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1" w:rsidRPr="009558C1" w:rsidRDefault="004A3B41" w:rsidP="004A3B41">
      <w:pPr>
        <w:jc w:val="center"/>
        <w:outlineLvl w:val="0"/>
        <w:rPr>
          <w:rFonts w:ascii="Times New Roman" w:hAnsi="Times New Roman" w:cs="Times New Roman"/>
          <w:b/>
        </w:rPr>
      </w:pPr>
      <w:r w:rsidRPr="009558C1">
        <w:rPr>
          <w:rFonts w:ascii="Times New Roman" w:hAnsi="Times New Roman" w:cs="Times New Roman"/>
          <w:b/>
        </w:rPr>
        <w:t>ROKIŠKIO RAJONO SAVIVALDYBĖS ADMINISTRACIJA</w:t>
      </w:r>
    </w:p>
    <w:p w:rsidR="00365238" w:rsidRPr="009558C1" w:rsidRDefault="00F064C2" w:rsidP="004A3B41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58C1">
        <w:rPr>
          <w:rFonts w:ascii="Times New Roman" w:eastAsia="Times New Roman" w:hAnsi="Times New Roman" w:cs="Times New Roman"/>
          <w:b/>
          <w:lang w:eastAsia="ar-SA"/>
        </w:rPr>
        <w:t>ADMINISTRACINĖS PASLAUGOS  APRAŠYMAS</w:t>
      </w:r>
    </w:p>
    <w:p w:rsidR="00365238" w:rsidRPr="009558C1" w:rsidRDefault="00365238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W w:w="9650" w:type="dxa"/>
        <w:tblInd w:w="-289" w:type="dxa"/>
        <w:tblLook w:val="0000" w:firstRow="0" w:lastRow="0" w:firstColumn="0" w:lastColumn="0" w:noHBand="0" w:noVBand="0"/>
      </w:tblPr>
      <w:tblGrid>
        <w:gridCol w:w="635"/>
        <w:gridCol w:w="2483"/>
        <w:gridCol w:w="6532"/>
      </w:tblGrid>
      <w:tr w:rsidR="00365238" w:rsidRPr="009558C1">
        <w:trPr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/>
                <w:lang w:eastAsia="ar-SA"/>
              </w:rPr>
              <w:t>Eil. Nr.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/>
                <w:lang w:eastAsia="ar-SA"/>
              </w:rPr>
              <w:t>Pavadinimas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/>
                <w:lang w:eastAsia="ar-SA"/>
              </w:rPr>
              <w:t>Aprašymo turinys</w:t>
            </w: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4C3A4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064C2" w:rsidRPr="009558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Administracinės paslaugos pavadinimas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Asbesto turinčių gaminių inventorizacija</w:t>
            </w: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4C3A4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Administracinės paslaugos apibūdinimas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>Piliečių įteiktos ar atsiųstos paštu, el. paštu asbesto turinčių gaminių inventorizacijos ataskaitos ir Pranešimai apie asbesto turinčių gaminių pašalinimą iš aplinkos priimamos ir registruojamos seniūnijoje.</w:t>
            </w:r>
          </w:p>
          <w:p w:rsidR="00365238" w:rsidRPr="009558C1" w:rsidRDefault="00F064C2">
            <w:pPr>
              <w:pStyle w:val="Lentelinis"/>
              <w:snapToGrid w:val="0"/>
              <w:jc w:val="both"/>
            </w:pPr>
            <w:r w:rsidRPr="009558C1">
              <w:rPr>
                <w:bCs/>
                <w:lang w:eastAsia="ar-SA"/>
              </w:rPr>
              <w:t xml:space="preserve">Ataskaitas galima teikti Administracinių ir viešųjų elektroninių paslaugų portale </w:t>
            </w:r>
            <w:hyperlink r:id="rId5">
              <w:r w:rsidRPr="009558C1">
                <w:rPr>
                  <w:rStyle w:val="Internetosaitas"/>
                  <w:bCs/>
                  <w:lang w:eastAsia="ar-SA"/>
                </w:rPr>
                <w:t>https://www.epaslaugos.lt/portal/nlogin;</w:t>
              </w:r>
            </w:hyperlink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Teisės aktai, reguliuojantys administracinės paslaugos teikimą </w:t>
            </w:r>
          </w:p>
          <w:p w:rsidR="00365238" w:rsidRPr="009558C1" w:rsidRDefault="0036523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65238" w:rsidRPr="009558C1" w:rsidRDefault="00365238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65238" w:rsidRPr="009558C1" w:rsidRDefault="0036523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Asbesto šalinimo programa, patvirtinta Lietuvos Respublikos Vyriausybės </w:t>
            </w: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2008 m. balandžio 17 d. Nr. 351</w:t>
            </w: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365238" w:rsidRPr="009558C1" w:rsidRDefault="00F064C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>Asbesto turinčių gaminių inventorizacijos tvarkos aprašas, patvirtintas Lietuvos Respublikos aplinkos ministro 2009 m. gegužės 11 d. įsakymu Nr. D1-267.</w:t>
            </w:r>
          </w:p>
          <w:p w:rsidR="00365238" w:rsidRPr="009558C1" w:rsidRDefault="00F064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Lietuvos Respublikos Aplinkos   ministro įsakymas „Dėl Lietuvos Respublikos 2017 m. gruodžio 22 d. įsakymo Nr. DI-1040 „Dėl duomenų apie asbesto turinčių gaminių kiekius teikimo tvarkos aprašo patvirtinimo“ pakeitimo“ 2018 m. vasario 9 d. Nr. DI-94. </w:t>
            </w: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Informacija ir dokumentai, kuriuos turi pateikti asmuo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 Pateikiama:</w:t>
            </w:r>
          </w:p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1. Asbesto turinčių gaminių inventorizacijos ataskaitas kiekvienam pastatui. </w:t>
            </w:r>
          </w:p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Pr="009558C1">
              <w:rPr>
                <w:rFonts w:ascii="Times New Roman" w:eastAsia="Times New Roman" w:hAnsi="Times New Roman" w:cs="Times New Roman"/>
                <w:bCs/>
                <w:lang w:eastAsia="ar-SA"/>
              </w:rPr>
              <w:t>Pranešimus apie asbesto turinčių gaminių pašalinimą iš aplinkos.</w:t>
            </w: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Informacija ir dokumentai, kuriuos turi gauti institucija (prašymą nagrinėjantis tarnautojas)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365238" w:rsidP="004C3A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5238" w:rsidRPr="009558C1">
        <w:trPr>
          <w:trHeight w:val="3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Administracinės paslaugos teikėjas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u w:val="single"/>
                <w:lang w:eastAsia="lt-LT" w:bidi="ar-SA"/>
              </w:rPr>
              <w:t>Seniūnijų specialistai, kurie suteikia asmeniui atitinkamą administracinę paslaugą</w:t>
            </w:r>
            <w:r w:rsidRPr="009558C1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:</w:t>
            </w: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: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Juodupės seniūnijos žemės 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ūkio specialistė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Birutė </w:t>
            </w:r>
            <w:proofErr w:type="spellStart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Indrelienė</w:t>
            </w:r>
            <w:proofErr w:type="spellEnd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tel. (8 458) 57 285, mob. 8 655 63 437,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. </w:t>
            </w:r>
            <w:hyperlink r:id="rId6" w:history="1">
              <w:r w:rsidRPr="009558C1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:lang w:eastAsia="en-US" w:bidi="ar-SA"/>
                </w:rPr>
                <w:t>b.inderliene@post.rokiskis.lt</w:t>
              </w:r>
            </w:hyperlink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Jūžintų seniūnijos žemės ūkio specialistė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Eglė </w:t>
            </w:r>
            <w:proofErr w:type="spellStart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Nikštuvienė</w:t>
            </w:r>
            <w:proofErr w:type="spellEnd"/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tel. (8 458) 44 224, mob. 8 612 24 336,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el. p.  </w:t>
            </w:r>
            <w:hyperlink r:id="rId7" w:history="1">
              <w:r w:rsidRPr="009558C1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:lang w:eastAsia="en-US" w:bidi="ar-SA"/>
                </w:rPr>
                <w:t>e.nikstuviene@post.rokiskis.lt</w:t>
              </w:r>
            </w:hyperlink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Kamajų seniūnijos žemės ūkio specialistė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Loreta Barauskaitė,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tel. (8 458) 27 242,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. </w:t>
            </w:r>
            <w:hyperlink r:id="rId8" w:history="1">
              <w:r w:rsidRPr="009558C1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:lang w:eastAsia="en-US" w:bidi="ar-SA"/>
                </w:rPr>
                <w:t>loreta.barauskaite</w:t>
              </w:r>
              <w:r w:rsidRPr="009558C1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:lang w:val="en-GB" w:eastAsia="en-US" w:bidi="ar-SA"/>
                </w:rPr>
                <w:t>@post.rokiskis.lt</w:t>
              </w:r>
            </w:hyperlink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Kazliškio seniūnijos seniūnė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Justina </w:t>
            </w:r>
            <w:proofErr w:type="spellStart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Šarkauskitė</w:t>
            </w:r>
            <w:proofErr w:type="spellEnd"/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tel. (8 458) 42 725, mob. 8 611 45 416, 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. </w:t>
            </w:r>
            <w:hyperlink r:id="rId9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j.sarkauskaite@post.rokiskis.lt</w:t>
              </w:r>
            </w:hyperlink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Kriaunų seniūnijos seniūno pavaduotoja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Ramunė Širvinskienė,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tel. (8 458) 41 824,  mob. 8 620 322 82,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0" w:history="1">
              <w:r w:rsidRPr="009558C1">
                <w:rPr>
                  <w:rFonts w:ascii="Times New Roman" w:eastAsia="Calibri" w:hAnsi="Times New Roman" w:cs="Times New Roman"/>
                  <w:color w:val="0563C1"/>
                  <w:kern w:val="0"/>
                  <w:u w:val="single"/>
                  <w:lang w:eastAsia="en-US" w:bidi="ar-SA"/>
                </w:rPr>
                <w:t>r.sirvinskiene@post.rokiskis.lt</w:t>
              </w:r>
            </w:hyperlink>
          </w:p>
          <w:p w:rsidR="00F064C2" w:rsidRPr="009558C1" w:rsidRDefault="00F064C2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F064C2" w:rsidRPr="009558C1" w:rsidRDefault="00F064C2" w:rsidP="00F064C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</w:pPr>
            <w:r w:rsidRPr="009558C1"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  <w:t>Obelių seniūnijos raštvedė</w:t>
            </w:r>
          </w:p>
          <w:p w:rsidR="00F064C2" w:rsidRPr="009558C1" w:rsidRDefault="00F064C2" w:rsidP="00F064C2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Jūratė </w:t>
            </w:r>
            <w:proofErr w:type="spellStart"/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Kiliuvienė</w:t>
            </w:r>
            <w:proofErr w:type="spellEnd"/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</w:p>
          <w:p w:rsidR="00F064C2" w:rsidRPr="009558C1" w:rsidRDefault="00F064C2" w:rsidP="00F064C2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tel.8 458 78741, </w:t>
            </w:r>
          </w:p>
          <w:p w:rsidR="00F064C2" w:rsidRPr="009558C1" w:rsidRDefault="00F064C2" w:rsidP="00F064C2">
            <w:pPr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hyperlink r:id="rId11" w:history="1">
              <w:r w:rsidRPr="009558C1">
                <w:rPr>
                  <w:rFonts w:ascii="Times New Roman" w:eastAsia="Calibri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obeliai@post.rokiskis.lt</w:t>
              </w:r>
            </w:hyperlink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Pandėlio seniūnijos</w:t>
            </w:r>
            <w:r w:rsidRPr="009558C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žemės ūkio specialistė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Zita Bernotienė,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tel. (8 458) 7916,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</w:pP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color w:val="0070C0"/>
                <w:kern w:val="0"/>
                <w:lang w:eastAsia="en-US" w:bidi="ar-SA"/>
              </w:rPr>
              <w:t xml:space="preserve">. </w:t>
            </w:r>
            <w:r w:rsidRPr="009558C1"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>z.bernotiene@post.rokiskis.lt</w:t>
            </w:r>
          </w:p>
          <w:p w:rsidR="004C3A45" w:rsidRPr="009558C1" w:rsidRDefault="004C3A45" w:rsidP="004C3A45">
            <w:pP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Panemunėlio </w:t>
            </w: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seniūnijops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seniūno pavaduotoja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Sigita Gasiūnienė, 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(8 458) 63332, mob. 8 698 55 857,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color w:val="00B0F0"/>
                <w:kern w:val="0"/>
                <w:u w:val="single"/>
                <w:lang w:eastAsia="en-US" w:bidi="ar-SA"/>
              </w:rPr>
            </w:pP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9558C1"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>s.gasiuniene@post.rokiskis.lt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F064C2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Rokiškio kaimiškosios seniūnijos žemės ūkio specialistė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Marė </w:t>
            </w: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Jasinevičienė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tel. (8 458) 52548,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</w:pP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. </w:t>
            </w:r>
            <w:r w:rsidRPr="009558C1"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>m.jasineviciene@post.rokislkis.lt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 w:bidi="ar-SA"/>
              </w:rPr>
            </w:pPr>
          </w:p>
          <w:p w:rsidR="00365238" w:rsidRPr="009558C1" w:rsidRDefault="0036523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5238" w:rsidRPr="009558C1">
        <w:trPr>
          <w:trHeight w:val="3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Administracinės paslaugos vadovas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u w:val="single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u w:val="single"/>
                <w:lang w:eastAsia="en-US" w:bidi="ar-SA"/>
              </w:rPr>
              <w:t>Rokiškio rajono savivaldybės administracijos  seniūnijų seniūnai, atsakingi už administracinės paslaugos kokybę ir administracinės paslaugos suteikimą gyventojui per nustatytą terminą: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Juodupės seniūnijos seniūnas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Valdas Adomonis,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57 175, mob. 8 615 24 296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2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vadomonis@gmail.com</w:t>
              </w:r>
            </w:hyperlink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Jūžintų seniūnijos seniūnas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Vytautas </w:t>
            </w: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Stakys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44 224, mob. 8 682 31 971,</w:t>
            </w:r>
          </w:p>
          <w:p w:rsidR="004C3A45" w:rsidRPr="009558C1" w:rsidRDefault="004C3A45" w:rsidP="004C3A45">
            <w:pP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3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v.stakys@post.rokiskis.lt</w:t>
              </w:r>
            </w:hyperlink>
          </w:p>
          <w:p w:rsidR="004C3A45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801D71" w:rsidRPr="009558C1" w:rsidRDefault="00801D71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Kamajų seniūnijos seniūnė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Laimutė Vilimavičienė,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41824, mob. 8 612 94668,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4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l.vilimaviciene@post.rokiskis.lt</w:t>
              </w:r>
            </w:hyperlink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Kazliškio seniūnijos seniūnė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Justina Šarkauskaitė,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42 725, mob. 8 611 45 416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el.p</w:t>
            </w:r>
            <w:proofErr w:type="spellEnd"/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. </w:t>
            </w:r>
            <w:hyperlink r:id="rId15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j.sarkauskaite@post.rokiskis.lt</w:t>
              </w:r>
            </w:hyperlink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Kriaunų seniūnijos seniūnas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Arvydas Rudinskas,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41 830, mob. 8 698 16 986,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6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seniunas.kriaunos@post.rokiskis.lt</w:t>
              </w:r>
            </w:hyperlink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Obelių seniūnijos seniūnė 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Jūratė Šinkūnienė,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71 638, mob. 8 686 95 523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r w:rsidRPr="009558C1">
              <w:rPr>
                <w:rFonts w:ascii="Times New Roman" w:eastAsia="Times New Roman" w:hAnsi="Times New Roman" w:cs="Times New Roman"/>
                <w:color w:val="0070C0"/>
                <w:kern w:val="0"/>
                <w:u w:val="single"/>
                <w:lang w:eastAsia="en-US" w:bidi="ar-SA"/>
              </w:rPr>
              <w:t xml:space="preserve">j.sinkuniene@post.rokiskis.lt 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Pandėlio seniūnijos seniūnas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Algirdas Kulys,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 (8 458) 79 260, mob. 8 611 45 416,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7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algirdas.kulys@post.rokiskis.lt</w:t>
              </w:r>
            </w:hyperlink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Panemunėlio seniūnijos seniūnė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Dalia Dubenčiukienė,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tel.(8 458) 63 332, mob. 8 614 43701; 8 629 61219,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el. p. </w:t>
            </w:r>
            <w:hyperlink r:id="rId18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d.dubenciukiene@post.rokiskis.lt</w:t>
              </w:r>
            </w:hyperlink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4C3A45" w:rsidRPr="00801D71" w:rsidRDefault="004C3A45" w:rsidP="004C3A4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</w:pPr>
            <w:r w:rsidRPr="00801D71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Rokiškio kaimiškosios  seniūnijos seniūnė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801D71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Dalia Janulienė</w:t>
            </w:r>
            <w:r w:rsidRPr="00801D71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en-US" w:bidi="ar-SA"/>
              </w:rPr>
              <w:t>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tel. (8 458) 52 548, mob. 8 615 65345,</w:t>
            </w:r>
          </w:p>
          <w:p w:rsidR="004C3A45" w:rsidRPr="009558C1" w:rsidRDefault="004C3A45" w:rsidP="004C3A4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9558C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US" w:bidi="ar-SA"/>
              </w:rPr>
              <w:t>el. p</w:t>
            </w:r>
            <w:r w:rsidRPr="009558C1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val="en-US" w:eastAsia="en-US" w:bidi="ar-SA"/>
              </w:rPr>
              <w:t xml:space="preserve">  </w:t>
            </w:r>
            <w:hyperlink r:id="rId19" w:history="1">
              <w:r w:rsidRPr="009558C1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val="en-US" w:eastAsia="en-US" w:bidi="ar-SA"/>
                </w:rPr>
                <w:t>d.januliene@post.rokiskis.lt</w:t>
              </w:r>
            </w:hyperlink>
          </w:p>
          <w:p w:rsidR="00365238" w:rsidRPr="009558C1" w:rsidRDefault="003652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Administracinės paslaugos suteikimo trukmė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ind w:hanging="4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Administracinė paslauga suteikiama per 1 darbo dieną. </w:t>
            </w: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 xml:space="preserve">Administracinės paslaugos suteikimo kaina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Paslauga teikiama neatlygintinai.</w:t>
            </w:r>
          </w:p>
          <w:p w:rsidR="00365238" w:rsidRPr="009558C1" w:rsidRDefault="0036523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5238" w:rsidRPr="009558C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Prašymo forma, pildymo pavyzdys ir prašymo turinys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38" w:rsidRPr="009558C1" w:rsidRDefault="00F064C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58C1">
              <w:rPr>
                <w:rFonts w:ascii="Times New Roman" w:eastAsia="Times New Roman" w:hAnsi="Times New Roman" w:cs="Times New Roman"/>
                <w:lang w:eastAsia="ar-SA"/>
              </w:rPr>
              <w:t>Prašymo formos - Priedas Nr.1, Priedas Nr.2</w:t>
            </w:r>
            <w:r w:rsidR="004C3A45" w:rsidRPr="009558C1">
              <w:rPr>
                <w:rFonts w:ascii="Times New Roman" w:eastAsia="Times New Roman" w:hAnsi="Times New Roman" w:cs="Times New Roman"/>
                <w:lang w:eastAsia="ar-SA"/>
              </w:rPr>
              <w:t>, pridedamos</w:t>
            </w:r>
          </w:p>
          <w:p w:rsidR="00365238" w:rsidRPr="009558C1" w:rsidRDefault="0036523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65238" w:rsidRPr="009558C1" w:rsidRDefault="00801D71" w:rsidP="00801D71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sectPr w:rsidR="00365238" w:rsidRPr="009558C1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65238"/>
    <w:rsid w:val="00365238"/>
    <w:rsid w:val="004A3B41"/>
    <w:rsid w:val="004C3A45"/>
    <w:rsid w:val="00801D71"/>
    <w:rsid w:val="009558C1"/>
    <w:rsid w:val="00963AEE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ListLabel11">
    <w:name w:val="ListLabel 11"/>
    <w:qFormat/>
    <w:rPr>
      <w:color w:val="000000"/>
      <w:szCs w:val="24"/>
      <w:u w:val="none"/>
    </w:rPr>
  </w:style>
  <w:style w:type="character" w:customStyle="1" w:styleId="ListLabel12">
    <w:name w:val="ListLabel 12"/>
    <w:qFormat/>
    <w:rPr>
      <w:szCs w:val="2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eastAsia="Times New Roman"/>
      <w:szCs w:val="24"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Label17">
    <w:name w:val="ListLabel 17"/>
    <w:qFormat/>
    <w:rPr>
      <w:color w:val="0000FF"/>
      <w:sz w:val="24"/>
      <w:szCs w:val="24"/>
      <w:u w:val="single"/>
      <w:lang w:val="lt-LT"/>
    </w:rPr>
  </w:style>
  <w:style w:type="character" w:customStyle="1" w:styleId="ListLabel18">
    <w:name w:val="ListLabel 18"/>
    <w:qFormat/>
    <w:rPr>
      <w:rFonts w:eastAsia="Times New Roman" w:cs="Times New Roman"/>
      <w:bCs/>
      <w:color w:val="0000FF"/>
      <w:sz w:val="24"/>
      <w:szCs w:val="24"/>
      <w:u w:val="single"/>
      <w:lang w:val="lt-LT" w:eastAsia="ar-SA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  <w:szCs w:val="24"/>
      <w:u w:val="none"/>
      <w:lang w:val="it-IT"/>
    </w:rPr>
  </w:style>
  <w:style w:type="character" w:customStyle="1" w:styleId="ListLabel20">
    <w:name w:val="ListLabel 20"/>
    <w:qFormat/>
    <w:rPr>
      <w:color w:val="000000"/>
      <w:szCs w:val="24"/>
      <w:u w:val="none"/>
    </w:rPr>
  </w:style>
  <w:style w:type="character" w:customStyle="1" w:styleId="ListLabel21">
    <w:name w:val="ListLabel 21"/>
    <w:qFormat/>
    <w:rPr>
      <w:szCs w:val="24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eastAsia="Times New Roman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inis">
    <w:name w:val="Lentelinis"/>
    <w:basedOn w:val="prastasis"/>
    <w:qFormat/>
    <w:pPr>
      <w:suppressAutoHyphens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.barauskaite@post.rokiskis.lt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d.dubenciukiene@post.rokiskis.l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.nikstuviene@post.rokiskis.lt" TargetMode="External"/><Relationship Id="rId12" Type="http://schemas.openxmlformats.org/officeDocument/2006/relationships/hyperlink" Target="mailto:vadomonis@gmail.com" TargetMode="External"/><Relationship Id="rId17" Type="http://schemas.openxmlformats.org/officeDocument/2006/relationships/hyperlink" Target="mailto:pandelys@post.rokiskis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niunas.kriaunos@post.rokiskis.l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.inderliene@post.rokiskis.lt" TargetMode="External"/><Relationship Id="rId11" Type="http://schemas.openxmlformats.org/officeDocument/2006/relationships/hyperlink" Target="mailto:obeliai@post.rokiskis.lt" TargetMode="External"/><Relationship Id="rId5" Type="http://schemas.openxmlformats.org/officeDocument/2006/relationships/hyperlink" Target="https://www.epaslaugos.lt/portal/nlogin" TargetMode="External"/><Relationship Id="rId15" Type="http://schemas.openxmlformats.org/officeDocument/2006/relationships/hyperlink" Target="mailto:j.sarkauskaite@post.rokiskis.lt" TargetMode="External"/><Relationship Id="rId10" Type="http://schemas.openxmlformats.org/officeDocument/2006/relationships/hyperlink" Target="mailto:r.sirvinskiene@post.rokiskis.lt" TargetMode="External"/><Relationship Id="rId19" Type="http://schemas.openxmlformats.org/officeDocument/2006/relationships/hyperlink" Target="mailto:d.januliene@post.rokisk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sarkauskaite@post.rokiskis.lt" TargetMode="External"/><Relationship Id="rId14" Type="http://schemas.openxmlformats.org/officeDocument/2006/relationships/hyperlink" Target="mailto:l.vilimaviciene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Giedrė Kunigelienė</cp:lastModifiedBy>
  <cp:revision>9</cp:revision>
  <dcterms:created xsi:type="dcterms:W3CDTF">2019-11-28T13:43:00Z</dcterms:created>
  <dcterms:modified xsi:type="dcterms:W3CDTF">2020-06-05T10:30:00Z</dcterms:modified>
  <dc:language>lt-LT</dc:language>
</cp:coreProperties>
</file>