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E40" w:rsidRPr="00AB1F7F" w:rsidRDefault="00AB1F7F" w:rsidP="00AB1F7F">
      <w:pPr>
        <w:jc w:val="center"/>
        <w:outlineLvl w:val="0"/>
        <w:rPr>
          <w:rFonts w:hint="eastAsia"/>
        </w:rPr>
      </w:pPr>
      <w:r>
        <w:rPr>
          <w:b/>
        </w:rPr>
        <w:t>ROKIŠKIO RAJONO SAVIVALDYBĖS ADMINISTRACIJA</w:t>
      </w:r>
    </w:p>
    <w:p w:rsidR="00584E40" w:rsidRDefault="00AB1F7F" w:rsidP="00AB1F7F">
      <w:pPr>
        <w:jc w:val="center"/>
        <w:outlineLvl w:val="0"/>
        <w:rPr>
          <w:rFonts w:hint="eastAsia"/>
          <w:b/>
        </w:rPr>
      </w:pPr>
      <w:r>
        <w:rPr>
          <w:b/>
        </w:rPr>
        <w:t>ADMINISTRACINĖS PASLAUGOS TEIKIMO APRAŠYMAS</w:t>
      </w:r>
    </w:p>
    <w:p w:rsidR="00584E40" w:rsidRDefault="00AB1F7F" w:rsidP="00AB1F7F">
      <w:pPr>
        <w:jc w:val="center"/>
        <w:outlineLvl w:val="0"/>
        <w:rPr>
          <w:rFonts w:hint="eastAsia"/>
        </w:rPr>
      </w:pPr>
      <w:r>
        <w:t xml:space="preserve"> </w:t>
      </w:r>
    </w:p>
    <w:tbl>
      <w:tblPr>
        <w:tblW w:w="9478" w:type="dxa"/>
        <w:tblInd w:w="-113" w:type="dxa"/>
        <w:tblLook w:val="0000" w:firstRow="0" w:lastRow="0" w:firstColumn="0" w:lastColumn="0" w:noHBand="0" w:noVBand="0"/>
      </w:tblPr>
      <w:tblGrid>
        <w:gridCol w:w="634"/>
        <w:gridCol w:w="3177"/>
        <w:gridCol w:w="5667"/>
      </w:tblGrid>
      <w:tr w:rsidR="00584E40">
        <w:trPr>
          <w:tblHeader/>
        </w:trPr>
        <w:tc>
          <w:tcPr>
            <w:tcW w:w="634" w:type="dxa"/>
            <w:tcBorders>
              <w:top w:val="single" w:sz="4" w:space="0" w:color="000000"/>
              <w:left w:val="single" w:sz="4" w:space="0" w:color="000000"/>
              <w:bottom w:val="single" w:sz="4" w:space="0" w:color="000000"/>
            </w:tcBorders>
            <w:shd w:val="clear" w:color="auto" w:fill="auto"/>
          </w:tcPr>
          <w:p w:rsidR="00584E40" w:rsidRDefault="00AB1F7F">
            <w:pPr>
              <w:pStyle w:val="Lentelinis"/>
              <w:rPr>
                <w:rFonts w:hint="eastAsia"/>
                <w:b/>
              </w:rPr>
            </w:pPr>
            <w:r>
              <w:rPr>
                <w:b/>
              </w:rPr>
              <w:t>Eil. Nr.</w:t>
            </w:r>
          </w:p>
        </w:tc>
        <w:tc>
          <w:tcPr>
            <w:tcW w:w="3177" w:type="dxa"/>
            <w:tcBorders>
              <w:top w:val="single" w:sz="4" w:space="0" w:color="000000"/>
              <w:left w:val="single" w:sz="4" w:space="0" w:color="000000"/>
              <w:bottom w:val="single" w:sz="4" w:space="0" w:color="000000"/>
            </w:tcBorders>
            <w:shd w:val="clear" w:color="auto" w:fill="auto"/>
          </w:tcPr>
          <w:p w:rsidR="00584E40" w:rsidRDefault="00AB1F7F">
            <w:pPr>
              <w:pStyle w:val="Lentelinis"/>
              <w:jc w:val="center"/>
              <w:rPr>
                <w:rFonts w:hint="eastAsia"/>
                <w:b/>
              </w:rPr>
            </w:pPr>
            <w:r>
              <w:rPr>
                <w:b/>
              </w:rPr>
              <w:t>Pavadinimas</w:t>
            </w:r>
          </w:p>
        </w:tc>
        <w:tc>
          <w:tcPr>
            <w:tcW w:w="5667" w:type="dxa"/>
            <w:tcBorders>
              <w:top w:val="single" w:sz="4" w:space="0" w:color="000000"/>
              <w:left w:val="single" w:sz="4" w:space="0" w:color="000000"/>
              <w:bottom w:val="single" w:sz="4" w:space="0" w:color="000000"/>
              <w:right w:val="single" w:sz="4" w:space="0" w:color="000000"/>
            </w:tcBorders>
            <w:shd w:val="clear" w:color="auto" w:fill="auto"/>
          </w:tcPr>
          <w:p w:rsidR="00584E40" w:rsidRDefault="00AB1F7F">
            <w:pPr>
              <w:pStyle w:val="Lentelinis"/>
              <w:jc w:val="center"/>
              <w:rPr>
                <w:rFonts w:hint="eastAsia"/>
                <w:b/>
              </w:rPr>
            </w:pPr>
            <w:r>
              <w:rPr>
                <w:b/>
              </w:rPr>
              <w:t>Aprašymo turinys</w:t>
            </w:r>
          </w:p>
        </w:tc>
      </w:tr>
      <w:tr w:rsidR="00584E40">
        <w:trPr>
          <w:trHeight w:val="482"/>
        </w:trPr>
        <w:tc>
          <w:tcPr>
            <w:tcW w:w="634" w:type="dxa"/>
            <w:tcBorders>
              <w:top w:val="single" w:sz="4" w:space="0" w:color="000000"/>
              <w:left w:val="single" w:sz="4" w:space="0" w:color="000000"/>
              <w:bottom w:val="single" w:sz="4" w:space="0" w:color="000000"/>
            </w:tcBorders>
            <w:shd w:val="clear" w:color="auto" w:fill="auto"/>
          </w:tcPr>
          <w:p w:rsidR="00584E40" w:rsidRDefault="00584E40">
            <w:pPr>
              <w:pStyle w:val="Lentelinis"/>
              <w:numPr>
                <w:ilvl w:val="0"/>
                <w:numId w:val="1"/>
              </w:numPr>
              <w:snapToGrid w:val="0"/>
              <w:spacing w:before="120" w:after="120" w:line="360" w:lineRule="auto"/>
              <w:rPr>
                <w:rFonts w:hint="eastAsia"/>
                <w:b/>
              </w:rPr>
            </w:pPr>
          </w:p>
        </w:tc>
        <w:tc>
          <w:tcPr>
            <w:tcW w:w="3177" w:type="dxa"/>
            <w:tcBorders>
              <w:top w:val="single" w:sz="4" w:space="0" w:color="000000"/>
              <w:left w:val="single" w:sz="4" w:space="0" w:color="000000"/>
              <w:bottom w:val="single" w:sz="4" w:space="0" w:color="000000"/>
            </w:tcBorders>
            <w:shd w:val="clear" w:color="auto" w:fill="auto"/>
          </w:tcPr>
          <w:p w:rsidR="00584E40" w:rsidRDefault="00AB1F7F">
            <w:pPr>
              <w:pStyle w:val="Lentelinis"/>
              <w:spacing w:before="120" w:after="120"/>
              <w:rPr>
                <w:rFonts w:hint="eastAsia"/>
              </w:rPr>
            </w:pPr>
            <w:r>
              <w:t xml:space="preserve">Administracinės paslaugos pavadinimas </w:t>
            </w:r>
          </w:p>
        </w:tc>
        <w:tc>
          <w:tcPr>
            <w:tcW w:w="5667" w:type="dxa"/>
            <w:tcBorders>
              <w:top w:val="single" w:sz="4" w:space="0" w:color="000000"/>
              <w:left w:val="single" w:sz="4" w:space="0" w:color="000000"/>
              <w:bottom w:val="single" w:sz="4" w:space="0" w:color="000000"/>
              <w:right w:val="single" w:sz="4" w:space="0" w:color="000000"/>
            </w:tcBorders>
            <w:shd w:val="clear" w:color="auto" w:fill="auto"/>
          </w:tcPr>
          <w:p w:rsidR="00584E40" w:rsidRPr="00946274" w:rsidRDefault="00AB1F7F">
            <w:pPr>
              <w:pStyle w:val="Lentelinis"/>
              <w:spacing w:before="120" w:after="120"/>
              <w:jc w:val="both"/>
              <w:rPr>
                <w:rFonts w:hint="eastAsia"/>
              </w:rPr>
            </w:pPr>
            <w:bookmarkStart w:id="0" w:name="__DdeLink__963_923158076"/>
            <w:r w:rsidRPr="00946274">
              <w:t>Ūkininkų ūkių registro tvarkymas</w:t>
            </w:r>
            <w:bookmarkEnd w:id="0"/>
            <w:r w:rsidRPr="00946274">
              <w:t>/duomenų keitimas</w:t>
            </w:r>
            <w:r w:rsidR="00533072" w:rsidRPr="00946274">
              <w:t>, atnaujinimas</w:t>
            </w:r>
          </w:p>
        </w:tc>
      </w:tr>
      <w:tr w:rsidR="00584E40">
        <w:tc>
          <w:tcPr>
            <w:tcW w:w="634" w:type="dxa"/>
            <w:tcBorders>
              <w:top w:val="single" w:sz="4" w:space="0" w:color="000000"/>
              <w:left w:val="single" w:sz="4" w:space="0" w:color="000000"/>
              <w:bottom w:val="single" w:sz="4" w:space="0" w:color="000000"/>
            </w:tcBorders>
            <w:shd w:val="clear" w:color="auto" w:fill="auto"/>
          </w:tcPr>
          <w:p w:rsidR="00584E40" w:rsidRDefault="00584E40">
            <w:pPr>
              <w:pStyle w:val="Lentelinis"/>
              <w:numPr>
                <w:ilvl w:val="0"/>
                <w:numId w:val="1"/>
              </w:numPr>
              <w:snapToGrid w:val="0"/>
              <w:spacing w:before="120" w:after="120" w:line="360" w:lineRule="auto"/>
              <w:rPr>
                <w:rFonts w:hint="eastAsia"/>
              </w:rPr>
            </w:pPr>
          </w:p>
        </w:tc>
        <w:tc>
          <w:tcPr>
            <w:tcW w:w="3177" w:type="dxa"/>
            <w:tcBorders>
              <w:top w:val="single" w:sz="4" w:space="0" w:color="000000"/>
              <w:left w:val="single" w:sz="4" w:space="0" w:color="000000"/>
              <w:bottom w:val="single" w:sz="4" w:space="0" w:color="000000"/>
            </w:tcBorders>
            <w:shd w:val="clear" w:color="auto" w:fill="auto"/>
          </w:tcPr>
          <w:p w:rsidR="00584E40" w:rsidRDefault="00AB1F7F">
            <w:pPr>
              <w:pStyle w:val="Lentelinis"/>
              <w:spacing w:before="120" w:after="120"/>
              <w:rPr>
                <w:rFonts w:hint="eastAsia"/>
              </w:rPr>
            </w:pPr>
            <w:r>
              <w:t xml:space="preserve">Administracinės paslaugos apibūdinimas </w:t>
            </w:r>
          </w:p>
        </w:tc>
        <w:tc>
          <w:tcPr>
            <w:tcW w:w="5667" w:type="dxa"/>
            <w:tcBorders>
              <w:top w:val="single" w:sz="4" w:space="0" w:color="000000"/>
              <w:left w:val="single" w:sz="4" w:space="0" w:color="000000"/>
              <w:bottom w:val="single" w:sz="4" w:space="0" w:color="000000"/>
              <w:right w:val="single" w:sz="4" w:space="0" w:color="000000"/>
            </w:tcBorders>
            <w:shd w:val="clear" w:color="auto" w:fill="auto"/>
          </w:tcPr>
          <w:p w:rsidR="00584E40" w:rsidRPr="00946274" w:rsidRDefault="00AB1F7F">
            <w:pPr>
              <w:pStyle w:val="Betarp"/>
              <w:snapToGrid w:val="0"/>
              <w:jc w:val="both"/>
              <w:rPr>
                <w:lang w:val="lt-LT"/>
              </w:rPr>
            </w:pPr>
            <w:r>
              <w:rPr>
                <w:lang w:val="lt-LT"/>
              </w:rPr>
              <w:t>Jeigu ūkiui įregistruoti pateiktuose dokumentuose nurodyti duomenys pasikeičia, ūkininkas per 6 mėn. nuo šių pokyčių atsiradimo dienos privalo pateikti seniūnijai prašymą, kad šiuos pakitimus įregistruotų ir dokumentus, kuriais patvirtinama, kad duomenys pasikeitė.</w:t>
            </w:r>
          </w:p>
          <w:p w:rsidR="00584E40" w:rsidRDefault="00AB1F7F">
            <w:pPr>
              <w:pStyle w:val="Lentelinis"/>
              <w:spacing w:before="120" w:after="120"/>
              <w:jc w:val="both"/>
              <w:rPr>
                <w:rFonts w:hint="eastAsia"/>
              </w:rPr>
            </w:pPr>
            <w:r>
              <w:t>Ūkininkui mirus, jeigu įpėdinis tęsia ūkio veiklą, registro tvarkymo įstaigai pateikiami ūkio įregistravimo pažymėjimas ir prašymas įregistruoti ūkį įpėdinio vardu kartu su patvirtinimo ir kitais dokumentais, nurodytais Lietuvos Respublikos ūkininko ūkio įstatymo 7 straipsnyje.</w:t>
            </w:r>
          </w:p>
          <w:p w:rsidR="00584E40" w:rsidRDefault="00AB1F7F">
            <w:pPr>
              <w:pStyle w:val="Lentelinis"/>
              <w:spacing w:before="120" w:after="120"/>
              <w:jc w:val="both"/>
              <w:rPr>
                <w:rFonts w:hint="eastAsia"/>
              </w:rPr>
            </w:pPr>
            <w:r>
              <w:t>Mirus ūkininkui, rašytinį prašymą išregistruoti ūkį ir Ūkininko ūkio įregistravimo pažymėjimą, mirties liudijimą,  pateikia ūkio paveldėtojas per 1 mėnesį po ūkio paveldėjimo dokumentų įforminimo dienos.</w:t>
            </w:r>
          </w:p>
        </w:tc>
      </w:tr>
      <w:tr w:rsidR="00584E40" w:rsidTr="00AB1F7F">
        <w:trPr>
          <w:trHeight w:val="4221"/>
        </w:trPr>
        <w:tc>
          <w:tcPr>
            <w:tcW w:w="634" w:type="dxa"/>
            <w:tcBorders>
              <w:top w:val="single" w:sz="4" w:space="0" w:color="000000"/>
              <w:left w:val="single" w:sz="4" w:space="0" w:color="000000"/>
              <w:bottom w:val="single" w:sz="4" w:space="0" w:color="000000"/>
            </w:tcBorders>
            <w:shd w:val="clear" w:color="auto" w:fill="auto"/>
          </w:tcPr>
          <w:p w:rsidR="00584E40" w:rsidRDefault="00584E40">
            <w:pPr>
              <w:pStyle w:val="Lentelinis"/>
              <w:numPr>
                <w:ilvl w:val="0"/>
                <w:numId w:val="1"/>
              </w:numPr>
              <w:snapToGrid w:val="0"/>
              <w:spacing w:before="120" w:after="120" w:line="360" w:lineRule="auto"/>
              <w:rPr>
                <w:rFonts w:hint="eastAsia"/>
              </w:rPr>
            </w:pPr>
          </w:p>
        </w:tc>
        <w:tc>
          <w:tcPr>
            <w:tcW w:w="3177" w:type="dxa"/>
            <w:tcBorders>
              <w:top w:val="single" w:sz="4" w:space="0" w:color="000000"/>
              <w:left w:val="single" w:sz="4" w:space="0" w:color="000000"/>
              <w:bottom w:val="single" w:sz="4" w:space="0" w:color="000000"/>
            </w:tcBorders>
            <w:shd w:val="clear" w:color="auto" w:fill="auto"/>
          </w:tcPr>
          <w:p w:rsidR="00584E40" w:rsidRDefault="00AB1F7F">
            <w:pPr>
              <w:pStyle w:val="Lentelinis"/>
              <w:spacing w:before="120" w:after="120"/>
              <w:rPr>
                <w:rFonts w:hint="eastAsia"/>
              </w:rPr>
            </w:pPr>
            <w:r>
              <w:t xml:space="preserve">Teisės aktai, reguliuojantys administracinės paslaugos teikimą </w:t>
            </w:r>
          </w:p>
        </w:tc>
        <w:tc>
          <w:tcPr>
            <w:tcW w:w="5667" w:type="dxa"/>
            <w:tcBorders>
              <w:top w:val="single" w:sz="4" w:space="0" w:color="000000"/>
              <w:left w:val="single" w:sz="4" w:space="0" w:color="000000"/>
              <w:bottom w:val="single" w:sz="4" w:space="0" w:color="000000"/>
              <w:right w:val="single" w:sz="4" w:space="0" w:color="000000"/>
            </w:tcBorders>
            <w:shd w:val="clear" w:color="auto" w:fill="auto"/>
          </w:tcPr>
          <w:p w:rsidR="00AB1F7F" w:rsidRDefault="00AB1F7F" w:rsidP="00AB1F7F">
            <w:pPr>
              <w:suppressAutoHyphens/>
              <w:snapToGrid w:val="0"/>
              <w:jc w:val="both"/>
              <w:rPr>
                <w:rFonts w:hint="eastAsia"/>
                <w:lang w:eastAsia="ar-SA"/>
              </w:rPr>
            </w:pPr>
            <w:r>
              <w:rPr>
                <w:lang w:eastAsia="ar-SA"/>
              </w:rPr>
              <w:t>1.Lietuvos Respublikos ūkininko ūkio įstatymas.1999-05-04 Nr.VIII-1159</w:t>
            </w:r>
          </w:p>
          <w:p w:rsidR="00584E40" w:rsidRDefault="00AB1F7F" w:rsidP="00AB1F7F">
            <w:pPr>
              <w:suppressAutoHyphens/>
              <w:snapToGrid w:val="0"/>
              <w:jc w:val="both"/>
              <w:rPr>
                <w:rFonts w:hint="eastAsia"/>
                <w:lang w:eastAsia="ar-SA"/>
              </w:rPr>
            </w:pPr>
            <w:r>
              <w:rPr>
                <w:lang w:eastAsia="ar-SA"/>
              </w:rPr>
              <w:t>2.Lietuvos Respublikos Vyriausybės 2003 m.  birželio 25 d. nutarimas Nr. 817 „Dėl Ūkininkų ūkių registro reorganizavimo ir Ūkininkų ūkių registro nuostatų patvirtinimo“.        </w:t>
            </w:r>
          </w:p>
          <w:p w:rsidR="00584E40" w:rsidRDefault="00AB1F7F" w:rsidP="00AB1F7F">
            <w:pPr>
              <w:suppressAutoHyphens/>
              <w:jc w:val="both"/>
              <w:rPr>
                <w:rFonts w:hint="eastAsia"/>
                <w:lang w:eastAsia="ar-SA"/>
              </w:rPr>
            </w:pPr>
            <w:r>
              <w:rPr>
                <w:lang w:eastAsia="ar-SA"/>
              </w:rPr>
              <w:t>3. Lietuvos Respublikos žemės ūkio ministro 2003 m. liepos 24 d. įsakymas Nr. 3D-298 „Dėl Ūkininkų ūkių registravimo Ūkininkų ūkių registre tvarkos“.</w:t>
            </w:r>
          </w:p>
          <w:p w:rsidR="00584E40" w:rsidRDefault="00AB1F7F" w:rsidP="00AB1F7F">
            <w:pPr>
              <w:suppressAutoHyphens/>
              <w:jc w:val="both"/>
              <w:rPr>
                <w:rFonts w:hint="eastAsia"/>
                <w:lang w:eastAsia="ar-SA"/>
              </w:rPr>
            </w:pPr>
            <w:r>
              <w:rPr>
                <w:lang w:eastAsia="ar-SA"/>
              </w:rPr>
              <w:t xml:space="preserve"> 4.Lietuvos Respublikos žemės ūkio ministro 2003 m. kovo 31 d. įsakymas Nr. 3D-131 „Dėl ūkininko profesinio pasirengimo reikalavimų”.</w:t>
            </w:r>
          </w:p>
          <w:p w:rsidR="00AB1F7F" w:rsidRDefault="00AB1F7F" w:rsidP="00AB1F7F">
            <w:pPr>
              <w:suppressAutoHyphens/>
              <w:jc w:val="both"/>
              <w:rPr>
                <w:rFonts w:hint="eastAsia"/>
                <w:lang w:eastAsia="ar-SA"/>
              </w:rPr>
            </w:pPr>
            <w:r>
              <w:rPr>
                <w:lang w:eastAsia="ar-SA"/>
              </w:rPr>
              <w:t>5.Lietuvos Respublikos žemės ūkio ministro 2014 m. vasario 3 d. įsakymas Nr. 3D-70 „Dėl Ūkininkų ūkių registravimo Ūkininkų ūkių registre tvarkos“</w:t>
            </w:r>
            <w:r w:rsidR="00946274">
              <w:rPr>
                <w:lang w:eastAsia="ar-SA"/>
              </w:rPr>
              <w:t xml:space="preserve"> </w:t>
            </w:r>
            <w:r>
              <w:rPr>
                <w:lang w:eastAsia="ar-SA"/>
              </w:rPr>
              <w:t>pakeitimo.</w:t>
            </w:r>
          </w:p>
          <w:p w:rsidR="00584E40" w:rsidRPr="00AB1F7F" w:rsidRDefault="00584E40" w:rsidP="00AB1F7F">
            <w:pPr>
              <w:rPr>
                <w:rFonts w:hint="eastAsia"/>
                <w:lang w:eastAsia="ar-SA"/>
              </w:rPr>
            </w:pPr>
          </w:p>
        </w:tc>
      </w:tr>
      <w:tr w:rsidR="00584E40">
        <w:tc>
          <w:tcPr>
            <w:tcW w:w="634" w:type="dxa"/>
            <w:tcBorders>
              <w:top w:val="single" w:sz="4" w:space="0" w:color="000000"/>
              <w:left w:val="single" w:sz="4" w:space="0" w:color="000000"/>
              <w:bottom w:val="single" w:sz="4" w:space="0" w:color="000000"/>
            </w:tcBorders>
            <w:shd w:val="clear" w:color="auto" w:fill="auto"/>
          </w:tcPr>
          <w:p w:rsidR="00584E40" w:rsidRDefault="00584E40">
            <w:pPr>
              <w:pStyle w:val="Lentelinis"/>
              <w:numPr>
                <w:ilvl w:val="0"/>
                <w:numId w:val="1"/>
              </w:numPr>
              <w:snapToGrid w:val="0"/>
              <w:spacing w:before="120" w:after="120" w:line="360" w:lineRule="auto"/>
              <w:rPr>
                <w:rFonts w:hint="eastAsia"/>
              </w:rPr>
            </w:pPr>
          </w:p>
        </w:tc>
        <w:tc>
          <w:tcPr>
            <w:tcW w:w="3177" w:type="dxa"/>
            <w:tcBorders>
              <w:top w:val="single" w:sz="4" w:space="0" w:color="000000"/>
              <w:left w:val="single" w:sz="4" w:space="0" w:color="000000"/>
              <w:bottom w:val="single" w:sz="4" w:space="0" w:color="000000"/>
            </w:tcBorders>
            <w:shd w:val="clear" w:color="auto" w:fill="auto"/>
          </w:tcPr>
          <w:p w:rsidR="00584E40" w:rsidRDefault="00AB1F7F">
            <w:pPr>
              <w:pStyle w:val="Lentelinis"/>
              <w:spacing w:before="120" w:after="120"/>
              <w:rPr>
                <w:rFonts w:hint="eastAsia"/>
              </w:rPr>
            </w:pPr>
            <w:r>
              <w:t>Informacija ir dokumentai, kuriuos turi pateikti asmuo</w:t>
            </w:r>
          </w:p>
        </w:tc>
        <w:tc>
          <w:tcPr>
            <w:tcW w:w="5667" w:type="dxa"/>
            <w:tcBorders>
              <w:top w:val="single" w:sz="4" w:space="0" w:color="000000"/>
              <w:left w:val="single" w:sz="4" w:space="0" w:color="000000"/>
              <w:bottom w:val="single" w:sz="4" w:space="0" w:color="000000"/>
              <w:right w:val="single" w:sz="4" w:space="0" w:color="000000"/>
            </w:tcBorders>
            <w:shd w:val="clear" w:color="auto" w:fill="auto"/>
          </w:tcPr>
          <w:p w:rsidR="00584E40" w:rsidRDefault="00AB1F7F" w:rsidP="00AB1F7F">
            <w:pPr>
              <w:ind w:left="-12"/>
              <w:rPr>
                <w:rFonts w:hint="eastAsia"/>
              </w:rPr>
            </w:pPr>
            <w:r>
              <w:t>Asmuo, norintis išregistr</w:t>
            </w:r>
            <w:r w:rsidR="00B77FD2">
              <w:t xml:space="preserve">uoti ūkininko ūkį iš Ūkininkų </w:t>
            </w:r>
            <w:r>
              <w:t>ūkio registro, patikslinti ūkio duomenis, pateikia:</w:t>
            </w:r>
          </w:p>
          <w:p w:rsidR="00584E40" w:rsidRDefault="00E03953" w:rsidP="00AB1F7F">
            <w:pPr>
              <w:ind w:left="-12"/>
              <w:rPr>
                <w:rFonts w:hint="eastAsia"/>
              </w:rPr>
            </w:pPr>
            <w:r>
              <w:t>1</w:t>
            </w:r>
            <w:r w:rsidR="00BA6211">
              <w:t>.</w:t>
            </w:r>
            <w:r>
              <w:t xml:space="preserve"> </w:t>
            </w:r>
            <w:r w:rsidR="00AB1F7F">
              <w:t>prašymą;</w:t>
            </w:r>
          </w:p>
          <w:p w:rsidR="00584E40" w:rsidRDefault="00AB1F7F" w:rsidP="00AB1F7F">
            <w:pPr>
              <w:ind w:left="-12"/>
              <w:rPr>
                <w:rFonts w:hint="eastAsia"/>
              </w:rPr>
            </w:pPr>
            <w:r>
              <w:t>2. asmens tapatybę patvirtinantį dokumentą;</w:t>
            </w:r>
          </w:p>
          <w:p w:rsidR="00584E40" w:rsidRDefault="00AB1F7F" w:rsidP="00AB1F7F">
            <w:pPr>
              <w:ind w:left="-12"/>
              <w:rPr>
                <w:rFonts w:hint="eastAsia"/>
              </w:rPr>
            </w:pPr>
            <w:r>
              <w:t>įgaliojimą, jeigu prašymas pateikiamas kito asmens vardu;</w:t>
            </w:r>
          </w:p>
          <w:p w:rsidR="00584E40" w:rsidRDefault="00AB1F7F" w:rsidP="00AB1F7F">
            <w:pPr>
              <w:ind w:left="-12"/>
              <w:rPr>
                <w:rFonts w:hint="eastAsia"/>
              </w:rPr>
            </w:pPr>
            <w:r>
              <w:t>3</w:t>
            </w:r>
            <w:r w:rsidR="00BA6211">
              <w:t>.</w:t>
            </w:r>
            <w:r>
              <w:t xml:space="preserve"> ūkinink</w:t>
            </w:r>
            <w:r w:rsidR="00E03953">
              <w:t>o ūkio įregistravimo pažymėjimą;</w:t>
            </w:r>
          </w:p>
          <w:p w:rsidR="00584E40" w:rsidRDefault="00584E40" w:rsidP="00AB1F7F">
            <w:pPr>
              <w:pStyle w:val="Lentelinis"/>
              <w:spacing w:before="120" w:after="120"/>
              <w:ind w:left="-12"/>
              <w:jc w:val="both"/>
              <w:rPr>
                <w:rFonts w:hint="eastAsia"/>
              </w:rPr>
            </w:pPr>
          </w:p>
        </w:tc>
      </w:tr>
      <w:tr w:rsidR="00584E40" w:rsidTr="00E03953">
        <w:trPr>
          <w:trHeight w:val="1272"/>
        </w:trPr>
        <w:tc>
          <w:tcPr>
            <w:tcW w:w="634" w:type="dxa"/>
            <w:tcBorders>
              <w:top w:val="single" w:sz="4" w:space="0" w:color="000000"/>
              <w:left w:val="single" w:sz="4" w:space="0" w:color="000000"/>
              <w:bottom w:val="single" w:sz="4" w:space="0" w:color="000000"/>
            </w:tcBorders>
            <w:shd w:val="clear" w:color="auto" w:fill="auto"/>
          </w:tcPr>
          <w:p w:rsidR="00584E40" w:rsidRDefault="00584E40">
            <w:pPr>
              <w:pStyle w:val="Lentelinis"/>
              <w:numPr>
                <w:ilvl w:val="0"/>
                <w:numId w:val="1"/>
              </w:numPr>
              <w:snapToGrid w:val="0"/>
              <w:spacing w:before="120" w:after="120" w:line="360" w:lineRule="auto"/>
              <w:rPr>
                <w:rFonts w:hint="eastAsia"/>
              </w:rPr>
            </w:pPr>
          </w:p>
        </w:tc>
        <w:tc>
          <w:tcPr>
            <w:tcW w:w="3177" w:type="dxa"/>
            <w:tcBorders>
              <w:top w:val="single" w:sz="4" w:space="0" w:color="000000"/>
              <w:left w:val="single" w:sz="4" w:space="0" w:color="000000"/>
              <w:bottom w:val="single" w:sz="4" w:space="0" w:color="000000"/>
            </w:tcBorders>
            <w:shd w:val="clear" w:color="auto" w:fill="auto"/>
          </w:tcPr>
          <w:p w:rsidR="00584E40" w:rsidRDefault="00AB1F7F">
            <w:pPr>
              <w:pStyle w:val="Lentelinis"/>
              <w:spacing w:before="120" w:after="120"/>
              <w:rPr>
                <w:rFonts w:hint="eastAsia"/>
              </w:rPr>
            </w:pPr>
            <w:r>
              <w:t>Informacija ir dokumentai, kuriuos turi gauti institucija (prašymą nagrinėjantis tarnautojas)</w:t>
            </w:r>
          </w:p>
        </w:tc>
        <w:tc>
          <w:tcPr>
            <w:tcW w:w="5667" w:type="dxa"/>
            <w:tcBorders>
              <w:top w:val="single" w:sz="4" w:space="0" w:color="000000"/>
              <w:left w:val="single" w:sz="4" w:space="0" w:color="000000"/>
              <w:bottom w:val="single" w:sz="4" w:space="0" w:color="000000"/>
              <w:right w:val="single" w:sz="4" w:space="0" w:color="000000"/>
            </w:tcBorders>
            <w:shd w:val="clear" w:color="auto" w:fill="auto"/>
          </w:tcPr>
          <w:p w:rsidR="00E03953" w:rsidRDefault="00E03953" w:rsidP="00E03953">
            <w:pPr>
              <w:ind w:left="-12"/>
              <w:rPr>
                <w:rFonts w:hint="eastAsia"/>
              </w:rPr>
            </w:pPr>
          </w:p>
          <w:p w:rsidR="00584E40" w:rsidRDefault="00AB1F7F" w:rsidP="00AB1F7F">
            <w:pPr>
              <w:ind w:left="-12"/>
              <w:rPr>
                <w:rFonts w:hint="eastAsia"/>
              </w:rPr>
            </w:pPr>
            <w:r>
              <w:t>.</w:t>
            </w:r>
          </w:p>
        </w:tc>
      </w:tr>
      <w:tr w:rsidR="00584E40" w:rsidTr="00E03953">
        <w:trPr>
          <w:trHeight w:val="70"/>
        </w:trPr>
        <w:tc>
          <w:tcPr>
            <w:tcW w:w="634" w:type="dxa"/>
            <w:tcBorders>
              <w:top w:val="single" w:sz="4" w:space="0" w:color="000000"/>
              <w:left w:val="single" w:sz="4" w:space="0" w:color="000000"/>
              <w:bottom w:val="single" w:sz="4" w:space="0" w:color="000000"/>
            </w:tcBorders>
            <w:shd w:val="clear" w:color="auto" w:fill="auto"/>
          </w:tcPr>
          <w:p w:rsidR="00584E40" w:rsidRDefault="00584E40">
            <w:pPr>
              <w:pStyle w:val="Lentelinis"/>
              <w:numPr>
                <w:ilvl w:val="0"/>
                <w:numId w:val="1"/>
              </w:numPr>
              <w:snapToGrid w:val="0"/>
              <w:spacing w:before="120" w:after="120" w:line="360" w:lineRule="auto"/>
              <w:rPr>
                <w:rFonts w:hint="eastAsia"/>
              </w:rPr>
            </w:pPr>
          </w:p>
        </w:tc>
        <w:tc>
          <w:tcPr>
            <w:tcW w:w="3177" w:type="dxa"/>
            <w:tcBorders>
              <w:top w:val="single" w:sz="4" w:space="0" w:color="000000"/>
              <w:left w:val="single" w:sz="4" w:space="0" w:color="000000"/>
              <w:bottom w:val="single" w:sz="4" w:space="0" w:color="000000"/>
            </w:tcBorders>
            <w:shd w:val="clear" w:color="auto" w:fill="auto"/>
          </w:tcPr>
          <w:p w:rsidR="00584E40" w:rsidRDefault="00AB1F7F">
            <w:pPr>
              <w:pStyle w:val="Lentelinis"/>
              <w:spacing w:before="120" w:after="120"/>
              <w:rPr>
                <w:rFonts w:hint="eastAsia"/>
              </w:rPr>
            </w:pPr>
            <w:r>
              <w:t>Administracinės paslaugos teikėjas</w:t>
            </w:r>
          </w:p>
        </w:tc>
        <w:tc>
          <w:tcPr>
            <w:tcW w:w="5667" w:type="dxa"/>
            <w:tcBorders>
              <w:top w:val="single" w:sz="4" w:space="0" w:color="000000"/>
              <w:left w:val="single" w:sz="4" w:space="0" w:color="000000"/>
              <w:bottom w:val="single" w:sz="4" w:space="0" w:color="000000"/>
              <w:right w:val="single" w:sz="4" w:space="0" w:color="000000"/>
            </w:tcBorders>
            <w:shd w:val="clear" w:color="auto" w:fill="auto"/>
          </w:tcPr>
          <w:p w:rsidR="00584E40" w:rsidRPr="00AB1F7F" w:rsidRDefault="00AB1F7F">
            <w:pPr>
              <w:jc w:val="both"/>
              <w:rPr>
                <w:rFonts w:hint="eastAsia"/>
                <w:u w:val="single"/>
              </w:rPr>
            </w:pPr>
            <w:proofErr w:type="spellStart"/>
            <w:r w:rsidRPr="00AB1F7F">
              <w:rPr>
                <w:rFonts w:ascii="Times New Roman" w:eastAsia="Times New Roman" w:hAnsi="Times New Roman"/>
                <w:u w:val="single"/>
                <w:lang w:val="en-US"/>
              </w:rPr>
              <w:t>Seniūnijų</w:t>
            </w:r>
            <w:proofErr w:type="spellEnd"/>
            <w:r w:rsidRPr="00AB1F7F">
              <w:rPr>
                <w:rFonts w:ascii="Times New Roman" w:eastAsia="Times New Roman" w:hAnsi="Times New Roman"/>
                <w:u w:val="single"/>
                <w:lang w:val="en-US"/>
              </w:rPr>
              <w:t xml:space="preserve"> </w:t>
            </w:r>
            <w:proofErr w:type="spellStart"/>
            <w:r w:rsidRPr="00AB1F7F">
              <w:rPr>
                <w:rFonts w:ascii="Times New Roman" w:eastAsia="Times New Roman" w:hAnsi="Times New Roman"/>
                <w:u w:val="single"/>
                <w:lang w:val="en-US"/>
              </w:rPr>
              <w:t>specialistai</w:t>
            </w:r>
            <w:proofErr w:type="spellEnd"/>
            <w:r w:rsidRPr="00AB1F7F">
              <w:rPr>
                <w:rFonts w:ascii="Times New Roman" w:eastAsia="Times New Roman" w:hAnsi="Times New Roman"/>
                <w:u w:val="single"/>
                <w:lang w:val="en-US"/>
              </w:rPr>
              <w:t xml:space="preserve">, </w:t>
            </w:r>
            <w:proofErr w:type="spellStart"/>
            <w:r w:rsidRPr="00AB1F7F">
              <w:rPr>
                <w:rFonts w:ascii="Times New Roman" w:eastAsia="Times New Roman" w:hAnsi="Times New Roman"/>
                <w:u w:val="single"/>
                <w:lang w:val="en-US"/>
              </w:rPr>
              <w:t>kurie</w:t>
            </w:r>
            <w:proofErr w:type="spellEnd"/>
            <w:r w:rsidRPr="00AB1F7F">
              <w:rPr>
                <w:rFonts w:ascii="Times New Roman" w:eastAsia="Times New Roman" w:hAnsi="Times New Roman"/>
                <w:u w:val="single"/>
                <w:lang w:val="en-US"/>
              </w:rPr>
              <w:t xml:space="preserve"> </w:t>
            </w:r>
            <w:proofErr w:type="spellStart"/>
            <w:r w:rsidRPr="00AB1F7F">
              <w:rPr>
                <w:rFonts w:ascii="Times New Roman" w:eastAsia="Times New Roman" w:hAnsi="Times New Roman"/>
                <w:u w:val="single"/>
                <w:lang w:val="en-US"/>
              </w:rPr>
              <w:t>suteikia</w:t>
            </w:r>
            <w:proofErr w:type="spellEnd"/>
            <w:r w:rsidRPr="00AB1F7F">
              <w:rPr>
                <w:rFonts w:ascii="Times New Roman" w:eastAsia="Times New Roman" w:hAnsi="Times New Roman"/>
                <w:u w:val="single"/>
                <w:lang w:val="en-US"/>
              </w:rPr>
              <w:t xml:space="preserve"> </w:t>
            </w:r>
            <w:proofErr w:type="spellStart"/>
            <w:r w:rsidRPr="00AB1F7F">
              <w:rPr>
                <w:rFonts w:ascii="Times New Roman" w:eastAsia="Times New Roman" w:hAnsi="Times New Roman"/>
                <w:u w:val="single"/>
                <w:lang w:val="en-US"/>
              </w:rPr>
              <w:t>asmeniui</w:t>
            </w:r>
            <w:proofErr w:type="spellEnd"/>
            <w:r w:rsidRPr="00AB1F7F">
              <w:rPr>
                <w:rFonts w:ascii="Times New Roman" w:eastAsia="Times New Roman" w:hAnsi="Times New Roman"/>
                <w:u w:val="single"/>
                <w:lang w:val="en-US"/>
              </w:rPr>
              <w:t xml:space="preserve"> </w:t>
            </w:r>
            <w:proofErr w:type="spellStart"/>
            <w:r w:rsidRPr="00AB1F7F">
              <w:rPr>
                <w:rFonts w:ascii="Times New Roman" w:eastAsia="Times New Roman" w:hAnsi="Times New Roman"/>
                <w:u w:val="single"/>
                <w:lang w:val="en-US"/>
              </w:rPr>
              <w:t>atitinkamą</w:t>
            </w:r>
            <w:proofErr w:type="spellEnd"/>
            <w:r w:rsidRPr="00AB1F7F">
              <w:rPr>
                <w:rFonts w:ascii="Times New Roman" w:eastAsia="Times New Roman" w:hAnsi="Times New Roman"/>
                <w:u w:val="single"/>
                <w:lang w:val="en-US"/>
              </w:rPr>
              <w:t xml:space="preserve"> </w:t>
            </w:r>
            <w:proofErr w:type="spellStart"/>
            <w:r w:rsidRPr="00AB1F7F">
              <w:rPr>
                <w:rFonts w:ascii="Times New Roman" w:eastAsia="Times New Roman" w:hAnsi="Times New Roman"/>
                <w:u w:val="single"/>
                <w:lang w:val="en-US"/>
              </w:rPr>
              <w:t>administracinę</w:t>
            </w:r>
            <w:proofErr w:type="spellEnd"/>
            <w:r w:rsidRPr="00AB1F7F">
              <w:rPr>
                <w:rFonts w:ascii="Times New Roman" w:eastAsia="Times New Roman" w:hAnsi="Times New Roman"/>
                <w:u w:val="single"/>
                <w:lang w:val="en-US"/>
              </w:rPr>
              <w:t xml:space="preserve"> </w:t>
            </w:r>
            <w:proofErr w:type="spellStart"/>
            <w:r w:rsidRPr="00AB1F7F">
              <w:rPr>
                <w:rFonts w:ascii="Times New Roman" w:eastAsia="Times New Roman" w:hAnsi="Times New Roman"/>
                <w:u w:val="single"/>
                <w:lang w:val="en-US"/>
              </w:rPr>
              <w:t>paslaugą</w:t>
            </w:r>
            <w:proofErr w:type="spellEnd"/>
            <w:r w:rsidRPr="00AB1F7F">
              <w:rPr>
                <w:rFonts w:ascii="Times New Roman" w:eastAsia="Times New Roman" w:hAnsi="Times New Roman"/>
                <w:u w:val="single"/>
                <w:lang w:val="en-US"/>
              </w:rPr>
              <w:t xml:space="preserve">:  </w:t>
            </w:r>
          </w:p>
          <w:p w:rsidR="00AB1F7F" w:rsidRDefault="00AB1F7F" w:rsidP="00AB1F7F">
            <w:pPr>
              <w:rPr>
                <w:rFonts w:ascii="Times New Roman" w:eastAsia="Calibri" w:hAnsi="Times New Roman" w:cs="Times New Roman"/>
                <w:kern w:val="0"/>
                <w:lang w:eastAsia="en-US" w:bidi="ar-SA"/>
              </w:rPr>
            </w:pPr>
          </w:p>
          <w:p w:rsidR="00AB1F7F" w:rsidRPr="00AB1F7F" w:rsidRDefault="00AB1F7F" w:rsidP="00AB1F7F">
            <w:pPr>
              <w:rPr>
                <w:rFonts w:ascii="Times New Roman" w:eastAsia="Calibri" w:hAnsi="Times New Roman" w:cs="Times New Roman"/>
                <w:kern w:val="0"/>
                <w:lang w:eastAsia="en-US" w:bidi="ar-SA"/>
              </w:rPr>
            </w:pPr>
            <w:r w:rsidRPr="00AB1F7F">
              <w:rPr>
                <w:rFonts w:ascii="Times New Roman" w:eastAsia="Calibri" w:hAnsi="Times New Roman" w:cs="Times New Roman"/>
                <w:kern w:val="0"/>
                <w:lang w:eastAsia="en-US" w:bidi="ar-SA"/>
              </w:rPr>
              <w:t>Juodupės seniūnijos žemės ūkio specialistė</w:t>
            </w:r>
          </w:p>
          <w:p w:rsidR="00AB1F7F" w:rsidRPr="00AB1F7F" w:rsidRDefault="00AB1F7F" w:rsidP="00AB1F7F">
            <w:pPr>
              <w:rPr>
                <w:rFonts w:ascii="Times New Roman" w:eastAsia="Calibri" w:hAnsi="Times New Roman" w:cs="Times New Roman"/>
                <w:kern w:val="0"/>
                <w:lang w:eastAsia="en-US" w:bidi="ar-SA"/>
              </w:rPr>
            </w:pPr>
            <w:r w:rsidRPr="00AB1F7F">
              <w:rPr>
                <w:rFonts w:ascii="Times New Roman" w:eastAsia="Calibri" w:hAnsi="Times New Roman" w:cs="Times New Roman"/>
                <w:kern w:val="0"/>
                <w:lang w:eastAsia="en-US" w:bidi="ar-SA"/>
              </w:rPr>
              <w:t xml:space="preserve">Birutė </w:t>
            </w:r>
            <w:proofErr w:type="spellStart"/>
            <w:r w:rsidRPr="00AB1F7F">
              <w:rPr>
                <w:rFonts w:ascii="Times New Roman" w:eastAsia="Calibri" w:hAnsi="Times New Roman" w:cs="Times New Roman"/>
                <w:kern w:val="0"/>
                <w:lang w:eastAsia="en-US" w:bidi="ar-SA"/>
              </w:rPr>
              <w:t>Indrelienė</w:t>
            </w:r>
            <w:proofErr w:type="spellEnd"/>
            <w:r w:rsidRPr="00AB1F7F">
              <w:rPr>
                <w:rFonts w:ascii="Times New Roman" w:eastAsia="Calibri" w:hAnsi="Times New Roman" w:cs="Times New Roman"/>
                <w:kern w:val="0"/>
                <w:lang w:eastAsia="en-US" w:bidi="ar-SA"/>
              </w:rPr>
              <w:t>,</w:t>
            </w:r>
          </w:p>
          <w:p w:rsidR="00AB1F7F" w:rsidRPr="00AB1F7F" w:rsidRDefault="00AB1F7F" w:rsidP="00AB1F7F">
            <w:pPr>
              <w:rPr>
                <w:rFonts w:ascii="Times New Roman" w:eastAsia="Calibri" w:hAnsi="Times New Roman" w:cs="Times New Roman"/>
                <w:kern w:val="0"/>
                <w:lang w:eastAsia="en-US" w:bidi="ar-SA"/>
              </w:rPr>
            </w:pPr>
            <w:r w:rsidRPr="00AB1F7F">
              <w:rPr>
                <w:rFonts w:ascii="Times New Roman" w:eastAsia="Calibri" w:hAnsi="Times New Roman" w:cs="Times New Roman"/>
                <w:kern w:val="0"/>
                <w:lang w:eastAsia="en-US" w:bidi="ar-SA"/>
              </w:rPr>
              <w:t>tel. (8 458) 57 285, mob. 8 655 63 437</w:t>
            </w:r>
          </w:p>
          <w:p w:rsidR="00AB1F7F" w:rsidRPr="00AB1F7F" w:rsidRDefault="00AB1F7F" w:rsidP="00AB1F7F">
            <w:pPr>
              <w:rPr>
                <w:rFonts w:ascii="Times New Roman" w:eastAsia="Calibri" w:hAnsi="Times New Roman" w:cs="Times New Roman"/>
                <w:kern w:val="0"/>
                <w:lang w:eastAsia="en-US" w:bidi="ar-SA"/>
              </w:rPr>
            </w:pPr>
            <w:proofErr w:type="spellStart"/>
            <w:r w:rsidRPr="00AB1F7F">
              <w:rPr>
                <w:rFonts w:ascii="Times New Roman" w:eastAsia="Calibri" w:hAnsi="Times New Roman" w:cs="Times New Roman"/>
                <w:kern w:val="0"/>
                <w:lang w:eastAsia="en-US" w:bidi="ar-SA"/>
              </w:rPr>
              <w:t>el.p</w:t>
            </w:r>
            <w:proofErr w:type="spellEnd"/>
            <w:r w:rsidRPr="00AB1F7F">
              <w:rPr>
                <w:rFonts w:ascii="Times New Roman" w:eastAsia="Calibri" w:hAnsi="Times New Roman" w:cs="Times New Roman"/>
                <w:kern w:val="0"/>
                <w:lang w:eastAsia="en-US" w:bidi="ar-SA"/>
              </w:rPr>
              <w:t xml:space="preserve">. </w:t>
            </w:r>
            <w:hyperlink r:id="rId6" w:history="1">
              <w:r w:rsidRPr="00AB1F7F">
                <w:rPr>
                  <w:rFonts w:ascii="Times New Roman" w:eastAsia="Calibri" w:hAnsi="Times New Roman" w:cs="Times New Roman"/>
                  <w:color w:val="0563C1"/>
                  <w:kern w:val="0"/>
                  <w:u w:val="single"/>
                  <w:lang w:eastAsia="en-US" w:bidi="ar-SA"/>
                </w:rPr>
                <w:t>b.inderliene@post.rokiskis.lt</w:t>
              </w:r>
            </w:hyperlink>
          </w:p>
          <w:p w:rsidR="00E03953" w:rsidRDefault="00E03953" w:rsidP="00AB1F7F">
            <w:pPr>
              <w:rPr>
                <w:rFonts w:ascii="Times New Roman" w:eastAsia="Calibri" w:hAnsi="Times New Roman" w:cs="Times New Roman"/>
                <w:kern w:val="0"/>
                <w:lang w:eastAsia="en-US" w:bidi="ar-SA"/>
              </w:rPr>
            </w:pPr>
          </w:p>
          <w:p w:rsidR="00AB1F7F" w:rsidRPr="00AB1F7F" w:rsidRDefault="00AB1F7F" w:rsidP="00AB1F7F">
            <w:pPr>
              <w:rPr>
                <w:rFonts w:ascii="Times New Roman" w:eastAsia="Calibri" w:hAnsi="Times New Roman" w:cs="Times New Roman"/>
                <w:kern w:val="0"/>
                <w:lang w:eastAsia="en-US" w:bidi="ar-SA"/>
              </w:rPr>
            </w:pPr>
            <w:r w:rsidRPr="00AB1F7F">
              <w:rPr>
                <w:rFonts w:ascii="Times New Roman" w:eastAsia="Calibri" w:hAnsi="Times New Roman" w:cs="Times New Roman"/>
                <w:kern w:val="0"/>
                <w:lang w:eastAsia="en-US" w:bidi="ar-SA"/>
              </w:rPr>
              <w:t>Jūžintų seniūnijos žemės ūkio specialistė</w:t>
            </w:r>
          </w:p>
          <w:p w:rsidR="00AB1F7F" w:rsidRPr="00AB1F7F" w:rsidRDefault="00AB1F7F" w:rsidP="00AB1F7F">
            <w:pPr>
              <w:rPr>
                <w:rFonts w:ascii="Times New Roman" w:eastAsia="Calibri" w:hAnsi="Times New Roman" w:cs="Times New Roman"/>
                <w:kern w:val="0"/>
                <w:lang w:eastAsia="en-US" w:bidi="ar-SA"/>
              </w:rPr>
            </w:pPr>
            <w:r w:rsidRPr="00AB1F7F">
              <w:rPr>
                <w:rFonts w:ascii="Times New Roman" w:eastAsia="Calibri" w:hAnsi="Times New Roman" w:cs="Times New Roman"/>
                <w:kern w:val="0"/>
                <w:lang w:eastAsia="en-US" w:bidi="ar-SA"/>
              </w:rPr>
              <w:t xml:space="preserve">Eglė </w:t>
            </w:r>
            <w:proofErr w:type="spellStart"/>
            <w:r w:rsidRPr="00AB1F7F">
              <w:rPr>
                <w:rFonts w:ascii="Times New Roman" w:eastAsia="Calibri" w:hAnsi="Times New Roman" w:cs="Times New Roman"/>
                <w:kern w:val="0"/>
                <w:lang w:eastAsia="en-US" w:bidi="ar-SA"/>
              </w:rPr>
              <w:t>Nikštuvienė</w:t>
            </w:r>
            <w:proofErr w:type="spellEnd"/>
          </w:p>
          <w:p w:rsidR="00AB1F7F" w:rsidRPr="00AB1F7F" w:rsidRDefault="00AB1F7F" w:rsidP="00AB1F7F">
            <w:pPr>
              <w:rPr>
                <w:rFonts w:ascii="Times New Roman" w:eastAsia="Calibri" w:hAnsi="Times New Roman" w:cs="Times New Roman"/>
                <w:kern w:val="0"/>
                <w:lang w:eastAsia="en-US" w:bidi="ar-SA"/>
              </w:rPr>
            </w:pPr>
            <w:r w:rsidRPr="00AB1F7F">
              <w:rPr>
                <w:rFonts w:ascii="Times New Roman" w:eastAsia="Calibri" w:hAnsi="Times New Roman" w:cs="Times New Roman"/>
                <w:kern w:val="0"/>
                <w:lang w:eastAsia="en-US" w:bidi="ar-SA"/>
              </w:rPr>
              <w:t>tel. (8 458) 44 224, mob. 8 612 24 336</w:t>
            </w:r>
          </w:p>
          <w:p w:rsidR="00AB1F7F" w:rsidRPr="00AB1F7F" w:rsidRDefault="00AB1F7F" w:rsidP="00AB1F7F">
            <w:pPr>
              <w:rPr>
                <w:rFonts w:ascii="Times New Roman" w:eastAsia="Calibri" w:hAnsi="Times New Roman" w:cs="Times New Roman"/>
                <w:kern w:val="0"/>
                <w:lang w:eastAsia="en-US" w:bidi="ar-SA"/>
              </w:rPr>
            </w:pPr>
            <w:r w:rsidRPr="00AB1F7F">
              <w:rPr>
                <w:rFonts w:ascii="Times New Roman" w:eastAsia="Calibri" w:hAnsi="Times New Roman" w:cs="Times New Roman"/>
                <w:kern w:val="0"/>
                <w:lang w:eastAsia="en-US" w:bidi="ar-SA"/>
              </w:rPr>
              <w:t xml:space="preserve">el. p.  </w:t>
            </w:r>
            <w:hyperlink r:id="rId7" w:history="1">
              <w:r w:rsidRPr="00AB1F7F">
                <w:rPr>
                  <w:rFonts w:ascii="Times New Roman" w:eastAsia="Calibri" w:hAnsi="Times New Roman" w:cs="Times New Roman"/>
                  <w:color w:val="0563C1"/>
                  <w:kern w:val="0"/>
                  <w:u w:val="single"/>
                  <w:lang w:eastAsia="en-US" w:bidi="ar-SA"/>
                </w:rPr>
                <w:t>e.nikstuviene@post.rokiskis.lt</w:t>
              </w:r>
            </w:hyperlink>
            <w:r w:rsidRPr="00AB1F7F">
              <w:rPr>
                <w:rFonts w:ascii="Times New Roman" w:eastAsia="Calibri" w:hAnsi="Times New Roman" w:cs="Times New Roman"/>
                <w:kern w:val="0"/>
                <w:lang w:eastAsia="en-US" w:bidi="ar-SA"/>
              </w:rPr>
              <w:t xml:space="preserve"> </w:t>
            </w:r>
          </w:p>
          <w:p w:rsidR="00AB1F7F" w:rsidRPr="00AB1F7F" w:rsidRDefault="00AB1F7F" w:rsidP="00AB1F7F">
            <w:pPr>
              <w:rPr>
                <w:rFonts w:ascii="Times New Roman" w:eastAsia="Calibri" w:hAnsi="Times New Roman" w:cs="Times New Roman"/>
                <w:kern w:val="0"/>
                <w:lang w:eastAsia="en-US" w:bidi="ar-SA"/>
              </w:rPr>
            </w:pPr>
          </w:p>
          <w:p w:rsidR="00AB1F7F" w:rsidRPr="00AB1F7F" w:rsidRDefault="00AB1F7F" w:rsidP="00AB1F7F">
            <w:pPr>
              <w:rPr>
                <w:rFonts w:ascii="Times New Roman" w:eastAsia="Calibri" w:hAnsi="Times New Roman" w:cs="Times New Roman"/>
                <w:kern w:val="0"/>
                <w:lang w:eastAsia="en-US" w:bidi="ar-SA"/>
              </w:rPr>
            </w:pPr>
            <w:r w:rsidRPr="00AB1F7F">
              <w:rPr>
                <w:rFonts w:ascii="Times New Roman" w:eastAsia="Calibri" w:hAnsi="Times New Roman" w:cs="Times New Roman"/>
                <w:kern w:val="0"/>
                <w:lang w:eastAsia="en-US" w:bidi="ar-SA"/>
              </w:rPr>
              <w:t>Kamajų seniūnijos žemės ūkio specialistė</w:t>
            </w:r>
          </w:p>
          <w:p w:rsidR="00AB1F7F" w:rsidRPr="00AB1F7F" w:rsidRDefault="00AB1F7F" w:rsidP="00AB1F7F">
            <w:pPr>
              <w:rPr>
                <w:rFonts w:ascii="Times New Roman" w:eastAsia="Calibri" w:hAnsi="Times New Roman" w:cs="Times New Roman"/>
                <w:kern w:val="0"/>
                <w:lang w:eastAsia="en-US" w:bidi="ar-SA"/>
              </w:rPr>
            </w:pPr>
            <w:r w:rsidRPr="00AB1F7F">
              <w:rPr>
                <w:rFonts w:ascii="Times New Roman" w:eastAsia="Calibri" w:hAnsi="Times New Roman" w:cs="Times New Roman"/>
                <w:kern w:val="0"/>
                <w:lang w:eastAsia="en-US" w:bidi="ar-SA"/>
              </w:rPr>
              <w:t>Loreta Barauskaitė,</w:t>
            </w:r>
          </w:p>
          <w:p w:rsidR="00AB1F7F" w:rsidRPr="00AB1F7F" w:rsidRDefault="00AB1F7F" w:rsidP="00AB1F7F">
            <w:pPr>
              <w:rPr>
                <w:rFonts w:ascii="Times New Roman" w:eastAsia="Calibri" w:hAnsi="Times New Roman" w:cs="Times New Roman"/>
                <w:kern w:val="0"/>
                <w:lang w:eastAsia="en-US" w:bidi="ar-SA"/>
              </w:rPr>
            </w:pPr>
            <w:r w:rsidRPr="00AB1F7F">
              <w:rPr>
                <w:rFonts w:ascii="Times New Roman" w:eastAsia="Calibri" w:hAnsi="Times New Roman" w:cs="Times New Roman"/>
                <w:kern w:val="0"/>
                <w:lang w:eastAsia="en-US" w:bidi="ar-SA"/>
              </w:rPr>
              <w:t>tel. (8 458) 27 242,</w:t>
            </w:r>
          </w:p>
          <w:p w:rsidR="00533072" w:rsidRDefault="00AB1F7F" w:rsidP="00AB1F7F">
            <w:pPr>
              <w:rPr>
                <w:rFonts w:ascii="Times New Roman" w:eastAsia="Calibri" w:hAnsi="Times New Roman" w:cs="Times New Roman"/>
                <w:color w:val="0563C1"/>
                <w:kern w:val="0"/>
                <w:u w:val="single"/>
                <w:lang w:val="en-GB" w:eastAsia="en-US" w:bidi="ar-SA"/>
              </w:rPr>
            </w:pPr>
            <w:proofErr w:type="spellStart"/>
            <w:r w:rsidRPr="00AB1F7F">
              <w:rPr>
                <w:rFonts w:ascii="Times New Roman" w:eastAsia="Calibri" w:hAnsi="Times New Roman" w:cs="Times New Roman"/>
                <w:kern w:val="0"/>
                <w:lang w:eastAsia="en-US" w:bidi="ar-SA"/>
              </w:rPr>
              <w:t>el.p</w:t>
            </w:r>
            <w:proofErr w:type="spellEnd"/>
            <w:r w:rsidRPr="00AB1F7F">
              <w:rPr>
                <w:rFonts w:ascii="Times New Roman" w:eastAsia="Calibri" w:hAnsi="Times New Roman" w:cs="Times New Roman"/>
                <w:kern w:val="0"/>
                <w:lang w:eastAsia="en-US" w:bidi="ar-SA"/>
              </w:rPr>
              <w:t xml:space="preserve">. </w:t>
            </w:r>
            <w:hyperlink r:id="rId8" w:history="1">
              <w:r w:rsidRPr="00AB1F7F">
                <w:rPr>
                  <w:rFonts w:ascii="Times New Roman" w:eastAsia="Calibri" w:hAnsi="Times New Roman" w:cs="Times New Roman"/>
                  <w:color w:val="0563C1"/>
                  <w:kern w:val="0"/>
                  <w:u w:val="single"/>
                  <w:lang w:eastAsia="en-US" w:bidi="ar-SA"/>
                </w:rPr>
                <w:t>loreta.barauskaite</w:t>
              </w:r>
              <w:r w:rsidRPr="00AB1F7F">
                <w:rPr>
                  <w:rFonts w:ascii="Times New Roman" w:eastAsia="Calibri" w:hAnsi="Times New Roman" w:cs="Times New Roman"/>
                  <w:color w:val="0563C1"/>
                  <w:kern w:val="0"/>
                  <w:u w:val="single"/>
                  <w:lang w:val="en-GB" w:eastAsia="en-US" w:bidi="ar-SA"/>
                </w:rPr>
                <w:t>@post.rokiskis.lt</w:t>
              </w:r>
            </w:hyperlink>
          </w:p>
          <w:p w:rsidR="00BA6211" w:rsidRDefault="00BA6211" w:rsidP="00AB1F7F">
            <w:pPr>
              <w:rPr>
                <w:rFonts w:ascii="Times New Roman" w:eastAsia="Calibri" w:hAnsi="Times New Roman" w:cs="Times New Roman"/>
                <w:color w:val="0563C1"/>
                <w:kern w:val="0"/>
                <w:u w:val="single"/>
                <w:lang w:val="en-GB" w:eastAsia="en-US" w:bidi="ar-SA"/>
              </w:rPr>
            </w:pPr>
          </w:p>
          <w:p w:rsidR="00BA6211" w:rsidRDefault="00BA6211" w:rsidP="00AB1F7F">
            <w:pPr>
              <w:rPr>
                <w:rFonts w:ascii="Times New Roman" w:eastAsia="Calibri" w:hAnsi="Times New Roman" w:cs="Times New Roman"/>
                <w:kern w:val="0"/>
                <w:lang w:val="en-GB" w:eastAsia="en-US" w:bidi="ar-SA"/>
              </w:rPr>
            </w:pPr>
            <w:proofErr w:type="spellStart"/>
            <w:r>
              <w:rPr>
                <w:rFonts w:ascii="Times New Roman" w:eastAsia="Calibri" w:hAnsi="Times New Roman" w:cs="Times New Roman"/>
                <w:kern w:val="0"/>
                <w:lang w:val="en-GB" w:eastAsia="en-US" w:bidi="ar-SA"/>
              </w:rPr>
              <w:t>Kazliškio</w:t>
            </w:r>
            <w:proofErr w:type="spellEnd"/>
            <w:r>
              <w:rPr>
                <w:rFonts w:ascii="Times New Roman" w:eastAsia="Calibri" w:hAnsi="Times New Roman" w:cs="Times New Roman"/>
                <w:kern w:val="0"/>
                <w:lang w:val="en-GB" w:eastAsia="en-US" w:bidi="ar-SA"/>
              </w:rPr>
              <w:t xml:space="preserve"> </w:t>
            </w:r>
            <w:proofErr w:type="spellStart"/>
            <w:r>
              <w:rPr>
                <w:rFonts w:ascii="Times New Roman" w:eastAsia="Calibri" w:hAnsi="Times New Roman" w:cs="Times New Roman"/>
                <w:kern w:val="0"/>
                <w:lang w:val="en-GB" w:eastAsia="en-US" w:bidi="ar-SA"/>
              </w:rPr>
              <w:t>seniūnija</w:t>
            </w:r>
            <w:proofErr w:type="spellEnd"/>
            <w:r>
              <w:rPr>
                <w:rFonts w:ascii="Times New Roman" w:eastAsia="Calibri" w:hAnsi="Times New Roman" w:cs="Times New Roman"/>
                <w:kern w:val="0"/>
                <w:lang w:val="en-GB" w:eastAsia="en-US" w:bidi="ar-SA"/>
              </w:rPr>
              <w:t>,</w:t>
            </w:r>
          </w:p>
          <w:p w:rsidR="00BA6211" w:rsidRDefault="00BA6211" w:rsidP="00AB1F7F">
            <w:pPr>
              <w:rPr>
                <w:rFonts w:ascii="Times New Roman" w:eastAsia="Calibri" w:hAnsi="Times New Roman" w:cs="Times New Roman"/>
                <w:kern w:val="0"/>
                <w:lang w:val="en-GB" w:eastAsia="en-US" w:bidi="ar-SA"/>
              </w:rPr>
            </w:pPr>
            <w:proofErr w:type="spellStart"/>
            <w:r>
              <w:rPr>
                <w:rFonts w:ascii="Times New Roman" w:eastAsia="Calibri" w:hAnsi="Times New Roman" w:cs="Times New Roman"/>
                <w:kern w:val="0"/>
                <w:lang w:val="en-GB" w:eastAsia="en-US" w:bidi="ar-SA"/>
              </w:rPr>
              <w:t>paslaugą</w:t>
            </w:r>
            <w:proofErr w:type="spellEnd"/>
            <w:r>
              <w:rPr>
                <w:rFonts w:ascii="Times New Roman" w:eastAsia="Calibri" w:hAnsi="Times New Roman" w:cs="Times New Roman"/>
                <w:kern w:val="0"/>
                <w:lang w:val="en-GB" w:eastAsia="en-US" w:bidi="ar-SA"/>
              </w:rPr>
              <w:t xml:space="preserve"> </w:t>
            </w:r>
            <w:proofErr w:type="spellStart"/>
            <w:r>
              <w:rPr>
                <w:rFonts w:ascii="Times New Roman" w:eastAsia="Calibri" w:hAnsi="Times New Roman" w:cs="Times New Roman"/>
                <w:kern w:val="0"/>
                <w:lang w:val="en-GB" w:eastAsia="en-US" w:bidi="ar-SA"/>
              </w:rPr>
              <w:t>teikia</w:t>
            </w:r>
            <w:proofErr w:type="spellEnd"/>
            <w:r>
              <w:rPr>
                <w:rFonts w:ascii="Times New Roman" w:eastAsia="Calibri" w:hAnsi="Times New Roman" w:cs="Times New Roman"/>
                <w:kern w:val="0"/>
                <w:lang w:val="en-GB" w:eastAsia="en-US" w:bidi="ar-SA"/>
              </w:rPr>
              <w:t xml:space="preserve"> </w:t>
            </w:r>
            <w:proofErr w:type="spellStart"/>
            <w:r>
              <w:rPr>
                <w:rFonts w:ascii="Times New Roman" w:eastAsia="Calibri" w:hAnsi="Times New Roman" w:cs="Times New Roman"/>
                <w:kern w:val="0"/>
                <w:lang w:val="en-GB" w:eastAsia="en-US" w:bidi="ar-SA"/>
              </w:rPr>
              <w:t>savivaldybės</w:t>
            </w:r>
            <w:proofErr w:type="spellEnd"/>
            <w:r>
              <w:rPr>
                <w:rFonts w:ascii="Times New Roman" w:eastAsia="Calibri" w:hAnsi="Times New Roman" w:cs="Times New Roman"/>
                <w:kern w:val="0"/>
                <w:lang w:val="en-GB" w:eastAsia="en-US" w:bidi="ar-SA"/>
              </w:rPr>
              <w:t xml:space="preserve"> </w:t>
            </w:r>
            <w:proofErr w:type="spellStart"/>
            <w:r>
              <w:rPr>
                <w:rFonts w:ascii="Times New Roman" w:eastAsia="Calibri" w:hAnsi="Times New Roman" w:cs="Times New Roman"/>
                <w:kern w:val="0"/>
                <w:lang w:val="en-GB" w:eastAsia="en-US" w:bidi="ar-SA"/>
              </w:rPr>
              <w:t>Žemės</w:t>
            </w:r>
            <w:proofErr w:type="spellEnd"/>
            <w:r>
              <w:rPr>
                <w:rFonts w:ascii="Times New Roman" w:eastAsia="Calibri" w:hAnsi="Times New Roman" w:cs="Times New Roman"/>
                <w:kern w:val="0"/>
                <w:lang w:val="en-GB" w:eastAsia="en-US" w:bidi="ar-SA"/>
              </w:rPr>
              <w:t xml:space="preserve"> </w:t>
            </w:r>
            <w:proofErr w:type="spellStart"/>
            <w:r>
              <w:rPr>
                <w:rFonts w:ascii="Times New Roman" w:eastAsia="Calibri" w:hAnsi="Times New Roman" w:cs="Times New Roman"/>
                <w:kern w:val="0"/>
                <w:lang w:val="en-GB" w:eastAsia="en-US" w:bidi="ar-SA"/>
              </w:rPr>
              <w:t>ūkio</w:t>
            </w:r>
            <w:proofErr w:type="spellEnd"/>
          </w:p>
          <w:p w:rsidR="00BA6211" w:rsidRPr="00BA6211" w:rsidRDefault="00BA6211" w:rsidP="00AB1F7F">
            <w:pPr>
              <w:rPr>
                <w:rFonts w:ascii="Times New Roman" w:eastAsia="Calibri" w:hAnsi="Times New Roman" w:cs="Times New Roman"/>
                <w:kern w:val="0"/>
                <w:lang w:val="en-GB" w:eastAsia="en-US" w:bidi="ar-SA"/>
              </w:rPr>
            </w:pPr>
            <w:proofErr w:type="spellStart"/>
            <w:r>
              <w:rPr>
                <w:rFonts w:ascii="Times New Roman" w:eastAsia="Calibri" w:hAnsi="Times New Roman" w:cs="Times New Roman"/>
                <w:kern w:val="0"/>
                <w:lang w:val="en-GB" w:eastAsia="en-US" w:bidi="ar-SA"/>
              </w:rPr>
              <w:t>skyriaus</w:t>
            </w:r>
            <w:proofErr w:type="spellEnd"/>
            <w:r>
              <w:rPr>
                <w:rFonts w:ascii="Times New Roman" w:eastAsia="Calibri" w:hAnsi="Times New Roman" w:cs="Times New Roman"/>
                <w:kern w:val="0"/>
                <w:lang w:val="en-GB" w:eastAsia="en-US" w:bidi="ar-SA"/>
              </w:rPr>
              <w:t xml:space="preserve"> </w:t>
            </w:r>
            <w:proofErr w:type="spellStart"/>
            <w:r>
              <w:rPr>
                <w:rFonts w:ascii="Times New Roman" w:eastAsia="Calibri" w:hAnsi="Times New Roman" w:cs="Times New Roman"/>
                <w:kern w:val="0"/>
                <w:lang w:val="en-GB" w:eastAsia="en-US" w:bidi="ar-SA"/>
              </w:rPr>
              <w:t>specialistai</w:t>
            </w:r>
            <w:proofErr w:type="spellEnd"/>
          </w:p>
          <w:p w:rsidR="00240402" w:rsidRPr="00533072" w:rsidRDefault="00240402" w:rsidP="00240402">
            <w:pPr>
              <w:rPr>
                <w:rFonts w:ascii="Times New Roman" w:eastAsia="Times New Roman" w:hAnsi="Times New Roman" w:cs="Times New Roman"/>
                <w:kern w:val="0"/>
                <w:lang w:eastAsia="en-US" w:bidi="ar-SA"/>
              </w:rPr>
            </w:pPr>
            <w:r w:rsidRPr="00533072">
              <w:rPr>
                <w:rFonts w:ascii="Times New Roman" w:eastAsia="Times New Roman" w:hAnsi="Times New Roman" w:cs="Times New Roman"/>
                <w:kern w:val="0"/>
                <w:lang w:eastAsia="en-US" w:bidi="ar-SA"/>
              </w:rPr>
              <w:t>tel. (8 458) 78846</w:t>
            </w:r>
          </w:p>
          <w:p w:rsidR="00AB1F7F" w:rsidRPr="00AB1F7F" w:rsidRDefault="00AB1F7F" w:rsidP="00AB1F7F">
            <w:pPr>
              <w:rPr>
                <w:rFonts w:ascii="Times New Roman" w:eastAsia="Times New Roman" w:hAnsi="Times New Roman" w:cs="Times New Roman"/>
                <w:kern w:val="0"/>
                <w:lang w:eastAsia="en-US" w:bidi="ar-SA"/>
              </w:rPr>
            </w:pPr>
          </w:p>
          <w:p w:rsidR="00AB1F7F" w:rsidRPr="00AB1F7F" w:rsidRDefault="00AB1F7F" w:rsidP="00AB1F7F">
            <w:pPr>
              <w:rPr>
                <w:rFonts w:ascii="Times New Roman" w:eastAsia="Calibri" w:hAnsi="Times New Roman" w:cs="Times New Roman"/>
                <w:kern w:val="0"/>
                <w:lang w:eastAsia="en-US" w:bidi="ar-SA"/>
              </w:rPr>
            </w:pPr>
            <w:r w:rsidRPr="00AB1F7F">
              <w:rPr>
                <w:rFonts w:ascii="Times New Roman" w:eastAsia="Calibri" w:hAnsi="Times New Roman" w:cs="Times New Roman"/>
                <w:kern w:val="0"/>
                <w:lang w:eastAsia="en-US" w:bidi="ar-SA"/>
              </w:rPr>
              <w:t>Kriaunų seniūnijos seniūno pavaduotoja</w:t>
            </w:r>
          </w:p>
          <w:p w:rsidR="00AB1F7F" w:rsidRPr="00AB1F7F" w:rsidRDefault="00AB1F7F" w:rsidP="00AB1F7F">
            <w:pPr>
              <w:rPr>
                <w:rFonts w:ascii="Times New Roman" w:eastAsia="Calibri" w:hAnsi="Times New Roman" w:cs="Times New Roman"/>
                <w:kern w:val="0"/>
                <w:lang w:eastAsia="en-US" w:bidi="ar-SA"/>
              </w:rPr>
            </w:pPr>
            <w:r w:rsidRPr="00AB1F7F">
              <w:rPr>
                <w:rFonts w:ascii="Times New Roman" w:eastAsia="Calibri" w:hAnsi="Times New Roman" w:cs="Times New Roman"/>
                <w:kern w:val="0"/>
                <w:lang w:eastAsia="en-US" w:bidi="ar-SA"/>
              </w:rPr>
              <w:t>Ramunė Širvinskienė,</w:t>
            </w:r>
          </w:p>
          <w:p w:rsidR="00AB1F7F" w:rsidRPr="00AB1F7F" w:rsidRDefault="00AB1F7F" w:rsidP="00AB1F7F">
            <w:pPr>
              <w:rPr>
                <w:rFonts w:ascii="Times New Roman" w:eastAsia="Calibri" w:hAnsi="Times New Roman" w:cs="Times New Roman"/>
                <w:kern w:val="0"/>
                <w:lang w:eastAsia="en-US" w:bidi="ar-SA"/>
              </w:rPr>
            </w:pPr>
            <w:r w:rsidRPr="00AB1F7F">
              <w:rPr>
                <w:rFonts w:ascii="Times New Roman" w:eastAsia="Calibri" w:hAnsi="Times New Roman" w:cs="Times New Roman"/>
                <w:kern w:val="0"/>
                <w:lang w:eastAsia="en-US" w:bidi="ar-SA"/>
              </w:rPr>
              <w:t>Liepų g. 2, Kriaunos, LT-42254 Rokiškio r. sav.,</w:t>
            </w:r>
          </w:p>
          <w:p w:rsidR="00AB1F7F" w:rsidRPr="00AB1F7F" w:rsidRDefault="00AB1F7F" w:rsidP="00AB1F7F">
            <w:pPr>
              <w:rPr>
                <w:rFonts w:ascii="Times New Roman" w:eastAsia="Calibri" w:hAnsi="Times New Roman" w:cs="Times New Roman"/>
                <w:kern w:val="0"/>
                <w:lang w:eastAsia="en-US" w:bidi="ar-SA"/>
              </w:rPr>
            </w:pPr>
            <w:r w:rsidRPr="00AB1F7F">
              <w:rPr>
                <w:rFonts w:ascii="Times New Roman" w:eastAsia="Calibri" w:hAnsi="Times New Roman" w:cs="Times New Roman"/>
                <w:kern w:val="0"/>
                <w:lang w:eastAsia="en-US" w:bidi="ar-SA"/>
              </w:rPr>
              <w:t>tel. (8 458) 41 824,  mob. 8 620 322 82</w:t>
            </w:r>
          </w:p>
          <w:p w:rsidR="00AB1F7F" w:rsidRPr="00AB1F7F" w:rsidRDefault="00AB1F7F" w:rsidP="00AB1F7F">
            <w:pPr>
              <w:rPr>
                <w:rFonts w:ascii="Times New Roman" w:eastAsia="Calibri" w:hAnsi="Times New Roman" w:cs="Times New Roman"/>
                <w:kern w:val="0"/>
                <w:lang w:eastAsia="en-US" w:bidi="ar-SA"/>
              </w:rPr>
            </w:pPr>
            <w:r w:rsidRPr="00AB1F7F">
              <w:rPr>
                <w:rFonts w:ascii="Times New Roman" w:eastAsia="Calibri" w:hAnsi="Times New Roman" w:cs="Times New Roman"/>
                <w:kern w:val="0"/>
                <w:lang w:eastAsia="en-US" w:bidi="ar-SA"/>
              </w:rPr>
              <w:t xml:space="preserve">el. p. </w:t>
            </w:r>
            <w:hyperlink r:id="rId9" w:history="1">
              <w:r w:rsidRPr="00AB1F7F">
                <w:rPr>
                  <w:rFonts w:ascii="Times New Roman" w:eastAsia="Calibri" w:hAnsi="Times New Roman" w:cs="Times New Roman"/>
                  <w:color w:val="0563C1"/>
                  <w:kern w:val="0"/>
                  <w:u w:val="single"/>
                  <w:lang w:eastAsia="en-US" w:bidi="ar-SA"/>
                </w:rPr>
                <w:t>r.sirvinskiene@post.rokiskis.lt</w:t>
              </w:r>
            </w:hyperlink>
          </w:p>
          <w:p w:rsidR="00AB1F7F" w:rsidRPr="00AB1F7F" w:rsidRDefault="00AB1F7F" w:rsidP="00AB1F7F">
            <w:pPr>
              <w:rPr>
                <w:rFonts w:ascii="Times New Roman" w:eastAsia="Calibri" w:hAnsi="Times New Roman" w:cs="Times New Roman"/>
                <w:kern w:val="0"/>
                <w:lang w:eastAsia="en-US" w:bidi="ar-SA"/>
              </w:rPr>
            </w:pPr>
          </w:p>
          <w:p w:rsidR="00AB1F7F" w:rsidRDefault="00533072" w:rsidP="00533072">
            <w:pPr>
              <w:rPr>
                <w:rFonts w:ascii="Times New Roman" w:eastAsia="Calibri" w:hAnsi="Times New Roman" w:cs="Times New Roman"/>
                <w:kern w:val="0"/>
                <w:lang w:eastAsia="en-US" w:bidi="ar-SA"/>
              </w:rPr>
            </w:pPr>
            <w:r>
              <w:rPr>
                <w:rFonts w:ascii="Times New Roman" w:eastAsia="Calibri" w:hAnsi="Times New Roman" w:cs="Times New Roman"/>
                <w:kern w:val="0"/>
                <w:lang w:eastAsia="en-US" w:bidi="ar-SA"/>
              </w:rPr>
              <w:t>Obelių seniūnija</w:t>
            </w:r>
            <w:r w:rsidR="00AB1F7F" w:rsidRPr="00533072">
              <w:rPr>
                <w:rFonts w:ascii="Times New Roman" w:eastAsia="Calibri" w:hAnsi="Times New Roman" w:cs="Times New Roman"/>
                <w:kern w:val="0"/>
                <w:lang w:eastAsia="en-US" w:bidi="ar-SA"/>
              </w:rPr>
              <w:t xml:space="preserve"> </w:t>
            </w:r>
          </w:p>
          <w:p w:rsidR="00533072" w:rsidRDefault="00240402" w:rsidP="00533072">
            <w:pPr>
              <w:rPr>
                <w:rFonts w:ascii="Times New Roman" w:eastAsia="Calibri" w:hAnsi="Times New Roman" w:cs="Times New Roman"/>
                <w:kern w:val="0"/>
                <w:lang w:eastAsia="en-US" w:bidi="ar-SA"/>
              </w:rPr>
            </w:pPr>
            <w:r>
              <w:rPr>
                <w:rFonts w:ascii="Times New Roman" w:eastAsia="Calibri" w:hAnsi="Times New Roman" w:cs="Times New Roman"/>
                <w:kern w:val="0"/>
                <w:lang w:eastAsia="en-US" w:bidi="ar-SA"/>
              </w:rPr>
              <w:t xml:space="preserve">Savivaldybės </w:t>
            </w:r>
            <w:r w:rsidR="00533072">
              <w:rPr>
                <w:rFonts w:ascii="Times New Roman" w:eastAsia="Calibri" w:hAnsi="Times New Roman" w:cs="Times New Roman"/>
                <w:kern w:val="0"/>
                <w:lang w:eastAsia="en-US" w:bidi="ar-SA"/>
              </w:rPr>
              <w:t xml:space="preserve"> Žemės ūkio skyriaus specialistė</w:t>
            </w:r>
          </w:p>
          <w:p w:rsidR="00533072" w:rsidRPr="00533072" w:rsidRDefault="00533072" w:rsidP="00533072">
            <w:pPr>
              <w:rPr>
                <w:rFonts w:ascii="Times New Roman" w:eastAsia="Times New Roman" w:hAnsi="Times New Roman" w:cs="Times New Roman"/>
                <w:kern w:val="0"/>
                <w:lang w:eastAsia="en-US" w:bidi="ar-SA"/>
              </w:rPr>
            </w:pPr>
            <w:r>
              <w:rPr>
                <w:rFonts w:ascii="Times New Roman" w:eastAsia="Calibri" w:hAnsi="Times New Roman" w:cs="Times New Roman"/>
                <w:kern w:val="0"/>
                <w:lang w:eastAsia="en-US" w:bidi="ar-SA"/>
              </w:rPr>
              <w:t>Gintarė Vinciūnienė</w:t>
            </w:r>
          </w:p>
          <w:p w:rsidR="00AB1F7F" w:rsidRPr="00533072" w:rsidRDefault="00AB1F7F" w:rsidP="00AB1F7F">
            <w:pPr>
              <w:rPr>
                <w:rFonts w:ascii="Times New Roman" w:eastAsia="Times New Roman" w:hAnsi="Times New Roman" w:cs="Times New Roman"/>
                <w:kern w:val="0"/>
                <w:lang w:eastAsia="en-US" w:bidi="ar-SA"/>
              </w:rPr>
            </w:pPr>
            <w:r w:rsidRPr="00533072">
              <w:rPr>
                <w:rFonts w:ascii="Times New Roman" w:eastAsia="Times New Roman" w:hAnsi="Times New Roman" w:cs="Times New Roman"/>
                <w:kern w:val="0"/>
                <w:lang w:eastAsia="en-US" w:bidi="ar-SA"/>
              </w:rPr>
              <w:t xml:space="preserve"> tel. (8 458) 78846</w:t>
            </w:r>
          </w:p>
          <w:p w:rsidR="00AB1F7F" w:rsidRPr="00AB1F7F" w:rsidRDefault="00AB1F7F" w:rsidP="00AB1F7F">
            <w:pPr>
              <w:rPr>
                <w:rFonts w:ascii="Times New Roman" w:eastAsia="Times New Roman" w:hAnsi="Times New Roman" w:cs="Times New Roman"/>
                <w:kern w:val="0"/>
                <w:lang w:eastAsia="en-US" w:bidi="ar-SA"/>
              </w:rPr>
            </w:pPr>
            <w:proofErr w:type="spellStart"/>
            <w:r w:rsidRPr="00533072">
              <w:rPr>
                <w:rFonts w:ascii="Times New Roman" w:eastAsia="Times New Roman" w:hAnsi="Times New Roman" w:cs="Times New Roman"/>
                <w:kern w:val="0"/>
                <w:lang w:eastAsia="en-US" w:bidi="ar-SA"/>
              </w:rPr>
              <w:t>el.p</w:t>
            </w:r>
            <w:proofErr w:type="spellEnd"/>
            <w:r w:rsidRPr="00533072">
              <w:rPr>
                <w:rFonts w:ascii="Times New Roman" w:eastAsia="Times New Roman" w:hAnsi="Times New Roman" w:cs="Times New Roman"/>
                <w:kern w:val="0"/>
                <w:lang w:eastAsia="en-US" w:bidi="ar-SA"/>
              </w:rPr>
              <w:t xml:space="preserve">. </w:t>
            </w:r>
            <w:r w:rsidR="00533072">
              <w:rPr>
                <w:rFonts w:ascii="Times New Roman" w:eastAsia="Times New Roman" w:hAnsi="Times New Roman" w:cs="Times New Roman"/>
                <w:color w:val="0070C0"/>
                <w:kern w:val="0"/>
                <w:u w:val="single"/>
                <w:lang w:eastAsia="en-US" w:bidi="ar-SA"/>
              </w:rPr>
              <w:t>g.vinciuniene</w:t>
            </w:r>
            <w:r w:rsidRPr="00533072">
              <w:rPr>
                <w:rFonts w:ascii="Times New Roman" w:eastAsia="Times New Roman" w:hAnsi="Times New Roman" w:cs="Times New Roman"/>
                <w:color w:val="0070C0"/>
                <w:kern w:val="0"/>
                <w:u w:val="single"/>
                <w:lang w:eastAsia="en-US" w:bidi="ar-SA"/>
              </w:rPr>
              <w:t>@post.rokiskis.lt</w:t>
            </w:r>
          </w:p>
          <w:p w:rsidR="00AB1F7F" w:rsidRPr="00AB1F7F" w:rsidRDefault="00AB1F7F" w:rsidP="00AB1F7F">
            <w:pPr>
              <w:rPr>
                <w:rFonts w:ascii="Times New Roman" w:eastAsia="Times New Roman" w:hAnsi="Times New Roman" w:cs="Times New Roman"/>
                <w:kern w:val="0"/>
                <w:lang w:eastAsia="en-US" w:bidi="ar-SA"/>
              </w:rPr>
            </w:pPr>
          </w:p>
          <w:p w:rsidR="00AB1F7F" w:rsidRPr="00AB1F7F" w:rsidRDefault="00AB1F7F" w:rsidP="00AB1F7F">
            <w:pPr>
              <w:rPr>
                <w:rFonts w:ascii="Times New Roman" w:eastAsia="Calibri" w:hAnsi="Times New Roman" w:cs="Times New Roman"/>
                <w:kern w:val="0"/>
                <w:lang w:eastAsia="en-US" w:bidi="ar-SA"/>
              </w:rPr>
            </w:pPr>
            <w:r w:rsidRPr="00AB1F7F">
              <w:rPr>
                <w:rFonts w:ascii="Times New Roman" w:eastAsia="Times New Roman" w:hAnsi="Times New Roman" w:cs="Times New Roman"/>
                <w:kern w:val="0"/>
                <w:lang w:eastAsia="en-US" w:bidi="ar-SA"/>
              </w:rPr>
              <w:t>Pandėlio seniūnijos</w:t>
            </w:r>
            <w:r w:rsidRPr="00AB1F7F">
              <w:rPr>
                <w:rFonts w:ascii="Times New Roman" w:eastAsia="Calibri" w:hAnsi="Times New Roman" w:cs="Times New Roman"/>
                <w:kern w:val="0"/>
                <w:lang w:eastAsia="en-US" w:bidi="ar-SA"/>
              </w:rPr>
              <w:t xml:space="preserve"> žemės ūkio specialistė</w:t>
            </w:r>
          </w:p>
          <w:p w:rsidR="00AB1F7F" w:rsidRPr="00AB1F7F" w:rsidRDefault="00AB1F7F" w:rsidP="00AB1F7F">
            <w:pPr>
              <w:rPr>
                <w:rFonts w:ascii="Times New Roman" w:eastAsia="Times New Roman" w:hAnsi="Times New Roman" w:cs="Times New Roman"/>
                <w:kern w:val="0"/>
                <w:lang w:eastAsia="en-US" w:bidi="ar-SA"/>
              </w:rPr>
            </w:pPr>
            <w:r w:rsidRPr="00AB1F7F">
              <w:rPr>
                <w:rFonts w:ascii="Times New Roman" w:eastAsia="Times New Roman" w:hAnsi="Times New Roman" w:cs="Times New Roman"/>
                <w:kern w:val="0"/>
                <w:lang w:eastAsia="en-US" w:bidi="ar-SA"/>
              </w:rPr>
              <w:t xml:space="preserve"> Zita Bernotienė,</w:t>
            </w:r>
          </w:p>
          <w:p w:rsidR="00AB1F7F" w:rsidRPr="00AB1F7F" w:rsidRDefault="00AB1F7F" w:rsidP="00AB1F7F">
            <w:pPr>
              <w:rPr>
                <w:rFonts w:ascii="Times New Roman" w:eastAsia="Times New Roman" w:hAnsi="Times New Roman" w:cs="Times New Roman"/>
                <w:kern w:val="0"/>
                <w:lang w:eastAsia="en-US" w:bidi="ar-SA"/>
              </w:rPr>
            </w:pPr>
            <w:r w:rsidRPr="00AB1F7F">
              <w:rPr>
                <w:rFonts w:ascii="Times New Roman" w:eastAsia="Times New Roman" w:hAnsi="Times New Roman" w:cs="Times New Roman"/>
                <w:kern w:val="0"/>
                <w:lang w:eastAsia="en-US" w:bidi="ar-SA"/>
              </w:rPr>
              <w:t xml:space="preserve"> tel. (8 458) 7916,</w:t>
            </w:r>
          </w:p>
          <w:p w:rsidR="00AB1F7F" w:rsidRPr="00E03953" w:rsidRDefault="00AB1F7F" w:rsidP="00AB1F7F">
            <w:pPr>
              <w:rPr>
                <w:rFonts w:ascii="Times New Roman" w:eastAsia="Times New Roman" w:hAnsi="Times New Roman" w:cs="Times New Roman"/>
                <w:color w:val="0070C0"/>
                <w:kern w:val="0"/>
                <w:u w:val="single"/>
                <w:lang w:eastAsia="en-US" w:bidi="ar-SA"/>
              </w:rPr>
            </w:pPr>
            <w:proofErr w:type="spellStart"/>
            <w:r w:rsidRPr="00AB1F7F">
              <w:rPr>
                <w:rFonts w:ascii="Times New Roman" w:eastAsia="Times New Roman" w:hAnsi="Times New Roman" w:cs="Times New Roman"/>
                <w:kern w:val="0"/>
                <w:lang w:eastAsia="en-US" w:bidi="ar-SA"/>
              </w:rPr>
              <w:t>el.p</w:t>
            </w:r>
            <w:proofErr w:type="spellEnd"/>
            <w:r w:rsidRPr="00AB1F7F">
              <w:rPr>
                <w:rFonts w:ascii="Times New Roman" w:eastAsia="Times New Roman" w:hAnsi="Times New Roman" w:cs="Times New Roman"/>
                <w:kern w:val="0"/>
                <w:lang w:eastAsia="en-US" w:bidi="ar-SA"/>
              </w:rPr>
              <w:t xml:space="preserve">. </w:t>
            </w:r>
            <w:r w:rsidRPr="00E03953">
              <w:rPr>
                <w:rFonts w:ascii="Times New Roman" w:eastAsia="Times New Roman" w:hAnsi="Times New Roman" w:cs="Times New Roman"/>
                <w:color w:val="0070C0"/>
                <w:kern w:val="0"/>
                <w:u w:val="single"/>
                <w:lang w:eastAsia="en-US" w:bidi="ar-SA"/>
              </w:rPr>
              <w:t>z.bernotiene@post.rokiskis.lt</w:t>
            </w:r>
          </w:p>
          <w:p w:rsidR="00AB1F7F" w:rsidRPr="00AB1F7F" w:rsidRDefault="00AB1F7F" w:rsidP="00AB1F7F">
            <w:pPr>
              <w:rPr>
                <w:rFonts w:ascii="Times New Roman" w:eastAsia="Calibri" w:hAnsi="Times New Roman" w:cs="Times New Roman"/>
                <w:kern w:val="0"/>
                <w:lang w:eastAsia="en-US" w:bidi="ar-SA"/>
              </w:rPr>
            </w:pPr>
          </w:p>
          <w:p w:rsidR="00AB1F7F" w:rsidRPr="00AB1F7F" w:rsidRDefault="00AB1F7F" w:rsidP="00AB1F7F">
            <w:pPr>
              <w:rPr>
                <w:rFonts w:ascii="Times New Roman" w:eastAsia="Times New Roman" w:hAnsi="Times New Roman" w:cs="Times New Roman"/>
                <w:kern w:val="0"/>
                <w:lang w:eastAsia="en-US" w:bidi="ar-SA"/>
              </w:rPr>
            </w:pPr>
            <w:r w:rsidRPr="00AB1F7F">
              <w:rPr>
                <w:rFonts w:ascii="Times New Roman" w:eastAsia="Times New Roman" w:hAnsi="Times New Roman" w:cs="Times New Roman"/>
                <w:kern w:val="0"/>
                <w:lang w:eastAsia="en-US" w:bidi="ar-SA"/>
              </w:rPr>
              <w:t>Panemunėlio seniūnijos seniūno pavaduotoja</w:t>
            </w:r>
          </w:p>
          <w:p w:rsidR="00AB1F7F" w:rsidRPr="00AB1F7F" w:rsidRDefault="00AB1F7F" w:rsidP="00AB1F7F">
            <w:pPr>
              <w:rPr>
                <w:rFonts w:ascii="Times New Roman" w:eastAsia="Times New Roman" w:hAnsi="Times New Roman" w:cs="Times New Roman"/>
                <w:kern w:val="0"/>
                <w:lang w:eastAsia="en-US" w:bidi="ar-SA"/>
              </w:rPr>
            </w:pPr>
            <w:r w:rsidRPr="00AB1F7F">
              <w:rPr>
                <w:rFonts w:ascii="Times New Roman" w:eastAsia="Times New Roman" w:hAnsi="Times New Roman" w:cs="Times New Roman"/>
                <w:kern w:val="0"/>
                <w:lang w:eastAsia="en-US" w:bidi="ar-SA"/>
              </w:rPr>
              <w:t xml:space="preserve">Sigita Gasiūnienė, </w:t>
            </w:r>
          </w:p>
          <w:p w:rsidR="00AB1F7F" w:rsidRPr="00AB1F7F" w:rsidRDefault="00AB1F7F" w:rsidP="00AB1F7F">
            <w:pPr>
              <w:rPr>
                <w:rFonts w:ascii="Times New Roman" w:eastAsia="Times New Roman" w:hAnsi="Times New Roman" w:cs="Times New Roman"/>
                <w:kern w:val="0"/>
                <w:lang w:eastAsia="en-US" w:bidi="ar-SA"/>
              </w:rPr>
            </w:pPr>
            <w:r w:rsidRPr="00AB1F7F">
              <w:rPr>
                <w:rFonts w:ascii="Times New Roman" w:eastAsia="Times New Roman" w:hAnsi="Times New Roman" w:cs="Times New Roman"/>
                <w:kern w:val="0"/>
                <w:lang w:eastAsia="en-US" w:bidi="ar-SA"/>
              </w:rPr>
              <w:t>tel. (8 458) 63332, mob 8 698 55 857,</w:t>
            </w:r>
          </w:p>
          <w:p w:rsidR="00AB1F7F" w:rsidRPr="00E03953" w:rsidRDefault="00AB1F7F" w:rsidP="00AB1F7F">
            <w:pPr>
              <w:rPr>
                <w:rFonts w:ascii="Times New Roman" w:eastAsia="Times New Roman" w:hAnsi="Times New Roman" w:cs="Times New Roman"/>
                <w:color w:val="0070C0"/>
                <w:kern w:val="0"/>
                <w:u w:val="single"/>
                <w:lang w:eastAsia="en-US" w:bidi="ar-SA"/>
              </w:rPr>
            </w:pPr>
            <w:proofErr w:type="spellStart"/>
            <w:r w:rsidRPr="00AB1F7F">
              <w:rPr>
                <w:rFonts w:ascii="Times New Roman" w:eastAsia="Times New Roman" w:hAnsi="Times New Roman" w:cs="Times New Roman"/>
                <w:kern w:val="0"/>
                <w:lang w:eastAsia="en-US" w:bidi="ar-SA"/>
              </w:rPr>
              <w:t>el.p</w:t>
            </w:r>
            <w:proofErr w:type="spellEnd"/>
            <w:r w:rsidRPr="00AB1F7F">
              <w:rPr>
                <w:rFonts w:ascii="Times New Roman" w:eastAsia="Times New Roman" w:hAnsi="Times New Roman" w:cs="Times New Roman"/>
                <w:kern w:val="0"/>
                <w:lang w:eastAsia="en-US" w:bidi="ar-SA"/>
              </w:rPr>
              <w:t xml:space="preserve"> </w:t>
            </w:r>
            <w:r w:rsidRPr="00E03953">
              <w:rPr>
                <w:rFonts w:ascii="Times New Roman" w:eastAsia="Times New Roman" w:hAnsi="Times New Roman" w:cs="Times New Roman"/>
                <w:color w:val="0070C0"/>
                <w:kern w:val="0"/>
                <w:u w:val="single"/>
                <w:lang w:eastAsia="en-US" w:bidi="ar-SA"/>
              </w:rPr>
              <w:t>s.gasiuniene@post.rokiskis.lt</w:t>
            </w:r>
          </w:p>
          <w:p w:rsidR="00AB1F7F" w:rsidRPr="00E03953" w:rsidRDefault="00AB1F7F" w:rsidP="00AB1F7F">
            <w:pPr>
              <w:rPr>
                <w:rFonts w:ascii="Times New Roman" w:eastAsia="Times New Roman" w:hAnsi="Times New Roman" w:cs="Times New Roman"/>
                <w:color w:val="0070C0"/>
                <w:kern w:val="0"/>
                <w:u w:val="single"/>
                <w:lang w:eastAsia="en-US" w:bidi="ar-SA"/>
              </w:rPr>
            </w:pPr>
          </w:p>
          <w:p w:rsidR="00AB1F7F" w:rsidRPr="00AB1F7F" w:rsidRDefault="00AB1F7F" w:rsidP="00AB1F7F">
            <w:pPr>
              <w:rPr>
                <w:rFonts w:ascii="Times New Roman" w:eastAsia="Times New Roman" w:hAnsi="Times New Roman" w:cs="Times New Roman"/>
                <w:kern w:val="0"/>
                <w:lang w:eastAsia="en-US" w:bidi="ar-SA"/>
              </w:rPr>
            </w:pPr>
            <w:r w:rsidRPr="00AB1F7F">
              <w:rPr>
                <w:rFonts w:ascii="Times New Roman" w:eastAsia="Times New Roman" w:hAnsi="Times New Roman" w:cs="Times New Roman"/>
                <w:kern w:val="0"/>
                <w:lang w:eastAsia="en-US" w:bidi="ar-SA"/>
              </w:rPr>
              <w:lastRenderedPageBreak/>
              <w:t xml:space="preserve">Rokiškio kaimiškosios seniūnijos žemės ūkio specialistė Marė </w:t>
            </w:r>
            <w:proofErr w:type="spellStart"/>
            <w:r w:rsidRPr="00AB1F7F">
              <w:rPr>
                <w:rFonts w:ascii="Times New Roman" w:eastAsia="Times New Roman" w:hAnsi="Times New Roman" w:cs="Times New Roman"/>
                <w:kern w:val="0"/>
                <w:lang w:eastAsia="en-US" w:bidi="ar-SA"/>
              </w:rPr>
              <w:t>Jasinevičienė</w:t>
            </w:r>
            <w:proofErr w:type="spellEnd"/>
            <w:r w:rsidRPr="00AB1F7F">
              <w:rPr>
                <w:rFonts w:ascii="Times New Roman" w:eastAsia="Times New Roman" w:hAnsi="Times New Roman" w:cs="Times New Roman"/>
                <w:kern w:val="0"/>
                <w:lang w:eastAsia="en-US" w:bidi="ar-SA"/>
              </w:rPr>
              <w:t>,</w:t>
            </w:r>
          </w:p>
          <w:p w:rsidR="00AB1F7F" w:rsidRPr="00AB1F7F" w:rsidRDefault="00AB1F7F" w:rsidP="00AB1F7F">
            <w:pPr>
              <w:rPr>
                <w:rFonts w:ascii="Times New Roman" w:eastAsia="Times New Roman" w:hAnsi="Times New Roman" w:cs="Times New Roman"/>
                <w:kern w:val="0"/>
                <w:lang w:eastAsia="en-US" w:bidi="ar-SA"/>
              </w:rPr>
            </w:pPr>
            <w:r w:rsidRPr="00AB1F7F">
              <w:rPr>
                <w:rFonts w:ascii="Times New Roman" w:eastAsia="Times New Roman" w:hAnsi="Times New Roman" w:cs="Times New Roman"/>
                <w:kern w:val="0"/>
                <w:lang w:eastAsia="en-US" w:bidi="ar-SA"/>
              </w:rPr>
              <w:t xml:space="preserve"> tel. (8 458) 52548,</w:t>
            </w:r>
          </w:p>
          <w:p w:rsidR="00E03953" w:rsidRPr="00E03953" w:rsidRDefault="00AB1F7F" w:rsidP="00E03953">
            <w:pPr>
              <w:rPr>
                <w:rFonts w:ascii="Times New Roman" w:eastAsia="Times New Roman" w:hAnsi="Times New Roman" w:cs="Times New Roman"/>
                <w:color w:val="0070C0"/>
                <w:kern w:val="0"/>
                <w:u w:val="single"/>
                <w:lang w:eastAsia="en-US" w:bidi="ar-SA"/>
              </w:rPr>
            </w:pPr>
            <w:proofErr w:type="spellStart"/>
            <w:r w:rsidRPr="00AB1F7F">
              <w:rPr>
                <w:rFonts w:ascii="Times New Roman" w:eastAsia="Times New Roman" w:hAnsi="Times New Roman" w:cs="Times New Roman"/>
                <w:kern w:val="0"/>
                <w:lang w:eastAsia="en-US" w:bidi="ar-SA"/>
              </w:rPr>
              <w:t>el.p</w:t>
            </w:r>
            <w:proofErr w:type="spellEnd"/>
            <w:r w:rsidRPr="00AB1F7F">
              <w:rPr>
                <w:rFonts w:ascii="Times New Roman" w:eastAsia="Times New Roman" w:hAnsi="Times New Roman" w:cs="Times New Roman"/>
                <w:kern w:val="0"/>
                <w:lang w:eastAsia="en-US" w:bidi="ar-SA"/>
              </w:rPr>
              <w:t xml:space="preserve">. </w:t>
            </w:r>
            <w:r w:rsidRPr="00E03953">
              <w:rPr>
                <w:rFonts w:ascii="Times New Roman" w:eastAsia="Times New Roman" w:hAnsi="Times New Roman" w:cs="Times New Roman"/>
                <w:color w:val="0070C0"/>
                <w:kern w:val="0"/>
                <w:u w:val="single"/>
                <w:lang w:eastAsia="en-US" w:bidi="ar-SA"/>
              </w:rPr>
              <w:t>m.jasineviciene@post.rokislkis.lt</w:t>
            </w:r>
          </w:p>
          <w:p w:rsidR="00584E40" w:rsidRDefault="00584E40">
            <w:pPr>
              <w:jc w:val="both"/>
              <w:rPr>
                <w:rFonts w:hint="eastAsia"/>
              </w:rPr>
            </w:pPr>
          </w:p>
        </w:tc>
      </w:tr>
      <w:tr w:rsidR="00584E40">
        <w:tc>
          <w:tcPr>
            <w:tcW w:w="634" w:type="dxa"/>
            <w:tcBorders>
              <w:top w:val="single" w:sz="4" w:space="0" w:color="000000"/>
              <w:left w:val="single" w:sz="4" w:space="0" w:color="000000"/>
              <w:bottom w:val="single" w:sz="4" w:space="0" w:color="000000"/>
            </w:tcBorders>
            <w:shd w:val="clear" w:color="auto" w:fill="auto"/>
          </w:tcPr>
          <w:p w:rsidR="00584E40" w:rsidRDefault="00584E40">
            <w:pPr>
              <w:pStyle w:val="Lentelinis"/>
              <w:numPr>
                <w:ilvl w:val="0"/>
                <w:numId w:val="1"/>
              </w:numPr>
              <w:snapToGrid w:val="0"/>
              <w:spacing w:before="120" w:after="120" w:line="360" w:lineRule="auto"/>
              <w:rPr>
                <w:rFonts w:hint="eastAsia"/>
              </w:rPr>
            </w:pPr>
          </w:p>
        </w:tc>
        <w:tc>
          <w:tcPr>
            <w:tcW w:w="3177" w:type="dxa"/>
            <w:tcBorders>
              <w:top w:val="single" w:sz="4" w:space="0" w:color="000000"/>
              <w:left w:val="single" w:sz="4" w:space="0" w:color="000000"/>
              <w:bottom w:val="single" w:sz="4" w:space="0" w:color="000000"/>
            </w:tcBorders>
            <w:shd w:val="clear" w:color="auto" w:fill="auto"/>
          </w:tcPr>
          <w:p w:rsidR="00584E40" w:rsidRDefault="00AB1F7F">
            <w:pPr>
              <w:pStyle w:val="Lentelinis"/>
              <w:spacing w:before="120" w:after="120"/>
              <w:rPr>
                <w:rFonts w:hint="eastAsia"/>
              </w:rPr>
            </w:pPr>
            <w:r>
              <w:t>Administracinės paslaugos vadovas</w:t>
            </w:r>
          </w:p>
        </w:tc>
        <w:tc>
          <w:tcPr>
            <w:tcW w:w="5667" w:type="dxa"/>
            <w:tcBorders>
              <w:top w:val="single" w:sz="4" w:space="0" w:color="000000"/>
              <w:left w:val="single" w:sz="4" w:space="0" w:color="000000"/>
              <w:bottom w:val="single" w:sz="4" w:space="0" w:color="000000"/>
              <w:right w:val="single" w:sz="4" w:space="0" w:color="000000"/>
            </w:tcBorders>
            <w:shd w:val="clear" w:color="auto" w:fill="auto"/>
          </w:tcPr>
          <w:p w:rsidR="00584E40" w:rsidRPr="00AB1F7F" w:rsidRDefault="00946274">
            <w:pPr>
              <w:jc w:val="both"/>
              <w:rPr>
                <w:rFonts w:hint="eastAsia"/>
                <w:u w:val="single"/>
              </w:rPr>
            </w:pPr>
            <w:hyperlink r:id="rId10">
              <w:r w:rsidR="00AB1F7F" w:rsidRPr="00AB1F7F">
                <w:rPr>
                  <w:rStyle w:val="Internetosaitas"/>
                  <w:color w:val="000000"/>
                </w:rPr>
                <w:t>Rokiškio rajono savivaldybės administracijos  seniūnijų seniūnai, atsakingi už administracinės paslaugos kokybę ir administracinės paslaugos suteikimą gyventojui per nustatytą terminą:</w:t>
              </w:r>
            </w:hyperlink>
          </w:p>
          <w:p w:rsidR="00584E40" w:rsidRPr="00AB1F7F" w:rsidRDefault="00584E40">
            <w:pPr>
              <w:jc w:val="both"/>
              <w:rPr>
                <w:rFonts w:hint="eastAsia"/>
                <w:u w:val="single"/>
              </w:rPr>
            </w:pPr>
          </w:p>
          <w:p w:rsidR="00AB1F7F" w:rsidRPr="00AB1F7F" w:rsidRDefault="00AB1F7F" w:rsidP="00AB1F7F">
            <w:pPr>
              <w:jc w:val="both"/>
              <w:rPr>
                <w:rFonts w:ascii="Times New Roman" w:eastAsia="Times New Roman" w:hAnsi="Times New Roman" w:cs="Times New Roman"/>
                <w:kern w:val="0"/>
                <w:lang w:eastAsia="en-US" w:bidi="ar-SA"/>
              </w:rPr>
            </w:pPr>
            <w:r w:rsidRPr="00AB1F7F">
              <w:rPr>
                <w:rFonts w:ascii="Times New Roman" w:eastAsia="Times New Roman" w:hAnsi="Times New Roman" w:cs="Times New Roman"/>
                <w:kern w:val="0"/>
                <w:lang w:eastAsia="en-US" w:bidi="ar-SA"/>
              </w:rPr>
              <w:t>Juodupės seniūnijos seniūnas</w:t>
            </w:r>
          </w:p>
          <w:p w:rsidR="00AB1F7F" w:rsidRPr="00AB1F7F" w:rsidRDefault="00AB1F7F" w:rsidP="00AB1F7F">
            <w:pPr>
              <w:jc w:val="both"/>
              <w:rPr>
                <w:rFonts w:ascii="Times New Roman" w:eastAsia="Times New Roman" w:hAnsi="Times New Roman" w:cs="Times New Roman"/>
                <w:kern w:val="0"/>
                <w:lang w:eastAsia="en-US" w:bidi="ar-SA"/>
              </w:rPr>
            </w:pPr>
            <w:r w:rsidRPr="00AB1F7F">
              <w:rPr>
                <w:rFonts w:ascii="Times New Roman" w:eastAsia="Times New Roman" w:hAnsi="Times New Roman" w:cs="Times New Roman"/>
                <w:kern w:val="0"/>
                <w:lang w:eastAsia="en-US" w:bidi="ar-SA"/>
              </w:rPr>
              <w:t>Valdas Adomonis,</w:t>
            </w:r>
          </w:p>
          <w:p w:rsidR="00AB1F7F" w:rsidRPr="00AB1F7F" w:rsidRDefault="00AB1F7F" w:rsidP="00AB1F7F">
            <w:pPr>
              <w:jc w:val="both"/>
              <w:rPr>
                <w:rFonts w:ascii="Times New Roman" w:eastAsia="Times New Roman" w:hAnsi="Times New Roman" w:cs="Times New Roman"/>
                <w:kern w:val="0"/>
                <w:lang w:eastAsia="en-US" w:bidi="ar-SA"/>
              </w:rPr>
            </w:pPr>
            <w:r w:rsidRPr="00AB1F7F">
              <w:rPr>
                <w:rFonts w:ascii="Times New Roman" w:eastAsia="Times New Roman" w:hAnsi="Times New Roman" w:cs="Times New Roman"/>
                <w:kern w:val="0"/>
                <w:lang w:eastAsia="en-US" w:bidi="ar-SA"/>
              </w:rPr>
              <w:t>tel. (8 458) 57 175, mob.8 615 24 296,</w:t>
            </w:r>
          </w:p>
          <w:p w:rsidR="00AB1F7F" w:rsidRPr="00AB1F7F" w:rsidRDefault="00AB1F7F" w:rsidP="00AB1F7F">
            <w:pPr>
              <w:jc w:val="both"/>
              <w:rPr>
                <w:rFonts w:ascii="Times New Roman" w:eastAsia="Times New Roman" w:hAnsi="Times New Roman" w:cs="Times New Roman"/>
                <w:kern w:val="0"/>
                <w:lang w:eastAsia="en-US" w:bidi="ar-SA"/>
              </w:rPr>
            </w:pPr>
            <w:r w:rsidRPr="00AB1F7F">
              <w:rPr>
                <w:rFonts w:ascii="Times New Roman" w:eastAsia="Times New Roman" w:hAnsi="Times New Roman" w:cs="Times New Roman"/>
                <w:kern w:val="0"/>
                <w:lang w:eastAsia="en-US" w:bidi="ar-SA"/>
              </w:rPr>
              <w:t xml:space="preserve">el. p. </w:t>
            </w:r>
            <w:hyperlink r:id="rId11" w:history="1">
              <w:r w:rsidRPr="00AB1F7F">
                <w:rPr>
                  <w:rFonts w:ascii="Times New Roman" w:eastAsia="Times New Roman" w:hAnsi="Times New Roman" w:cs="Times New Roman"/>
                  <w:color w:val="0000FF"/>
                  <w:kern w:val="0"/>
                  <w:u w:val="single"/>
                  <w:lang w:eastAsia="en-US" w:bidi="ar-SA"/>
                </w:rPr>
                <w:t>vadomonis@gmail.com</w:t>
              </w:r>
            </w:hyperlink>
          </w:p>
          <w:p w:rsidR="00AB1F7F" w:rsidRPr="00AB1F7F" w:rsidRDefault="00AB1F7F" w:rsidP="00AB1F7F">
            <w:pPr>
              <w:jc w:val="both"/>
              <w:rPr>
                <w:rFonts w:ascii="Times New Roman" w:eastAsia="Times New Roman" w:hAnsi="Times New Roman" w:cs="Times New Roman"/>
                <w:kern w:val="0"/>
                <w:lang w:eastAsia="en-US" w:bidi="ar-SA"/>
              </w:rPr>
            </w:pPr>
          </w:p>
          <w:p w:rsidR="00AB1F7F" w:rsidRPr="00AB1F7F" w:rsidRDefault="00AB1F7F" w:rsidP="00AB1F7F">
            <w:pPr>
              <w:jc w:val="both"/>
              <w:rPr>
                <w:rFonts w:ascii="Times New Roman" w:eastAsia="Times New Roman" w:hAnsi="Times New Roman" w:cs="Times New Roman"/>
                <w:kern w:val="0"/>
                <w:lang w:eastAsia="en-US" w:bidi="ar-SA"/>
              </w:rPr>
            </w:pPr>
            <w:r w:rsidRPr="00AB1F7F">
              <w:rPr>
                <w:rFonts w:ascii="Times New Roman" w:eastAsia="Times New Roman" w:hAnsi="Times New Roman" w:cs="Times New Roman"/>
                <w:kern w:val="0"/>
                <w:lang w:eastAsia="en-US" w:bidi="ar-SA"/>
              </w:rPr>
              <w:t>Jūžintų seniūnijos seniūnas</w:t>
            </w:r>
          </w:p>
          <w:p w:rsidR="00AB1F7F" w:rsidRPr="00AB1F7F" w:rsidRDefault="00AB1F7F" w:rsidP="00AB1F7F">
            <w:pPr>
              <w:jc w:val="both"/>
              <w:rPr>
                <w:rFonts w:ascii="Times New Roman" w:eastAsia="Times New Roman" w:hAnsi="Times New Roman" w:cs="Times New Roman"/>
                <w:kern w:val="0"/>
                <w:lang w:eastAsia="en-US" w:bidi="ar-SA"/>
              </w:rPr>
            </w:pPr>
            <w:r w:rsidRPr="00AB1F7F">
              <w:rPr>
                <w:rFonts w:ascii="Times New Roman" w:eastAsia="Times New Roman" w:hAnsi="Times New Roman" w:cs="Times New Roman"/>
                <w:kern w:val="0"/>
                <w:lang w:eastAsia="en-US" w:bidi="ar-SA"/>
              </w:rPr>
              <w:t xml:space="preserve">Vytautas </w:t>
            </w:r>
            <w:proofErr w:type="spellStart"/>
            <w:r w:rsidRPr="00AB1F7F">
              <w:rPr>
                <w:rFonts w:ascii="Times New Roman" w:eastAsia="Times New Roman" w:hAnsi="Times New Roman" w:cs="Times New Roman"/>
                <w:kern w:val="0"/>
                <w:lang w:eastAsia="en-US" w:bidi="ar-SA"/>
              </w:rPr>
              <w:t>Stakys</w:t>
            </w:r>
            <w:proofErr w:type="spellEnd"/>
            <w:r w:rsidRPr="00AB1F7F">
              <w:rPr>
                <w:rFonts w:ascii="Times New Roman" w:eastAsia="Times New Roman" w:hAnsi="Times New Roman" w:cs="Times New Roman"/>
                <w:kern w:val="0"/>
                <w:lang w:eastAsia="en-US" w:bidi="ar-SA"/>
              </w:rPr>
              <w:t>,</w:t>
            </w:r>
          </w:p>
          <w:p w:rsidR="00AB1F7F" w:rsidRDefault="00AB1F7F" w:rsidP="00AB1F7F">
            <w:pPr>
              <w:rPr>
                <w:rFonts w:ascii="Times New Roman" w:eastAsia="Times New Roman" w:hAnsi="Times New Roman" w:cs="Times New Roman"/>
                <w:kern w:val="0"/>
                <w:lang w:eastAsia="en-US" w:bidi="ar-SA"/>
              </w:rPr>
            </w:pPr>
            <w:r w:rsidRPr="00AB1F7F">
              <w:rPr>
                <w:rFonts w:ascii="Times New Roman" w:eastAsia="Times New Roman" w:hAnsi="Times New Roman" w:cs="Times New Roman"/>
                <w:kern w:val="0"/>
                <w:lang w:eastAsia="en-US" w:bidi="ar-SA"/>
              </w:rPr>
              <w:t>tel. (8 458) 44 224, mob. 8 682 31</w:t>
            </w:r>
            <w:r>
              <w:rPr>
                <w:rFonts w:ascii="Times New Roman" w:eastAsia="Times New Roman" w:hAnsi="Times New Roman" w:cs="Times New Roman"/>
                <w:kern w:val="0"/>
                <w:lang w:eastAsia="en-US" w:bidi="ar-SA"/>
              </w:rPr>
              <w:t> </w:t>
            </w:r>
            <w:r w:rsidRPr="00AB1F7F">
              <w:rPr>
                <w:rFonts w:ascii="Times New Roman" w:eastAsia="Times New Roman" w:hAnsi="Times New Roman" w:cs="Times New Roman"/>
                <w:kern w:val="0"/>
                <w:lang w:eastAsia="en-US" w:bidi="ar-SA"/>
              </w:rPr>
              <w:t>971,</w:t>
            </w:r>
          </w:p>
          <w:p w:rsidR="00AB1F7F" w:rsidRPr="00AB1F7F" w:rsidRDefault="00AB1F7F" w:rsidP="00AB1F7F">
            <w:pPr>
              <w:rPr>
                <w:rFonts w:ascii="Times New Roman" w:eastAsia="Times New Roman" w:hAnsi="Times New Roman" w:cs="Times New Roman"/>
                <w:kern w:val="0"/>
                <w:lang w:eastAsia="en-US" w:bidi="ar-SA"/>
              </w:rPr>
            </w:pPr>
            <w:r w:rsidRPr="00AB1F7F">
              <w:rPr>
                <w:rFonts w:ascii="Times New Roman" w:eastAsia="Times New Roman" w:hAnsi="Times New Roman" w:cs="Times New Roman"/>
                <w:kern w:val="0"/>
                <w:lang w:eastAsia="en-US" w:bidi="ar-SA"/>
              </w:rPr>
              <w:t xml:space="preserve">el. p. </w:t>
            </w:r>
            <w:hyperlink r:id="rId12" w:history="1">
              <w:r w:rsidRPr="00AB1F7F">
                <w:rPr>
                  <w:rFonts w:ascii="Times New Roman" w:eastAsia="Times New Roman" w:hAnsi="Times New Roman" w:cs="Times New Roman"/>
                  <w:color w:val="0000FF"/>
                  <w:kern w:val="0"/>
                  <w:u w:val="single"/>
                  <w:lang w:eastAsia="en-US" w:bidi="ar-SA"/>
                </w:rPr>
                <w:t>v.stakys@post.rokiskis.lt</w:t>
              </w:r>
            </w:hyperlink>
          </w:p>
          <w:p w:rsidR="00AB1F7F" w:rsidRDefault="00AB1F7F" w:rsidP="00AB1F7F">
            <w:pPr>
              <w:jc w:val="both"/>
              <w:rPr>
                <w:rFonts w:ascii="Times New Roman" w:eastAsia="Times New Roman" w:hAnsi="Times New Roman" w:cs="Times New Roman"/>
                <w:kern w:val="0"/>
                <w:lang w:eastAsia="en-US" w:bidi="ar-SA"/>
              </w:rPr>
            </w:pPr>
          </w:p>
          <w:p w:rsidR="00AB1F7F" w:rsidRPr="00AB1F7F" w:rsidRDefault="00AB1F7F" w:rsidP="00AB1F7F">
            <w:pPr>
              <w:jc w:val="both"/>
              <w:rPr>
                <w:rFonts w:ascii="Times New Roman" w:eastAsia="Times New Roman" w:hAnsi="Times New Roman" w:cs="Times New Roman"/>
                <w:kern w:val="0"/>
                <w:lang w:eastAsia="en-US" w:bidi="ar-SA"/>
              </w:rPr>
            </w:pPr>
            <w:r w:rsidRPr="00AB1F7F">
              <w:rPr>
                <w:rFonts w:ascii="Times New Roman" w:eastAsia="Times New Roman" w:hAnsi="Times New Roman" w:cs="Times New Roman"/>
                <w:kern w:val="0"/>
                <w:lang w:eastAsia="en-US" w:bidi="ar-SA"/>
              </w:rPr>
              <w:t>Kamajų seniūnijos seniūnė</w:t>
            </w:r>
          </w:p>
          <w:p w:rsidR="00AB1F7F" w:rsidRPr="00AB1F7F" w:rsidRDefault="00AB1F7F" w:rsidP="00AB1F7F">
            <w:pPr>
              <w:jc w:val="both"/>
              <w:rPr>
                <w:rFonts w:ascii="Times New Roman" w:eastAsia="Times New Roman" w:hAnsi="Times New Roman" w:cs="Times New Roman"/>
                <w:kern w:val="0"/>
                <w:lang w:eastAsia="en-US" w:bidi="ar-SA"/>
              </w:rPr>
            </w:pPr>
            <w:r w:rsidRPr="00AB1F7F">
              <w:rPr>
                <w:rFonts w:ascii="Times New Roman" w:eastAsia="Times New Roman" w:hAnsi="Times New Roman" w:cs="Times New Roman"/>
                <w:kern w:val="0"/>
                <w:lang w:eastAsia="en-US" w:bidi="ar-SA"/>
              </w:rPr>
              <w:t>Laimutė Vilimavičienė,</w:t>
            </w:r>
          </w:p>
          <w:p w:rsidR="00AB1F7F" w:rsidRPr="00AB1F7F" w:rsidRDefault="00AB1F7F" w:rsidP="00AB1F7F">
            <w:pPr>
              <w:jc w:val="both"/>
              <w:rPr>
                <w:rFonts w:ascii="Times New Roman" w:eastAsia="Times New Roman" w:hAnsi="Times New Roman" w:cs="Times New Roman"/>
                <w:kern w:val="0"/>
                <w:lang w:eastAsia="en-US" w:bidi="ar-SA"/>
              </w:rPr>
            </w:pPr>
            <w:r w:rsidRPr="00AB1F7F">
              <w:rPr>
                <w:rFonts w:ascii="Times New Roman" w:eastAsia="Times New Roman" w:hAnsi="Times New Roman" w:cs="Times New Roman"/>
                <w:kern w:val="0"/>
                <w:lang w:eastAsia="en-US" w:bidi="ar-SA"/>
              </w:rPr>
              <w:t>tel. (8 458) 41824, mob. 8 612 94668,</w:t>
            </w:r>
          </w:p>
          <w:p w:rsidR="00AB1F7F" w:rsidRPr="00AB1F7F" w:rsidRDefault="00AB1F7F" w:rsidP="00AB1F7F">
            <w:pPr>
              <w:jc w:val="both"/>
              <w:rPr>
                <w:rFonts w:ascii="Times New Roman" w:eastAsia="Times New Roman" w:hAnsi="Times New Roman" w:cs="Times New Roman"/>
                <w:kern w:val="0"/>
                <w:lang w:eastAsia="en-US" w:bidi="ar-SA"/>
              </w:rPr>
            </w:pPr>
            <w:r w:rsidRPr="00AB1F7F">
              <w:rPr>
                <w:rFonts w:ascii="Times New Roman" w:eastAsia="Times New Roman" w:hAnsi="Times New Roman" w:cs="Times New Roman"/>
                <w:kern w:val="0"/>
                <w:lang w:eastAsia="en-US" w:bidi="ar-SA"/>
              </w:rPr>
              <w:t xml:space="preserve">el. p. </w:t>
            </w:r>
            <w:hyperlink r:id="rId13" w:history="1">
              <w:r w:rsidRPr="00AB1F7F">
                <w:rPr>
                  <w:rFonts w:ascii="Times New Roman" w:eastAsia="Times New Roman" w:hAnsi="Times New Roman" w:cs="Times New Roman"/>
                  <w:color w:val="0000FF"/>
                  <w:kern w:val="0"/>
                  <w:u w:val="single"/>
                  <w:lang w:eastAsia="en-US" w:bidi="ar-SA"/>
                </w:rPr>
                <w:t>l.vilimaviciene@post.rokiskis.lt</w:t>
              </w:r>
            </w:hyperlink>
            <w:r w:rsidRPr="00AB1F7F">
              <w:rPr>
                <w:rFonts w:ascii="Times New Roman" w:eastAsia="Times New Roman" w:hAnsi="Times New Roman" w:cs="Times New Roman"/>
                <w:kern w:val="0"/>
                <w:lang w:eastAsia="en-US" w:bidi="ar-SA"/>
              </w:rPr>
              <w:t xml:space="preserve"> </w:t>
            </w:r>
          </w:p>
          <w:p w:rsidR="00AB1F7F" w:rsidRPr="00AB1F7F" w:rsidRDefault="00AB1F7F" w:rsidP="00AB1F7F">
            <w:pPr>
              <w:jc w:val="both"/>
              <w:rPr>
                <w:rFonts w:ascii="Times New Roman" w:eastAsia="Times New Roman" w:hAnsi="Times New Roman" w:cs="Times New Roman"/>
                <w:kern w:val="0"/>
                <w:lang w:eastAsia="en-US" w:bidi="ar-SA"/>
              </w:rPr>
            </w:pPr>
          </w:p>
          <w:p w:rsidR="00AB1F7F" w:rsidRPr="00AB1F7F" w:rsidRDefault="00AB1F7F" w:rsidP="00AB1F7F">
            <w:pPr>
              <w:jc w:val="both"/>
              <w:rPr>
                <w:rFonts w:ascii="Times New Roman" w:eastAsia="Times New Roman" w:hAnsi="Times New Roman" w:cs="Times New Roman"/>
                <w:kern w:val="0"/>
                <w:lang w:eastAsia="en-US" w:bidi="ar-SA"/>
              </w:rPr>
            </w:pPr>
            <w:r w:rsidRPr="00AB1F7F">
              <w:rPr>
                <w:rFonts w:ascii="Times New Roman" w:eastAsia="Times New Roman" w:hAnsi="Times New Roman" w:cs="Times New Roman"/>
                <w:kern w:val="0"/>
                <w:lang w:eastAsia="en-US" w:bidi="ar-SA"/>
              </w:rPr>
              <w:t>Kriaunų seniūnijos seniūnas</w:t>
            </w:r>
          </w:p>
          <w:p w:rsidR="00AB1F7F" w:rsidRPr="00AB1F7F" w:rsidRDefault="00AB1F7F" w:rsidP="00AB1F7F">
            <w:pPr>
              <w:jc w:val="both"/>
              <w:rPr>
                <w:rFonts w:ascii="Times New Roman" w:eastAsia="Times New Roman" w:hAnsi="Times New Roman" w:cs="Times New Roman"/>
                <w:kern w:val="0"/>
                <w:lang w:eastAsia="en-US" w:bidi="ar-SA"/>
              </w:rPr>
            </w:pPr>
            <w:r w:rsidRPr="00AB1F7F">
              <w:rPr>
                <w:rFonts w:ascii="Times New Roman" w:eastAsia="Times New Roman" w:hAnsi="Times New Roman" w:cs="Times New Roman"/>
                <w:kern w:val="0"/>
                <w:lang w:eastAsia="en-US" w:bidi="ar-SA"/>
              </w:rPr>
              <w:t>Arvydas Rudinskas,</w:t>
            </w:r>
          </w:p>
          <w:p w:rsidR="00AB1F7F" w:rsidRPr="00AB1F7F" w:rsidRDefault="00AB1F7F" w:rsidP="00AB1F7F">
            <w:pPr>
              <w:jc w:val="both"/>
              <w:rPr>
                <w:rFonts w:ascii="Times New Roman" w:eastAsia="Times New Roman" w:hAnsi="Times New Roman" w:cs="Times New Roman"/>
                <w:kern w:val="0"/>
                <w:lang w:eastAsia="en-US" w:bidi="ar-SA"/>
              </w:rPr>
            </w:pPr>
            <w:r w:rsidRPr="00AB1F7F">
              <w:rPr>
                <w:rFonts w:ascii="Times New Roman" w:eastAsia="Times New Roman" w:hAnsi="Times New Roman" w:cs="Times New Roman"/>
                <w:kern w:val="0"/>
                <w:lang w:eastAsia="en-US" w:bidi="ar-SA"/>
              </w:rPr>
              <w:t>tel. (8 458) 41 830, mob. 8 698 16 986,</w:t>
            </w:r>
          </w:p>
          <w:p w:rsidR="00AB1F7F" w:rsidRPr="00AB1F7F" w:rsidRDefault="00AB1F7F" w:rsidP="00AB1F7F">
            <w:pPr>
              <w:jc w:val="both"/>
              <w:rPr>
                <w:rFonts w:ascii="Times New Roman" w:eastAsia="Times New Roman" w:hAnsi="Times New Roman" w:cs="Times New Roman"/>
                <w:kern w:val="0"/>
                <w:lang w:eastAsia="en-US" w:bidi="ar-SA"/>
              </w:rPr>
            </w:pPr>
            <w:r w:rsidRPr="00AB1F7F">
              <w:rPr>
                <w:rFonts w:ascii="Times New Roman" w:eastAsia="Times New Roman" w:hAnsi="Times New Roman" w:cs="Times New Roman"/>
                <w:kern w:val="0"/>
                <w:lang w:eastAsia="en-US" w:bidi="ar-SA"/>
              </w:rPr>
              <w:t xml:space="preserve">el. p. </w:t>
            </w:r>
            <w:hyperlink r:id="rId14" w:history="1">
              <w:r w:rsidRPr="00AB1F7F">
                <w:rPr>
                  <w:rFonts w:ascii="Times New Roman" w:eastAsia="Times New Roman" w:hAnsi="Times New Roman" w:cs="Times New Roman"/>
                  <w:color w:val="0000FF"/>
                  <w:kern w:val="0"/>
                  <w:u w:val="single"/>
                  <w:lang w:eastAsia="en-US" w:bidi="ar-SA"/>
                </w:rPr>
                <w:t>seniunas.kriaunos@post.rokiskis.lt</w:t>
              </w:r>
            </w:hyperlink>
          </w:p>
          <w:p w:rsidR="00AB1F7F" w:rsidRPr="00AB1F7F" w:rsidRDefault="00AB1F7F" w:rsidP="00AB1F7F">
            <w:pPr>
              <w:jc w:val="both"/>
              <w:rPr>
                <w:rFonts w:ascii="Times New Roman" w:eastAsia="Times New Roman" w:hAnsi="Times New Roman" w:cs="Times New Roman"/>
                <w:kern w:val="0"/>
                <w:lang w:eastAsia="en-US" w:bidi="ar-SA"/>
              </w:rPr>
            </w:pPr>
          </w:p>
          <w:p w:rsidR="00AB1F7F" w:rsidRPr="00AB1F7F" w:rsidRDefault="00AB1F7F" w:rsidP="00AB1F7F">
            <w:pPr>
              <w:jc w:val="both"/>
              <w:rPr>
                <w:rFonts w:ascii="Times New Roman" w:eastAsia="Times New Roman" w:hAnsi="Times New Roman" w:cs="Times New Roman"/>
                <w:kern w:val="0"/>
                <w:lang w:eastAsia="en-US" w:bidi="ar-SA"/>
              </w:rPr>
            </w:pPr>
            <w:r w:rsidRPr="00AB1F7F">
              <w:rPr>
                <w:rFonts w:ascii="Times New Roman" w:eastAsia="Times New Roman" w:hAnsi="Times New Roman" w:cs="Times New Roman"/>
                <w:kern w:val="0"/>
                <w:lang w:eastAsia="en-US" w:bidi="ar-SA"/>
              </w:rPr>
              <w:t xml:space="preserve">Obelių seniūnijos seniūnė </w:t>
            </w:r>
          </w:p>
          <w:p w:rsidR="00AB1F7F" w:rsidRPr="00AB1F7F" w:rsidRDefault="00AB1F7F" w:rsidP="00AB1F7F">
            <w:pPr>
              <w:jc w:val="both"/>
              <w:rPr>
                <w:rFonts w:ascii="Times New Roman" w:eastAsia="Times New Roman" w:hAnsi="Times New Roman" w:cs="Times New Roman"/>
                <w:kern w:val="0"/>
                <w:lang w:eastAsia="en-US" w:bidi="ar-SA"/>
              </w:rPr>
            </w:pPr>
            <w:r w:rsidRPr="00AB1F7F">
              <w:rPr>
                <w:rFonts w:ascii="Times New Roman" w:eastAsia="Times New Roman" w:hAnsi="Times New Roman" w:cs="Times New Roman"/>
                <w:kern w:val="0"/>
                <w:lang w:eastAsia="en-US" w:bidi="ar-SA"/>
              </w:rPr>
              <w:t>Jūratė Šinkūnienė,</w:t>
            </w:r>
          </w:p>
          <w:p w:rsidR="00AB1F7F" w:rsidRPr="00AB1F7F" w:rsidRDefault="00AB1F7F" w:rsidP="00AB1F7F">
            <w:pPr>
              <w:jc w:val="both"/>
              <w:rPr>
                <w:rFonts w:ascii="Times New Roman" w:eastAsia="Times New Roman" w:hAnsi="Times New Roman" w:cs="Times New Roman"/>
                <w:kern w:val="0"/>
                <w:lang w:eastAsia="en-US" w:bidi="ar-SA"/>
              </w:rPr>
            </w:pPr>
            <w:r w:rsidRPr="00AB1F7F">
              <w:rPr>
                <w:rFonts w:ascii="Times New Roman" w:eastAsia="Times New Roman" w:hAnsi="Times New Roman" w:cs="Times New Roman"/>
                <w:kern w:val="0"/>
                <w:lang w:eastAsia="en-US" w:bidi="ar-SA"/>
              </w:rPr>
              <w:t>tel. (8 458) 71 638, mob. 8 686 95 523,</w:t>
            </w:r>
          </w:p>
          <w:p w:rsidR="00AB1F7F" w:rsidRPr="00AB1F7F" w:rsidRDefault="00AB1F7F" w:rsidP="00AB1F7F">
            <w:pPr>
              <w:jc w:val="both"/>
              <w:rPr>
                <w:rFonts w:ascii="Times New Roman" w:eastAsia="Times New Roman" w:hAnsi="Times New Roman" w:cs="Times New Roman"/>
                <w:kern w:val="0"/>
                <w:lang w:eastAsia="en-US" w:bidi="ar-SA"/>
              </w:rPr>
            </w:pPr>
            <w:r w:rsidRPr="00AB1F7F">
              <w:rPr>
                <w:rFonts w:ascii="Times New Roman" w:eastAsia="Times New Roman" w:hAnsi="Times New Roman" w:cs="Times New Roman"/>
                <w:kern w:val="0"/>
                <w:lang w:eastAsia="en-US" w:bidi="ar-SA"/>
              </w:rPr>
              <w:t xml:space="preserve">el. p. j.sinkuniene@post.rokiskis.lt </w:t>
            </w:r>
          </w:p>
          <w:p w:rsidR="00AB1F7F" w:rsidRPr="00AB1F7F" w:rsidRDefault="00AB1F7F" w:rsidP="00AB1F7F">
            <w:pPr>
              <w:jc w:val="both"/>
              <w:rPr>
                <w:rFonts w:ascii="Times New Roman" w:eastAsia="Times New Roman" w:hAnsi="Times New Roman" w:cs="Times New Roman"/>
                <w:kern w:val="0"/>
                <w:lang w:eastAsia="en-US" w:bidi="ar-SA"/>
              </w:rPr>
            </w:pPr>
          </w:p>
          <w:p w:rsidR="00AB1F7F" w:rsidRPr="00AB1F7F" w:rsidRDefault="00AB1F7F" w:rsidP="00AB1F7F">
            <w:pPr>
              <w:jc w:val="both"/>
              <w:rPr>
                <w:rFonts w:ascii="Times New Roman" w:eastAsia="Times New Roman" w:hAnsi="Times New Roman" w:cs="Times New Roman"/>
                <w:kern w:val="0"/>
                <w:lang w:eastAsia="en-US" w:bidi="ar-SA"/>
              </w:rPr>
            </w:pPr>
            <w:r w:rsidRPr="00AB1F7F">
              <w:rPr>
                <w:rFonts w:ascii="Times New Roman" w:eastAsia="Times New Roman" w:hAnsi="Times New Roman" w:cs="Times New Roman"/>
                <w:kern w:val="0"/>
                <w:lang w:eastAsia="en-US" w:bidi="ar-SA"/>
              </w:rPr>
              <w:t>Pandėlio seniūnijos seniūnas</w:t>
            </w:r>
          </w:p>
          <w:p w:rsidR="00AB1F7F" w:rsidRPr="00AB1F7F" w:rsidRDefault="00AB1F7F" w:rsidP="00AB1F7F">
            <w:pPr>
              <w:jc w:val="both"/>
              <w:rPr>
                <w:rFonts w:ascii="Times New Roman" w:eastAsia="Times New Roman" w:hAnsi="Times New Roman" w:cs="Times New Roman"/>
                <w:kern w:val="0"/>
                <w:lang w:eastAsia="en-US" w:bidi="ar-SA"/>
              </w:rPr>
            </w:pPr>
            <w:r w:rsidRPr="00AB1F7F">
              <w:rPr>
                <w:rFonts w:ascii="Times New Roman" w:eastAsia="Times New Roman" w:hAnsi="Times New Roman" w:cs="Times New Roman"/>
                <w:kern w:val="0"/>
                <w:lang w:eastAsia="en-US" w:bidi="ar-SA"/>
              </w:rPr>
              <w:t>Algirdas Kulys,</w:t>
            </w:r>
          </w:p>
          <w:p w:rsidR="00AB1F7F" w:rsidRPr="00AB1F7F" w:rsidRDefault="00AB1F7F" w:rsidP="00AB1F7F">
            <w:pPr>
              <w:jc w:val="both"/>
              <w:rPr>
                <w:rFonts w:ascii="Times New Roman" w:eastAsia="Times New Roman" w:hAnsi="Times New Roman" w:cs="Times New Roman"/>
                <w:kern w:val="0"/>
                <w:lang w:eastAsia="en-US" w:bidi="ar-SA"/>
              </w:rPr>
            </w:pPr>
            <w:r w:rsidRPr="00AB1F7F">
              <w:rPr>
                <w:rFonts w:ascii="Times New Roman" w:eastAsia="Times New Roman" w:hAnsi="Times New Roman" w:cs="Times New Roman"/>
                <w:kern w:val="0"/>
                <w:lang w:eastAsia="en-US" w:bidi="ar-SA"/>
              </w:rPr>
              <w:t>tel. (8 458) 79 260, mob. 8 611 45 416,</w:t>
            </w:r>
          </w:p>
          <w:p w:rsidR="00AB1F7F" w:rsidRPr="00AB1F7F" w:rsidRDefault="00AB1F7F" w:rsidP="00AB1F7F">
            <w:pPr>
              <w:jc w:val="both"/>
              <w:rPr>
                <w:rFonts w:ascii="Times New Roman" w:eastAsia="Times New Roman" w:hAnsi="Times New Roman" w:cs="Times New Roman"/>
                <w:color w:val="0000FF"/>
                <w:kern w:val="0"/>
                <w:u w:val="single"/>
                <w:lang w:eastAsia="en-US" w:bidi="ar-SA"/>
              </w:rPr>
            </w:pPr>
            <w:r w:rsidRPr="00AB1F7F">
              <w:rPr>
                <w:rFonts w:ascii="Times New Roman" w:eastAsia="Times New Roman" w:hAnsi="Times New Roman" w:cs="Times New Roman"/>
                <w:kern w:val="0"/>
                <w:lang w:eastAsia="en-US" w:bidi="ar-SA"/>
              </w:rPr>
              <w:t xml:space="preserve">el. p. </w:t>
            </w:r>
            <w:hyperlink r:id="rId15" w:history="1">
              <w:r w:rsidRPr="00AB1F7F">
                <w:rPr>
                  <w:rFonts w:ascii="Times New Roman" w:eastAsia="Times New Roman" w:hAnsi="Times New Roman" w:cs="Times New Roman"/>
                  <w:color w:val="0000FF"/>
                  <w:kern w:val="0"/>
                  <w:u w:val="single"/>
                  <w:lang w:eastAsia="en-US" w:bidi="ar-SA"/>
                </w:rPr>
                <w:t>algirdas.kulys@post.rokiskis.lt</w:t>
              </w:r>
            </w:hyperlink>
          </w:p>
          <w:p w:rsidR="00AB1F7F" w:rsidRPr="00AB1F7F" w:rsidRDefault="00AB1F7F" w:rsidP="00AB1F7F">
            <w:pPr>
              <w:jc w:val="both"/>
              <w:rPr>
                <w:rFonts w:ascii="Times New Roman" w:eastAsia="Times New Roman" w:hAnsi="Times New Roman" w:cs="Times New Roman"/>
                <w:kern w:val="0"/>
                <w:lang w:eastAsia="en-US" w:bidi="ar-SA"/>
              </w:rPr>
            </w:pPr>
          </w:p>
          <w:p w:rsidR="00AB1F7F" w:rsidRPr="00AB1F7F" w:rsidRDefault="00AB1F7F" w:rsidP="00AB1F7F">
            <w:pPr>
              <w:jc w:val="both"/>
              <w:rPr>
                <w:rFonts w:ascii="Times New Roman" w:eastAsia="Times New Roman" w:hAnsi="Times New Roman" w:cs="Times New Roman"/>
                <w:kern w:val="0"/>
                <w:lang w:eastAsia="en-US" w:bidi="ar-SA"/>
              </w:rPr>
            </w:pPr>
            <w:r w:rsidRPr="00AB1F7F">
              <w:rPr>
                <w:rFonts w:ascii="Times New Roman" w:eastAsia="Times New Roman" w:hAnsi="Times New Roman" w:cs="Times New Roman"/>
                <w:kern w:val="0"/>
                <w:lang w:eastAsia="en-US" w:bidi="ar-SA"/>
              </w:rPr>
              <w:t>Panemunėlio seniūnijos seniūnė</w:t>
            </w:r>
          </w:p>
          <w:p w:rsidR="00AB1F7F" w:rsidRPr="00AB1F7F" w:rsidRDefault="00AB1F7F" w:rsidP="00AB1F7F">
            <w:pPr>
              <w:jc w:val="both"/>
              <w:rPr>
                <w:rFonts w:ascii="Times New Roman" w:eastAsia="Times New Roman" w:hAnsi="Times New Roman" w:cs="Times New Roman"/>
                <w:kern w:val="0"/>
                <w:lang w:eastAsia="en-US" w:bidi="ar-SA"/>
              </w:rPr>
            </w:pPr>
            <w:r w:rsidRPr="00AB1F7F">
              <w:rPr>
                <w:rFonts w:ascii="Times New Roman" w:eastAsia="Times New Roman" w:hAnsi="Times New Roman" w:cs="Times New Roman"/>
                <w:kern w:val="0"/>
                <w:lang w:eastAsia="en-US" w:bidi="ar-SA"/>
              </w:rPr>
              <w:t>Dalia Dubenčiukienė,</w:t>
            </w:r>
          </w:p>
          <w:p w:rsidR="00AB1F7F" w:rsidRPr="00AB1F7F" w:rsidRDefault="00AB1F7F" w:rsidP="00AB1F7F">
            <w:pPr>
              <w:jc w:val="both"/>
              <w:rPr>
                <w:rFonts w:ascii="Times New Roman" w:eastAsia="Times New Roman" w:hAnsi="Times New Roman" w:cs="Times New Roman"/>
                <w:kern w:val="0"/>
                <w:lang w:eastAsia="en-US" w:bidi="ar-SA"/>
              </w:rPr>
            </w:pPr>
            <w:r w:rsidRPr="00AB1F7F">
              <w:rPr>
                <w:rFonts w:ascii="Times New Roman" w:eastAsia="Times New Roman" w:hAnsi="Times New Roman" w:cs="Times New Roman"/>
                <w:kern w:val="0"/>
                <w:lang w:eastAsia="en-US" w:bidi="ar-SA"/>
              </w:rPr>
              <w:t>tel.(8 458) 63 332, mob. 8 614 43701; 8 629 61219,</w:t>
            </w:r>
          </w:p>
          <w:p w:rsidR="00AB1F7F" w:rsidRPr="00AB1F7F" w:rsidRDefault="00AB1F7F" w:rsidP="00AB1F7F">
            <w:pPr>
              <w:jc w:val="both"/>
              <w:rPr>
                <w:rFonts w:ascii="Times New Roman" w:eastAsia="Times New Roman" w:hAnsi="Times New Roman" w:cs="Times New Roman"/>
                <w:kern w:val="0"/>
                <w:lang w:eastAsia="en-US" w:bidi="ar-SA"/>
              </w:rPr>
            </w:pPr>
            <w:r w:rsidRPr="00AB1F7F">
              <w:rPr>
                <w:rFonts w:ascii="Times New Roman" w:eastAsia="Times New Roman" w:hAnsi="Times New Roman" w:cs="Times New Roman"/>
                <w:kern w:val="0"/>
                <w:lang w:eastAsia="en-US" w:bidi="ar-SA"/>
              </w:rPr>
              <w:t xml:space="preserve">el. p. </w:t>
            </w:r>
            <w:hyperlink r:id="rId16" w:history="1">
              <w:r w:rsidRPr="00AB1F7F">
                <w:rPr>
                  <w:rFonts w:ascii="Times New Roman" w:eastAsia="Times New Roman" w:hAnsi="Times New Roman" w:cs="Times New Roman"/>
                  <w:color w:val="0000FF"/>
                  <w:kern w:val="0"/>
                  <w:u w:val="single"/>
                  <w:lang w:eastAsia="en-US" w:bidi="ar-SA"/>
                </w:rPr>
                <w:t>d.dubenciukiene@post.rokiskis.lt</w:t>
              </w:r>
            </w:hyperlink>
          </w:p>
          <w:p w:rsidR="00AB1F7F" w:rsidRPr="00AB1F7F" w:rsidRDefault="00AB1F7F" w:rsidP="00AB1F7F">
            <w:pPr>
              <w:jc w:val="both"/>
              <w:rPr>
                <w:rFonts w:ascii="Times New Roman" w:eastAsia="Times New Roman" w:hAnsi="Times New Roman" w:cs="Times New Roman"/>
                <w:kern w:val="0"/>
                <w:lang w:eastAsia="en-US" w:bidi="ar-SA"/>
              </w:rPr>
            </w:pPr>
          </w:p>
          <w:p w:rsidR="00AB1F7F" w:rsidRPr="00946274" w:rsidRDefault="00AB1F7F" w:rsidP="00AB1F7F">
            <w:pPr>
              <w:jc w:val="both"/>
              <w:rPr>
                <w:rFonts w:ascii="Times New Roman" w:eastAsia="Times New Roman" w:hAnsi="Times New Roman" w:cs="Times New Roman"/>
                <w:color w:val="000000"/>
                <w:kern w:val="0"/>
                <w:lang w:eastAsia="en-US" w:bidi="ar-SA"/>
              </w:rPr>
            </w:pPr>
            <w:r w:rsidRPr="00946274">
              <w:rPr>
                <w:rFonts w:ascii="Times New Roman" w:eastAsia="Times New Roman" w:hAnsi="Times New Roman" w:cs="Times New Roman"/>
                <w:color w:val="000000"/>
                <w:kern w:val="0"/>
                <w:lang w:eastAsia="en-US" w:bidi="ar-SA"/>
              </w:rPr>
              <w:t>Rokiškio kaimiškosios  seniūnijos seniūnė</w:t>
            </w:r>
          </w:p>
          <w:p w:rsidR="00AB1F7F" w:rsidRPr="00AB1F7F" w:rsidRDefault="00AB1F7F" w:rsidP="00AB1F7F">
            <w:pPr>
              <w:jc w:val="both"/>
              <w:rPr>
                <w:rFonts w:ascii="Times New Roman" w:eastAsia="Times New Roman" w:hAnsi="Times New Roman" w:cs="Times New Roman"/>
                <w:kern w:val="0"/>
                <w:lang w:eastAsia="en-US" w:bidi="ar-SA"/>
              </w:rPr>
            </w:pPr>
            <w:r w:rsidRPr="00946274">
              <w:rPr>
                <w:rFonts w:ascii="Times New Roman" w:eastAsia="Times New Roman" w:hAnsi="Times New Roman" w:cs="Times New Roman"/>
                <w:color w:val="000000"/>
                <w:kern w:val="0"/>
                <w:lang w:eastAsia="en-US" w:bidi="ar-SA"/>
              </w:rPr>
              <w:t>Dalia Janulienė</w:t>
            </w:r>
            <w:r w:rsidRPr="00946274">
              <w:rPr>
                <w:rFonts w:ascii="Times New Roman" w:eastAsia="Times New Roman" w:hAnsi="Times New Roman" w:cs="Times New Roman"/>
                <w:color w:val="000000"/>
                <w:kern w:val="0"/>
                <w:u w:val="single"/>
                <w:lang w:eastAsia="en-US" w:bidi="ar-SA"/>
              </w:rPr>
              <w:t>,</w:t>
            </w:r>
          </w:p>
          <w:p w:rsidR="00AB1F7F" w:rsidRPr="00AB1F7F" w:rsidRDefault="00AB1F7F" w:rsidP="00AB1F7F">
            <w:pPr>
              <w:jc w:val="both"/>
              <w:rPr>
                <w:rFonts w:ascii="Times New Roman" w:eastAsia="Times New Roman" w:hAnsi="Times New Roman" w:cs="Times New Roman"/>
                <w:kern w:val="0"/>
                <w:lang w:eastAsia="en-US" w:bidi="ar-SA"/>
              </w:rPr>
            </w:pPr>
            <w:r w:rsidRPr="00AB1F7F">
              <w:rPr>
                <w:rFonts w:ascii="Times New Roman" w:eastAsia="Times New Roman" w:hAnsi="Times New Roman" w:cs="Times New Roman"/>
                <w:color w:val="000000"/>
                <w:kern w:val="0"/>
                <w:lang w:eastAsia="en-US" w:bidi="ar-SA"/>
              </w:rPr>
              <w:t>tel. (8 458) 52 548, mob. 8 615 65345,</w:t>
            </w:r>
          </w:p>
          <w:p w:rsidR="00584E40" w:rsidRDefault="00AB1F7F" w:rsidP="00AB1F7F">
            <w:pPr>
              <w:jc w:val="both"/>
              <w:rPr>
                <w:rFonts w:hint="eastAsia"/>
              </w:rPr>
            </w:pPr>
            <w:r w:rsidRPr="00AB1F7F">
              <w:rPr>
                <w:rFonts w:ascii="Times New Roman" w:eastAsia="Times New Roman" w:hAnsi="Times New Roman" w:cs="Times New Roman"/>
                <w:color w:val="000000"/>
                <w:kern w:val="0"/>
                <w:u w:val="single"/>
                <w:lang w:val="en-US" w:eastAsia="en-US" w:bidi="ar-SA"/>
              </w:rPr>
              <w:t xml:space="preserve">el. p  </w:t>
            </w:r>
            <w:hyperlink r:id="rId17" w:history="1">
              <w:r w:rsidRPr="00AB1F7F">
                <w:rPr>
                  <w:rFonts w:ascii="Times New Roman" w:eastAsia="Times New Roman" w:hAnsi="Times New Roman" w:cs="Times New Roman"/>
                  <w:color w:val="0000FF"/>
                  <w:kern w:val="0"/>
                  <w:u w:val="single"/>
                  <w:lang w:val="en-US" w:eastAsia="en-US" w:bidi="ar-SA"/>
                </w:rPr>
                <w:t>d.januliene@post.rokiskis.lt</w:t>
              </w:r>
            </w:hyperlink>
          </w:p>
        </w:tc>
      </w:tr>
      <w:tr w:rsidR="00584E40">
        <w:tc>
          <w:tcPr>
            <w:tcW w:w="634" w:type="dxa"/>
            <w:tcBorders>
              <w:top w:val="single" w:sz="4" w:space="0" w:color="000000"/>
              <w:left w:val="single" w:sz="4" w:space="0" w:color="000000"/>
              <w:bottom w:val="single" w:sz="4" w:space="0" w:color="000000"/>
            </w:tcBorders>
            <w:shd w:val="clear" w:color="auto" w:fill="auto"/>
          </w:tcPr>
          <w:p w:rsidR="00584E40" w:rsidRDefault="00584E40">
            <w:pPr>
              <w:pStyle w:val="Lentelinis"/>
              <w:numPr>
                <w:ilvl w:val="0"/>
                <w:numId w:val="1"/>
              </w:numPr>
              <w:snapToGrid w:val="0"/>
              <w:spacing w:before="120" w:after="120" w:line="360" w:lineRule="auto"/>
              <w:rPr>
                <w:rFonts w:hint="eastAsia"/>
              </w:rPr>
            </w:pPr>
          </w:p>
        </w:tc>
        <w:tc>
          <w:tcPr>
            <w:tcW w:w="3177" w:type="dxa"/>
            <w:tcBorders>
              <w:top w:val="single" w:sz="4" w:space="0" w:color="000000"/>
              <w:left w:val="single" w:sz="4" w:space="0" w:color="000000"/>
              <w:bottom w:val="single" w:sz="4" w:space="0" w:color="000000"/>
            </w:tcBorders>
            <w:shd w:val="clear" w:color="auto" w:fill="auto"/>
          </w:tcPr>
          <w:p w:rsidR="00584E40" w:rsidRDefault="00AB1F7F">
            <w:pPr>
              <w:pStyle w:val="Lentelinis"/>
              <w:spacing w:before="120" w:after="120"/>
              <w:rPr>
                <w:rFonts w:hint="eastAsia"/>
              </w:rPr>
            </w:pPr>
            <w:r>
              <w:t>Administracinės paslaugos suteikimo trukmė</w:t>
            </w:r>
          </w:p>
        </w:tc>
        <w:tc>
          <w:tcPr>
            <w:tcW w:w="5667" w:type="dxa"/>
            <w:tcBorders>
              <w:top w:val="single" w:sz="4" w:space="0" w:color="000000"/>
              <w:left w:val="single" w:sz="4" w:space="0" w:color="000000"/>
              <w:bottom w:val="single" w:sz="4" w:space="0" w:color="000000"/>
              <w:right w:val="single" w:sz="4" w:space="0" w:color="000000"/>
            </w:tcBorders>
            <w:shd w:val="clear" w:color="auto" w:fill="auto"/>
          </w:tcPr>
          <w:p w:rsidR="00584E40" w:rsidRDefault="00AB1F7F">
            <w:pPr>
              <w:pStyle w:val="Lentelinis"/>
              <w:spacing w:before="120" w:after="120"/>
              <w:jc w:val="both"/>
              <w:rPr>
                <w:rFonts w:hint="eastAsia"/>
              </w:rPr>
            </w:pPr>
            <w:r>
              <w:t>10 darbo dienų nuo prašymo ir dokumentų  pateikimo datos</w:t>
            </w:r>
          </w:p>
        </w:tc>
      </w:tr>
      <w:tr w:rsidR="00584E40">
        <w:tc>
          <w:tcPr>
            <w:tcW w:w="634" w:type="dxa"/>
            <w:tcBorders>
              <w:top w:val="single" w:sz="4" w:space="0" w:color="000000"/>
              <w:left w:val="single" w:sz="4" w:space="0" w:color="000000"/>
              <w:bottom w:val="single" w:sz="4" w:space="0" w:color="000000"/>
            </w:tcBorders>
            <w:shd w:val="clear" w:color="auto" w:fill="auto"/>
          </w:tcPr>
          <w:p w:rsidR="00584E40" w:rsidRDefault="00584E40">
            <w:pPr>
              <w:pStyle w:val="Lentelinis"/>
              <w:numPr>
                <w:ilvl w:val="0"/>
                <w:numId w:val="1"/>
              </w:numPr>
              <w:snapToGrid w:val="0"/>
              <w:spacing w:before="120" w:after="120" w:line="360" w:lineRule="auto"/>
              <w:rPr>
                <w:rFonts w:hint="eastAsia"/>
              </w:rPr>
            </w:pPr>
          </w:p>
        </w:tc>
        <w:tc>
          <w:tcPr>
            <w:tcW w:w="3177" w:type="dxa"/>
            <w:tcBorders>
              <w:top w:val="single" w:sz="4" w:space="0" w:color="000000"/>
              <w:left w:val="single" w:sz="4" w:space="0" w:color="000000"/>
              <w:bottom w:val="single" w:sz="4" w:space="0" w:color="000000"/>
            </w:tcBorders>
            <w:shd w:val="clear" w:color="auto" w:fill="auto"/>
          </w:tcPr>
          <w:p w:rsidR="00584E40" w:rsidRDefault="00AB1F7F">
            <w:pPr>
              <w:pStyle w:val="Lentelinis"/>
              <w:spacing w:before="120" w:after="120"/>
              <w:rPr>
                <w:rFonts w:hint="eastAsia"/>
              </w:rPr>
            </w:pPr>
            <w:r>
              <w:t>Administracinės paslaugos suteikimo kaina (jei paslauga teikiama atlygintinai)</w:t>
            </w:r>
          </w:p>
        </w:tc>
        <w:tc>
          <w:tcPr>
            <w:tcW w:w="5667" w:type="dxa"/>
            <w:tcBorders>
              <w:top w:val="single" w:sz="4" w:space="0" w:color="000000"/>
              <w:left w:val="single" w:sz="4" w:space="0" w:color="000000"/>
              <w:bottom w:val="single" w:sz="4" w:space="0" w:color="000000"/>
              <w:right w:val="single" w:sz="4" w:space="0" w:color="000000"/>
            </w:tcBorders>
            <w:shd w:val="clear" w:color="auto" w:fill="auto"/>
          </w:tcPr>
          <w:p w:rsidR="00584E40" w:rsidRDefault="00AB1F7F">
            <w:pPr>
              <w:pStyle w:val="Lentelinis"/>
              <w:spacing w:before="120" w:after="120"/>
              <w:jc w:val="both"/>
              <w:rPr>
                <w:rFonts w:hint="eastAsia"/>
              </w:rPr>
            </w:pPr>
            <w:r>
              <w:t>Administracinė paslauga teikiama neatlygintinai</w:t>
            </w:r>
          </w:p>
        </w:tc>
      </w:tr>
      <w:tr w:rsidR="00584E40">
        <w:trPr>
          <w:trHeight w:val="592"/>
        </w:trPr>
        <w:tc>
          <w:tcPr>
            <w:tcW w:w="634" w:type="dxa"/>
            <w:tcBorders>
              <w:top w:val="single" w:sz="4" w:space="0" w:color="000000"/>
              <w:left w:val="single" w:sz="4" w:space="0" w:color="000000"/>
              <w:bottom w:val="single" w:sz="4" w:space="0" w:color="000000"/>
            </w:tcBorders>
            <w:shd w:val="clear" w:color="auto" w:fill="auto"/>
          </w:tcPr>
          <w:p w:rsidR="00584E40" w:rsidRDefault="00584E40">
            <w:pPr>
              <w:pStyle w:val="Lentelinis"/>
              <w:numPr>
                <w:ilvl w:val="0"/>
                <w:numId w:val="1"/>
              </w:numPr>
              <w:snapToGrid w:val="0"/>
              <w:spacing w:before="120" w:after="120" w:line="360" w:lineRule="auto"/>
              <w:rPr>
                <w:rFonts w:hint="eastAsia"/>
              </w:rPr>
            </w:pPr>
          </w:p>
        </w:tc>
        <w:tc>
          <w:tcPr>
            <w:tcW w:w="3177" w:type="dxa"/>
            <w:tcBorders>
              <w:top w:val="single" w:sz="4" w:space="0" w:color="000000"/>
              <w:left w:val="single" w:sz="4" w:space="0" w:color="000000"/>
              <w:bottom w:val="single" w:sz="4" w:space="0" w:color="000000"/>
            </w:tcBorders>
            <w:shd w:val="clear" w:color="auto" w:fill="auto"/>
          </w:tcPr>
          <w:p w:rsidR="00584E40" w:rsidRDefault="00AB1F7F">
            <w:pPr>
              <w:pStyle w:val="Lentelinis"/>
              <w:spacing w:before="120" w:after="120"/>
              <w:rPr>
                <w:rFonts w:hint="eastAsia"/>
              </w:rPr>
            </w:pPr>
            <w:r>
              <w:t>Prašymo forma, pildymo pavyzdys ir prašymo turinys</w:t>
            </w:r>
          </w:p>
        </w:tc>
        <w:tc>
          <w:tcPr>
            <w:tcW w:w="5667" w:type="dxa"/>
            <w:tcBorders>
              <w:top w:val="single" w:sz="4" w:space="0" w:color="000000"/>
              <w:left w:val="single" w:sz="4" w:space="0" w:color="000000"/>
              <w:bottom w:val="single" w:sz="4" w:space="0" w:color="000000"/>
              <w:right w:val="single" w:sz="4" w:space="0" w:color="000000"/>
            </w:tcBorders>
            <w:shd w:val="clear" w:color="auto" w:fill="auto"/>
          </w:tcPr>
          <w:p w:rsidR="00584E40" w:rsidRDefault="00F3751B" w:rsidP="006F0FC4">
            <w:pPr>
              <w:pStyle w:val="Lentelinis"/>
              <w:spacing w:before="120" w:after="120"/>
              <w:jc w:val="both"/>
              <w:rPr>
                <w:rFonts w:hint="eastAsia"/>
              </w:rPr>
            </w:pPr>
            <w:r>
              <w:t>Dokumentai formuojami</w:t>
            </w:r>
            <w:r w:rsidR="00AB1F7F">
              <w:t xml:space="preserve"> </w:t>
            </w:r>
            <w:r w:rsidR="006F0FC4">
              <w:t>programoje.</w:t>
            </w:r>
          </w:p>
        </w:tc>
      </w:tr>
    </w:tbl>
    <w:p w:rsidR="00584E40" w:rsidRDefault="00946274" w:rsidP="00946274">
      <w:pPr>
        <w:jc w:val="center"/>
        <w:rPr>
          <w:rFonts w:hint="eastAsia"/>
        </w:rPr>
      </w:pPr>
      <w:r>
        <w:t>___________</w:t>
      </w:r>
      <w:bookmarkStart w:id="1" w:name="_GoBack"/>
      <w:bookmarkEnd w:id="1"/>
    </w:p>
    <w:sectPr w:rsidR="00584E40">
      <w:pgSz w:w="11906" w:h="16838"/>
      <w:pgMar w:top="1134" w:right="1134" w:bottom="1134" w:left="1134" w:header="0" w:footer="0" w:gutter="0"/>
      <w:cols w:space="1296"/>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BA"/>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LT;Times L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3786E"/>
    <w:multiLevelType w:val="hybridMultilevel"/>
    <w:tmpl w:val="BEAEB0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1777527E"/>
    <w:multiLevelType w:val="multilevel"/>
    <w:tmpl w:val="0AE6618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2E6218D2"/>
    <w:multiLevelType w:val="multilevel"/>
    <w:tmpl w:val="ED2EA1D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62BA4489"/>
    <w:multiLevelType w:val="multilevel"/>
    <w:tmpl w:val="F686F88A"/>
    <w:lvl w:ilvl="0">
      <w:start w:val="1"/>
      <w:numFmt w:val="bullet"/>
      <w:lvlText w:val="-"/>
      <w:lvlJc w:val="left"/>
      <w:pPr>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396"/>
  <w:characterSpacingControl w:val="doNotCompress"/>
  <w:compat>
    <w:useFELayout/>
    <w:compatSetting w:name="compatibilityMode" w:uri="http://schemas.microsoft.com/office/word" w:val="12"/>
  </w:compat>
  <w:rsids>
    <w:rsidRoot w:val="00584E40"/>
    <w:rsid w:val="0009773F"/>
    <w:rsid w:val="00240402"/>
    <w:rsid w:val="00533072"/>
    <w:rsid w:val="00584E40"/>
    <w:rsid w:val="006F0FC4"/>
    <w:rsid w:val="00946274"/>
    <w:rsid w:val="00AB1F7F"/>
    <w:rsid w:val="00B77FD2"/>
    <w:rsid w:val="00BA6211"/>
    <w:rsid w:val="00E03953"/>
    <w:rsid w:val="00F3751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2"/>
        <w:szCs w:val="24"/>
        <w:lang w:val="lt-LT"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rPr>
  </w:style>
  <w:style w:type="paragraph" w:styleId="Antrat1">
    <w:name w:val="heading 1"/>
    <w:basedOn w:val="prastasis"/>
    <w:next w:val="prastasis"/>
    <w:qFormat/>
    <w:pPr>
      <w:keepNext/>
      <w:jc w:val="center"/>
      <w:outlineLvl w:val="0"/>
    </w:pPr>
    <w:rPr>
      <w:rFonts w:ascii="TimesLT;Times LT" w:hAnsi="TimesLT;Times LT" w:cs="TimesLT;Times LT"/>
      <w:b/>
      <w:szCs w:val="20"/>
    </w:rPr>
  </w:style>
  <w:style w:type="paragraph" w:styleId="Antrat2">
    <w:name w:val="heading 2"/>
    <w:basedOn w:val="prastasis"/>
    <w:next w:val="prastasis"/>
    <w:qFormat/>
    <w:pPr>
      <w:keepNext/>
      <w:spacing w:before="240" w:after="60"/>
      <w:outlineLvl w:val="1"/>
    </w:pPr>
    <w:rPr>
      <w:rFonts w:ascii="Arial" w:hAnsi="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msoins0">
    <w:name w:val="msoins0"/>
    <w:basedOn w:val="Numatytasispastraiposriftas"/>
    <w:qFormat/>
  </w:style>
  <w:style w:type="character" w:customStyle="1" w:styleId="LentelinisDiagrama">
    <w:name w:val="Lentelinis Diagrama"/>
    <w:qFormat/>
    <w:rPr>
      <w:sz w:val="24"/>
      <w:szCs w:val="24"/>
      <w:lang w:val="lt-LT" w:bidi="ar-SA"/>
    </w:rPr>
  </w:style>
  <w:style w:type="character" w:customStyle="1" w:styleId="AntrinispavadinimasDiagrama">
    <w:name w:val="Antrinis pavadinimas Diagrama"/>
    <w:qFormat/>
    <w:rPr>
      <w:b/>
      <w:sz w:val="28"/>
      <w:szCs w:val="24"/>
      <w:lang w:val="lt-LT" w:bidi="ar-SA"/>
    </w:rPr>
  </w:style>
  <w:style w:type="character" w:customStyle="1" w:styleId="Internetosaitas">
    <w:name w:val="Interneto saitas"/>
    <w:rPr>
      <w:color w:val="0000FF"/>
      <w:u w:val="single"/>
    </w:rPr>
  </w:style>
  <w:style w:type="character" w:styleId="Puslapionumeris">
    <w:name w:val="page number"/>
  </w:style>
  <w:style w:type="character" w:customStyle="1" w:styleId="WW8Num2z3">
    <w:name w:val="WW8Num2z3"/>
    <w:qFormat/>
    <w:rPr>
      <w:rFonts w:ascii="Symbol" w:hAnsi="Symbol" w:cs="Symbol"/>
    </w:rPr>
  </w:style>
  <w:style w:type="character" w:customStyle="1" w:styleId="WW8Num2z2">
    <w:name w:val="WW8Num2z2"/>
    <w:qFormat/>
    <w:rPr>
      <w:rFonts w:ascii="Wingdings" w:hAnsi="Wingdings" w:cs="Wingdings"/>
    </w:rPr>
  </w:style>
  <w:style w:type="character" w:customStyle="1" w:styleId="WW8Num2z1">
    <w:name w:val="WW8Num2z1"/>
    <w:qFormat/>
    <w:rPr>
      <w:rFonts w:ascii="Courier New" w:hAnsi="Courier New" w:cs="Courier New"/>
    </w:rPr>
  </w:style>
  <w:style w:type="character" w:customStyle="1" w:styleId="WW8Num2z0">
    <w:name w:val="WW8Num2z0"/>
    <w:qFormat/>
    <w:rPr>
      <w:rFonts w:ascii="Times New Roman" w:eastAsia="Times New Roman" w:hAnsi="Times New Roman" w:cs="Times New Roman"/>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style>
  <w:style w:type="character" w:customStyle="1" w:styleId="ListLabel1">
    <w:name w:val="ListLabel 1"/>
    <w:qFormat/>
    <w:rPr>
      <w:rFonts w:cs="Times New Roman"/>
    </w:rPr>
  </w:style>
  <w:style w:type="character" w:customStyle="1" w:styleId="ListLabel2">
    <w:name w:val="ListLabel 2"/>
    <w:qFormat/>
  </w:style>
  <w:style w:type="character" w:customStyle="1" w:styleId="ListLabel5">
    <w:name w:val="ListLabel 5"/>
    <w:qFormat/>
    <w:rPr>
      <w:color w:val="000000"/>
      <w:szCs w:val="24"/>
      <w:u w:val="none"/>
    </w:rPr>
  </w:style>
  <w:style w:type="character" w:customStyle="1" w:styleId="ListLabel6">
    <w:name w:val="ListLabel 6"/>
    <w:qFormat/>
    <w:rPr>
      <w:szCs w:val="24"/>
    </w:rPr>
  </w:style>
  <w:style w:type="character" w:customStyle="1" w:styleId="ListLabel7">
    <w:name w:val="ListLabel 7"/>
    <w:qFormat/>
  </w:style>
  <w:style w:type="character" w:customStyle="1" w:styleId="ListLabel8">
    <w:name w:val="ListLabel 8"/>
    <w:qFormat/>
    <w:rPr>
      <w:rFonts w:eastAsia="Times New Roman"/>
      <w:szCs w:val="24"/>
    </w:rPr>
  </w:style>
  <w:style w:type="character" w:customStyle="1" w:styleId="ListLabel9">
    <w:name w:val="ListLabel 9"/>
    <w:qFormat/>
    <w:rPr>
      <w:rFonts w:ascii="Times New Roman" w:eastAsia="Times New Roman" w:hAnsi="Times New Roman"/>
      <w:sz w:val="24"/>
      <w:szCs w:val="24"/>
      <w:lang w:val="en-US"/>
    </w:rPr>
  </w:style>
  <w:style w:type="character" w:customStyle="1" w:styleId="ListLabel10">
    <w:name w:val="ListLabel 10"/>
    <w:qFormat/>
    <w:rPr>
      <w:rFonts w:cs="Times New Roman"/>
    </w:rPr>
  </w:style>
  <w:style w:type="character" w:customStyle="1" w:styleId="ListLabel11">
    <w:name w:val="ListLabel 11"/>
    <w:qFormat/>
    <w:rPr>
      <w:color w:val="000000"/>
      <w:szCs w:val="24"/>
      <w:u w:val="none"/>
    </w:rPr>
  </w:style>
  <w:style w:type="character" w:customStyle="1" w:styleId="ListLabel12">
    <w:name w:val="ListLabel 12"/>
    <w:qFormat/>
    <w:rPr>
      <w:szCs w:val="24"/>
    </w:rPr>
  </w:style>
  <w:style w:type="character" w:customStyle="1" w:styleId="ListLabel13">
    <w:name w:val="ListLabel 13"/>
    <w:qFormat/>
  </w:style>
  <w:style w:type="character" w:customStyle="1" w:styleId="ListLabel14">
    <w:name w:val="ListLabel 14"/>
    <w:qFormat/>
    <w:rPr>
      <w:rFonts w:eastAsia="Times New Roman"/>
      <w:szCs w:val="24"/>
    </w:rPr>
  </w:style>
  <w:style w:type="character" w:customStyle="1" w:styleId="ListLabel15">
    <w:name w:val="ListLabel 15"/>
    <w:qFormat/>
    <w:rPr>
      <w:rFonts w:ascii="Times New Roman" w:eastAsia="Times New Roman" w:hAnsi="Times New Roman"/>
      <w:sz w:val="24"/>
      <w:szCs w:val="24"/>
      <w:lang w:val="en-US"/>
    </w:rPr>
  </w:style>
  <w:style w:type="paragraph" w:styleId="Antrat">
    <w:name w:val="caption"/>
    <w:basedOn w:val="prastasis"/>
    <w:next w:val="Pagrindinistekstas"/>
    <w:qFormat/>
    <w:pPr>
      <w:suppressLineNumbers/>
      <w:spacing w:before="120" w:after="120"/>
    </w:pPr>
    <w:rPr>
      <w:i/>
      <w:iCs/>
    </w:rPr>
  </w:style>
  <w:style w:type="paragraph" w:styleId="Pagrindinistekstas">
    <w:name w:val="Body Text"/>
    <w:qFormat/>
    <w:pPr>
      <w:ind w:firstLine="312"/>
      <w:jc w:val="both"/>
    </w:pPr>
    <w:rPr>
      <w:rFonts w:ascii="TimesLT;Times LT" w:eastAsia="Times New Roman" w:hAnsi="TimesLT;Times LT" w:cs="TimesLT;Times LT"/>
      <w:szCs w:val="20"/>
      <w:lang w:val="en-US" w:bidi="ar-SA"/>
    </w:rPr>
  </w:style>
  <w:style w:type="paragraph" w:styleId="Sraas">
    <w:name w:val="List"/>
    <w:basedOn w:val="Pagrindinistekstas"/>
    <w:rPr>
      <w:rFonts w:cs="Arial"/>
    </w:rPr>
  </w:style>
  <w:style w:type="paragraph" w:customStyle="1" w:styleId="Rodykl">
    <w:name w:val="Rodyklė"/>
    <w:basedOn w:val="prastasis"/>
    <w:qFormat/>
    <w:pPr>
      <w:suppressLineNumbers/>
    </w:pPr>
  </w:style>
  <w:style w:type="paragraph" w:customStyle="1" w:styleId="Lentelsturinys">
    <w:name w:val="Lentelės turinys"/>
    <w:basedOn w:val="prastasis"/>
    <w:qFormat/>
    <w:pPr>
      <w:suppressLineNumbers/>
    </w:pPr>
  </w:style>
  <w:style w:type="paragraph" w:customStyle="1" w:styleId="Lentelsantrat">
    <w:name w:val="Lentelės antraštė"/>
    <w:basedOn w:val="Lentelsturinys"/>
    <w:qFormat/>
    <w:pPr>
      <w:jc w:val="center"/>
    </w:pPr>
    <w:rPr>
      <w:b/>
      <w:bCs/>
    </w:rPr>
  </w:style>
  <w:style w:type="paragraph" w:styleId="Betarp">
    <w:name w:val="No Spacing"/>
    <w:qFormat/>
    <w:pPr>
      <w:suppressAutoHyphens/>
    </w:pPr>
    <w:rPr>
      <w:rFonts w:ascii="Times New Roman" w:eastAsia="Arial" w:hAnsi="Times New Roman" w:cs="Times New Roman"/>
      <w:sz w:val="24"/>
      <w:lang w:val="en-US" w:bidi="ar-SA"/>
    </w:rPr>
  </w:style>
  <w:style w:type="paragraph" w:customStyle="1" w:styleId="Lentelinis">
    <w:name w:val="Lentelinis"/>
    <w:basedOn w:val="prastasis"/>
    <w:qFormat/>
  </w:style>
  <w:style w:type="paragraph" w:styleId="Antrinispavadinimas">
    <w:name w:val="Subtitle"/>
    <w:basedOn w:val="prastasis"/>
    <w:next w:val="prastasis"/>
    <w:qFormat/>
    <w:pPr>
      <w:spacing w:before="240" w:after="240"/>
      <w:jc w:val="both"/>
      <w:outlineLvl w:val="1"/>
    </w:pPr>
    <w:rPr>
      <w:b/>
      <w:sz w:val="28"/>
    </w:rPr>
  </w:style>
  <w:style w:type="paragraph" w:customStyle="1" w:styleId="Pavadinimas1">
    <w:name w:val="Pavadinimas1"/>
    <w:qFormat/>
    <w:pPr>
      <w:ind w:left="850"/>
    </w:pPr>
    <w:rPr>
      <w:rFonts w:ascii="TimesLT;Times LT" w:eastAsia="Times New Roman" w:hAnsi="TimesLT;Times LT" w:cs="TimesLT;Times LT"/>
      <w:b/>
      <w:bCs/>
      <w:caps/>
      <w:sz w:val="22"/>
      <w:szCs w:val="22"/>
      <w:lang w:val="en-US" w:bidi="ar-SA"/>
    </w:rPr>
  </w:style>
  <w:style w:type="paragraph" w:customStyle="1" w:styleId="Linija">
    <w:name w:val="Linija"/>
    <w:basedOn w:val="prastasis"/>
    <w:qFormat/>
    <w:pPr>
      <w:jc w:val="center"/>
    </w:pPr>
    <w:rPr>
      <w:rFonts w:ascii="TimesLT;Times LT" w:hAnsi="TimesLT;Times LT" w:cs="TimesLT;Times LT"/>
      <w:sz w:val="12"/>
      <w:szCs w:val="12"/>
    </w:rPr>
  </w:style>
  <w:style w:type="paragraph" w:customStyle="1" w:styleId="Prezidentas">
    <w:name w:val="Prezidentas"/>
    <w:qFormat/>
    <w:pPr>
      <w:tabs>
        <w:tab w:val="right" w:pos="9808"/>
      </w:tabs>
    </w:pPr>
    <w:rPr>
      <w:rFonts w:ascii="TimesLT;Times LT" w:eastAsia="Times New Roman" w:hAnsi="TimesLT;Times LT" w:cs="TimesLT;Times LT"/>
      <w:caps/>
      <w:szCs w:val="20"/>
      <w:lang w:val="en-US" w:bidi="ar-SA"/>
    </w:rPr>
  </w:style>
  <w:style w:type="paragraph" w:customStyle="1" w:styleId="Patvirtinta">
    <w:name w:val="Patvirtinta"/>
    <w:qFormat/>
    <w:pPr>
      <w:tabs>
        <w:tab w:val="left" w:pos="7257"/>
        <w:tab w:val="left" w:pos="7410"/>
        <w:tab w:val="left" w:pos="7557"/>
        <w:tab w:val="left" w:pos="7710"/>
      </w:tabs>
      <w:ind w:left="5953"/>
    </w:pPr>
    <w:rPr>
      <w:rFonts w:ascii="TimesLT;Times LT" w:eastAsia="Times New Roman" w:hAnsi="TimesLT;Times LT" w:cs="TimesLT;Times LT"/>
      <w:szCs w:val="20"/>
      <w:lang w:val="en-US" w:bidi="ar-SA"/>
    </w:rPr>
  </w:style>
  <w:style w:type="paragraph" w:customStyle="1" w:styleId="ISTATYMAS">
    <w:name w:val="ISTATYMAS"/>
    <w:qFormat/>
    <w:pPr>
      <w:jc w:val="center"/>
    </w:pPr>
    <w:rPr>
      <w:rFonts w:ascii="TimesLT;Times LT" w:eastAsia="Times New Roman" w:hAnsi="TimesLT;Times LT" w:cs="TimesLT;Times LT"/>
      <w:szCs w:val="20"/>
      <w:lang w:val="en-US" w:bidi="ar-SA"/>
    </w:rPr>
  </w:style>
  <w:style w:type="paragraph" w:customStyle="1" w:styleId="CentrBold">
    <w:name w:val="CentrBold"/>
    <w:qFormat/>
    <w:pPr>
      <w:jc w:val="center"/>
    </w:pPr>
    <w:rPr>
      <w:rFonts w:ascii="TimesLT;Times LT" w:eastAsia="Times New Roman" w:hAnsi="TimesLT;Times LT" w:cs="TimesLT;Times LT"/>
      <w:b/>
      <w:bCs/>
      <w:caps/>
      <w:szCs w:val="20"/>
      <w:lang w:val="en-US" w:bidi="ar-SA"/>
    </w:rPr>
  </w:style>
  <w:style w:type="paragraph" w:styleId="Debesliotekstas">
    <w:name w:val="Balloon Text"/>
    <w:basedOn w:val="prastasis"/>
    <w:qFormat/>
    <w:rPr>
      <w:rFonts w:ascii="Tahoma" w:hAnsi="Tahoma" w:cs="Tahoma"/>
      <w:sz w:val="16"/>
      <w:szCs w:val="16"/>
    </w:rPr>
  </w:style>
  <w:style w:type="paragraph" w:styleId="Porat">
    <w:name w:val="footer"/>
    <w:basedOn w:val="prastasis"/>
    <w:pPr>
      <w:tabs>
        <w:tab w:val="center" w:pos="4819"/>
        <w:tab w:val="right" w:pos="9638"/>
      </w:tabs>
    </w:pPr>
  </w:style>
  <w:style w:type="paragraph" w:styleId="HTMLiankstoformatuotas">
    <w:name w:val="HTML Preformatted"/>
    <w:basedOn w:val="prastasis"/>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Pagrindiniotekstotrauka2">
    <w:name w:val="Body Text Indent 2"/>
    <w:basedOn w:val="prastasis"/>
    <w:qFormat/>
    <w:pPr>
      <w:spacing w:after="120" w:line="480" w:lineRule="auto"/>
      <w:ind w:left="283"/>
    </w:pPr>
  </w:style>
  <w:style w:type="paragraph" w:styleId="Pagrindinistekstas2">
    <w:name w:val="Body Text 2"/>
    <w:basedOn w:val="prastasis"/>
    <w:qFormat/>
    <w:pPr>
      <w:spacing w:after="120" w:line="480" w:lineRule="auto"/>
    </w:pPr>
  </w:style>
  <w:style w:type="paragraph" w:styleId="Pagrindiniotekstotrauka">
    <w:name w:val="Body Text Indent"/>
    <w:basedOn w:val="prastasis"/>
    <w:pPr>
      <w:ind w:firstLine="720"/>
      <w:jc w:val="both"/>
    </w:pPr>
    <w:rPr>
      <w:rFonts w:ascii="TimesLT;Times LT" w:hAnsi="TimesLT;Times LT" w:cs="TimesLT;Times LT"/>
      <w:szCs w:val="20"/>
    </w:rPr>
  </w:style>
  <w:style w:type="paragraph" w:styleId="Antrats">
    <w:name w:val="header"/>
    <w:basedOn w:val="prastasis"/>
    <w:pPr>
      <w:tabs>
        <w:tab w:val="center" w:pos="4153"/>
        <w:tab w:val="right" w:pos="8306"/>
      </w:tabs>
    </w:pPr>
    <w:rPr>
      <w:szCs w:val="20"/>
    </w:rPr>
  </w:style>
  <w:style w:type="numbering" w:customStyle="1" w:styleId="WW8Num1">
    <w:name w:val="WW8Num1"/>
    <w:qFormat/>
  </w:style>
  <w:style w:type="numbering" w:customStyle="1" w:styleId="WW8Num2">
    <w:name w:val="WW8Num2"/>
    <w:qFormat/>
  </w:style>
  <w:style w:type="paragraph" w:styleId="Sraopastraipa">
    <w:name w:val="List Paragraph"/>
    <w:basedOn w:val="prastasis"/>
    <w:uiPriority w:val="34"/>
    <w:qFormat/>
    <w:rsid w:val="00AB1F7F"/>
    <w:pPr>
      <w:ind w:left="720"/>
      <w:contextualSpacing/>
    </w:pPr>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reta.barauskaite@post.rokiskis.lt" TargetMode="External"/><Relationship Id="rId13" Type="http://schemas.openxmlformats.org/officeDocument/2006/relationships/hyperlink" Target="mailto:l.vilimaviciene@post.rokiskis.lt"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e.nikstuviene@post.rokiskis.lt" TargetMode="External"/><Relationship Id="rId12" Type="http://schemas.openxmlformats.org/officeDocument/2006/relationships/hyperlink" Target="javascript:void(0);" TargetMode="External"/><Relationship Id="rId17" Type="http://schemas.openxmlformats.org/officeDocument/2006/relationships/hyperlink" Target="mailto:d.januliene@post.rokiskis.lt" TargetMode="External"/><Relationship Id="rId2" Type="http://schemas.openxmlformats.org/officeDocument/2006/relationships/styles" Target="styles.xml"/><Relationship Id="rId16" Type="http://schemas.openxmlformats.org/officeDocument/2006/relationships/hyperlink" Target="mailto:d.dubenciukiene@post.rokiskis.lt" TargetMode="External"/><Relationship Id="rId1" Type="http://schemas.openxmlformats.org/officeDocument/2006/relationships/numbering" Target="numbering.xml"/><Relationship Id="rId6" Type="http://schemas.openxmlformats.org/officeDocument/2006/relationships/hyperlink" Target="mailto:b.inderliene@post.rokiskis.lt" TargetMode="External"/><Relationship Id="rId11" Type="http://schemas.openxmlformats.org/officeDocument/2006/relationships/hyperlink" Target="mailto:vadomonis@gmail.com" TargetMode="External"/><Relationship Id="rId5" Type="http://schemas.openxmlformats.org/officeDocument/2006/relationships/webSettings" Target="webSettings.xml"/><Relationship Id="rId15" Type="http://schemas.openxmlformats.org/officeDocument/2006/relationships/hyperlink" Target="mailto:pandelys@post.rokiskis.lt" TargetMode="External"/><Relationship Id="rId10" Type="http://schemas.openxmlformats.org/officeDocument/2006/relationships/hyperlink" Target="mailto:znaumiestis@pamarys.l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sirvinskiene@post.rokiskis.lt" TargetMode="External"/><Relationship Id="rId14" Type="http://schemas.openxmlformats.org/officeDocument/2006/relationships/hyperlink" Target="mailto:seniunas.kriaunos@post.rokiski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857</Words>
  <Characters>4891</Characters>
  <Application>Microsoft Office Word</Application>
  <DocSecurity>0</DocSecurity>
  <Lines>40</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dc:description/>
  <cp:lastModifiedBy>Giedrė Kunigelienė</cp:lastModifiedBy>
  <cp:revision>10</cp:revision>
  <dcterms:created xsi:type="dcterms:W3CDTF">2020-01-19T11:40:00Z</dcterms:created>
  <dcterms:modified xsi:type="dcterms:W3CDTF">2020-06-05T10:37:00Z</dcterms:modified>
  <dc:language>lt-LT</dc:language>
</cp:coreProperties>
</file>