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17" w:rsidRPr="00AB1F7F" w:rsidRDefault="00CC4617" w:rsidP="00CC4617">
      <w:pPr>
        <w:jc w:val="center"/>
        <w:outlineLvl w:val="0"/>
        <w:rPr>
          <w:rFonts w:hint="eastAsia"/>
        </w:rPr>
      </w:pPr>
      <w:r>
        <w:rPr>
          <w:b/>
        </w:rPr>
        <w:t>ROKIŠKIO RAJONO SAVIVALDYBĖS ADMINISTRACIJA</w:t>
      </w:r>
    </w:p>
    <w:p w:rsidR="00CC4617" w:rsidRDefault="00CC4617" w:rsidP="00CC4617">
      <w:pPr>
        <w:jc w:val="center"/>
        <w:outlineLvl w:val="0"/>
        <w:rPr>
          <w:rFonts w:hint="eastAsia"/>
          <w:b/>
        </w:rPr>
      </w:pPr>
      <w:r>
        <w:rPr>
          <w:b/>
        </w:rPr>
        <w:t>ADMINISTRACINĖS PASLAUGOS TEIKIMO APRAŠYMAS</w:t>
      </w:r>
    </w:p>
    <w:p w:rsidR="005D79C3" w:rsidRDefault="005D79C3">
      <w:pPr>
        <w:rPr>
          <w:rFonts w:ascii="Times New Roman" w:hAnsi="Times New Roman"/>
        </w:rPr>
      </w:pPr>
    </w:p>
    <w:tbl>
      <w:tblPr>
        <w:tblW w:w="10328" w:type="dxa"/>
        <w:tblInd w:w="-14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3"/>
        <w:gridCol w:w="4387"/>
        <w:gridCol w:w="5308"/>
      </w:tblGrid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Pavadinimas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</w:rPr>
              <w:t>Aprašymo turinys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kodas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554" w:rsidRPr="00CC4617" w:rsidRDefault="006E6554" w:rsidP="006559D1">
            <w:pPr>
              <w:rPr>
                <w:rFonts w:ascii="Times New Roman" w:hAnsi="Times New Roman"/>
              </w:rPr>
            </w:pPr>
            <w:r w:rsidRPr="00CC4617">
              <w:rPr>
                <w:rFonts w:ascii="Times New Roman" w:hAnsi="Times New Roman"/>
                <w:smallCaps/>
              </w:rPr>
              <w:t>K</w:t>
            </w:r>
            <w:r w:rsidRPr="00CC4617">
              <w:rPr>
                <w:rFonts w:ascii="Times New Roman" w:hAnsi="Times New Roman"/>
              </w:rPr>
              <w:t>onsultavimas ir purškimų</w:t>
            </w:r>
            <w:r w:rsidRPr="00CC4617">
              <w:rPr>
                <w:rFonts w:ascii="Times New Roman" w:hAnsi="Times New Roman"/>
                <w:smallCaps/>
              </w:rPr>
              <w:t xml:space="preserve">/ </w:t>
            </w:r>
            <w:r w:rsidRPr="00CC4617">
              <w:rPr>
                <w:rFonts w:ascii="Times New Roman" w:hAnsi="Times New Roman"/>
              </w:rPr>
              <w:t>sėjos registravimas,</w:t>
            </w:r>
          </w:p>
          <w:p w:rsidR="006E6554" w:rsidRPr="00CC4617" w:rsidRDefault="006E6554" w:rsidP="006559D1">
            <w:pPr>
              <w:rPr>
                <w:rFonts w:ascii="Times New Roman" w:hAnsi="Times New Roman"/>
              </w:rPr>
            </w:pPr>
            <w:r w:rsidRPr="00CC4617">
              <w:rPr>
                <w:rFonts w:ascii="Times New Roman" w:hAnsi="Times New Roman"/>
              </w:rPr>
              <w:t>paraiškų priėmimo informacinėje sistemoje</w:t>
            </w:r>
          </w:p>
          <w:p w:rsidR="005D79C3" w:rsidRPr="006E6554" w:rsidRDefault="006E6554" w:rsidP="006E6554">
            <w:pPr>
              <w:rPr>
                <w:rFonts w:hint="eastAsia"/>
                <w:b/>
                <w:smallCaps/>
              </w:rPr>
            </w:pPr>
            <w:r w:rsidRPr="00CC4617">
              <w:rPr>
                <w:rFonts w:ascii="Times New Roman" w:hAnsi="Times New Roman"/>
                <w:smallCaps/>
              </w:rPr>
              <w:t xml:space="preserve"> (PPIS) </w:t>
            </w:r>
            <w:r w:rsidRPr="00CC4617">
              <w:rPr>
                <w:rFonts w:ascii="Times New Roman" w:hAnsi="Times New Roman"/>
              </w:rPr>
              <w:t>teikimas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pavadinimas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>
            <w:pPr>
              <w:jc w:val="both"/>
              <w:rPr>
                <w:rFonts w:hint="eastAsia"/>
              </w:rPr>
            </w:pPr>
            <w:bookmarkStart w:id="0" w:name="__DdeLink__435_3386612677"/>
            <w:r>
              <w:rPr>
                <w:rFonts w:ascii="Times New Roman" w:hAnsi="Times New Roman"/>
              </w:rPr>
              <w:t>Pareiškėjų konsultavimas ir purškimų/sėjos registravimas paraiškų priėmimo informacinėje sistemoje (PPIS)</w:t>
            </w:r>
            <w:bookmarkEnd w:id="0"/>
            <w:r>
              <w:rPr>
                <w:rFonts w:ascii="Times New Roman" w:hAnsi="Times New Roman"/>
              </w:rPr>
              <w:t>.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apibūdinimas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 w:rsidP="006559D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Žemės naudotojas, besirengiantis purkšti žydinčius augalus, </w:t>
            </w:r>
            <w:r>
              <w:rPr>
                <w:rFonts w:ascii="Times New Roman" w:hAnsi="Times New Roman"/>
              </w:rPr>
              <w:t>išskyrus išvardytus Tarnybos direktoriaus įsakymu patvirtintame sąraše,</w:t>
            </w:r>
            <w:r>
              <w:rPr>
                <w:rFonts w:ascii="Times New Roman" w:hAnsi="Times New Roman"/>
                <w:color w:val="000000"/>
              </w:rPr>
              <w:t xml:space="preserve"> profesionaliajam naudojimui skirtais augalų apsaugos produktais ar sėti </w:t>
            </w:r>
            <w:r>
              <w:rPr>
                <w:rFonts w:ascii="Times New Roman" w:hAnsi="Times New Roman"/>
              </w:rPr>
              <w:t xml:space="preserve">rapsų sėklą, apdorotą </w:t>
            </w:r>
            <w:r>
              <w:rPr>
                <w:rFonts w:ascii="Times New Roman" w:hAnsi="Times New Roman"/>
                <w:color w:val="000000"/>
              </w:rPr>
              <w:t>augalų apsaugos produktais</w:t>
            </w:r>
            <w:r>
              <w:rPr>
                <w:rFonts w:ascii="Times New Roman" w:hAnsi="Times New Roman"/>
              </w:rPr>
              <w:t xml:space="preserve">, kurių sudėtyje yra </w:t>
            </w:r>
            <w:proofErr w:type="spellStart"/>
            <w:r>
              <w:rPr>
                <w:rFonts w:ascii="Times New Roman" w:hAnsi="Times New Roman"/>
              </w:rPr>
              <w:t>tiametoksamo</w:t>
            </w:r>
            <w:proofErr w:type="spellEnd"/>
            <w:r>
              <w:rPr>
                <w:rFonts w:ascii="Times New Roman" w:hAnsi="Times New Roman"/>
              </w:rPr>
              <w:t xml:space="preserve"> ar </w:t>
            </w:r>
            <w:proofErr w:type="spellStart"/>
            <w:r>
              <w:rPr>
                <w:rFonts w:ascii="Times New Roman" w:hAnsi="Times New Roman"/>
              </w:rPr>
              <w:t>klotianidino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padedamas seniūnijos darbuotojo, atsakingo už pasėlių deklaravimą, privalo ne vėliau kaip prieš 2 kalendorines dienas pranešti apie planuojamą purškimą profesionaliajam naudojimui skirtais augalų apsaugos produktais ar rapsų sėklos, </w:t>
            </w:r>
            <w:r>
              <w:rPr>
                <w:rFonts w:ascii="Times New Roman" w:hAnsi="Times New Roman"/>
              </w:rPr>
              <w:t xml:space="preserve">apdorotos </w:t>
            </w:r>
            <w:r>
              <w:rPr>
                <w:rFonts w:ascii="Times New Roman" w:hAnsi="Times New Roman"/>
                <w:color w:val="000000"/>
              </w:rPr>
              <w:t>augalų apsaugos produktais</w:t>
            </w:r>
            <w:r>
              <w:rPr>
                <w:rFonts w:ascii="Times New Roman" w:hAnsi="Times New Roman"/>
              </w:rPr>
              <w:t xml:space="preserve">, kurių sudėtyje yra </w:t>
            </w:r>
            <w:proofErr w:type="spellStart"/>
            <w:r>
              <w:rPr>
                <w:rFonts w:ascii="Times New Roman" w:hAnsi="Times New Roman"/>
              </w:rPr>
              <w:t>tiametoksamo</w:t>
            </w:r>
            <w:proofErr w:type="spellEnd"/>
            <w:r>
              <w:rPr>
                <w:rFonts w:ascii="Times New Roman" w:hAnsi="Times New Roman"/>
              </w:rPr>
              <w:t xml:space="preserve"> ar </w:t>
            </w:r>
            <w:proofErr w:type="spellStart"/>
            <w:r>
              <w:rPr>
                <w:rFonts w:ascii="Times New Roman" w:hAnsi="Times New Roman"/>
              </w:rPr>
              <w:t>klotianidino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sėją. Žemės naudotojas pranešime apie planuojamą purškimą profesionaliam naudojimui skirtais augalų apsaugos produktais ar rapsų sėklos, </w:t>
            </w:r>
            <w:r>
              <w:rPr>
                <w:rFonts w:ascii="Times New Roman" w:hAnsi="Times New Roman"/>
              </w:rPr>
              <w:t xml:space="preserve">apdorotos </w:t>
            </w:r>
            <w:r>
              <w:rPr>
                <w:rFonts w:ascii="Times New Roman" w:hAnsi="Times New Roman"/>
                <w:color w:val="000000"/>
              </w:rPr>
              <w:t>augalų apsaugos produktais</w:t>
            </w:r>
            <w:r>
              <w:rPr>
                <w:rFonts w:ascii="Times New Roman" w:hAnsi="Times New Roman"/>
              </w:rPr>
              <w:t xml:space="preserve">, kurių sudėtyje yra </w:t>
            </w:r>
            <w:proofErr w:type="spellStart"/>
            <w:r>
              <w:rPr>
                <w:rFonts w:ascii="Times New Roman" w:hAnsi="Times New Roman"/>
              </w:rPr>
              <w:t>tiametoksamo</w:t>
            </w:r>
            <w:proofErr w:type="spellEnd"/>
            <w:r>
              <w:rPr>
                <w:rFonts w:ascii="Times New Roman" w:hAnsi="Times New Roman"/>
              </w:rPr>
              <w:t xml:space="preserve"> ar </w:t>
            </w:r>
            <w:proofErr w:type="spellStart"/>
            <w:r>
              <w:rPr>
                <w:rFonts w:ascii="Times New Roman" w:hAnsi="Times New Roman"/>
              </w:rPr>
              <w:t>klotianidino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sėją PPIS nurodo fizinio arba juridinio asmens kontaktinį telefono numerį, planuojamo purškimo ar </w:t>
            </w:r>
            <w:r>
              <w:rPr>
                <w:rFonts w:ascii="Times New Roman" w:hAnsi="Times New Roman"/>
              </w:rPr>
              <w:t xml:space="preserve">rapsų sėklos, apdorotos augalų apsaugos produktais, kurių sudėtyje yra </w:t>
            </w:r>
            <w:proofErr w:type="spellStart"/>
            <w:r>
              <w:rPr>
                <w:rFonts w:ascii="Times New Roman" w:hAnsi="Times New Roman"/>
              </w:rPr>
              <w:t>tiametoksamo</w:t>
            </w:r>
            <w:proofErr w:type="spellEnd"/>
            <w:r>
              <w:rPr>
                <w:rFonts w:ascii="Times New Roman" w:hAnsi="Times New Roman"/>
              </w:rPr>
              <w:t xml:space="preserve"> ar </w:t>
            </w:r>
            <w:proofErr w:type="spellStart"/>
            <w:r>
              <w:rPr>
                <w:rFonts w:ascii="Times New Roman" w:hAnsi="Times New Roman"/>
              </w:rPr>
              <w:t>klotianidino</w:t>
            </w:r>
            <w:proofErr w:type="spellEnd"/>
            <w:r>
              <w:rPr>
                <w:rFonts w:ascii="Times New Roman" w:hAnsi="Times New Roman"/>
                <w:color w:val="000000"/>
              </w:rPr>
              <w:t>, sėjos datą, laiką (pradžią ir pabaigą), vietą (savivaldybė, seniūnija, vietovė), augalų pavadinimą, augalų apsaugos produkto pavadinimą ar augalų apsaugos produkto, kuriuo apdorota sėkla, pavadinimą.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Teisės aktai, reguliuojantys administracinės paslaugos teikimą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 w:rsidP="006559D1">
            <w:pPr>
              <w:overflowPunct w:val="0"/>
              <w:jc w:val="both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Lietuvos Respublikos žemės ūkio ministro</w:t>
            </w:r>
            <w:r>
              <w:rPr>
                <w:rFonts w:ascii="Times New Roman" w:hAnsi="Times New Roman"/>
                <w:lang w:eastAsia="en-US"/>
              </w:rPr>
              <w:t xml:space="preserve"> 2003 m.   gruodžio 30 d.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įsakymas Nr. 3D- 564 (2018 m. kovo 21 d. redakcija)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Dėl augalų apsaugos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produktų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saugojimo, tiekimo rinkai, naudojimo taisyklių patvirtinimo.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Informacija ir dokumentai, kuriuos turi pateikti asmuo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 w:rsidP="006559D1">
            <w:pPr>
              <w:pStyle w:val="Lentelinis"/>
              <w:snapToGrid w:val="0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Pateikiama:</w:t>
            </w:r>
          </w:p>
          <w:p w:rsidR="005D79C3" w:rsidRDefault="00AC6E53" w:rsidP="006559D1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Asmens tapatybę patvirtinantis dokumentas.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Informacija ir dokumentai, kuriuos turi gauti institucija (prašymą nagrinėjantis tarnautojas)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5D79C3">
            <w:pPr>
              <w:pStyle w:val="Lentelinis"/>
              <w:snapToGrid w:val="0"/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teikėjas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>
            <w:pPr>
              <w:jc w:val="both"/>
              <w:rPr>
                <w:rFonts w:hint="eastAsia"/>
              </w:rPr>
            </w:pP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Seniūnijų</w:t>
            </w:r>
            <w:proofErr w:type="spellEnd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specialistai</w:t>
            </w:r>
            <w:proofErr w:type="spellEnd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 xml:space="preserve">, </w:t>
            </w: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kurie</w:t>
            </w:r>
            <w:proofErr w:type="spellEnd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suteikia</w:t>
            </w:r>
            <w:proofErr w:type="spellEnd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asmeniui</w:t>
            </w:r>
            <w:proofErr w:type="spellEnd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atitinkamą</w:t>
            </w:r>
            <w:proofErr w:type="spellEnd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administracinę</w:t>
            </w:r>
            <w:proofErr w:type="spellEnd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D85907">
              <w:rPr>
                <w:rFonts w:ascii="Times New Roman" w:eastAsia="Times New Roman" w:hAnsi="Times New Roman"/>
                <w:u w:val="single"/>
                <w:lang w:val="en-US"/>
              </w:rPr>
              <w:t>paslaugą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:  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lastRenderedPageBreak/>
              <w:t>Juodupės seniūnijos žemės ūkio specialistė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 xml:space="preserve">Birutė </w:t>
            </w:r>
            <w:proofErr w:type="spellStart"/>
            <w:r w:rsidRPr="00D85907">
              <w:rPr>
                <w:rFonts w:eastAsia="Calibri"/>
              </w:rPr>
              <w:t>Indrelienė</w:t>
            </w:r>
            <w:proofErr w:type="spellEnd"/>
            <w:r w:rsidRPr="00D85907">
              <w:rPr>
                <w:rFonts w:eastAsia="Calibri"/>
              </w:rPr>
              <w:t>,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tel. (8 458) 57 285, mob. 8 655 63 437,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proofErr w:type="spellStart"/>
            <w:r w:rsidRPr="00D85907">
              <w:rPr>
                <w:rFonts w:eastAsia="Calibri"/>
              </w:rPr>
              <w:t>el.p</w:t>
            </w:r>
            <w:proofErr w:type="spellEnd"/>
            <w:r w:rsidRPr="00D85907">
              <w:rPr>
                <w:rFonts w:eastAsia="Calibri"/>
              </w:rPr>
              <w:t xml:space="preserve">. </w:t>
            </w:r>
            <w:hyperlink r:id="rId5" w:history="1">
              <w:r w:rsidRPr="00D85907">
                <w:rPr>
                  <w:rFonts w:eastAsia="Calibri"/>
                  <w:color w:val="0563C1"/>
                  <w:u w:val="single"/>
                </w:rPr>
                <w:t>b.inderliene@post.rokiskis.lt</w:t>
              </w:r>
            </w:hyperlink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Jūžintų seniūnijos žemės ūkio specialistė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 xml:space="preserve">Eglė </w:t>
            </w:r>
            <w:proofErr w:type="spellStart"/>
            <w:r w:rsidRPr="00D85907">
              <w:rPr>
                <w:rFonts w:eastAsia="Calibri"/>
              </w:rPr>
              <w:t>Nikštuvienė</w:t>
            </w:r>
            <w:proofErr w:type="spellEnd"/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tel. (8 458) 44 224, mob. 8 612 24 336,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 xml:space="preserve">el. p.  </w:t>
            </w:r>
            <w:hyperlink r:id="rId6" w:history="1">
              <w:r w:rsidRPr="00D85907">
                <w:rPr>
                  <w:rFonts w:eastAsia="Calibri"/>
                  <w:color w:val="0563C1"/>
                  <w:u w:val="single"/>
                </w:rPr>
                <w:t>e.nikstuviene@post.rokiskis.lt</w:t>
              </w:r>
            </w:hyperlink>
            <w:r w:rsidRPr="00D85907">
              <w:rPr>
                <w:rFonts w:eastAsia="Calibri"/>
              </w:rPr>
              <w:t xml:space="preserve"> 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Kamajų seniūnijos žemės ūkio specialistė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Loreta Barauskaitė,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tel. (8 458) 27 242,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proofErr w:type="spellStart"/>
            <w:r w:rsidRPr="00D85907">
              <w:rPr>
                <w:rFonts w:eastAsia="Calibri"/>
              </w:rPr>
              <w:t>el.p</w:t>
            </w:r>
            <w:proofErr w:type="spellEnd"/>
            <w:r w:rsidRPr="00D85907">
              <w:rPr>
                <w:rFonts w:eastAsia="Calibri"/>
              </w:rPr>
              <w:t xml:space="preserve">. </w:t>
            </w:r>
            <w:hyperlink r:id="rId7" w:history="1">
              <w:r w:rsidRPr="00D85907">
                <w:rPr>
                  <w:rFonts w:eastAsia="Calibri"/>
                  <w:color w:val="0563C1"/>
                  <w:u w:val="single"/>
                </w:rPr>
                <w:t>loreta.barauskaite</w:t>
              </w:r>
              <w:r w:rsidRPr="00D85907">
                <w:rPr>
                  <w:rFonts w:eastAsia="Calibri"/>
                  <w:color w:val="0563C1"/>
                  <w:u w:val="single"/>
                  <w:lang w:val="en-GB"/>
                </w:rPr>
                <w:t>@</w:t>
              </w:r>
              <w:proofErr w:type="spellStart"/>
              <w:r w:rsidRPr="00D85907">
                <w:rPr>
                  <w:rFonts w:eastAsia="Calibri"/>
                  <w:color w:val="0563C1"/>
                  <w:u w:val="single"/>
                  <w:lang w:val="en-GB"/>
                </w:rPr>
                <w:t>post.rokiskis.lt</w:t>
              </w:r>
              <w:proofErr w:type="spellEnd"/>
            </w:hyperlink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Kriaunų seniūnijos seniūno pavaduotoja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Ramunė Širvinskienė,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>tel. (8 458) 41 824,  mob. 8 620 322 82,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rPr>
                <w:rFonts w:eastAsia="Calibri"/>
              </w:rPr>
              <w:t xml:space="preserve">el. p. </w:t>
            </w:r>
            <w:hyperlink r:id="rId8" w:history="1">
              <w:r w:rsidRPr="00D85907">
                <w:rPr>
                  <w:rFonts w:eastAsia="Calibri"/>
                  <w:color w:val="0563C1"/>
                  <w:u w:val="single"/>
                </w:rPr>
                <w:t>r.sirvinskiene@post.rokiskis.lt</w:t>
              </w:r>
            </w:hyperlink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</w:p>
          <w:p w:rsidR="0095096E" w:rsidRDefault="0095096E" w:rsidP="0095096E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Obelių seniūnija </w:t>
            </w:r>
          </w:p>
          <w:p w:rsidR="0095096E" w:rsidRDefault="0095096E" w:rsidP="0095096E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Savivaldybės  Žemės ūkio skyriaus specialistė</w:t>
            </w:r>
          </w:p>
          <w:p w:rsidR="0095096E" w:rsidRDefault="0095096E" w:rsidP="0095096E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Gintarė Vinciūnienė</w:t>
            </w:r>
          </w:p>
          <w:p w:rsidR="0095096E" w:rsidRDefault="0095096E" w:rsidP="0095096E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(8 458) 78846</w:t>
            </w:r>
          </w:p>
          <w:p w:rsidR="0095096E" w:rsidRDefault="0095096E" w:rsidP="0095096E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  <w:t>g.vinciuniene@post.rokiskis.lt</w:t>
            </w:r>
          </w:p>
          <w:p w:rsidR="0076082B" w:rsidRDefault="0076082B" w:rsidP="00D85907">
            <w:pPr>
              <w:overflowPunct w:val="0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  <w:r w:rsidRPr="00D85907">
              <w:t>Pandėlio seniūnijos</w:t>
            </w:r>
            <w:r w:rsidRPr="00D85907">
              <w:rPr>
                <w:rFonts w:eastAsia="Calibri"/>
              </w:rPr>
              <w:t xml:space="preserve"> žemės ūkio specialistė</w:t>
            </w: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 xml:space="preserve"> Zita Bernotienė,</w:t>
            </w: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 xml:space="preserve"> tel. (8 458) 7916,</w:t>
            </w:r>
          </w:p>
          <w:p w:rsidR="00D85907" w:rsidRPr="0076082B" w:rsidRDefault="00D85907" w:rsidP="00D85907">
            <w:pPr>
              <w:overflowPunct w:val="0"/>
              <w:rPr>
                <w:rFonts w:hint="eastAsia"/>
                <w:color w:val="0070C0"/>
                <w:u w:val="single"/>
              </w:rPr>
            </w:pPr>
            <w:proofErr w:type="spellStart"/>
            <w:r w:rsidRPr="00D85907">
              <w:t>el.p</w:t>
            </w:r>
            <w:proofErr w:type="spellEnd"/>
            <w:r w:rsidRPr="0076082B">
              <w:rPr>
                <w:color w:val="0070C0"/>
              </w:rPr>
              <w:t xml:space="preserve">. </w:t>
            </w:r>
            <w:r w:rsidRPr="0076082B">
              <w:rPr>
                <w:color w:val="0070C0"/>
                <w:u w:val="single"/>
              </w:rPr>
              <w:t>z.bernotiene@post.rokiskis.lt</w:t>
            </w:r>
          </w:p>
          <w:p w:rsidR="00D85907" w:rsidRPr="00D85907" w:rsidRDefault="00D85907" w:rsidP="00D85907">
            <w:pPr>
              <w:overflowPunct w:val="0"/>
              <w:rPr>
                <w:rFonts w:eastAsia="Calibri"/>
              </w:rPr>
            </w:pP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>Panemunėlio seniūnijos seniūno pavaduotoja</w:t>
            </w: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 xml:space="preserve">Sigita Gasiūnienė, </w:t>
            </w: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>tel. (8 458) 63332, mob 8 698 55 857,</w:t>
            </w:r>
          </w:p>
          <w:p w:rsidR="00D85907" w:rsidRPr="0076082B" w:rsidRDefault="00D85907" w:rsidP="00D85907">
            <w:pPr>
              <w:overflowPunct w:val="0"/>
              <w:rPr>
                <w:rFonts w:hint="eastAsia"/>
                <w:color w:val="0070C0"/>
                <w:u w:val="single"/>
              </w:rPr>
            </w:pPr>
            <w:proofErr w:type="spellStart"/>
            <w:r w:rsidRPr="00D85907">
              <w:t>el.p</w:t>
            </w:r>
            <w:proofErr w:type="spellEnd"/>
            <w:r w:rsidRPr="00D85907">
              <w:t xml:space="preserve"> </w:t>
            </w:r>
            <w:r w:rsidRPr="0076082B">
              <w:rPr>
                <w:color w:val="0070C0"/>
                <w:u w:val="single"/>
              </w:rPr>
              <w:t>s.gasiuniene@post.rokiskis.lt</w:t>
            </w:r>
          </w:p>
          <w:p w:rsidR="00D85907" w:rsidRPr="0076082B" w:rsidRDefault="00D85907" w:rsidP="00D85907">
            <w:pPr>
              <w:overflowPunct w:val="0"/>
              <w:rPr>
                <w:rFonts w:hint="eastAsia"/>
                <w:color w:val="0070C0"/>
              </w:rPr>
            </w:pP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 xml:space="preserve">Rokiškio kaimiškosios seniūnijos žemės ūkio specialistė Marė </w:t>
            </w:r>
            <w:proofErr w:type="spellStart"/>
            <w:r w:rsidRPr="00D85907">
              <w:t>Jasinevičienė</w:t>
            </w:r>
            <w:proofErr w:type="spellEnd"/>
            <w:r w:rsidRPr="00D85907">
              <w:t>,</w:t>
            </w: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 xml:space="preserve"> tel. (8 458) 52548,</w:t>
            </w:r>
          </w:p>
          <w:p w:rsidR="005D79C3" w:rsidRDefault="00D85907" w:rsidP="00CC4617">
            <w:pPr>
              <w:overflowPunct w:val="0"/>
              <w:rPr>
                <w:rStyle w:val="Internetosaitas"/>
                <w:rFonts w:ascii="Times New Roman" w:hAnsi="Times New Roman"/>
                <w:color w:val="000000"/>
                <w:u w:val="none"/>
                <w:lang w:val="en-US"/>
              </w:rPr>
            </w:pPr>
            <w:proofErr w:type="spellStart"/>
            <w:r w:rsidRPr="00D85907">
              <w:t>el.p</w:t>
            </w:r>
            <w:proofErr w:type="spellEnd"/>
            <w:r w:rsidRPr="008A756C">
              <w:rPr>
                <w:color w:val="0070C0"/>
                <w:u w:val="single"/>
              </w:rPr>
              <w:t>. m.jasineviciene@post.rokislkis.lt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vadovas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Pr="00D85907" w:rsidRDefault="00CC4617">
            <w:pPr>
              <w:jc w:val="both"/>
              <w:rPr>
                <w:rFonts w:hint="eastAsia"/>
                <w:u w:val="single"/>
              </w:rPr>
            </w:pPr>
            <w:hyperlink r:id="rId9">
              <w:r w:rsidR="00AC6E53" w:rsidRPr="00D85907">
                <w:rPr>
                  <w:rStyle w:val="Internetosaitas"/>
                  <w:rFonts w:ascii="Times New Roman" w:hAnsi="Times New Roman"/>
                  <w:color w:val="000000"/>
                </w:rPr>
                <w:t>Rokiškio rajono savivaldybės administracijos  seniūnijų seniūnai, atsakingi už administracinės paslaugos kokybę ir administracinės paslaugos suteikimą gyventojui per nustatytą terminą:</w:t>
              </w:r>
            </w:hyperlink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Juodupės seniūnijos seniūnas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Valdas Adomonis,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tel. (8 458) 57 175, mob.8 615 24 296,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 xml:space="preserve">el. p. </w:t>
            </w:r>
            <w:hyperlink r:id="rId10" w:history="1">
              <w:r w:rsidRPr="00D85907">
                <w:rPr>
                  <w:color w:val="0000FF"/>
                  <w:u w:val="single"/>
                </w:rPr>
                <w:t>vadomonis@gmail.com</w:t>
              </w:r>
            </w:hyperlink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Jūžintų seniūnijos seniūnas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 xml:space="preserve">Vytautas </w:t>
            </w:r>
            <w:proofErr w:type="spellStart"/>
            <w:r w:rsidRPr="00D85907">
              <w:t>Stakys</w:t>
            </w:r>
            <w:proofErr w:type="spellEnd"/>
            <w:r w:rsidRPr="00D85907">
              <w:t>,</w:t>
            </w: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t>tel. (8 458) 44 224, mob. 8 682 31 971,</w:t>
            </w:r>
          </w:p>
          <w:p w:rsidR="00D85907" w:rsidRPr="00D85907" w:rsidRDefault="00D85907" w:rsidP="00D85907">
            <w:pPr>
              <w:overflowPunct w:val="0"/>
              <w:rPr>
                <w:rFonts w:hint="eastAsia"/>
              </w:rPr>
            </w:pPr>
            <w:r w:rsidRPr="00D85907">
              <w:lastRenderedPageBreak/>
              <w:t xml:space="preserve">el. p. </w:t>
            </w:r>
            <w:hyperlink r:id="rId11" w:history="1">
              <w:r w:rsidRPr="00D85907">
                <w:rPr>
                  <w:color w:val="0000FF"/>
                  <w:u w:val="single"/>
                </w:rPr>
                <w:t>v.stakys@post.rokiskis.lt</w:t>
              </w:r>
            </w:hyperlink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Kamajų seniūnijos seniūnė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Laimutė Vilimavičienė,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tel. (8 458) 41824, mob. 8 612 94668,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 xml:space="preserve">el. p. </w:t>
            </w:r>
            <w:hyperlink r:id="rId12" w:history="1">
              <w:r w:rsidRPr="00D85907">
                <w:rPr>
                  <w:color w:val="0000FF"/>
                  <w:u w:val="single"/>
                </w:rPr>
                <w:t>l.vilimaviciene@post.rokiskis.lt</w:t>
              </w:r>
            </w:hyperlink>
            <w:r w:rsidRPr="00D85907">
              <w:t xml:space="preserve"> 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Kriaunų seniūnijos seniūnas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Arvydas Rudinskas,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tel. (8 458) 41 830, mob. 8 698 16 986,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 xml:space="preserve">el. p. </w:t>
            </w:r>
            <w:hyperlink r:id="rId13" w:history="1">
              <w:r w:rsidRPr="00D85907">
                <w:rPr>
                  <w:color w:val="0000FF"/>
                  <w:u w:val="single"/>
                </w:rPr>
                <w:t>seniunas.kriaunos@post.rokiskis.lt</w:t>
              </w:r>
            </w:hyperlink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 xml:space="preserve">Obelių seniūnijos seniūnė 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Jūratė Šinkūnienė,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tel. (8 458) 71 638, mob. 8 686 95 523,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 xml:space="preserve">el. p. </w:t>
            </w:r>
            <w:r w:rsidRPr="008A756C">
              <w:rPr>
                <w:color w:val="0070C0"/>
                <w:u w:val="single"/>
              </w:rPr>
              <w:t>j.sinkuniene@post.rokiskis.lt</w:t>
            </w:r>
            <w:r w:rsidRPr="00D85907">
              <w:t xml:space="preserve"> 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Pandėlio seniūnijos seniūnas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Algirdas Kulys,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tel. (8 458) 79 260, mob. 8 611 45 416,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  <w:color w:val="0000FF"/>
                <w:u w:val="single"/>
              </w:rPr>
            </w:pPr>
            <w:r w:rsidRPr="00D85907">
              <w:t xml:space="preserve">el. p. </w:t>
            </w:r>
            <w:hyperlink r:id="rId14" w:history="1">
              <w:r w:rsidRPr="00D85907">
                <w:rPr>
                  <w:color w:val="0000FF"/>
                  <w:u w:val="single"/>
                </w:rPr>
                <w:t>algirdas.kulys@post.rokiskis.lt</w:t>
              </w:r>
            </w:hyperlink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Panemunėlio seniūnijos seniūnė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Dalia Dubenčiukienė,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>tel.(8 458) 63 332, mob. 8 614 43701; 8 629 61219,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t xml:space="preserve">el. p. </w:t>
            </w:r>
            <w:hyperlink r:id="rId15" w:history="1">
              <w:r w:rsidRPr="00D85907">
                <w:rPr>
                  <w:color w:val="0000FF"/>
                  <w:u w:val="single"/>
                </w:rPr>
                <w:t>d.dubenciukiene@post.rokiskis.lt</w:t>
              </w:r>
            </w:hyperlink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</w:p>
          <w:p w:rsidR="00D85907" w:rsidRPr="00CC4617" w:rsidRDefault="00D85907" w:rsidP="00D85907">
            <w:pPr>
              <w:overflowPunct w:val="0"/>
              <w:jc w:val="both"/>
              <w:rPr>
                <w:rFonts w:hint="eastAsia"/>
                <w:color w:val="000000"/>
                <w:u w:val="single"/>
              </w:rPr>
            </w:pPr>
            <w:r w:rsidRPr="00CC4617">
              <w:rPr>
                <w:color w:val="000000"/>
                <w:u w:val="single"/>
              </w:rPr>
              <w:t>Rokiškio kaimiškosios  seniūnijos seniūnė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CC4617">
              <w:rPr>
                <w:color w:val="000000"/>
                <w:u w:val="single"/>
              </w:rPr>
              <w:t>Dalia Janulienė,</w:t>
            </w:r>
          </w:p>
          <w:p w:rsidR="00D85907" w:rsidRPr="00D85907" w:rsidRDefault="00D85907" w:rsidP="00D85907">
            <w:pPr>
              <w:overflowPunct w:val="0"/>
              <w:jc w:val="both"/>
              <w:rPr>
                <w:rFonts w:hint="eastAsia"/>
              </w:rPr>
            </w:pPr>
            <w:r w:rsidRPr="00D85907">
              <w:rPr>
                <w:color w:val="000000"/>
              </w:rPr>
              <w:t>tel. (8 458) 52 548, mob. 8 615 65345,</w:t>
            </w:r>
          </w:p>
          <w:p w:rsidR="005D79C3" w:rsidRDefault="00D85907" w:rsidP="00D85907">
            <w:pPr>
              <w:jc w:val="both"/>
              <w:rPr>
                <w:rFonts w:hint="eastAsia"/>
              </w:rPr>
            </w:pPr>
            <w:r w:rsidRPr="00D85907">
              <w:rPr>
                <w:color w:val="000000"/>
                <w:u w:val="single"/>
                <w:lang w:val="en-US"/>
              </w:rPr>
              <w:t xml:space="preserve">el. p  </w:t>
            </w:r>
            <w:hyperlink r:id="rId16" w:history="1">
              <w:r w:rsidRPr="00D85907">
                <w:rPr>
                  <w:color w:val="0000FF"/>
                  <w:u w:val="single"/>
                  <w:lang w:val="en-US"/>
                </w:rPr>
                <w:t>d.januliene@post.rokiskis.lt</w:t>
              </w:r>
            </w:hyperlink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suteikimo trukmė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>
            <w:pPr>
              <w:snapToGrid w:val="0"/>
              <w:spacing w:line="276" w:lineRule="auto"/>
              <w:ind w:hanging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Administracinė paslauga suteikiama per </w:t>
            </w:r>
            <w:r>
              <w:rPr>
                <w:rFonts w:ascii="Times New Roman" w:hAnsi="Times New Roman"/>
                <w:color w:val="000000"/>
              </w:rPr>
              <w:t xml:space="preserve">1 darbo dieną. </w:t>
            </w: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Administracinės paslaugos suteikimo kaina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Paslauga teikiama neatlygintinai.</w:t>
            </w:r>
          </w:p>
          <w:p w:rsidR="005D79C3" w:rsidRDefault="005D79C3">
            <w:pPr>
              <w:pStyle w:val="Lentelini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 w:rsidP="00D85907">
            <w:pPr>
              <w:pStyle w:val="Lentelinis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Prašymo forma, pildymo pavyzdys ir prašymo turinys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5D79C3">
            <w:pPr>
              <w:pStyle w:val="Lentelinis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D79C3" w:rsidRDefault="005D79C3">
            <w:pPr>
              <w:pStyle w:val="Lentelinis"/>
              <w:spacing w:line="276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5D79C3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>
            <w:pPr>
              <w:pStyle w:val="Lentelinis"/>
              <w:snapToGrid w:val="0"/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79C3" w:rsidRDefault="00AC6E53" w:rsidP="00D85907">
            <w:pPr>
              <w:pStyle w:val="Lentelinis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Administracinės paslaugos teikimo ypatumai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79C3" w:rsidRDefault="00AC6E53" w:rsidP="00893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Jei žemės naudotojas, pranešime nurodytą dieną purškimo profesionaliajam naudojimui skirtais augalų apsaugos produktais nevykdys ar nesės </w:t>
            </w:r>
            <w:r>
              <w:rPr>
                <w:rFonts w:ascii="Times New Roman" w:hAnsi="Times New Roman"/>
              </w:rPr>
              <w:t xml:space="preserve">rapsų sėklos, apdorotos augalų apsaugos produktais, kurių sudėtyje yra </w:t>
            </w:r>
            <w:proofErr w:type="spellStart"/>
            <w:r>
              <w:rPr>
                <w:rFonts w:ascii="Times New Roman" w:hAnsi="Times New Roman"/>
              </w:rPr>
              <w:t>tiametoksamo</w:t>
            </w:r>
            <w:proofErr w:type="spellEnd"/>
            <w:r>
              <w:rPr>
                <w:rFonts w:ascii="Times New Roman" w:hAnsi="Times New Roman"/>
              </w:rPr>
              <w:t xml:space="preserve"> ar </w:t>
            </w:r>
            <w:proofErr w:type="spellStart"/>
            <w:r>
              <w:rPr>
                <w:rFonts w:ascii="Times New Roman" w:hAnsi="Times New Roman"/>
              </w:rPr>
              <w:t>klotianidino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jis nedelsdamas privalo paskelbti apie planuojamo purškimo profesionaliajam naudojimui skirtais augalų apsaugos produktais ar </w:t>
            </w:r>
            <w:r>
              <w:rPr>
                <w:rFonts w:ascii="Times New Roman" w:hAnsi="Times New Roman"/>
              </w:rPr>
              <w:t xml:space="preserve">rapsų sėklos, apdorotos augalų apsaugos produktais, kurių sudėtyje yra </w:t>
            </w:r>
            <w:proofErr w:type="spellStart"/>
            <w:r>
              <w:rPr>
                <w:rFonts w:ascii="Times New Roman" w:hAnsi="Times New Roman"/>
              </w:rPr>
              <w:t>tiametoksamo</w:t>
            </w:r>
            <w:proofErr w:type="spellEnd"/>
            <w:r>
              <w:rPr>
                <w:rFonts w:ascii="Times New Roman" w:hAnsi="Times New Roman"/>
              </w:rPr>
              <w:t xml:space="preserve"> ar </w:t>
            </w:r>
            <w:proofErr w:type="spellStart"/>
            <w:r>
              <w:rPr>
                <w:rFonts w:ascii="Times New Roman" w:hAnsi="Times New Roman"/>
              </w:rPr>
              <w:t>klotianidino</w:t>
            </w:r>
            <w:proofErr w:type="spellEnd"/>
            <w:r>
              <w:rPr>
                <w:rFonts w:ascii="Times New Roman" w:hAnsi="Times New Roman"/>
                <w:color w:val="000000"/>
              </w:rPr>
              <w:t>, sėjos atšaukimą.</w:t>
            </w:r>
          </w:p>
        </w:tc>
      </w:tr>
    </w:tbl>
    <w:p w:rsidR="005D79C3" w:rsidRDefault="005D79C3">
      <w:pPr>
        <w:spacing w:line="276" w:lineRule="auto"/>
        <w:jc w:val="both"/>
        <w:rPr>
          <w:rFonts w:ascii="Times New Roman" w:hAnsi="Times New Roman"/>
        </w:rPr>
      </w:pPr>
    </w:p>
    <w:p w:rsidR="005D79C3" w:rsidRDefault="00CC4617" w:rsidP="00CC4617">
      <w:pPr>
        <w:spacing w:line="276" w:lineRule="auto"/>
        <w:jc w:val="center"/>
        <w:rPr>
          <w:rFonts w:hint="eastAsia"/>
        </w:rPr>
      </w:pPr>
      <w:r>
        <w:t>_____________</w:t>
      </w:r>
      <w:bookmarkStart w:id="1" w:name="_GoBack"/>
      <w:bookmarkEnd w:id="1"/>
    </w:p>
    <w:sectPr w:rsidR="005D79C3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D79C3"/>
    <w:rsid w:val="005D79C3"/>
    <w:rsid w:val="006559D1"/>
    <w:rsid w:val="006E6554"/>
    <w:rsid w:val="0076082B"/>
    <w:rsid w:val="00893A09"/>
    <w:rsid w:val="008A756C"/>
    <w:rsid w:val="0095096E"/>
    <w:rsid w:val="00AC6E53"/>
    <w:rsid w:val="00CC4617"/>
    <w:rsid w:val="00D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2">
    <w:name w:val="ListLabel 22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26">
    <w:name w:val="ListLabel 26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">
    <w:name w:val="ListLabel 27"/>
    <w:qFormat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/>
      <w:sz w:val="24"/>
      <w:szCs w:val="24"/>
    </w:rPr>
  </w:style>
  <w:style w:type="character" w:customStyle="1" w:styleId="ListLabel29">
    <w:name w:val="ListLabel 29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30">
    <w:name w:val="ListLabel 30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  <w:szCs w:val="24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35">
    <w:name w:val="ListLabel 35"/>
    <w:qFormat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Pr>
      <w:rFonts w:ascii="Times New Roman" w:eastAsia="Times New Roman" w:hAnsi="Times New Roman"/>
      <w:sz w:val="24"/>
      <w:szCs w:val="24"/>
    </w:rPr>
  </w:style>
  <w:style w:type="character" w:customStyle="1" w:styleId="ListLabel37">
    <w:name w:val="ListLabel 37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38">
    <w:name w:val="ListLabel 38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39">
    <w:name w:val="ListLabel 39"/>
    <w:qFormat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/>
      <w:sz w:val="24"/>
      <w:szCs w:val="24"/>
    </w:rPr>
  </w:style>
  <w:style w:type="character" w:customStyle="1" w:styleId="ListLabel41">
    <w:name w:val="ListLabel 41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inis">
    <w:name w:val="Lentelinis"/>
    <w:basedOn w:val="prastasis"/>
    <w:qFormat/>
  </w:style>
  <w:style w:type="paragraph" w:customStyle="1" w:styleId="BodyText1">
    <w:name w:val="Body Text1"/>
    <w:qFormat/>
    <w:pPr>
      <w:suppressAutoHyphens/>
      <w:ind w:firstLine="312"/>
      <w:jc w:val="both"/>
    </w:pPr>
    <w:rPr>
      <w:rFonts w:ascii="TimesLT" w:eastAsia="Arial" w:hAnsi="TimesLT" w:cs="Times New Roman"/>
      <w:szCs w:val="20"/>
      <w:lang w:val="en-US" w:eastAsia="ar-SA" w:bidi="ar-SA"/>
    </w:rPr>
  </w:style>
  <w:style w:type="paragraph" w:customStyle="1" w:styleId="Kadroturinys">
    <w:name w:val="Kadro turinys"/>
    <w:basedOn w:val="prastas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rvinskiene@post.rokiskis.lt" TargetMode="External"/><Relationship Id="rId13" Type="http://schemas.openxmlformats.org/officeDocument/2006/relationships/hyperlink" Target="mailto:seniunas.kriaunos@post.rokiskis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eta.barauskaite@post.rokiskis.lt" TargetMode="External"/><Relationship Id="rId12" Type="http://schemas.openxmlformats.org/officeDocument/2006/relationships/hyperlink" Target="mailto:l.vilimaviciene@post.rokiskis.l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.januliene@post.rokiskis.lt" TargetMode="External"/><Relationship Id="rId1" Type="http://schemas.openxmlformats.org/officeDocument/2006/relationships/styles" Target="styles.xml"/><Relationship Id="rId6" Type="http://schemas.openxmlformats.org/officeDocument/2006/relationships/hyperlink" Target="mailto:e.nikstuviene@post.rokiskis.lt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mailto:b.inderliene@post.rokiskis.lt" TargetMode="External"/><Relationship Id="rId15" Type="http://schemas.openxmlformats.org/officeDocument/2006/relationships/hyperlink" Target="mailto:d.dubenciukiene@post.rokiskis.lt" TargetMode="External"/><Relationship Id="rId10" Type="http://schemas.openxmlformats.org/officeDocument/2006/relationships/hyperlink" Target="mailto:vadomo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naumiestis@pamarys.lt" TargetMode="External"/><Relationship Id="rId14" Type="http://schemas.openxmlformats.org/officeDocument/2006/relationships/hyperlink" Target="mailto:pandelys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Giedrė Kunigelienė</cp:lastModifiedBy>
  <cp:revision>10</cp:revision>
  <dcterms:created xsi:type="dcterms:W3CDTF">2020-01-23T18:15:00Z</dcterms:created>
  <dcterms:modified xsi:type="dcterms:W3CDTF">2020-06-05T10:51:00Z</dcterms:modified>
  <dc:language>lt-LT</dc:language>
</cp:coreProperties>
</file>