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1FF" w:rsidRDefault="00A61C40">
      <w:pPr>
        <w:jc w:val="center"/>
        <w:rPr>
          <w:b/>
          <w:bCs/>
          <w:lang w:val="lt-LT"/>
        </w:rPr>
      </w:pPr>
      <w:r>
        <w:rPr>
          <w:b/>
          <w:bCs/>
          <w:lang w:val="lt-LT"/>
        </w:rPr>
        <w:t>Savivaldybei priklausančių pastatų (statinių),  tinkamų</w:t>
      </w:r>
      <w:r w:rsidR="006041FF">
        <w:rPr>
          <w:b/>
          <w:bCs/>
          <w:lang w:val="lt-LT"/>
        </w:rPr>
        <w:t xml:space="preserve"> gamybinei ar kitai ekonominei veiklai</w:t>
      </w:r>
      <w:r>
        <w:rPr>
          <w:b/>
          <w:bCs/>
          <w:lang w:val="lt-LT"/>
        </w:rPr>
        <w:t>, aprašymas</w:t>
      </w:r>
      <w:r w:rsidR="00623DAF">
        <w:rPr>
          <w:b/>
          <w:bCs/>
          <w:lang w:val="lt-LT"/>
        </w:rPr>
        <w:t xml:space="preserve"> (Pastatas pardavimui)</w:t>
      </w:r>
    </w:p>
    <w:p w:rsidR="006041FF" w:rsidRDefault="006041FF">
      <w:pPr>
        <w:rPr>
          <w:lang w:val="lt-LT"/>
        </w:rPr>
      </w:pPr>
    </w:p>
    <w:p w:rsidR="006041FF" w:rsidRDefault="006041FF">
      <w:pPr>
        <w:rPr>
          <w:lang w:val="lt-L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18"/>
        <w:gridCol w:w="4518"/>
      </w:tblGrid>
      <w:tr w:rsidR="006041FF">
        <w:trPr>
          <w:cantSplit/>
        </w:trPr>
        <w:tc>
          <w:tcPr>
            <w:tcW w:w="9036" w:type="dxa"/>
            <w:gridSpan w:val="2"/>
          </w:tcPr>
          <w:p w:rsidR="006041FF" w:rsidRDefault="006041FF">
            <w:pPr>
              <w:jc w:val="center"/>
              <w:rPr>
                <w:lang w:val="lt-LT"/>
              </w:rPr>
            </w:pPr>
            <w:r>
              <w:rPr>
                <w:b/>
                <w:bCs/>
                <w:lang w:val="lt-LT"/>
              </w:rPr>
              <w:t>Pastato charakteristikos</w:t>
            </w:r>
            <w:r>
              <w:rPr>
                <w:lang w:val="lt-LT"/>
              </w:rPr>
              <w:t xml:space="preserve"> </w:t>
            </w:r>
          </w:p>
          <w:p w:rsidR="006041FF" w:rsidRDefault="006041FF">
            <w:pPr>
              <w:jc w:val="center"/>
              <w:rPr>
                <w:lang w:val="lt-LT"/>
              </w:rPr>
            </w:pP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Adresas (vietovė)</w:t>
            </w:r>
          </w:p>
        </w:tc>
        <w:tc>
          <w:tcPr>
            <w:tcW w:w="4518" w:type="dxa"/>
          </w:tcPr>
          <w:p w:rsidR="006041FF" w:rsidRDefault="00855553">
            <w:pPr>
              <w:rPr>
                <w:lang w:val="lt-LT"/>
              </w:rPr>
            </w:pPr>
            <w:r>
              <w:rPr>
                <w:lang w:val="lt-LT"/>
              </w:rPr>
              <w:t xml:space="preserve">Kaštonų g. 25-5, Salos, Rokiškio r. sav. </w:t>
            </w: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 xml:space="preserve">Nuosavybės forma </w:t>
            </w:r>
          </w:p>
        </w:tc>
        <w:tc>
          <w:tcPr>
            <w:tcW w:w="4518" w:type="dxa"/>
          </w:tcPr>
          <w:p w:rsidR="006041FF" w:rsidRDefault="00855553">
            <w:pPr>
              <w:rPr>
                <w:lang w:val="lt-LT"/>
              </w:rPr>
            </w:pPr>
            <w:r>
              <w:rPr>
                <w:lang w:val="lt-LT"/>
              </w:rPr>
              <w:t>Rokiškio rajono savivaldybės taryba</w:t>
            </w: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Detalusis planas (Yra/Nėra)</w:t>
            </w:r>
          </w:p>
        </w:tc>
        <w:tc>
          <w:tcPr>
            <w:tcW w:w="4518" w:type="dxa"/>
          </w:tcPr>
          <w:p w:rsidR="006041FF" w:rsidRDefault="00AE5974">
            <w:pPr>
              <w:rPr>
                <w:lang w:val="lt-LT"/>
              </w:rPr>
            </w:pPr>
            <w:r>
              <w:rPr>
                <w:lang w:val="lt-LT"/>
              </w:rPr>
              <w:t>nėra</w:t>
            </w: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Esama pastato (statinio) paskirtis (aprašyti)</w:t>
            </w:r>
          </w:p>
        </w:tc>
        <w:tc>
          <w:tcPr>
            <w:tcW w:w="4518" w:type="dxa"/>
          </w:tcPr>
          <w:p w:rsidR="006041FF" w:rsidRDefault="00855553">
            <w:pPr>
              <w:rPr>
                <w:lang w:val="lt-LT"/>
              </w:rPr>
            </w:pPr>
            <w:r>
              <w:rPr>
                <w:lang w:val="lt-LT"/>
              </w:rPr>
              <w:t>Negyvenamoji patalpa – dirbtuvių patalpos</w:t>
            </w: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Planuojamo pastato (statinio) paskirtis pagal teritorijų planavimo dokumentus (aprašyti)</w:t>
            </w:r>
          </w:p>
        </w:tc>
        <w:tc>
          <w:tcPr>
            <w:tcW w:w="4518" w:type="dxa"/>
          </w:tcPr>
          <w:p w:rsidR="006041FF" w:rsidRDefault="00AE5974">
            <w:pPr>
              <w:rPr>
                <w:lang w:val="lt-LT"/>
              </w:rPr>
            </w:pPr>
            <w:r>
              <w:rPr>
                <w:lang w:val="lt-LT"/>
              </w:rPr>
              <w:t>parduodamas</w:t>
            </w:r>
          </w:p>
        </w:tc>
      </w:tr>
      <w:tr w:rsidR="006041FF">
        <w:tc>
          <w:tcPr>
            <w:tcW w:w="4518" w:type="dxa"/>
          </w:tcPr>
          <w:p w:rsidR="006041FF" w:rsidRDefault="00056B15" w:rsidP="00855553">
            <w:pPr>
              <w:rPr>
                <w:lang w:val="lt-LT"/>
              </w:rPr>
            </w:pPr>
            <w:r>
              <w:rPr>
                <w:lang w:val="lt-LT"/>
              </w:rPr>
              <w:t>Patalpų</w:t>
            </w:r>
            <w:r w:rsidR="006041FF">
              <w:rPr>
                <w:lang w:val="lt-LT"/>
              </w:rPr>
              <w:t xml:space="preserve"> plotas (</w:t>
            </w:r>
            <w:proofErr w:type="spellStart"/>
            <w:r w:rsidR="006041FF">
              <w:rPr>
                <w:lang w:val="lt-LT"/>
              </w:rPr>
              <w:t>kv.m</w:t>
            </w:r>
            <w:proofErr w:type="spellEnd"/>
            <w:r w:rsidR="006041FF">
              <w:rPr>
                <w:lang w:val="lt-LT"/>
              </w:rPr>
              <w:t>)</w:t>
            </w:r>
            <w:r w:rsidR="00013CA5">
              <w:rPr>
                <w:lang w:val="lt-LT"/>
              </w:rPr>
              <w:t xml:space="preserve"> </w:t>
            </w:r>
          </w:p>
        </w:tc>
        <w:tc>
          <w:tcPr>
            <w:tcW w:w="4518" w:type="dxa"/>
          </w:tcPr>
          <w:p w:rsidR="006041FF" w:rsidRDefault="00855553">
            <w:pPr>
              <w:rPr>
                <w:lang w:val="lt-LT"/>
              </w:rPr>
            </w:pPr>
            <w:r>
              <w:rPr>
                <w:lang w:val="lt-LT"/>
              </w:rPr>
              <w:t>646,01</w:t>
            </w: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 xml:space="preserve">Esama pastato (statinio) būklė (gera, patenkinama, bloga) </w:t>
            </w:r>
          </w:p>
        </w:tc>
        <w:tc>
          <w:tcPr>
            <w:tcW w:w="4518" w:type="dxa"/>
          </w:tcPr>
          <w:p w:rsidR="006041FF" w:rsidRDefault="00AE5974">
            <w:pPr>
              <w:rPr>
                <w:lang w:val="lt-LT"/>
              </w:rPr>
            </w:pPr>
            <w:r>
              <w:rPr>
                <w:lang w:val="lt-LT"/>
              </w:rPr>
              <w:t>patenkinama</w:t>
            </w:r>
          </w:p>
        </w:tc>
      </w:tr>
      <w:tr w:rsidR="006041FF" w:rsidRPr="00623DA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Gretimų teritorijų režimas (aprašyti)</w:t>
            </w:r>
          </w:p>
        </w:tc>
        <w:tc>
          <w:tcPr>
            <w:tcW w:w="4518" w:type="dxa"/>
          </w:tcPr>
          <w:p w:rsidR="006041FF" w:rsidRDefault="003D44C9" w:rsidP="00013CA5">
            <w:pPr>
              <w:rPr>
                <w:lang w:val="lt-LT"/>
              </w:rPr>
            </w:pPr>
            <w:r>
              <w:rPr>
                <w:lang w:val="lt-LT"/>
              </w:rPr>
              <w:t>V</w:t>
            </w:r>
            <w:r w:rsidR="00AE5974">
              <w:rPr>
                <w:lang w:val="lt-LT"/>
              </w:rPr>
              <w:t>alstybinė</w:t>
            </w:r>
            <w:r>
              <w:rPr>
                <w:lang w:val="lt-LT"/>
              </w:rPr>
              <w:t xml:space="preserve"> ir privati žemė, pastate yra keturi privatūs butai</w:t>
            </w: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 xml:space="preserve">Ar pastatas (statinys) </w:t>
            </w:r>
            <w:r w:rsidR="00EE4058">
              <w:rPr>
                <w:lang w:val="lt-LT"/>
              </w:rPr>
              <w:t>e</w:t>
            </w:r>
            <w:r>
              <w:rPr>
                <w:lang w:val="lt-LT"/>
              </w:rPr>
              <w:t>ksploatuojamas? (Taip/Ne)</w:t>
            </w:r>
          </w:p>
        </w:tc>
        <w:tc>
          <w:tcPr>
            <w:tcW w:w="4518" w:type="dxa"/>
          </w:tcPr>
          <w:p w:rsidR="006041FF" w:rsidRDefault="003D44C9">
            <w:pPr>
              <w:rPr>
                <w:lang w:val="lt-LT"/>
              </w:rPr>
            </w:pPr>
            <w:r>
              <w:rPr>
                <w:lang w:val="lt-LT"/>
              </w:rPr>
              <w:t>25-5 nenaudojamas, kituose gyvena žmonės</w:t>
            </w:r>
          </w:p>
        </w:tc>
      </w:tr>
      <w:tr w:rsidR="006041FF">
        <w:trPr>
          <w:cantSplit/>
        </w:trPr>
        <w:tc>
          <w:tcPr>
            <w:tcW w:w="9036" w:type="dxa"/>
            <w:gridSpan w:val="2"/>
          </w:tcPr>
          <w:p w:rsidR="006041FF" w:rsidRDefault="006041FF">
            <w:pPr>
              <w:jc w:val="center"/>
              <w:rPr>
                <w:b/>
                <w:bCs/>
                <w:lang w:val="lt-LT"/>
              </w:rPr>
            </w:pPr>
            <w:r>
              <w:rPr>
                <w:b/>
                <w:bCs/>
                <w:lang w:val="lt-LT"/>
              </w:rPr>
              <w:t>Susijusi su pastatu (statiniu) susisiekimo ir inžinerinė infrastruktūra</w:t>
            </w:r>
          </w:p>
          <w:p w:rsidR="006041FF" w:rsidRDefault="006041FF">
            <w:pPr>
              <w:jc w:val="center"/>
              <w:rPr>
                <w:b/>
                <w:bCs/>
                <w:lang w:val="lt-LT"/>
              </w:rPr>
            </w:pP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b/>
                <w:bCs/>
                <w:lang w:val="lt-LT"/>
              </w:rPr>
            </w:pPr>
            <w:r>
              <w:rPr>
                <w:b/>
                <w:bCs/>
                <w:lang w:val="lt-LT"/>
              </w:rPr>
              <w:t xml:space="preserve">Susisiekimo infrastruktūra </w:t>
            </w:r>
            <w:r>
              <w:rPr>
                <w:lang w:val="lt-LT"/>
              </w:rPr>
              <w:t>(aprašyti)</w:t>
            </w:r>
            <w:r>
              <w:rPr>
                <w:b/>
                <w:bCs/>
                <w:lang w:val="lt-LT"/>
              </w:rPr>
              <w:t>:</w:t>
            </w:r>
          </w:p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Magistraliniai</w:t>
            </w:r>
            <w:r w:rsidR="0090048B">
              <w:rPr>
                <w:lang w:val="lt-LT"/>
              </w:rPr>
              <w:t>, rajoniniai</w:t>
            </w:r>
            <w:r>
              <w:rPr>
                <w:lang w:val="lt-LT"/>
              </w:rPr>
              <w:t xml:space="preserve"> keliai</w:t>
            </w:r>
          </w:p>
          <w:p w:rsidR="006041FF" w:rsidRDefault="006041FF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Kvartaliniai</w:t>
            </w:r>
            <w:proofErr w:type="spellEnd"/>
            <w:r>
              <w:rPr>
                <w:lang w:val="lt-LT"/>
              </w:rPr>
              <w:t xml:space="preserve"> keliai (gatvės)</w:t>
            </w:r>
          </w:p>
        </w:tc>
        <w:tc>
          <w:tcPr>
            <w:tcW w:w="4518" w:type="dxa"/>
          </w:tcPr>
          <w:p w:rsidR="006041FF" w:rsidRDefault="003D44C9" w:rsidP="00323E40">
            <w:pPr>
              <w:rPr>
                <w:lang w:val="lt-LT"/>
              </w:rPr>
            </w:pPr>
            <w:r>
              <w:rPr>
                <w:lang w:val="lt-LT"/>
              </w:rPr>
              <w:t>Asfaltuotas rajoninis kelias</w:t>
            </w: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b/>
                <w:bCs/>
                <w:lang w:val="lt-LT"/>
              </w:rPr>
            </w:pPr>
            <w:r>
              <w:rPr>
                <w:b/>
                <w:bCs/>
                <w:lang w:val="lt-LT"/>
              </w:rPr>
              <w:t xml:space="preserve">Inžinerinė infrastruktūra (magistralinė, </w:t>
            </w:r>
            <w:proofErr w:type="spellStart"/>
            <w:r>
              <w:rPr>
                <w:b/>
                <w:bCs/>
                <w:lang w:val="lt-LT"/>
              </w:rPr>
              <w:t>kvartalinė</w:t>
            </w:r>
            <w:proofErr w:type="spellEnd"/>
            <w:r>
              <w:rPr>
                <w:b/>
                <w:bCs/>
                <w:lang w:val="lt-LT"/>
              </w:rPr>
              <w:t xml:space="preserve">) </w:t>
            </w:r>
            <w:r>
              <w:rPr>
                <w:lang w:val="lt-LT"/>
              </w:rPr>
              <w:t>(aprašyti)</w:t>
            </w:r>
            <w:r>
              <w:rPr>
                <w:b/>
                <w:bCs/>
                <w:lang w:val="lt-LT"/>
              </w:rPr>
              <w:t>:</w:t>
            </w:r>
          </w:p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Vandentiekis</w:t>
            </w:r>
          </w:p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Buitinės ir lietaus nuotėkos</w:t>
            </w:r>
          </w:p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Elektros tinklai</w:t>
            </w:r>
          </w:p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Gatvių apšvietimo tinklai</w:t>
            </w:r>
          </w:p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Šilumos tinklai</w:t>
            </w:r>
          </w:p>
          <w:p w:rsidR="006041FF" w:rsidRDefault="006041FF">
            <w:pPr>
              <w:rPr>
                <w:lang w:val="lt-LT"/>
              </w:rPr>
            </w:pPr>
          </w:p>
        </w:tc>
        <w:tc>
          <w:tcPr>
            <w:tcW w:w="4518" w:type="dxa"/>
          </w:tcPr>
          <w:p w:rsidR="006041FF" w:rsidRDefault="006041FF" w:rsidP="00477616">
            <w:pPr>
              <w:rPr>
                <w:lang w:val="lt-LT"/>
              </w:rPr>
            </w:pPr>
          </w:p>
          <w:p w:rsidR="003D44C9" w:rsidRDefault="003D44C9" w:rsidP="00477616">
            <w:pPr>
              <w:rPr>
                <w:lang w:val="lt-LT"/>
              </w:rPr>
            </w:pPr>
          </w:p>
          <w:p w:rsidR="003D44C9" w:rsidRDefault="003D44C9" w:rsidP="00477616">
            <w:pPr>
              <w:rPr>
                <w:lang w:val="lt-LT"/>
              </w:rPr>
            </w:pPr>
            <w:r>
              <w:rPr>
                <w:lang w:val="lt-LT"/>
              </w:rPr>
              <w:t>Yra</w:t>
            </w:r>
          </w:p>
          <w:p w:rsidR="003D44C9" w:rsidRDefault="003D44C9" w:rsidP="00477616">
            <w:pPr>
              <w:rPr>
                <w:lang w:val="lt-LT"/>
              </w:rPr>
            </w:pPr>
            <w:r>
              <w:rPr>
                <w:lang w:val="lt-LT"/>
              </w:rPr>
              <w:t>Yra</w:t>
            </w:r>
          </w:p>
          <w:p w:rsidR="003D44C9" w:rsidRDefault="003D44C9" w:rsidP="00477616">
            <w:pPr>
              <w:rPr>
                <w:lang w:val="lt-LT"/>
              </w:rPr>
            </w:pPr>
            <w:r>
              <w:rPr>
                <w:lang w:val="lt-LT"/>
              </w:rPr>
              <w:t>Nėra</w:t>
            </w:r>
          </w:p>
          <w:p w:rsidR="003D44C9" w:rsidRDefault="003D44C9" w:rsidP="00477616">
            <w:pPr>
              <w:rPr>
                <w:lang w:val="lt-LT"/>
              </w:rPr>
            </w:pPr>
            <w:r>
              <w:rPr>
                <w:lang w:val="lt-LT"/>
              </w:rPr>
              <w:t>Yra</w:t>
            </w:r>
          </w:p>
          <w:p w:rsidR="003D44C9" w:rsidRDefault="003D44C9" w:rsidP="00477616">
            <w:pPr>
              <w:rPr>
                <w:lang w:val="lt-LT"/>
              </w:rPr>
            </w:pPr>
            <w:r>
              <w:rPr>
                <w:lang w:val="lt-LT"/>
              </w:rPr>
              <w:t>Nėra</w:t>
            </w:r>
          </w:p>
          <w:p w:rsidR="003D44C9" w:rsidRDefault="003D44C9" w:rsidP="00477616">
            <w:pPr>
              <w:rPr>
                <w:lang w:val="lt-LT"/>
              </w:rPr>
            </w:pPr>
          </w:p>
        </w:tc>
      </w:tr>
    </w:tbl>
    <w:p w:rsidR="00EC4724" w:rsidRDefault="00A61C40" w:rsidP="00544B68">
      <w:pPr>
        <w:pStyle w:val="prastasistinklapis"/>
        <w:spacing w:before="60" w:beforeAutospacing="0" w:after="60" w:afterAutospacing="0"/>
        <w:rPr>
          <w:rStyle w:val="Grietas"/>
          <w:rFonts w:ascii="Arial" w:hAnsi="Arial" w:cs="Arial"/>
          <w:color w:val="000000"/>
        </w:rPr>
      </w:pPr>
      <w:r>
        <w:t>Kontaktinis asmuo:</w:t>
      </w:r>
      <w:r w:rsidR="00013CA5">
        <w:rPr>
          <w:rStyle w:val="Grietas"/>
          <w:rFonts w:ascii="Arial" w:hAnsi="Arial" w:cs="Arial"/>
          <w:color w:val="000000"/>
        </w:rPr>
        <w:t xml:space="preserve"> </w:t>
      </w:r>
      <w:r w:rsidR="00855553">
        <w:rPr>
          <w:rStyle w:val="Grietas"/>
          <w:rFonts w:ascii="Arial" w:hAnsi="Arial" w:cs="Arial"/>
          <w:color w:val="000000"/>
        </w:rPr>
        <w:t xml:space="preserve">Lina </w:t>
      </w:r>
      <w:proofErr w:type="spellStart"/>
      <w:r w:rsidR="00855553">
        <w:rPr>
          <w:rStyle w:val="Grietas"/>
          <w:rFonts w:ascii="Arial" w:hAnsi="Arial" w:cs="Arial"/>
          <w:color w:val="000000"/>
        </w:rPr>
        <w:t>Zolubienė</w:t>
      </w:r>
      <w:proofErr w:type="spellEnd"/>
    </w:p>
    <w:p w:rsidR="00544B68" w:rsidRDefault="00013CA5" w:rsidP="00544B68">
      <w:pPr>
        <w:pStyle w:val="prastasistinklapis"/>
        <w:spacing w:before="60" w:beforeAutospacing="0" w:after="60" w:afterAutospacing="0"/>
        <w:rPr>
          <w:rFonts w:ascii="Arial" w:hAnsi="Arial" w:cs="Arial"/>
          <w:color w:val="686868"/>
        </w:rPr>
      </w:pPr>
      <w:r>
        <w:rPr>
          <w:rFonts w:ascii="Arial" w:hAnsi="Arial" w:cs="Arial"/>
          <w:color w:val="000000"/>
        </w:rPr>
        <w:t>tel.: </w:t>
      </w:r>
      <w:r w:rsidR="00855553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 </w:t>
      </w:r>
      <w:hyperlink r:id="rId5" w:history="1">
        <w:r w:rsidR="00855553">
          <w:rPr>
            <w:rStyle w:val="Hipersaitas"/>
            <w:rFonts w:ascii="Arial" w:hAnsi="Arial" w:cs="Arial"/>
            <w:sz w:val="23"/>
            <w:szCs w:val="23"/>
            <w:shd w:val="clear" w:color="auto" w:fill="FFFFFF"/>
          </w:rPr>
          <w:t>(8 458) 27 175</w:t>
        </w:r>
      </w:hyperlink>
    </w:p>
    <w:p w:rsidR="00EC4724" w:rsidRDefault="00013CA5" w:rsidP="00544B68">
      <w:pPr>
        <w:pStyle w:val="prastasistinklapis"/>
        <w:spacing w:before="60" w:beforeAutospacing="0" w:after="6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mob. </w:t>
      </w:r>
      <w:r w:rsidR="00EC4724">
        <w:rPr>
          <w:rFonts w:ascii="Arial" w:hAnsi="Arial" w:cs="Arial"/>
          <w:color w:val="000000"/>
        </w:rPr>
        <w:t>tel.</w:t>
      </w:r>
      <w:r w:rsidR="00855553">
        <w:rPr>
          <w:rFonts w:ascii="Arial" w:hAnsi="Arial" w:cs="Arial"/>
          <w:color w:val="000000"/>
        </w:rPr>
        <w:t xml:space="preserve"> </w:t>
      </w:r>
      <w:r w:rsidR="00855553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 </w:t>
      </w:r>
      <w:hyperlink r:id="rId6" w:history="1">
        <w:r w:rsidR="00855553">
          <w:rPr>
            <w:rStyle w:val="Hipersaitas"/>
            <w:rFonts w:ascii="Arial" w:hAnsi="Arial" w:cs="Arial"/>
            <w:sz w:val="23"/>
            <w:szCs w:val="23"/>
            <w:shd w:val="clear" w:color="auto" w:fill="FFFFFF"/>
          </w:rPr>
          <w:t>8 653 34914</w:t>
        </w:r>
      </w:hyperlink>
    </w:p>
    <w:p w:rsidR="00544B68" w:rsidRDefault="00013CA5" w:rsidP="00544B68">
      <w:pPr>
        <w:pStyle w:val="prastasistinklapis"/>
        <w:spacing w:before="60" w:beforeAutospacing="0" w:after="60" w:afterAutospacing="0"/>
        <w:rPr>
          <w:rFonts w:ascii="Arial" w:hAnsi="Arial" w:cs="Arial"/>
          <w:color w:val="686868"/>
        </w:rPr>
      </w:pPr>
      <w:r>
        <w:rPr>
          <w:rFonts w:ascii="Arial" w:hAnsi="Arial" w:cs="Arial"/>
          <w:color w:val="000000"/>
        </w:rPr>
        <w:t xml:space="preserve">el. paštas </w:t>
      </w:r>
      <w:hyperlink r:id="rId7" w:history="1">
        <w:r w:rsidR="00855553">
          <w:rPr>
            <w:rStyle w:val="Hipersaitas"/>
            <w:rFonts w:ascii="Arial" w:hAnsi="Arial" w:cs="Arial"/>
            <w:sz w:val="23"/>
            <w:szCs w:val="23"/>
            <w:shd w:val="clear" w:color="auto" w:fill="FFFFFF"/>
          </w:rPr>
          <w:t>l.zolubiene@post.rokiskis.lt</w:t>
        </w:r>
      </w:hyperlink>
    </w:p>
    <w:p w:rsidR="006041FF" w:rsidRDefault="006041FF">
      <w:pPr>
        <w:rPr>
          <w:lang w:val="lt-LT"/>
        </w:rPr>
      </w:pPr>
    </w:p>
    <w:p w:rsidR="00D7462A" w:rsidRDefault="00D7462A" w:rsidP="00A47C4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lang w:val="lt-LT"/>
        </w:rPr>
        <w:t>Nuotraukos:</w:t>
      </w:r>
      <w:r w:rsidR="00A47C46" w:rsidRPr="00A47C4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D7B1B" w:rsidRDefault="002D7B1B" w:rsidP="00A47C46">
      <w:pPr>
        <w:rPr>
          <w:lang w:val="lt-LT"/>
        </w:rPr>
      </w:pPr>
      <w:r>
        <w:rPr>
          <w:noProof/>
          <w:lang w:val="lt-LT" w:eastAsia="lt-LT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1pt;height:337.2pt">
            <v:imagedata r:id="rId8" o:title="1"/>
          </v:shape>
        </w:pict>
      </w:r>
      <w:r>
        <w:rPr>
          <w:noProof/>
          <w:lang w:val="lt-LT" w:eastAsia="lt-LT"/>
        </w:rPr>
        <w:drawing>
          <wp:inline distT="0" distB="0" distL="0" distR="0" wp14:anchorId="0BA0E622" wp14:editId="36A96C56">
            <wp:extent cx="3337560" cy="4450080"/>
            <wp:effectExtent l="0" t="0" r="0" b="7620"/>
            <wp:docPr id="1" name="Paveikslėlis 1" descr="C:\Users\Kamajai\Pictures\IMG_20210331_14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ajai\Pictures\IMG_20210331_1424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7B1B" w:rsidSect="00162549">
      <w:pgSz w:w="11906" w:h="16838"/>
      <w:pgMar w:top="1440" w:right="1286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96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058"/>
    <w:rsid w:val="00001BC1"/>
    <w:rsid w:val="00013CA5"/>
    <w:rsid w:val="00056B15"/>
    <w:rsid w:val="00162549"/>
    <w:rsid w:val="00177AB5"/>
    <w:rsid w:val="00284F6F"/>
    <w:rsid w:val="00285A9F"/>
    <w:rsid w:val="00294BE1"/>
    <w:rsid w:val="002A7171"/>
    <w:rsid w:val="002D7B1B"/>
    <w:rsid w:val="00323E40"/>
    <w:rsid w:val="003A235A"/>
    <w:rsid w:val="003D37E7"/>
    <w:rsid w:val="003D44C9"/>
    <w:rsid w:val="0040302A"/>
    <w:rsid w:val="00456A6B"/>
    <w:rsid w:val="00477616"/>
    <w:rsid w:val="00544B68"/>
    <w:rsid w:val="005F1988"/>
    <w:rsid w:val="006041FF"/>
    <w:rsid w:val="00623DAF"/>
    <w:rsid w:val="00696AC4"/>
    <w:rsid w:val="006C6C63"/>
    <w:rsid w:val="007144F1"/>
    <w:rsid w:val="008320B2"/>
    <w:rsid w:val="00855553"/>
    <w:rsid w:val="00876A7B"/>
    <w:rsid w:val="008A18A8"/>
    <w:rsid w:val="0090048B"/>
    <w:rsid w:val="00936954"/>
    <w:rsid w:val="00962636"/>
    <w:rsid w:val="009D5C9C"/>
    <w:rsid w:val="00A07E0C"/>
    <w:rsid w:val="00A23C86"/>
    <w:rsid w:val="00A47C46"/>
    <w:rsid w:val="00A61C40"/>
    <w:rsid w:val="00AE5974"/>
    <w:rsid w:val="00B2650B"/>
    <w:rsid w:val="00C43E7C"/>
    <w:rsid w:val="00C912C7"/>
    <w:rsid w:val="00D53F17"/>
    <w:rsid w:val="00D5607F"/>
    <w:rsid w:val="00D7462A"/>
    <w:rsid w:val="00EC4724"/>
    <w:rsid w:val="00EE4058"/>
    <w:rsid w:val="00F04A4F"/>
    <w:rsid w:val="00F64F3E"/>
    <w:rsid w:val="00F85026"/>
    <w:rsid w:val="00FA7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162549"/>
    <w:rPr>
      <w:sz w:val="24"/>
      <w:szCs w:val="24"/>
      <w:lang w:val="en-GB"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stinklapis">
    <w:name w:val="Normal (Web)"/>
    <w:basedOn w:val="prastasis"/>
    <w:uiPriority w:val="99"/>
    <w:unhideWhenUsed/>
    <w:rsid w:val="00544B68"/>
    <w:pPr>
      <w:spacing w:before="100" w:beforeAutospacing="1" w:after="100" w:afterAutospacing="1"/>
    </w:pPr>
    <w:rPr>
      <w:lang w:val="lt-LT" w:eastAsia="lt-LT"/>
    </w:rPr>
  </w:style>
  <w:style w:type="character" w:styleId="Grietas">
    <w:name w:val="Strong"/>
    <w:basedOn w:val="Numatytasispastraiposriftas"/>
    <w:uiPriority w:val="22"/>
    <w:qFormat/>
    <w:rsid w:val="00544B68"/>
    <w:rPr>
      <w:b/>
      <w:bCs/>
    </w:rPr>
  </w:style>
  <w:style w:type="paragraph" w:styleId="Debesliotekstas">
    <w:name w:val="Balloon Text"/>
    <w:basedOn w:val="prastasis"/>
    <w:link w:val="DebesliotekstasDiagrama"/>
    <w:rsid w:val="00013CA5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rsid w:val="00013CA5"/>
    <w:rPr>
      <w:rFonts w:ascii="Tahoma" w:hAnsi="Tahoma" w:cs="Tahoma"/>
      <w:sz w:val="16"/>
      <w:szCs w:val="16"/>
      <w:lang w:val="en-GB" w:eastAsia="en-US"/>
    </w:rPr>
  </w:style>
  <w:style w:type="character" w:styleId="Hipersaitas">
    <w:name w:val="Hyperlink"/>
    <w:basedOn w:val="Numatytasispastraiposriftas"/>
    <w:uiPriority w:val="99"/>
    <w:semiHidden/>
    <w:unhideWhenUsed/>
    <w:rsid w:val="0085555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162549"/>
    <w:rPr>
      <w:sz w:val="24"/>
      <w:szCs w:val="24"/>
      <w:lang w:val="en-GB"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stinklapis">
    <w:name w:val="Normal (Web)"/>
    <w:basedOn w:val="prastasis"/>
    <w:uiPriority w:val="99"/>
    <w:unhideWhenUsed/>
    <w:rsid w:val="00544B68"/>
    <w:pPr>
      <w:spacing w:before="100" w:beforeAutospacing="1" w:after="100" w:afterAutospacing="1"/>
    </w:pPr>
    <w:rPr>
      <w:lang w:val="lt-LT" w:eastAsia="lt-LT"/>
    </w:rPr>
  </w:style>
  <w:style w:type="character" w:styleId="Grietas">
    <w:name w:val="Strong"/>
    <w:basedOn w:val="Numatytasispastraiposriftas"/>
    <w:uiPriority w:val="22"/>
    <w:qFormat/>
    <w:rsid w:val="00544B68"/>
    <w:rPr>
      <w:b/>
      <w:bCs/>
    </w:rPr>
  </w:style>
  <w:style w:type="paragraph" w:styleId="Debesliotekstas">
    <w:name w:val="Balloon Text"/>
    <w:basedOn w:val="prastasis"/>
    <w:link w:val="DebesliotekstasDiagrama"/>
    <w:rsid w:val="00013CA5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rsid w:val="00013CA5"/>
    <w:rPr>
      <w:rFonts w:ascii="Tahoma" w:hAnsi="Tahoma" w:cs="Tahoma"/>
      <w:sz w:val="16"/>
      <w:szCs w:val="16"/>
      <w:lang w:val="en-GB" w:eastAsia="en-US"/>
    </w:rPr>
  </w:style>
  <w:style w:type="character" w:styleId="Hipersaitas">
    <w:name w:val="Hyperlink"/>
    <w:basedOn w:val="Numatytasispastraiposriftas"/>
    <w:uiPriority w:val="99"/>
    <w:semiHidden/>
    <w:unhideWhenUsed/>
    <w:rsid w:val="008555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l.zolubiene@post.rokiskis.lt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tel:8%20653%2034914" TargetMode="External"/><Relationship Id="rId11" Type="http://schemas.openxmlformats.org/officeDocument/2006/relationships/theme" Target="theme/theme1.xml"/><Relationship Id="rId5" Type="http://schemas.openxmlformats.org/officeDocument/2006/relationships/hyperlink" Target="tel:(8%20458)%2027%20175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928</Words>
  <Characters>530</Characters>
  <Application>Microsoft Office Word</Application>
  <DocSecurity>0</DocSecurity>
  <Lines>4</Lines>
  <Paragraphs>2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Žemės sklypo (užstatyto, neužstatyto), tinkančio investicijoms parametrai (išsskyrus gyvenamąją statybą)</vt:lpstr>
      <vt:lpstr>Žemės sklypo (užstatyto, neužstatyto), tinkančio investicijoms parametrai (išsskyrus gyvenamąją statybą)</vt:lpstr>
    </vt:vector>
  </TitlesOfParts>
  <Company>Rokiskio rajono savivaldybe</Company>
  <LinksUpToDate>false</LinksUpToDate>
  <CharactersWithSpaces>1456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Žemės sklypo (užstatyto, neužstatyto), tinkančio investicijoms parametrai (išsskyrus gyvenamąją statybą)</dc:title>
  <dc:creator>Jurgita Blaževičiūtė</dc:creator>
  <cp:lastModifiedBy>Kamajai</cp:lastModifiedBy>
  <cp:revision>3</cp:revision>
  <dcterms:created xsi:type="dcterms:W3CDTF">2021-03-31T12:29:00Z</dcterms:created>
  <dcterms:modified xsi:type="dcterms:W3CDTF">2021-04-01T06:00:00Z</dcterms:modified>
</cp:coreProperties>
</file>