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FF" w:rsidRDefault="00A61C40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Savivaldybei priklausančių pastatų (statinių),  tinkamų</w:t>
      </w:r>
      <w:r w:rsidR="006041FF">
        <w:rPr>
          <w:b/>
          <w:bCs/>
          <w:lang w:val="lt-LT"/>
        </w:rPr>
        <w:t xml:space="preserve"> gamybinei ar kitai ekonominei veiklai</w:t>
      </w:r>
      <w:r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7415B7">
            <w:pPr>
              <w:rPr>
                <w:lang w:val="lt-LT"/>
              </w:rPr>
            </w:pPr>
            <w:r w:rsidRPr="00077D90">
              <w:rPr>
                <w:lang w:val="lt-LT"/>
              </w:rPr>
              <w:t>Kaštonų g. 13, Salos, Rokiškio r. sav.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7415B7">
            <w:pPr>
              <w:rPr>
                <w:lang w:val="lt-LT"/>
              </w:rPr>
            </w:pPr>
            <w:r>
              <w:rPr>
                <w:lang w:val="lt-LT"/>
              </w:rPr>
              <w:t>Rokiškio r. sav. taryba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B2445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7415B7">
            <w:pPr>
              <w:rPr>
                <w:lang w:val="lt-LT"/>
              </w:rPr>
            </w:pPr>
            <w:r w:rsidRPr="00077D90">
              <w:rPr>
                <w:lang w:val="lt-LT"/>
              </w:rPr>
              <w:t>Pastatas – sandėlis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B24456">
            <w:pPr>
              <w:rPr>
                <w:lang w:val="lt-LT"/>
              </w:rPr>
            </w:pPr>
            <w:r>
              <w:rPr>
                <w:lang w:val="lt-LT"/>
              </w:rPr>
              <w:t>parduodamas</w:t>
            </w:r>
          </w:p>
        </w:tc>
      </w:tr>
      <w:tr w:rsidR="006041FF">
        <w:tc>
          <w:tcPr>
            <w:tcW w:w="4518" w:type="dxa"/>
          </w:tcPr>
          <w:p w:rsidR="006041FF" w:rsidRDefault="00056B15" w:rsidP="007415B7">
            <w:pPr>
              <w:rPr>
                <w:lang w:val="lt-LT"/>
              </w:rPr>
            </w:pPr>
            <w:r>
              <w:rPr>
                <w:lang w:val="lt-LT"/>
              </w:rPr>
              <w:t>Patalpų</w:t>
            </w:r>
            <w:r w:rsidR="006041FF">
              <w:rPr>
                <w:lang w:val="lt-LT"/>
              </w:rPr>
              <w:t xml:space="preserve"> plotas (</w:t>
            </w:r>
            <w:proofErr w:type="spellStart"/>
            <w:r w:rsidR="006041FF">
              <w:rPr>
                <w:lang w:val="lt-LT"/>
              </w:rPr>
              <w:t>kv.m</w:t>
            </w:r>
            <w:proofErr w:type="spellEnd"/>
            <w:r w:rsidR="006041FF">
              <w:rPr>
                <w:lang w:val="lt-LT"/>
              </w:rPr>
              <w:t>)</w:t>
            </w:r>
            <w:r w:rsidR="00013CA5">
              <w:rPr>
                <w:lang w:val="lt-LT"/>
              </w:rPr>
              <w:t xml:space="preserve"> </w:t>
            </w:r>
          </w:p>
        </w:tc>
        <w:tc>
          <w:tcPr>
            <w:tcW w:w="4518" w:type="dxa"/>
          </w:tcPr>
          <w:p w:rsidR="006041FF" w:rsidRDefault="007415B7">
            <w:pPr>
              <w:rPr>
                <w:lang w:val="lt-LT"/>
              </w:rPr>
            </w:pPr>
            <w:r w:rsidRPr="00077D90">
              <w:rPr>
                <w:lang w:val="lt-LT"/>
              </w:rPr>
              <w:t>bendras plotas – 232,45 kv. m, aukštų skaičius – 1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B24456">
            <w:pPr>
              <w:rPr>
                <w:lang w:val="lt-LT"/>
              </w:rPr>
            </w:pPr>
            <w:r>
              <w:rPr>
                <w:lang w:val="lt-LT"/>
              </w:rPr>
              <w:t>bloga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B24456" w:rsidP="00013CA5">
            <w:pPr>
              <w:rPr>
                <w:lang w:val="lt-LT"/>
              </w:rPr>
            </w:pPr>
            <w:r>
              <w:rPr>
                <w:lang w:val="lt-LT"/>
              </w:rPr>
              <w:t>Valstybinė žemė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B24456">
            <w:pPr>
              <w:rPr>
                <w:lang w:val="lt-LT"/>
              </w:rPr>
            </w:pPr>
            <w:r>
              <w:rPr>
                <w:lang w:val="lt-LT"/>
              </w:rPr>
              <w:t>ne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Susijusi su pastatu (statiniu) susisiekimo ir inžinerinė infrastruktūra</w:t>
            </w:r>
          </w:p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Kvartaliniai</w:t>
            </w:r>
            <w:proofErr w:type="spellEnd"/>
            <w:r>
              <w:rPr>
                <w:lang w:val="lt-LT"/>
              </w:rPr>
              <w:t xml:space="preserve"> keliai (gatvės)</w:t>
            </w:r>
          </w:p>
        </w:tc>
        <w:tc>
          <w:tcPr>
            <w:tcW w:w="4518" w:type="dxa"/>
          </w:tcPr>
          <w:p w:rsidR="006041FF" w:rsidRDefault="00B24456" w:rsidP="00323E40">
            <w:pPr>
              <w:rPr>
                <w:lang w:val="lt-LT"/>
              </w:rPr>
            </w:pPr>
            <w:r>
              <w:rPr>
                <w:lang w:val="lt-LT"/>
              </w:rPr>
              <w:t>Asfaltuotas rajoninis kelias, gatvė - žvyras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</w:t>
            </w:r>
            <w:proofErr w:type="spellStart"/>
            <w:r>
              <w:rPr>
                <w:b/>
                <w:bCs/>
                <w:lang w:val="lt-LT"/>
              </w:rPr>
              <w:t>kvartalinė</w:t>
            </w:r>
            <w:proofErr w:type="spellEnd"/>
            <w:r>
              <w:rPr>
                <w:b/>
                <w:bCs/>
                <w:lang w:val="lt-LT"/>
              </w:rPr>
              <w:t xml:space="preserve">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 w:rsidP="00477616">
            <w:pPr>
              <w:rPr>
                <w:lang w:val="lt-LT"/>
              </w:rPr>
            </w:pPr>
          </w:p>
          <w:p w:rsidR="00B24456" w:rsidRDefault="00B24456" w:rsidP="00477616">
            <w:pPr>
              <w:rPr>
                <w:lang w:val="lt-LT"/>
              </w:rPr>
            </w:pPr>
          </w:p>
          <w:p w:rsidR="00B24456" w:rsidRDefault="00B2445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B24456" w:rsidRDefault="00B2445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B24456" w:rsidRDefault="00B2445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B24456" w:rsidRDefault="00B24456" w:rsidP="00477616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  <w:p w:rsidR="00B24456" w:rsidRDefault="00B24456" w:rsidP="00477616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  <w:p w:rsidR="00B24456" w:rsidRDefault="00B24456" w:rsidP="00477616">
            <w:pPr>
              <w:rPr>
                <w:lang w:val="lt-LT"/>
              </w:rPr>
            </w:pPr>
          </w:p>
        </w:tc>
      </w:tr>
    </w:tbl>
    <w:p w:rsidR="00EC4724" w:rsidRDefault="00A61C40" w:rsidP="00544B68">
      <w:pPr>
        <w:pStyle w:val="prastasistinklapis"/>
        <w:spacing w:before="60" w:beforeAutospacing="0" w:after="60" w:afterAutospacing="0"/>
        <w:rPr>
          <w:rStyle w:val="Grietas"/>
          <w:rFonts w:ascii="Arial" w:hAnsi="Arial" w:cs="Arial"/>
          <w:color w:val="000000"/>
        </w:rPr>
      </w:pPr>
      <w:r>
        <w:t>Kontaktinis asmuo:</w:t>
      </w:r>
      <w:r w:rsidR="00013CA5">
        <w:rPr>
          <w:rStyle w:val="Grietas"/>
          <w:rFonts w:ascii="Arial" w:hAnsi="Arial" w:cs="Arial"/>
          <w:color w:val="000000"/>
        </w:rPr>
        <w:t xml:space="preserve"> </w:t>
      </w:r>
      <w:r w:rsidR="007415B7">
        <w:rPr>
          <w:rStyle w:val="Grietas"/>
          <w:rFonts w:ascii="Arial" w:hAnsi="Arial" w:cs="Arial"/>
          <w:color w:val="000000"/>
        </w:rPr>
        <w:t xml:space="preserve">Lina </w:t>
      </w:r>
      <w:proofErr w:type="spellStart"/>
      <w:r w:rsidR="007415B7">
        <w:rPr>
          <w:rStyle w:val="Grietas"/>
          <w:rFonts w:ascii="Arial" w:hAnsi="Arial" w:cs="Arial"/>
          <w:color w:val="000000"/>
        </w:rPr>
        <w:t>Zolubienė</w:t>
      </w:r>
      <w:proofErr w:type="spellEnd"/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tel.: </w:t>
      </w:r>
      <w:r w:rsidR="001D30FD">
        <w:rPr>
          <w:rFonts w:ascii="Arial" w:hAnsi="Arial" w:cs="Arial"/>
          <w:color w:val="000000"/>
        </w:rPr>
        <w:t>845827175</w:t>
      </w:r>
    </w:p>
    <w:p w:rsidR="00EC4724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mob. </w:t>
      </w:r>
      <w:r w:rsidR="00EC4724">
        <w:rPr>
          <w:rFonts w:ascii="Arial" w:hAnsi="Arial" w:cs="Arial"/>
          <w:color w:val="000000"/>
        </w:rPr>
        <w:t>tel.</w:t>
      </w:r>
    </w:p>
    <w:p w:rsidR="00544B68" w:rsidRDefault="00013CA5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 xml:space="preserve">el. paštas </w:t>
      </w:r>
      <w:hyperlink r:id="rId5" w:history="1">
        <w:r w:rsidR="001D30FD" w:rsidRPr="000159D8">
          <w:rPr>
            <w:rStyle w:val="Hipersaitas"/>
            <w:rFonts w:ascii="Arial" w:hAnsi="Arial" w:cs="Arial"/>
          </w:rPr>
          <w:t>l.zolubiene@post.rokiskis.lt</w:t>
        </w:r>
      </w:hyperlink>
      <w:r w:rsidR="001D30FD">
        <w:rPr>
          <w:rFonts w:ascii="Arial" w:hAnsi="Arial" w:cs="Arial"/>
          <w:color w:val="000000"/>
        </w:rPr>
        <w:t xml:space="preserve"> </w:t>
      </w:r>
    </w:p>
    <w:p w:rsidR="006041FF" w:rsidRDefault="006041FF">
      <w:pPr>
        <w:rPr>
          <w:lang w:val="lt-LT"/>
        </w:rPr>
      </w:pPr>
    </w:p>
    <w:p w:rsidR="00D7462A" w:rsidRDefault="00D7462A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lang w:val="lt-LT"/>
        </w:rPr>
        <w:lastRenderedPageBreak/>
        <w:t>Nuotraukos:</w:t>
      </w:r>
      <w:r w:rsidR="00A47C46" w:rsidRPr="00A47C4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2A5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 w:eastAsia="lt-LT"/>
        </w:rPr>
        <w:drawing>
          <wp:inline distT="0" distB="0" distL="0" distR="0" wp14:anchorId="00EC7C3D" wp14:editId="0B66ED15">
            <wp:extent cx="5600700" cy="4270768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7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5C" w:rsidRDefault="00792A5C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2A5C" w:rsidRDefault="00792A5C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2A5C" w:rsidRDefault="00792A5C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2A5C" w:rsidRPr="00792A5C" w:rsidRDefault="00792A5C" w:rsidP="00A47C46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 w:eastAsia="lt-LT"/>
        </w:rPr>
        <w:drawing>
          <wp:inline distT="0" distB="0" distL="0" distR="0">
            <wp:extent cx="5600700" cy="4128793"/>
            <wp:effectExtent l="0" t="0" r="0" b="50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2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A5C" w:rsidRPr="00792A5C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058"/>
    <w:rsid w:val="00001BC1"/>
    <w:rsid w:val="00013CA5"/>
    <w:rsid w:val="00056B15"/>
    <w:rsid w:val="00162549"/>
    <w:rsid w:val="00177AB5"/>
    <w:rsid w:val="001D30FD"/>
    <w:rsid w:val="00284F6F"/>
    <w:rsid w:val="00285A9F"/>
    <w:rsid w:val="00294BE1"/>
    <w:rsid w:val="002A7171"/>
    <w:rsid w:val="00323E40"/>
    <w:rsid w:val="003A235A"/>
    <w:rsid w:val="003D37E7"/>
    <w:rsid w:val="00456A6B"/>
    <w:rsid w:val="00477616"/>
    <w:rsid w:val="00544B68"/>
    <w:rsid w:val="005F1988"/>
    <w:rsid w:val="006041FF"/>
    <w:rsid w:val="00623DAF"/>
    <w:rsid w:val="00696AC4"/>
    <w:rsid w:val="006C6C63"/>
    <w:rsid w:val="007144F1"/>
    <w:rsid w:val="007415B7"/>
    <w:rsid w:val="00792A5C"/>
    <w:rsid w:val="008320B2"/>
    <w:rsid w:val="00876A7B"/>
    <w:rsid w:val="008A18A8"/>
    <w:rsid w:val="0090048B"/>
    <w:rsid w:val="00936954"/>
    <w:rsid w:val="00962636"/>
    <w:rsid w:val="009D5C9C"/>
    <w:rsid w:val="00A07E0C"/>
    <w:rsid w:val="00A23C86"/>
    <w:rsid w:val="00A47C46"/>
    <w:rsid w:val="00A61C40"/>
    <w:rsid w:val="00B24456"/>
    <w:rsid w:val="00B2650B"/>
    <w:rsid w:val="00C43E7C"/>
    <w:rsid w:val="00C912C7"/>
    <w:rsid w:val="00D53F17"/>
    <w:rsid w:val="00D5607F"/>
    <w:rsid w:val="00D7462A"/>
    <w:rsid w:val="00EC4724"/>
    <w:rsid w:val="00EE4058"/>
    <w:rsid w:val="00F04A4F"/>
    <w:rsid w:val="00F64F3E"/>
    <w:rsid w:val="00F85026"/>
    <w:rsid w:val="00FA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styleId="Hipersaitas">
    <w:name w:val="Hyperlink"/>
    <w:basedOn w:val="Numatytasispastraiposriftas"/>
    <w:unhideWhenUsed/>
    <w:rsid w:val="001D30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013CA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013CA5"/>
    <w:rPr>
      <w:rFonts w:ascii="Tahoma" w:hAnsi="Tahoma" w:cs="Tahoma"/>
      <w:sz w:val="16"/>
      <w:szCs w:val="16"/>
      <w:lang w:val="en-GB" w:eastAsia="en-US"/>
    </w:rPr>
  </w:style>
  <w:style w:type="character" w:styleId="Hipersaitas">
    <w:name w:val="Hyperlink"/>
    <w:basedOn w:val="Numatytasispastraiposriftas"/>
    <w:unhideWhenUsed/>
    <w:rsid w:val="001D3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l.zolubiene@post.rokiskis.l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828</Words>
  <Characters>473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creator>Jurgita Blaževičiūtė</dc:creator>
  <cp:lastModifiedBy>Kamajai</cp:lastModifiedBy>
  <cp:revision>3</cp:revision>
  <dcterms:created xsi:type="dcterms:W3CDTF">2021-03-31T12:33:00Z</dcterms:created>
  <dcterms:modified xsi:type="dcterms:W3CDTF">2021-04-01T05:52:00Z</dcterms:modified>
</cp:coreProperties>
</file>