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A1B" w:rsidRPr="00030A1B" w:rsidRDefault="00030A1B" w:rsidP="00030A1B">
      <w:pPr>
        <w:jc w:val="center"/>
        <w:rPr>
          <w:rFonts w:ascii="Times New Roman" w:hAnsi="Times New Roman" w:cs="Times New Roman"/>
          <w:sz w:val="24"/>
          <w:szCs w:val="24"/>
        </w:rPr>
      </w:pPr>
      <w:r w:rsidRPr="00030A1B">
        <w:rPr>
          <w:rFonts w:ascii="Times New Roman" w:hAnsi="Times New Roman" w:cs="Times New Roman"/>
          <w:b/>
          <w:sz w:val="24"/>
          <w:szCs w:val="24"/>
        </w:rPr>
        <w:t>ROKIŠKIO RAJONO SAVIVALDYBĖS ADMINISTRACIJA</w:t>
      </w:r>
    </w:p>
    <w:p w:rsidR="00030A1B" w:rsidRPr="00E86453" w:rsidRDefault="00030A1B" w:rsidP="00030A1B">
      <w:pPr>
        <w:pStyle w:val="Pagrindinistekstas1"/>
        <w:ind w:firstLine="0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E86453">
        <w:rPr>
          <w:rFonts w:ascii="Times New Roman" w:hAnsi="Times New Roman"/>
          <w:b/>
          <w:sz w:val="24"/>
          <w:szCs w:val="24"/>
          <w:lang w:val="lt-LT"/>
        </w:rPr>
        <w:t>ADMINISTRACINĖS PASLAUGOS TEIKIMO APRAŠYMAS</w:t>
      </w:r>
    </w:p>
    <w:p w:rsidR="009706B8" w:rsidRPr="00F12DB0" w:rsidRDefault="009706B8" w:rsidP="00A208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lt-LT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3120"/>
        <w:gridCol w:w="5643"/>
      </w:tblGrid>
      <w:tr w:rsidR="00A208EC" w:rsidRPr="00F12DB0" w:rsidTr="00ED538B">
        <w:tc>
          <w:tcPr>
            <w:tcW w:w="588" w:type="dxa"/>
          </w:tcPr>
          <w:p w:rsidR="00A208EC" w:rsidRPr="00F12DB0" w:rsidRDefault="00A208EC" w:rsidP="00A2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12D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Eil.Nr.</w:t>
            </w:r>
          </w:p>
        </w:tc>
        <w:tc>
          <w:tcPr>
            <w:tcW w:w="3120" w:type="dxa"/>
          </w:tcPr>
          <w:p w:rsidR="00A208EC" w:rsidRPr="00F12DB0" w:rsidRDefault="00A208EC" w:rsidP="0097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F1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Pavadinimas</w:t>
            </w:r>
          </w:p>
        </w:tc>
        <w:tc>
          <w:tcPr>
            <w:tcW w:w="5643" w:type="dxa"/>
          </w:tcPr>
          <w:p w:rsidR="00A208EC" w:rsidRPr="00F12DB0" w:rsidRDefault="00A208EC" w:rsidP="009706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F1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Aprašymo turinys</w:t>
            </w:r>
          </w:p>
        </w:tc>
      </w:tr>
      <w:tr w:rsidR="00A208EC" w:rsidRPr="00F12DB0" w:rsidTr="00ED538B">
        <w:tc>
          <w:tcPr>
            <w:tcW w:w="588" w:type="dxa"/>
          </w:tcPr>
          <w:p w:rsidR="00A208EC" w:rsidRPr="00F12DB0" w:rsidRDefault="00A208EC" w:rsidP="00A2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12D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120" w:type="dxa"/>
          </w:tcPr>
          <w:p w:rsidR="00A208EC" w:rsidRPr="00F12DB0" w:rsidRDefault="00A208EC" w:rsidP="00A2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12D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Administracinės paslaugos </w:t>
            </w:r>
            <w:r w:rsidR="009706B8" w:rsidRPr="00F12D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pavadinimas</w:t>
            </w:r>
          </w:p>
        </w:tc>
        <w:tc>
          <w:tcPr>
            <w:tcW w:w="5643" w:type="dxa"/>
          </w:tcPr>
          <w:p w:rsidR="00A208EC" w:rsidRPr="00F12DB0" w:rsidRDefault="009706B8" w:rsidP="00D061FE">
            <w:pPr>
              <w:spacing w:after="0" w:line="240" w:lineRule="auto"/>
              <w:ind w:firstLine="545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12D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Įvaikinimo registravimas</w:t>
            </w:r>
          </w:p>
        </w:tc>
      </w:tr>
      <w:tr w:rsidR="00A208EC" w:rsidRPr="00F12DB0" w:rsidTr="00ED538B">
        <w:tc>
          <w:tcPr>
            <w:tcW w:w="588" w:type="dxa"/>
          </w:tcPr>
          <w:p w:rsidR="00A208EC" w:rsidRPr="00F12DB0" w:rsidRDefault="00A208EC" w:rsidP="00A2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12D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2. </w:t>
            </w:r>
          </w:p>
        </w:tc>
        <w:tc>
          <w:tcPr>
            <w:tcW w:w="3120" w:type="dxa"/>
          </w:tcPr>
          <w:p w:rsidR="00A208EC" w:rsidRPr="00F12DB0" w:rsidRDefault="00A208EC" w:rsidP="00A2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12D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Administracinės paslaugos </w:t>
            </w:r>
            <w:r w:rsidR="009706B8" w:rsidRPr="00F12D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apibūdinimas</w:t>
            </w:r>
          </w:p>
        </w:tc>
        <w:tc>
          <w:tcPr>
            <w:tcW w:w="5643" w:type="dxa"/>
          </w:tcPr>
          <w:p w:rsidR="00A208EC" w:rsidRPr="00F12DB0" w:rsidRDefault="009706B8" w:rsidP="00D061FE">
            <w:pPr>
              <w:spacing w:after="0" w:line="240" w:lineRule="auto"/>
              <w:ind w:firstLine="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12D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Įvaikinimas registruojamas civilinės metrikacijos įstaigoje, remiantis teismo sprendimu.</w:t>
            </w:r>
          </w:p>
          <w:p w:rsidR="009706B8" w:rsidRPr="00F12DB0" w:rsidRDefault="009706B8" w:rsidP="00D061FE">
            <w:pPr>
              <w:spacing w:after="0" w:line="240" w:lineRule="auto"/>
              <w:ind w:firstLine="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12D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Užsienio teismų sprendimai turi būti pripažinti  Lietuvos Respublikos  civilinio proceso kodekso nustatyta tvarka.</w:t>
            </w:r>
          </w:p>
        </w:tc>
      </w:tr>
      <w:tr w:rsidR="009706B8" w:rsidRPr="00F12DB0" w:rsidTr="00ED538B">
        <w:trPr>
          <w:trHeight w:val="2261"/>
        </w:trPr>
        <w:tc>
          <w:tcPr>
            <w:tcW w:w="588" w:type="dxa"/>
            <w:tcBorders>
              <w:left w:val="single" w:sz="4" w:space="0" w:color="auto"/>
              <w:bottom w:val="nil"/>
            </w:tcBorders>
          </w:tcPr>
          <w:p w:rsidR="009706B8" w:rsidRPr="00F12DB0" w:rsidRDefault="009706B8" w:rsidP="00A20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12D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3120" w:type="dxa"/>
            <w:tcBorders>
              <w:left w:val="single" w:sz="4" w:space="0" w:color="auto"/>
              <w:bottom w:val="nil"/>
            </w:tcBorders>
          </w:tcPr>
          <w:p w:rsidR="009706B8" w:rsidRPr="00F12DB0" w:rsidRDefault="009706B8" w:rsidP="00A20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12D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Teisės aktai, reguliuojantys administracinės paslaugos teikimą</w:t>
            </w:r>
          </w:p>
        </w:tc>
        <w:tc>
          <w:tcPr>
            <w:tcW w:w="5643" w:type="dxa"/>
            <w:tcBorders>
              <w:left w:val="single" w:sz="4" w:space="0" w:color="auto"/>
              <w:bottom w:val="nil"/>
            </w:tcBorders>
          </w:tcPr>
          <w:p w:rsidR="00DA6F76" w:rsidRPr="00F12DB0" w:rsidRDefault="00DA6F76" w:rsidP="00D061FE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ind w:firstLine="545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12D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 Civi</w:t>
            </w:r>
            <w:r w:rsidR="00ED538B" w:rsidRPr="00F12D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linio </w:t>
            </w:r>
            <w:r w:rsidR="00E258AA" w:rsidRPr="00F12D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ED538B" w:rsidRPr="00F12D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kodekso patvirtinimo, </w:t>
            </w:r>
            <w:r w:rsidR="00E258AA" w:rsidRPr="00F12D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ED538B" w:rsidRPr="00F12D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įsigaliojimo  ir įgyvendinimo įstatymas. </w:t>
            </w:r>
            <w:r w:rsidR="00E258AA" w:rsidRPr="00F12D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ED538B" w:rsidRPr="00F12D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Civilinis kodeksas, 2000-07-18</w:t>
            </w:r>
            <w:r w:rsidR="00F12DB0" w:rsidRPr="00F12D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ED538B" w:rsidRPr="00F12D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Nr. VIII-1864.</w:t>
            </w:r>
          </w:p>
          <w:p w:rsidR="00D84942" w:rsidRPr="00F12DB0" w:rsidRDefault="00DC01AF" w:rsidP="00D061FE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ind w:left="0" w:firstLine="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D84942" w:rsidRPr="00F12D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D84942" w:rsidRPr="00F12D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Lietuvos </w:t>
            </w:r>
            <w:r w:rsidR="006C6FEF" w:rsidRPr="00F12D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</w:t>
            </w:r>
            <w:r w:rsidR="00D84942" w:rsidRPr="00F12D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espublikos civilinės būklės aktų registravimo įstatymas.</w:t>
            </w:r>
            <w:r w:rsidR="006C6FEF" w:rsidRPr="00F12D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D84942" w:rsidRPr="00F12D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2015-12-03 </w:t>
            </w:r>
            <w:r w:rsidR="00F12DB0" w:rsidRPr="00F12D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="00D84942" w:rsidRPr="00F12D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Nr. XII-2111.</w:t>
            </w:r>
          </w:p>
          <w:p w:rsidR="00D84942" w:rsidRPr="00F12DB0" w:rsidRDefault="00D84942" w:rsidP="00D061FE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ind w:firstLine="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12D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 Lietuvos Respublikos teisingumo ministro 2016-12-28</w:t>
            </w:r>
            <w:r w:rsidR="00E258AA" w:rsidRPr="00F12D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F12D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įsakymas Nr. 1R-334 „Dėl civilinės būklės aktų registravimo taisyklių ir civilinės būklės aktų įrašų  ir kitų dokumentų formų patvirtinimo“. </w:t>
            </w:r>
          </w:p>
        </w:tc>
      </w:tr>
      <w:tr w:rsidR="00A208EC" w:rsidRPr="00F12DB0" w:rsidTr="00ED538B">
        <w:tc>
          <w:tcPr>
            <w:tcW w:w="588" w:type="dxa"/>
            <w:tcBorders>
              <w:top w:val="nil"/>
            </w:tcBorders>
          </w:tcPr>
          <w:p w:rsidR="00A208EC" w:rsidRPr="00F12DB0" w:rsidRDefault="00A208EC" w:rsidP="00A2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 w:rsidR="00A208EC" w:rsidRPr="00F12DB0" w:rsidRDefault="00A208EC" w:rsidP="00A2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5643" w:type="dxa"/>
            <w:tcBorders>
              <w:top w:val="nil"/>
            </w:tcBorders>
          </w:tcPr>
          <w:p w:rsidR="00A208EC" w:rsidRPr="00F12DB0" w:rsidRDefault="006C6FEF" w:rsidP="00D061FE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ind w:firstLine="54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</w:pPr>
            <w:r w:rsidRPr="00F12DB0">
              <w:rPr>
                <w:rFonts w:ascii="Times New Roman" w:hAnsi="Times New Roman" w:cs="Times New Roman"/>
              </w:rPr>
              <w:t xml:space="preserve">4. </w:t>
            </w:r>
            <w:hyperlink r:id="rId7" w:tgtFrame="_blank" w:history="1">
              <w:r w:rsidR="00A208EC" w:rsidRPr="00F12DB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lt-LT"/>
                </w:rPr>
                <w:t>Lietuvos Respublikos asmens duomenų teisinės apsaugos įstatymas, 1996-06-11</w:t>
              </w:r>
              <w:r w:rsidR="00F12DB0" w:rsidRPr="00F12DB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lt-LT"/>
                </w:rPr>
                <w:t xml:space="preserve">  </w:t>
              </w:r>
              <w:r w:rsidR="00A208EC" w:rsidRPr="00F12DB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lt-LT"/>
                </w:rPr>
                <w:t xml:space="preserve"> Nr. I-1374</w:t>
              </w:r>
            </w:hyperlink>
            <w:r w:rsidR="00A208EC" w:rsidRPr="00F12DB0"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>.</w:t>
            </w:r>
          </w:p>
          <w:p w:rsidR="00A208EC" w:rsidRPr="00F12DB0" w:rsidRDefault="006C6FEF" w:rsidP="00D061FE">
            <w:pPr>
              <w:pStyle w:val="Sraopastraipa"/>
              <w:numPr>
                <w:ilvl w:val="0"/>
                <w:numId w:val="6"/>
              </w:numPr>
              <w:spacing w:after="0" w:line="240" w:lineRule="auto"/>
              <w:ind w:firstLine="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061FE"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>5. Lietuvos Respublikos pilietybės įstatymas. 2010-12-02</w:t>
            </w:r>
            <w:r w:rsidR="00F12DB0" w:rsidRPr="00D061FE"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 xml:space="preserve"> </w:t>
            </w:r>
            <w:r w:rsidRPr="00D061FE"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 xml:space="preserve"> Nr. XI-1196.</w:t>
            </w:r>
          </w:p>
        </w:tc>
      </w:tr>
      <w:tr w:rsidR="00A208EC" w:rsidRPr="00F12DB0" w:rsidTr="00ED538B">
        <w:tc>
          <w:tcPr>
            <w:tcW w:w="588" w:type="dxa"/>
          </w:tcPr>
          <w:p w:rsidR="00A208EC" w:rsidRPr="00F12DB0" w:rsidRDefault="00827F4F" w:rsidP="00A2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12D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</w:t>
            </w:r>
            <w:r w:rsidR="00A208EC" w:rsidRPr="00F12D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20" w:type="dxa"/>
          </w:tcPr>
          <w:p w:rsidR="00A208EC" w:rsidRPr="00F12DB0" w:rsidRDefault="00A208EC" w:rsidP="00A2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12D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Informacija ir dokumentai, kuriuos turi pateikti asmuo </w:t>
            </w:r>
          </w:p>
        </w:tc>
        <w:tc>
          <w:tcPr>
            <w:tcW w:w="5643" w:type="dxa"/>
          </w:tcPr>
          <w:p w:rsidR="00A208EC" w:rsidRPr="00F12DB0" w:rsidRDefault="00A208EC" w:rsidP="00D061FE">
            <w:pPr>
              <w:spacing w:after="0" w:line="240" w:lineRule="auto"/>
              <w:ind w:firstLine="545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</w:pPr>
            <w:r w:rsidRPr="00F12DB0"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>Informacija ir dokumentai, kuriuos turi pateikti asmuo:</w:t>
            </w:r>
            <w:r w:rsidRPr="00F12DB0"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br/>
              <w:t>1. Įtėvių (įtėvio, įmotės) asmens tapatybę ir pilietybę patvirtinantys dokumentai.</w:t>
            </w:r>
            <w:r w:rsidR="00827F4F" w:rsidRPr="00F12DB0"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 xml:space="preserve">  </w:t>
            </w:r>
            <w:r w:rsidRPr="00F12DB0"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 xml:space="preserve">2. Jei įtėviai susituokę – santuoką patvirtinantis dokumentas </w:t>
            </w:r>
            <w:r w:rsidR="00827F4F" w:rsidRPr="00F12DB0"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 xml:space="preserve"> </w:t>
            </w:r>
            <w:r w:rsidRPr="00F12DB0"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>(jei šie duomenys neįtraukti į Gyventojų registro centrinę duomenų bazę).</w:t>
            </w:r>
            <w:r w:rsidR="00827F4F" w:rsidRPr="00F12DB0"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 xml:space="preserve"> </w:t>
            </w:r>
            <w:r w:rsidRPr="00F12DB0">
              <w:rPr>
                <w:rFonts w:ascii="Times New Roman" w:eastAsia="Times New Roman" w:hAnsi="Times New Roman" w:cs="Times New Roman"/>
                <w:sz w:val="24"/>
                <w:szCs w:val="20"/>
                <w:lang w:eastAsia="lt-LT"/>
              </w:rPr>
              <w:t>3. Vaiko gimimą patvirtinantis dokumentas.</w:t>
            </w:r>
          </w:p>
        </w:tc>
      </w:tr>
      <w:tr w:rsidR="00827F4F" w:rsidRPr="00F12DB0" w:rsidTr="00ED538B">
        <w:trPr>
          <w:trHeight w:val="1590"/>
        </w:trPr>
        <w:tc>
          <w:tcPr>
            <w:tcW w:w="588" w:type="dxa"/>
          </w:tcPr>
          <w:p w:rsidR="00827F4F" w:rsidRPr="00F12DB0" w:rsidRDefault="00113A88" w:rsidP="00A2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</w:p>
        </w:tc>
        <w:tc>
          <w:tcPr>
            <w:tcW w:w="3120" w:type="dxa"/>
          </w:tcPr>
          <w:p w:rsidR="00827F4F" w:rsidRPr="00F12DB0" w:rsidRDefault="00F545E4" w:rsidP="00A2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Administracinė</w:t>
            </w:r>
            <w:r w:rsidR="00827F4F" w:rsidRPr="00F12D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 paslaugos teikimo ypatumai</w:t>
            </w:r>
          </w:p>
        </w:tc>
        <w:tc>
          <w:tcPr>
            <w:tcW w:w="5643" w:type="dxa"/>
          </w:tcPr>
          <w:p w:rsidR="00827F4F" w:rsidRPr="00F12DB0" w:rsidRDefault="001331DC" w:rsidP="00D061FE">
            <w:pPr>
              <w:spacing w:after="0" w:line="240" w:lineRule="auto"/>
              <w:ind w:firstLine="545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12D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Registruojant </w:t>
            </w:r>
            <w:r w:rsidR="001B11D1" w:rsidRPr="00F12D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</w:t>
            </w:r>
            <w:r w:rsidRPr="00F12D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vaikinim</w:t>
            </w:r>
            <w:r w:rsidR="001B11D1" w:rsidRPr="00F12D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ą</w:t>
            </w:r>
            <w:r w:rsidRPr="00F12D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, sudaromas civilin</w:t>
            </w:r>
            <w:r w:rsidR="001B11D1" w:rsidRPr="00F12D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ė</w:t>
            </w:r>
            <w:r w:rsidRPr="00F12D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 b</w:t>
            </w:r>
            <w:r w:rsidR="001B11D1" w:rsidRPr="00F12D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ū</w:t>
            </w:r>
            <w:r w:rsidRPr="00F12D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</w:t>
            </w:r>
            <w:r w:rsidR="001B11D1" w:rsidRPr="00F12D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ė</w:t>
            </w:r>
            <w:r w:rsidRPr="00F12D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s akto </w:t>
            </w:r>
            <w:r w:rsidR="001B11D1" w:rsidRPr="00F12D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</w:t>
            </w:r>
            <w:r w:rsidRPr="00F12D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</w:t>
            </w:r>
            <w:r w:rsidR="001B11D1" w:rsidRPr="00F12D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</w:t>
            </w:r>
            <w:r w:rsidRPr="00F12D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o pakeitimo ar papildymo </w:t>
            </w:r>
            <w:r w:rsidR="001B11D1" w:rsidRPr="00F12D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</w:t>
            </w:r>
            <w:r w:rsidRPr="00F12D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</w:t>
            </w:r>
            <w:r w:rsidR="001B11D1" w:rsidRPr="00F12D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</w:t>
            </w:r>
            <w:r w:rsidRPr="00F12D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as, kuriuo pakei</w:t>
            </w:r>
            <w:r w:rsidR="001B11D1" w:rsidRPr="00F12D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č</w:t>
            </w:r>
            <w:r w:rsidRPr="00F12D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iami </w:t>
            </w:r>
            <w:r w:rsidR="001B11D1" w:rsidRPr="00F12D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</w:t>
            </w:r>
            <w:r w:rsidRPr="00F12D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ie duomenys gimimo </w:t>
            </w:r>
            <w:r w:rsidR="001B11D1" w:rsidRPr="00F12D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į</w:t>
            </w:r>
            <w:r w:rsidRPr="00F12D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</w:t>
            </w:r>
            <w:r w:rsidR="001B11D1" w:rsidRPr="00F12D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</w:t>
            </w:r>
            <w:r w:rsidRPr="00F12D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 apie vaik</w:t>
            </w:r>
            <w:r w:rsidR="001B11D1" w:rsidRPr="00F12D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ą ir jo tėvus:</w:t>
            </w:r>
          </w:p>
          <w:p w:rsidR="001B11D1" w:rsidRPr="00B96C83" w:rsidRDefault="001B11D1" w:rsidP="00D061FE">
            <w:pPr>
              <w:pStyle w:val="Sraopastraipa"/>
              <w:numPr>
                <w:ilvl w:val="0"/>
                <w:numId w:val="7"/>
              </w:numPr>
              <w:tabs>
                <w:tab w:val="left" w:pos="687"/>
              </w:tabs>
              <w:spacing w:after="0" w:line="240" w:lineRule="auto"/>
              <w:ind w:left="0" w:firstLine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96C8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jei vaiką įvaikina vienas vyras arba viena moteris, kito vaiko tėvo duomenys išbraukiami, neįrašant naujų duomenų;</w:t>
            </w:r>
          </w:p>
          <w:p w:rsidR="001B11D1" w:rsidRPr="00F12DB0" w:rsidRDefault="001B11D1" w:rsidP="00D061FE">
            <w:pPr>
              <w:pStyle w:val="Sraopastraipa"/>
              <w:numPr>
                <w:ilvl w:val="0"/>
                <w:numId w:val="7"/>
              </w:numPr>
              <w:tabs>
                <w:tab w:val="left" w:pos="687"/>
              </w:tabs>
              <w:spacing w:after="0" w:line="240" w:lineRule="auto"/>
              <w:ind w:left="0" w:firstLine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12D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jeigu vaiką  įvaikina  vyras ir moteris kartu, įrašomi tėvo ir motinos vardas, pavardė, tautybė, asmens kodas;</w:t>
            </w:r>
          </w:p>
          <w:p w:rsidR="00113A88" w:rsidRDefault="001B11D1" w:rsidP="00D061FE">
            <w:pPr>
              <w:pStyle w:val="Sraopastraipa"/>
              <w:numPr>
                <w:ilvl w:val="0"/>
                <w:numId w:val="7"/>
              </w:numPr>
              <w:tabs>
                <w:tab w:val="left" w:pos="687"/>
              </w:tabs>
              <w:spacing w:after="0" w:line="240" w:lineRule="auto"/>
              <w:ind w:left="0" w:firstLine="44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12D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jeigu teismo spre</w:t>
            </w:r>
            <w:r w:rsidR="00113A8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ndimu pakeistas įvaikio vardas,</w:t>
            </w:r>
          </w:p>
          <w:p w:rsidR="001B11D1" w:rsidRDefault="001B11D1" w:rsidP="00D06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D061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pavardė, šie duomenys atitinkamai pakeičiam</w:t>
            </w:r>
            <w:r w:rsidR="00113A88" w:rsidRPr="00D061F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</w:t>
            </w:r>
          </w:p>
          <w:p w:rsidR="00D061FE" w:rsidRPr="00D061FE" w:rsidRDefault="00D061FE" w:rsidP="00D061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208EC" w:rsidRPr="00F12DB0" w:rsidTr="00ED538B">
        <w:tc>
          <w:tcPr>
            <w:tcW w:w="588" w:type="dxa"/>
          </w:tcPr>
          <w:p w:rsidR="00A208EC" w:rsidRPr="00F12DB0" w:rsidRDefault="00DC01AF" w:rsidP="00A2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</w:t>
            </w:r>
            <w:r w:rsidR="00A208EC" w:rsidRPr="00F12D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20" w:type="dxa"/>
          </w:tcPr>
          <w:p w:rsidR="00A208EC" w:rsidRPr="00F12DB0" w:rsidRDefault="00A208EC" w:rsidP="00A2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12D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Administracinės paslaugos teikėjas</w:t>
            </w:r>
          </w:p>
        </w:tc>
        <w:tc>
          <w:tcPr>
            <w:tcW w:w="5643" w:type="dxa"/>
          </w:tcPr>
          <w:p w:rsidR="00A208EC" w:rsidRDefault="00113A88" w:rsidP="00D061FE">
            <w:pPr>
              <w:spacing w:after="0" w:line="240" w:lineRule="auto"/>
              <w:ind w:firstLine="54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 xml:space="preserve">CMAS vyr. specialistė </w:t>
            </w:r>
            <w:r w:rsidR="00E525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Gražina Švanienė</w:t>
            </w:r>
          </w:p>
          <w:p w:rsidR="00113A88" w:rsidRDefault="00113A88" w:rsidP="00D061FE">
            <w:pPr>
              <w:spacing w:after="0" w:line="240" w:lineRule="auto"/>
              <w:ind w:firstLine="54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t-LT"/>
              </w:rPr>
              <w:t>Respublikos g. 94, 42136, Rokiškis</w:t>
            </w:r>
          </w:p>
          <w:p w:rsidR="00DC01AF" w:rsidRDefault="00DC01AF" w:rsidP="00D061FE">
            <w:pPr>
              <w:spacing w:after="0" w:line="240" w:lineRule="auto"/>
              <w:ind w:firstLine="545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(8 458) 71153</w:t>
            </w:r>
          </w:p>
          <w:p w:rsidR="00A208EC" w:rsidRDefault="00F129BB" w:rsidP="00D061FE">
            <w:pPr>
              <w:spacing w:after="0" w:line="240" w:lineRule="auto"/>
              <w:ind w:firstLine="545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8" w:history="1">
              <w:r w:rsidR="00D061FE" w:rsidRPr="0053146E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cbaib</w:t>
              </w:r>
              <w:r w:rsidR="00D061FE" w:rsidRPr="0053146E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val="en-US" w:eastAsia="lt-LT"/>
                </w:rPr>
                <w:t>@</w:t>
              </w:r>
              <w:r w:rsidR="00D061FE" w:rsidRPr="0053146E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post.rokiskis.lt</w:t>
              </w:r>
            </w:hyperlink>
          </w:p>
          <w:p w:rsidR="00D061FE" w:rsidRDefault="00D061FE" w:rsidP="00D061FE">
            <w:pPr>
              <w:spacing w:after="0" w:line="240" w:lineRule="auto"/>
              <w:ind w:firstLine="545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D061FE" w:rsidRPr="00F12DB0" w:rsidRDefault="00D061FE" w:rsidP="00D061FE">
            <w:pPr>
              <w:spacing w:after="0" w:line="240" w:lineRule="auto"/>
              <w:ind w:firstLine="545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A208EC" w:rsidRPr="00F12DB0" w:rsidTr="00ED538B">
        <w:tc>
          <w:tcPr>
            <w:tcW w:w="588" w:type="dxa"/>
          </w:tcPr>
          <w:p w:rsidR="00A208EC" w:rsidRDefault="00DC01AF" w:rsidP="00A2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7.</w:t>
            </w:r>
          </w:p>
          <w:p w:rsidR="00DC01AF" w:rsidRPr="00F12DB0" w:rsidRDefault="00DC01AF" w:rsidP="00A2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20" w:type="dxa"/>
          </w:tcPr>
          <w:p w:rsidR="00A208EC" w:rsidRPr="00F12DB0" w:rsidRDefault="00A208EC" w:rsidP="00A2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12D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Administracinės paslaugos vadovas</w:t>
            </w:r>
          </w:p>
        </w:tc>
        <w:tc>
          <w:tcPr>
            <w:tcW w:w="5643" w:type="dxa"/>
          </w:tcPr>
          <w:p w:rsidR="00A208EC" w:rsidRPr="00F12DB0" w:rsidRDefault="00F545E4" w:rsidP="00D061FE">
            <w:pPr>
              <w:spacing w:after="0" w:line="240" w:lineRule="auto"/>
              <w:ind w:firstLine="545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CMAS ved</w:t>
            </w:r>
            <w:r w:rsidR="00F129B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ė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ja Violeta Damoševičienė</w:t>
            </w:r>
          </w:p>
          <w:p w:rsidR="00A208EC" w:rsidRPr="00F12DB0" w:rsidRDefault="00E906F2" w:rsidP="00D061FE">
            <w:pPr>
              <w:spacing w:after="0" w:line="240" w:lineRule="auto"/>
              <w:ind w:firstLine="545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Respublikos</w:t>
            </w:r>
            <w:r w:rsidR="00827F4F" w:rsidRPr="00F12D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g. 94</w:t>
            </w:r>
            <w:r w:rsidR="00A208EC" w:rsidRPr="00F12D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42136, Rokiškis</w:t>
            </w:r>
          </w:p>
          <w:p w:rsidR="00A208EC" w:rsidRDefault="00A208EC" w:rsidP="00D061FE">
            <w:pPr>
              <w:spacing w:after="0" w:line="240" w:lineRule="auto"/>
              <w:ind w:firstLine="545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12D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Tel. (8 4</w:t>
            </w:r>
            <w:r w:rsidR="00E906F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58</w:t>
            </w:r>
            <w:r w:rsidRPr="00F12D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) </w:t>
            </w:r>
            <w:r w:rsidR="00E906F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71153</w:t>
            </w:r>
            <w:r w:rsidR="00827F4F" w:rsidRPr="00F12D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, </w:t>
            </w:r>
          </w:p>
          <w:p w:rsidR="00D061FE" w:rsidRDefault="00F129BB" w:rsidP="00D061FE">
            <w:pPr>
              <w:spacing w:after="0" w:line="240" w:lineRule="auto"/>
              <w:ind w:firstLine="545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hyperlink r:id="rId9" w:history="1">
              <w:r w:rsidR="00D061FE" w:rsidRPr="0053146E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v.damoseviciene</w:t>
              </w:r>
              <w:r w:rsidR="00D061FE" w:rsidRPr="00030A1B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@</w:t>
              </w:r>
              <w:r w:rsidR="00D061FE" w:rsidRPr="0053146E">
                <w:rPr>
                  <w:rStyle w:val="Hipersaitas"/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>post.rokiskis.lt</w:t>
              </w:r>
            </w:hyperlink>
          </w:p>
          <w:p w:rsidR="00E906F2" w:rsidRPr="00F12DB0" w:rsidRDefault="00E906F2" w:rsidP="00D061FE">
            <w:pPr>
              <w:spacing w:after="0" w:line="240" w:lineRule="auto"/>
              <w:ind w:firstLine="545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</w:tc>
      </w:tr>
      <w:tr w:rsidR="00A208EC" w:rsidRPr="00F12DB0" w:rsidTr="00ED538B">
        <w:tc>
          <w:tcPr>
            <w:tcW w:w="588" w:type="dxa"/>
          </w:tcPr>
          <w:p w:rsidR="00A208EC" w:rsidRPr="00F12DB0" w:rsidRDefault="00DC01AF" w:rsidP="00A2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  <w:r w:rsidR="00A208EC" w:rsidRPr="00F12D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20" w:type="dxa"/>
          </w:tcPr>
          <w:p w:rsidR="00A208EC" w:rsidRPr="00F12DB0" w:rsidRDefault="00A208EC" w:rsidP="00A2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12D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Administracinės paslaugos suteikimo trukmė</w:t>
            </w:r>
          </w:p>
        </w:tc>
        <w:tc>
          <w:tcPr>
            <w:tcW w:w="5643" w:type="dxa"/>
          </w:tcPr>
          <w:p w:rsidR="00A208EC" w:rsidRPr="00F12DB0" w:rsidRDefault="00A208EC" w:rsidP="00D061FE">
            <w:pPr>
              <w:spacing w:after="0" w:line="240" w:lineRule="auto"/>
              <w:ind w:firstLine="545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12D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 darbo diena</w:t>
            </w:r>
          </w:p>
        </w:tc>
      </w:tr>
      <w:tr w:rsidR="00A208EC" w:rsidRPr="00F12DB0" w:rsidTr="00ED538B">
        <w:tc>
          <w:tcPr>
            <w:tcW w:w="588" w:type="dxa"/>
          </w:tcPr>
          <w:p w:rsidR="00A208EC" w:rsidRPr="00F12DB0" w:rsidRDefault="00DC01AF" w:rsidP="00A2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</w:t>
            </w:r>
            <w:r w:rsidR="00A208EC" w:rsidRPr="00F12D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20" w:type="dxa"/>
          </w:tcPr>
          <w:p w:rsidR="00A208EC" w:rsidRPr="00F12DB0" w:rsidRDefault="00A208EC" w:rsidP="00A2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12D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Administracinės paslaugos suteikimo kaina (jei paslauga teikiama atlygintinai)</w:t>
            </w:r>
          </w:p>
        </w:tc>
        <w:tc>
          <w:tcPr>
            <w:tcW w:w="5643" w:type="dxa"/>
          </w:tcPr>
          <w:p w:rsidR="00A208EC" w:rsidRPr="00F12DB0" w:rsidRDefault="00A208EC" w:rsidP="00D061FE">
            <w:pPr>
              <w:spacing w:after="0" w:line="240" w:lineRule="auto"/>
              <w:ind w:firstLine="545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12D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Nemokamai</w:t>
            </w:r>
          </w:p>
        </w:tc>
      </w:tr>
      <w:tr w:rsidR="00A208EC" w:rsidRPr="00F12DB0" w:rsidTr="00ED538B">
        <w:tc>
          <w:tcPr>
            <w:tcW w:w="588" w:type="dxa"/>
          </w:tcPr>
          <w:p w:rsidR="00A208EC" w:rsidRPr="00F12DB0" w:rsidRDefault="00A208EC" w:rsidP="00A2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12D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  <w:r w:rsidR="00DC01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0</w:t>
            </w:r>
            <w:r w:rsidRPr="00F12D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120" w:type="dxa"/>
          </w:tcPr>
          <w:p w:rsidR="00A208EC" w:rsidRPr="00F12DB0" w:rsidRDefault="00A208EC" w:rsidP="00A208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12D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Prašymo forma, pildymo pavyzdys ir prašymo turinys</w:t>
            </w:r>
          </w:p>
        </w:tc>
        <w:tc>
          <w:tcPr>
            <w:tcW w:w="5643" w:type="dxa"/>
          </w:tcPr>
          <w:p w:rsidR="00A208EC" w:rsidRPr="00F12DB0" w:rsidRDefault="00A208EC" w:rsidP="00D061FE">
            <w:pPr>
              <w:spacing w:after="0" w:line="240" w:lineRule="auto"/>
              <w:ind w:firstLine="5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12DB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Prašymas laisvos formos.</w:t>
            </w:r>
          </w:p>
        </w:tc>
      </w:tr>
    </w:tbl>
    <w:p w:rsidR="00DB4AA1" w:rsidRPr="00F12DB0" w:rsidRDefault="00DB4AA1">
      <w:pPr>
        <w:rPr>
          <w:rFonts w:ascii="Times New Roman" w:hAnsi="Times New Roman" w:cs="Times New Roman"/>
        </w:rPr>
      </w:pPr>
    </w:p>
    <w:sectPr w:rsidR="00DB4AA1" w:rsidRPr="00F12DB0" w:rsidSect="00D061FE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923CE"/>
    <w:multiLevelType w:val="hybridMultilevel"/>
    <w:tmpl w:val="BF105142"/>
    <w:lvl w:ilvl="0" w:tplc="042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150796A"/>
    <w:multiLevelType w:val="hybridMultilevel"/>
    <w:tmpl w:val="6DE8FFC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101E7"/>
    <w:multiLevelType w:val="hybridMultilevel"/>
    <w:tmpl w:val="2BD4D5F4"/>
    <w:lvl w:ilvl="0" w:tplc="89C6EE52">
      <w:start w:val="1"/>
      <w:numFmt w:val="decimal"/>
      <w:lvlText w:val="%1."/>
      <w:lvlJc w:val="left"/>
      <w:pPr>
        <w:ind w:left="808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528" w:hanging="360"/>
      </w:pPr>
    </w:lvl>
    <w:lvl w:ilvl="2" w:tplc="0427001B" w:tentative="1">
      <w:start w:val="1"/>
      <w:numFmt w:val="lowerRoman"/>
      <w:lvlText w:val="%3."/>
      <w:lvlJc w:val="right"/>
      <w:pPr>
        <w:ind w:left="2248" w:hanging="180"/>
      </w:pPr>
    </w:lvl>
    <w:lvl w:ilvl="3" w:tplc="0427000F" w:tentative="1">
      <w:start w:val="1"/>
      <w:numFmt w:val="decimal"/>
      <w:lvlText w:val="%4."/>
      <w:lvlJc w:val="left"/>
      <w:pPr>
        <w:ind w:left="2968" w:hanging="360"/>
      </w:pPr>
    </w:lvl>
    <w:lvl w:ilvl="4" w:tplc="04270019" w:tentative="1">
      <w:start w:val="1"/>
      <w:numFmt w:val="lowerLetter"/>
      <w:lvlText w:val="%5."/>
      <w:lvlJc w:val="left"/>
      <w:pPr>
        <w:ind w:left="3688" w:hanging="360"/>
      </w:pPr>
    </w:lvl>
    <w:lvl w:ilvl="5" w:tplc="0427001B" w:tentative="1">
      <w:start w:val="1"/>
      <w:numFmt w:val="lowerRoman"/>
      <w:lvlText w:val="%6."/>
      <w:lvlJc w:val="right"/>
      <w:pPr>
        <w:ind w:left="4408" w:hanging="180"/>
      </w:pPr>
    </w:lvl>
    <w:lvl w:ilvl="6" w:tplc="0427000F" w:tentative="1">
      <w:start w:val="1"/>
      <w:numFmt w:val="decimal"/>
      <w:lvlText w:val="%7."/>
      <w:lvlJc w:val="left"/>
      <w:pPr>
        <w:ind w:left="5128" w:hanging="360"/>
      </w:pPr>
    </w:lvl>
    <w:lvl w:ilvl="7" w:tplc="04270019" w:tentative="1">
      <w:start w:val="1"/>
      <w:numFmt w:val="lowerLetter"/>
      <w:lvlText w:val="%8."/>
      <w:lvlJc w:val="left"/>
      <w:pPr>
        <w:ind w:left="5848" w:hanging="360"/>
      </w:pPr>
    </w:lvl>
    <w:lvl w:ilvl="8" w:tplc="0427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3">
    <w:nsid w:val="4FEC633C"/>
    <w:multiLevelType w:val="hybridMultilevel"/>
    <w:tmpl w:val="4EBE5C4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D2511F"/>
    <w:multiLevelType w:val="hybridMultilevel"/>
    <w:tmpl w:val="A45E4FD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D61057"/>
    <w:multiLevelType w:val="hybridMultilevel"/>
    <w:tmpl w:val="5ADE762C"/>
    <w:lvl w:ilvl="0" w:tplc="5DDAF974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797" w:hanging="360"/>
      </w:pPr>
    </w:lvl>
    <w:lvl w:ilvl="2" w:tplc="0427001B" w:tentative="1">
      <w:start w:val="1"/>
      <w:numFmt w:val="lowerRoman"/>
      <w:lvlText w:val="%3."/>
      <w:lvlJc w:val="right"/>
      <w:pPr>
        <w:ind w:left="1517" w:hanging="180"/>
      </w:pPr>
    </w:lvl>
    <w:lvl w:ilvl="3" w:tplc="0427000F" w:tentative="1">
      <w:start w:val="1"/>
      <w:numFmt w:val="decimal"/>
      <w:lvlText w:val="%4."/>
      <w:lvlJc w:val="left"/>
      <w:pPr>
        <w:ind w:left="2237" w:hanging="360"/>
      </w:pPr>
    </w:lvl>
    <w:lvl w:ilvl="4" w:tplc="04270019" w:tentative="1">
      <w:start w:val="1"/>
      <w:numFmt w:val="lowerLetter"/>
      <w:lvlText w:val="%5."/>
      <w:lvlJc w:val="left"/>
      <w:pPr>
        <w:ind w:left="2957" w:hanging="360"/>
      </w:pPr>
    </w:lvl>
    <w:lvl w:ilvl="5" w:tplc="0427001B" w:tentative="1">
      <w:start w:val="1"/>
      <w:numFmt w:val="lowerRoman"/>
      <w:lvlText w:val="%6."/>
      <w:lvlJc w:val="right"/>
      <w:pPr>
        <w:ind w:left="3677" w:hanging="180"/>
      </w:pPr>
    </w:lvl>
    <w:lvl w:ilvl="6" w:tplc="0427000F" w:tentative="1">
      <w:start w:val="1"/>
      <w:numFmt w:val="decimal"/>
      <w:lvlText w:val="%7."/>
      <w:lvlJc w:val="left"/>
      <w:pPr>
        <w:ind w:left="4397" w:hanging="360"/>
      </w:pPr>
    </w:lvl>
    <w:lvl w:ilvl="7" w:tplc="04270019" w:tentative="1">
      <w:start w:val="1"/>
      <w:numFmt w:val="lowerLetter"/>
      <w:lvlText w:val="%8."/>
      <w:lvlJc w:val="left"/>
      <w:pPr>
        <w:ind w:left="5117" w:hanging="360"/>
      </w:pPr>
    </w:lvl>
    <w:lvl w:ilvl="8" w:tplc="0427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6">
    <w:nsid w:val="75B147AD"/>
    <w:multiLevelType w:val="hybridMultilevel"/>
    <w:tmpl w:val="E542AED2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8EC"/>
    <w:rsid w:val="00016295"/>
    <w:rsid w:val="00030A1B"/>
    <w:rsid w:val="00113A88"/>
    <w:rsid w:val="001331DC"/>
    <w:rsid w:val="00144FE4"/>
    <w:rsid w:val="001A5556"/>
    <w:rsid w:val="001B11D1"/>
    <w:rsid w:val="00232D54"/>
    <w:rsid w:val="00340D32"/>
    <w:rsid w:val="00435AC6"/>
    <w:rsid w:val="00584D1C"/>
    <w:rsid w:val="006453C6"/>
    <w:rsid w:val="006830A3"/>
    <w:rsid w:val="006C6FEF"/>
    <w:rsid w:val="006E2114"/>
    <w:rsid w:val="007942C5"/>
    <w:rsid w:val="007C02B6"/>
    <w:rsid w:val="0081487B"/>
    <w:rsid w:val="00827F4F"/>
    <w:rsid w:val="0086447D"/>
    <w:rsid w:val="009706B8"/>
    <w:rsid w:val="00A208EC"/>
    <w:rsid w:val="00B96C83"/>
    <w:rsid w:val="00C35B00"/>
    <w:rsid w:val="00CA6D7E"/>
    <w:rsid w:val="00CF2472"/>
    <w:rsid w:val="00D061FE"/>
    <w:rsid w:val="00D84942"/>
    <w:rsid w:val="00DA6F76"/>
    <w:rsid w:val="00DB4AA1"/>
    <w:rsid w:val="00DC01AF"/>
    <w:rsid w:val="00DC776A"/>
    <w:rsid w:val="00E258AA"/>
    <w:rsid w:val="00E525B0"/>
    <w:rsid w:val="00E65E88"/>
    <w:rsid w:val="00E906F2"/>
    <w:rsid w:val="00EC0C26"/>
    <w:rsid w:val="00ED538B"/>
    <w:rsid w:val="00F129BB"/>
    <w:rsid w:val="00F12DB0"/>
    <w:rsid w:val="00F545E4"/>
    <w:rsid w:val="00FE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32D5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D538B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D061FE"/>
    <w:rPr>
      <w:color w:val="0563C1" w:themeColor="hyperlink"/>
      <w:u w:val="single"/>
    </w:rPr>
  </w:style>
  <w:style w:type="paragraph" w:customStyle="1" w:styleId="Pagrindinistekstas1">
    <w:name w:val="Pagrindinis tekstas1"/>
    <w:rsid w:val="00030A1B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32D5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D538B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D061FE"/>
    <w:rPr>
      <w:color w:val="0563C1" w:themeColor="hyperlink"/>
      <w:u w:val="single"/>
    </w:rPr>
  </w:style>
  <w:style w:type="paragraph" w:customStyle="1" w:styleId="Pagrindinistekstas1">
    <w:name w:val="Pagrindinis tekstas1"/>
    <w:rsid w:val="00030A1B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aib@post.rokiskis.lt" TargetMode="External"/><Relationship Id="rId3" Type="http://schemas.openxmlformats.org/officeDocument/2006/relationships/styles" Target="styles.xml"/><Relationship Id="rId7" Type="http://schemas.openxmlformats.org/officeDocument/2006/relationships/hyperlink" Target="http://www3.lrs.lt/pls/inter3/dokpaieska.showdoc_l?p_id=231799&amp;p_query=&amp;p_tr2=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v.damoseviciene@post.rokiskis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E23B4-3A90-4132-B6B7-2838D39A9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Birutė Kopūstienė</dc:creator>
  <cp:lastModifiedBy>Giedrė Kunigelienė</cp:lastModifiedBy>
  <cp:revision>2</cp:revision>
  <cp:lastPrinted>2019-04-01T11:12:00Z</cp:lastPrinted>
  <dcterms:created xsi:type="dcterms:W3CDTF">2020-10-13T12:58:00Z</dcterms:created>
  <dcterms:modified xsi:type="dcterms:W3CDTF">2020-10-13T12:58:00Z</dcterms:modified>
</cp:coreProperties>
</file>