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FC" w:rsidRPr="00E86453" w:rsidRDefault="006F28FC" w:rsidP="006F28FC">
      <w:pPr>
        <w:jc w:val="center"/>
      </w:pPr>
      <w:r w:rsidRPr="00E86453">
        <w:rPr>
          <w:b/>
        </w:rPr>
        <w:t>ROKIŠKIO RAJONO SAVIVALDYBĖS ADMINISTRACIJA</w:t>
      </w:r>
    </w:p>
    <w:p w:rsidR="006F28FC" w:rsidRPr="00E86453" w:rsidRDefault="006F28FC" w:rsidP="006F28FC">
      <w:pPr>
        <w:ind w:firstLine="6379"/>
      </w:pPr>
      <w:bookmarkStart w:id="0" w:name="_GoBack"/>
      <w:bookmarkEnd w:id="0"/>
    </w:p>
    <w:p w:rsidR="006F28FC" w:rsidRPr="00E86453" w:rsidRDefault="006F28FC" w:rsidP="006F28FC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316942" w:rsidRPr="00FD73F3" w:rsidRDefault="00316942" w:rsidP="004F40EF">
      <w:pPr>
        <w:spacing w:line="360" w:lineRule="auto"/>
        <w:jc w:val="center"/>
        <w:outlineLvl w:val="0"/>
        <w:rPr>
          <w:b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489"/>
        <w:gridCol w:w="6748"/>
      </w:tblGrid>
      <w:tr w:rsidR="00186D94" w:rsidRPr="00B50F93" w:rsidTr="00FF7C42">
        <w:trPr>
          <w:tblHeader/>
        </w:trPr>
        <w:tc>
          <w:tcPr>
            <w:tcW w:w="0" w:type="auto"/>
            <w:shd w:val="clear" w:color="auto" w:fill="auto"/>
          </w:tcPr>
          <w:p w:rsidR="00AF7853" w:rsidRPr="00B50F93" w:rsidRDefault="00AF7853" w:rsidP="00FF7C42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0" w:type="auto"/>
            <w:shd w:val="clear" w:color="auto" w:fill="auto"/>
          </w:tcPr>
          <w:p w:rsidR="00AF7853" w:rsidRPr="00B50F93" w:rsidRDefault="00AF7853" w:rsidP="00FF7C42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:rsidR="00AF7853" w:rsidRPr="00B50F93" w:rsidRDefault="00AF7853" w:rsidP="00FF7C42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186D94" w:rsidRPr="00320DE4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 xml:space="preserve">Administracinės paslaugos pavadinimas </w:t>
            </w:r>
          </w:p>
        </w:tc>
        <w:tc>
          <w:tcPr>
            <w:tcW w:w="0" w:type="auto"/>
            <w:shd w:val="clear" w:color="auto" w:fill="auto"/>
          </w:tcPr>
          <w:p w:rsidR="00AF7853" w:rsidRPr="00316942" w:rsidRDefault="00F272D7" w:rsidP="00316942">
            <w:pPr>
              <w:pStyle w:val="Lentelinis"/>
              <w:ind w:firstLine="296"/>
              <w:jc w:val="both"/>
            </w:pPr>
            <w:r w:rsidRPr="00316942">
              <w:t>Bažnyčios nustatyta tvarka sudarytos santuokos įtraukimas į apskaitą</w:t>
            </w:r>
          </w:p>
        </w:tc>
      </w:tr>
      <w:tr w:rsidR="00186D94" w:rsidRPr="00320DE4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 xml:space="preserve">Administracinės paslaugos apibūdinimas </w:t>
            </w:r>
          </w:p>
        </w:tc>
        <w:tc>
          <w:tcPr>
            <w:tcW w:w="0" w:type="auto"/>
            <w:shd w:val="clear" w:color="auto" w:fill="auto"/>
          </w:tcPr>
          <w:p w:rsidR="00C812F0" w:rsidRPr="0089294D" w:rsidRDefault="00431F1C" w:rsidP="00316942">
            <w:pPr>
              <w:pStyle w:val="Lentelinis"/>
              <w:ind w:firstLine="296"/>
              <w:jc w:val="both"/>
            </w:pPr>
            <w:r>
              <w:t>Civilinės metrikacijos</w:t>
            </w:r>
            <w:r w:rsidR="00F7205D">
              <w:t xml:space="preserve"> ir archyvų</w:t>
            </w:r>
            <w:r>
              <w:t xml:space="preserve"> skyrius </w:t>
            </w:r>
            <w:r w:rsidR="00F7205D">
              <w:t>bažnyčios (konfesijų) nustatyta tvarka sudarytą santuoką įtraukia į apskaitą savo iniciatyva pagal religinės bendruomenės ar bendrijos įgalioto (įpareigoto) asmens pateiktą teisingumo ministro nustatytos formos pranešimą apie santuokos sudarymą bažnyčios (konfesijų) nustatyta tvarka.</w:t>
            </w:r>
          </w:p>
        </w:tc>
      </w:tr>
      <w:tr w:rsidR="00186D94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7D762D" w:rsidP="00FF7C42">
            <w:pPr>
              <w:pStyle w:val="Lentelinis"/>
            </w:pPr>
            <w:r w:rsidRPr="0089294D">
              <w:t xml:space="preserve">Teisės aktai, reguliuojantys administracinės paslaugos teikimą </w:t>
            </w:r>
          </w:p>
        </w:tc>
        <w:tc>
          <w:tcPr>
            <w:tcW w:w="0" w:type="auto"/>
            <w:shd w:val="clear" w:color="auto" w:fill="auto"/>
          </w:tcPr>
          <w:p w:rsidR="00E37140" w:rsidRDefault="00FF6D4D" w:rsidP="00316942">
            <w:pPr>
              <w:pStyle w:val="Lentelinis"/>
              <w:ind w:firstLine="296"/>
              <w:jc w:val="both"/>
            </w:pPr>
            <w:r w:rsidRPr="0089294D">
              <w:t>1</w:t>
            </w:r>
            <w:r w:rsidR="00F1429A">
              <w:t xml:space="preserve">. </w:t>
            </w:r>
            <w:r w:rsidRPr="0089294D">
              <w:t>Lietuvos Respublikos civilini</w:t>
            </w:r>
            <w:r w:rsidR="00E37140">
              <w:t xml:space="preserve">o </w:t>
            </w:r>
            <w:r w:rsidRPr="0089294D">
              <w:t xml:space="preserve"> kodeks</w:t>
            </w:r>
            <w:r w:rsidR="00E37140">
              <w:t xml:space="preserve">o patvirtinimo, įsigaliojimo ir įgyvendinimo įstatymas. Lietuvos </w:t>
            </w:r>
            <w:r w:rsidR="00F61023">
              <w:t>R</w:t>
            </w:r>
            <w:r w:rsidR="00E37140">
              <w:t>espublikos civilinis kodeksas, 2000-07-18 Nr. VIII-1864</w:t>
            </w:r>
            <w:r w:rsidR="00F1429A">
              <w:t>.</w:t>
            </w:r>
          </w:p>
          <w:p w:rsidR="00AF7853" w:rsidRPr="0089294D" w:rsidRDefault="00E37140" w:rsidP="00316942">
            <w:pPr>
              <w:pStyle w:val="Lentelinis"/>
              <w:ind w:firstLine="296"/>
              <w:jc w:val="both"/>
            </w:pPr>
            <w:r>
              <w:t>2</w:t>
            </w:r>
            <w:r w:rsidR="00F1429A">
              <w:t>.</w:t>
            </w:r>
            <w:r w:rsidR="00DF0287">
              <w:t xml:space="preserve"> </w:t>
            </w:r>
            <w:r w:rsidR="00F1429A">
              <w:t>Lietuvos Respublikos civilinės būklės aktų registravimo įstatymas, 2015-12-03  Nr. XII-2111.</w:t>
            </w:r>
            <w:r>
              <w:t xml:space="preserve"> </w:t>
            </w:r>
          </w:p>
          <w:p w:rsidR="00FF6D4D" w:rsidRPr="0089294D" w:rsidRDefault="00ED2A59" w:rsidP="00316942">
            <w:pPr>
              <w:pStyle w:val="Lentelinis"/>
              <w:ind w:firstLine="296"/>
              <w:jc w:val="both"/>
            </w:pPr>
            <w:r>
              <w:t>3</w:t>
            </w:r>
            <w:r w:rsidR="00FF6D4D" w:rsidRPr="0089294D">
              <w:t>.</w:t>
            </w:r>
            <w:r w:rsidR="00DF0287">
              <w:t xml:space="preserve"> </w:t>
            </w:r>
            <w:r>
              <w:t>Lietuvos Respublikos a</w:t>
            </w:r>
            <w:r w:rsidR="00E37140">
              <w:t>s</w:t>
            </w:r>
            <w:r w:rsidR="00E27C89">
              <w:t>m</w:t>
            </w:r>
            <w:r w:rsidR="00E37140">
              <w:t>ens</w:t>
            </w:r>
            <w:r w:rsidR="00FF6D4D" w:rsidRPr="0089294D">
              <w:t xml:space="preserve"> duomenų teisinės apsaugos įstatymas</w:t>
            </w:r>
            <w:r>
              <w:t>, 2008-02-01 Nr. X-1444</w:t>
            </w:r>
            <w:r w:rsidR="00557BDB">
              <w:t>.</w:t>
            </w:r>
          </w:p>
          <w:p w:rsidR="00ED2A59" w:rsidRDefault="00ED2A59" w:rsidP="00316942">
            <w:pPr>
              <w:pStyle w:val="Lentelinis"/>
              <w:ind w:firstLine="296"/>
              <w:jc w:val="both"/>
            </w:pPr>
            <w:r>
              <w:t>4.</w:t>
            </w:r>
            <w:r w:rsidR="00DF0287">
              <w:t xml:space="preserve">  </w:t>
            </w:r>
            <w:r>
              <w:t>Lietuvos Respublikos pilietybės įstatymas, 2010-12-02 Nr. IX-1196</w:t>
            </w:r>
            <w:r w:rsidR="00557BDB">
              <w:t>.</w:t>
            </w:r>
          </w:p>
          <w:p w:rsidR="00F1429A" w:rsidRDefault="00F1429A" w:rsidP="00316942">
            <w:pPr>
              <w:pStyle w:val="Lentelinis"/>
              <w:ind w:firstLine="296"/>
              <w:jc w:val="both"/>
            </w:pPr>
            <w:r>
              <w:t>5</w:t>
            </w:r>
            <w:r w:rsidR="00ED2A59">
              <w:t xml:space="preserve">. Lietuvos </w:t>
            </w:r>
            <w:r w:rsidR="00316942">
              <w:t>Respublikos</w:t>
            </w:r>
            <w:r w:rsidR="00ED2A59">
              <w:t xml:space="preserve"> teisingumo ministro </w:t>
            </w:r>
            <w:r>
              <w:t>2016-12-28</w:t>
            </w:r>
            <w:r w:rsidR="00ED2A59">
              <w:t xml:space="preserve"> įsakymas Nr. 1R-</w:t>
            </w:r>
            <w:r>
              <w:t>334</w:t>
            </w:r>
            <w:r w:rsidR="00ED2A59">
              <w:t xml:space="preserve"> „Dėl </w:t>
            </w:r>
            <w:r w:rsidR="00FE2C4B">
              <w:t xml:space="preserve"> </w:t>
            </w:r>
            <w:r>
              <w:t>c</w:t>
            </w:r>
            <w:r w:rsidR="000074FC" w:rsidRPr="0089294D">
              <w:t xml:space="preserve">ivilinės </w:t>
            </w:r>
            <w:r>
              <w:t xml:space="preserve">būklės aktų registravimo </w:t>
            </w:r>
            <w:r w:rsidR="000074FC" w:rsidRPr="0089294D">
              <w:t xml:space="preserve"> taisykl</w:t>
            </w:r>
            <w:r w:rsidR="00FE2C4B">
              <w:t xml:space="preserve">ių </w:t>
            </w:r>
            <w:r>
              <w:t xml:space="preserve"> ir civilinės būklės aktų įrašų ir  kitų dokumentų formų patvirtinimo“.</w:t>
            </w:r>
          </w:p>
          <w:p w:rsidR="00F7205D" w:rsidRDefault="00F7205D" w:rsidP="00316942">
            <w:pPr>
              <w:pStyle w:val="Lentelinis"/>
              <w:ind w:firstLine="296"/>
              <w:jc w:val="both"/>
            </w:pPr>
            <w:r>
              <w:t>6.</w:t>
            </w:r>
            <w:r w:rsidR="0017021D">
              <w:t xml:space="preserve"> </w:t>
            </w:r>
            <w:r>
              <w:t>Lietuvos Respublikos teisingumo ministro 2019-01-17 įsakymas Nr. 1R-27 „ Dėl Teisingumo minis</w:t>
            </w:r>
            <w:r w:rsidR="0017021D">
              <w:t>tro 2016-12-28 įsakymo Nr. 1R-334 „ Dėl civilinės būklės artų registravimo taisyklių ir civilinės būklės aktų įrašų ir kitų dokumentų formų patvirtinimo“ pakeitimo.</w:t>
            </w:r>
          </w:p>
          <w:p w:rsidR="000074FC" w:rsidRPr="0089294D" w:rsidRDefault="0017021D" w:rsidP="00316942">
            <w:pPr>
              <w:pStyle w:val="Lentelinis"/>
              <w:ind w:firstLine="296"/>
              <w:jc w:val="both"/>
            </w:pPr>
            <w:r>
              <w:t>7</w:t>
            </w:r>
            <w:r w:rsidR="00FE2C4B">
              <w:t>.</w:t>
            </w:r>
            <w:r w:rsidR="00C01BA7">
              <w:t xml:space="preserve"> </w:t>
            </w:r>
            <w:r w:rsidR="00FE2C4B">
              <w:t>Valstybinės lietuvių kalbos komisijos 2003 m. birželio 26 d. nutarimas Nr. N-2(87) „Dėl moterų pavardžių darymo“</w:t>
            </w:r>
            <w:r w:rsidR="00557BDB">
              <w:t>.</w:t>
            </w:r>
          </w:p>
        </w:tc>
      </w:tr>
      <w:tr w:rsidR="00186D94" w:rsidRPr="00320DE4" w:rsidTr="00FF7C42">
        <w:tc>
          <w:tcPr>
            <w:tcW w:w="0" w:type="auto"/>
            <w:shd w:val="clear" w:color="auto" w:fill="auto"/>
          </w:tcPr>
          <w:p w:rsidR="007D762D" w:rsidRPr="0089294D" w:rsidRDefault="007D762D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7D762D" w:rsidRPr="0089294D" w:rsidRDefault="007D762D" w:rsidP="00FF7C42">
            <w:pPr>
              <w:pStyle w:val="Lentelinis"/>
            </w:pPr>
            <w:r w:rsidRPr="0089294D">
              <w:t>Informacija ir dokumentai, kuriuos turi pateikti asmuo</w:t>
            </w:r>
          </w:p>
        </w:tc>
        <w:tc>
          <w:tcPr>
            <w:tcW w:w="0" w:type="auto"/>
            <w:shd w:val="clear" w:color="auto" w:fill="auto"/>
          </w:tcPr>
          <w:p w:rsidR="00386255" w:rsidRDefault="006655D9" w:rsidP="00316942">
            <w:pPr>
              <w:pStyle w:val="Lentelinis"/>
              <w:ind w:left="13"/>
              <w:jc w:val="both"/>
            </w:pPr>
            <w:r>
              <w:t>Jei interesantas kreipiasi pats asmeniškai, tai pateikiami šie dokumentai:</w:t>
            </w:r>
          </w:p>
          <w:p w:rsidR="006655D9" w:rsidRDefault="006655D9" w:rsidP="00316942">
            <w:pPr>
              <w:pStyle w:val="Lentelinis"/>
              <w:numPr>
                <w:ilvl w:val="0"/>
                <w:numId w:val="8"/>
              </w:numPr>
              <w:jc w:val="both"/>
            </w:pPr>
            <w:r>
              <w:t>Prašymas;</w:t>
            </w:r>
          </w:p>
          <w:p w:rsidR="006655D9" w:rsidRDefault="006655D9" w:rsidP="00316942">
            <w:pPr>
              <w:pStyle w:val="Lentelinis"/>
              <w:numPr>
                <w:ilvl w:val="0"/>
                <w:numId w:val="8"/>
              </w:numPr>
              <w:jc w:val="both"/>
            </w:pPr>
            <w:r>
              <w:t>Asmens tapatybę patvirtinantys dokumentai;</w:t>
            </w:r>
          </w:p>
          <w:p w:rsidR="006655D9" w:rsidRDefault="006655D9" w:rsidP="00316942">
            <w:pPr>
              <w:pStyle w:val="Lentelinis"/>
              <w:numPr>
                <w:ilvl w:val="0"/>
                <w:numId w:val="8"/>
              </w:numPr>
              <w:jc w:val="both"/>
            </w:pPr>
            <w:r>
              <w:t>Bažnyčios nustatyta tvarka sudarytos santuokos dokumentas;</w:t>
            </w:r>
          </w:p>
          <w:p w:rsidR="006655D9" w:rsidRPr="0089294D" w:rsidRDefault="006655D9" w:rsidP="00316942">
            <w:pPr>
              <w:pStyle w:val="Lentelinis"/>
              <w:numPr>
                <w:ilvl w:val="0"/>
                <w:numId w:val="8"/>
              </w:numPr>
              <w:jc w:val="both"/>
            </w:pPr>
            <w:r>
              <w:t>Bažnyčio</w:t>
            </w:r>
            <w:r w:rsidR="00AD03B1">
              <w:t>s</w:t>
            </w:r>
            <w:r>
              <w:t>, išskyrus katalikų bažnyčią, įgaliojimas.</w:t>
            </w:r>
          </w:p>
        </w:tc>
      </w:tr>
      <w:tr w:rsidR="00186D94" w:rsidRPr="0089294D" w:rsidTr="00616EBE">
        <w:trPr>
          <w:trHeight w:val="6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16EBE" w:rsidRPr="0089294D" w:rsidRDefault="00616EBE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16EBE" w:rsidRDefault="00616EBE" w:rsidP="00616EBE">
            <w:pPr>
              <w:pStyle w:val="Lentelinis"/>
            </w:pPr>
            <w:r w:rsidRPr="0089294D">
              <w:t>Administracinės paslaugos teikėjas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16EBE" w:rsidRDefault="00E70CDA" w:rsidP="00316942">
            <w:pPr>
              <w:pStyle w:val="Lentelinis"/>
              <w:ind w:firstLine="296"/>
            </w:pPr>
            <w:r>
              <w:t>CMAS vedėja Violeta Damoševičienė</w:t>
            </w:r>
          </w:p>
        </w:tc>
      </w:tr>
      <w:tr w:rsidR="00186D94" w:rsidRPr="00320DE4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>Administracinės paslaugos vadovas</w:t>
            </w:r>
          </w:p>
        </w:tc>
        <w:tc>
          <w:tcPr>
            <w:tcW w:w="0" w:type="auto"/>
            <w:shd w:val="clear" w:color="auto" w:fill="auto"/>
          </w:tcPr>
          <w:p w:rsidR="00FB7D44" w:rsidRDefault="007B0357" w:rsidP="00316942">
            <w:pPr>
              <w:pStyle w:val="Lentelinis"/>
              <w:ind w:firstLine="296"/>
              <w:jc w:val="both"/>
            </w:pPr>
            <w:r>
              <w:t>CMAS</w:t>
            </w:r>
            <w:r w:rsidR="00FB7D44" w:rsidRPr="0089294D">
              <w:t xml:space="preserve"> vedėja</w:t>
            </w:r>
            <w:r w:rsidR="00E70CDA">
              <w:t xml:space="preserve"> Violeta Damoševičienė</w:t>
            </w:r>
          </w:p>
          <w:p w:rsidR="00FB7D44" w:rsidRDefault="00FD7C5D" w:rsidP="00316942">
            <w:pPr>
              <w:pStyle w:val="Lentelinis"/>
              <w:ind w:firstLine="296"/>
              <w:jc w:val="both"/>
            </w:pPr>
            <w:r>
              <w:t>Res</w:t>
            </w:r>
            <w:r w:rsidR="00186D94">
              <w:t>publikos g. 94, 42136 Rokiškis</w:t>
            </w:r>
          </w:p>
          <w:p w:rsidR="0031468B" w:rsidRDefault="00186D94" w:rsidP="00316942">
            <w:pPr>
              <w:pStyle w:val="Lentelinis"/>
              <w:ind w:firstLine="296"/>
              <w:jc w:val="both"/>
            </w:pPr>
            <w:r>
              <w:t xml:space="preserve">Tel. (8 458) 71153, </w:t>
            </w:r>
            <w:r w:rsidR="0031468B">
              <w:t xml:space="preserve">                  </w:t>
            </w:r>
          </w:p>
          <w:p w:rsidR="00186D94" w:rsidRPr="0089294D" w:rsidRDefault="00186D94" w:rsidP="00316942">
            <w:pPr>
              <w:pStyle w:val="Lentelinis"/>
              <w:ind w:firstLine="296"/>
              <w:jc w:val="both"/>
            </w:pPr>
            <w:r>
              <w:t>v.damoseviciene</w:t>
            </w:r>
            <w:r w:rsidR="0031468B" w:rsidRPr="00316942">
              <w:t>@</w:t>
            </w:r>
            <w:r w:rsidR="00E85AB5">
              <w:t>post.rokiskis.lt</w:t>
            </w:r>
          </w:p>
        </w:tc>
      </w:tr>
      <w:tr w:rsidR="00186D94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 xml:space="preserve">Administracinės paslaugos </w:t>
            </w:r>
            <w:r w:rsidR="00527E01" w:rsidRPr="0089294D">
              <w:t>su</w:t>
            </w:r>
            <w:r w:rsidRPr="0089294D">
              <w:t>teikimo trukmė</w:t>
            </w:r>
          </w:p>
        </w:tc>
        <w:tc>
          <w:tcPr>
            <w:tcW w:w="0" w:type="auto"/>
            <w:shd w:val="clear" w:color="auto" w:fill="auto"/>
          </w:tcPr>
          <w:p w:rsidR="000E60FC" w:rsidRPr="0089294D" w:rsidRDefault="00616EBE" w:rsidP="00316942">
            <w:pPr>
              <w:pStyle w:val="Lentelinis"/>
              <w:ind w:firstLine="296"/>
              <w:jc w:val="both"/>
            </w:pPr>
            <w:r>
              <w:t>1 darbo diena</w:t>
            </w:r>
          </w:p>
        </w:tc>
      </w:tr>
      <w:tr w:rsidR="00186D94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E1628E" w:rsidRPr="0089294D" w:rsidRDefault="00AF7853" w:rsidP="00FF7C42">
            <w:pPr>
              <w:pStyle w:val="Lentelinis"/>
            </w:pPr>
            <w:r w:rsidRPr="0089294D">
              <w:t xml:space="preserve">Administracinės </w:t>
            </w:r>
            <w:r w:rsidRPr="0089294D">
              <w:lastRenderedPageBreak/>
              <w:t>paslaugos suteikimo kaina</w:t>
            </w:r>
            <w:r w:rsidR="005630D3" w:rsidRPr="0089294D">
              <w:t xml:space="preserve"> </w:t>
            </w:r>
            <w:r w:rsidR="00E1628E" w:rsidRPr="0089294D">
              <w:t>(jei paslauga teikiama atlygintinai)</w:t>
            </w:r>
          </w:p>
        </w:tc>
        <w:tc>
          <w:tcPr>
            <w:tcW w:w="0" w:type="auto"/>
            <w:shd w:val="clear" w:color="auto" w:fill="auto"/>
          </w:tcPr>
          <w:p w:rsidR="00AF7853" w:rsidRDefault="002A4966" w:rsidP="00316942">
            <w:pPr>
              <w:pStyle w:val="Lentelinis"/>
              <w:ind w:firstLine="296"/>
              <w:jc w:val="both"/>
            </w:pPr>
            <w:r w:rsidRPr="0089294D">
              <w:lastRenderedPageBreak/>
              <w:t>Paslauga</w:t>
            </w:r>
            <w:r w:rsidR="007B0357">
              <w:t xml:space="preserve"> nemokama.</w:t>
            </w:r>
          </w:p>
          <w:p w:rsidR="007B0357" w:rsidRDefault="007B0357" w:rsidP="00316942">
            <w:pPr>
              <w:pStyle w:val="Lentelinis"/>
              <w:ind w:firstLine="296"/>
              <w:jc w:val="both"/>
            </w:pPr>
            <w:r>
              <w:lastRenderedPageBreak/>
              <w:t>Jei interesantas pageidauja gauti santuokos sudarymo įrašą liudijantį išrašą, valstybinis mokestis-2,9 Eur</w:t>
            </w:r>
            <w:r w:rsidR="00AD03B1">
              <w:t>.</w:t>
            </w:r>
          </w:p>
          <w:p w:rsidR="00AD03B1" w:rsidRDefault="00AD03B1" w:rsidP="00316942">
            <w:pPr>
              <w:pStyle w:val="Lentelinis"/>
              <w:ind w:firstLine="296"/>
              <w:jc w:val="both"/>
            </w:pPr>
          </w:p>
          <w:p w:rsidR="00AD03B1" w:rsidRDefault="00AD03B1" w:rsidP="00316942">
            <w:pPr>
              <w:pStyle w:val="Lentelinis"/>
              <w:ind w:firstLine="296"/>
              <w:jc w:val="both"/>
            </w:pPr>
            <w:r>
              <w:t>Mokėjimo rekvizitai:</w:t>
            </w:r>
          </w:p>
          <w:p w:rsidR="00AD03B1" w:rsidRDefault="00AD03B1" w:rsidP="00316942">
            <w:pPr>
              <w:pStyle w:val="Lentelinis"/>
              <w:ind w:firstLine="296"/>
              <w:jc w:val="both"/>
            </w:pPr>
            <w:r>
              <w:t>Valstybinė mokesčių inspekcija prie LR FM</w:t>
            </w:r>
          </w:p>
          <w:p w:rsidR="00AD03B1" w:rsidRDefault="00AD03B1" w:rsidP="00316942">
            <w:pPr>
              <w:pStyle w:val="Lentelinis"/>
              <w:ind w:firstLine="296"/>
              <w:jc w:val="both"/>
            </w:pPr>
            <w:r>
              <w:t>Įmokos kodas 52873</w:t>
            </w:r>
          </w:p>
          <w:p w:rsidR="00AD03B1" w:rsidRDefault="00AD03B1" w:rsidP="00316942">
            <w:pPr>
              <w:pStyle w:val="Lentelinis"/>
              <w:ind w:firstLine="296"/>
              <w:jc w:val="both"/>
            </w:pPr>
          </w:p>
          <w:p w:rsidR="00AD03B1" w:rsidRDefault="00AD03B1" w:rsidP="00316942">
            <w:pPr>
              <w:pStyle w:val="Lentelinis"/>
              <w:ind w:firstLine="296"/>
              <w:jc w:val="both"/>
            </w:pPr>
            <w:r>
              <w:t>Sąskaitos Nr.</w:t>
            </w:r>
          </w:p>
          <w:p w:rsidR="00AD03B1" w:rsidRDefault="00AD03B1" w:rsidP="00316942">
            <w:pPr>
              <w:pStyle w:val="Lentelinis"/>
              <w:ind w:firstLine="296"/>
              <w:jc w:val="both"/>
            </w:pPr>
            <w:r>
              <w:t>LT 247200 0101 1239 4300       AB „Swedbank“</w:t>
            </w:r>
          </w:p>
          <w:p w:rsidR="00AD03B1" w:rsidRDefault="00AD03B1" w:rsidP="00316942">
            <w:pPr>
              <w:pStyle w:val="Lentelinis"/>
              <w:ind w:firstLine="296"/>
              <w:jc w:val="both"/>
            </w:pPr>
            <w:r>
              <w:t>LT 74 4010 0510 0132 4763      AB DNB bankas</w:t>
            </w:r>
          </w:p>
          <w:p w:rsidR="00AD03B1" w:rsidRPr="0089294D" w:rsidRDefault="00AD03B1" w:rsidP="00316942">
            <w:pPr>
              <w:pStyle w:val="Lentelinis"/>
              <w:ind w:firstLine="296"/>
              <w:jc w:val="both"/>
            </w:pPr>
            <w:r>
              <w:t>LT 32 7180 0000 0014 1038      AB Šiaulių bankas</w:t>
            </w:r>
          </w:p>
        </w:tc>
      </w:tr>
      <w:tr w:rsidR="00186D94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527E01" w:rsidP="00FF7C42">
            <w:pPr>
              <w:pStyle w:val="Lentelinis"/>
            </w:pPr>
            <w:r w:rsidRPr="0089294D">
              <w:t>Prašymo forma, pildymo pavyzdys ir prašymo turinys</w:t>
            </w:r>
          </w:p>
        </w:tc>
        <w:tc>
          <w:tcPr>
            <w:tcW w:w="0" w:type="auto"/>
            <w:shd w:val="clear" w:color="auto" w:fill="auto"/>
          </w:tcPr>
          <w:p w:rsidR="00AF7853" w:rsidRPr="0089294D" w:rsidRDefault="00C412AA" w:rsidP="00316942">
            <w:pPr>
              <w:pStyle w:val="Lentelinis"/>
              <w:jc w:val="both"/>
            </w:pPr>
            <w:r>
              <w:t>Prašymo forma</w:t>
            </w:r>
            <w:r w:rsidR="00316942">
              <w:t xml:space="preserve"> </w:t>
            </w:r>
            <w:r w:rsidR="003F38B5">
              <w:t>(pridedama)</w:t>
            </w:r>
            <w:r w:rsidR="00316942">
              <w:t>.</w:t>
            </w:r>
          </w:p>
        </w:tc>
      </w:tr>
    </w:tbl>
    <w:p w:rsidR="002D6D4A" w:rsidRPr="0089294D" w:rsidRDefault="002D6D4A" w:rsidP="00CE0D6C">
      <w:pPr>
        <w:jc w:val="both"/>
        <w:rPr>
          <w:lang w:val="lt-LT"/>
        </w:rPr>
      </w:pPr>
    </w:p>
    <w:sectPr w:rsidR="002D6D4A" w:rsidRPr="0089294D" w:rsidSect="0031694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C3" w:rsidRDefault="00F079C3">
      <w:r>
        <w:separator/>
      </w:r>
    </w:p>
  </w:endnote>
  <w:endnote w:type="continuationSeparator" w:id="0">
    <w:p w:rsidR="00F079C3" w:rsidRDefault="00F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C3" w:rsidRDefault="00F079C3">
      <w:r>
        <w:separator/>
      </w:r>
    </w:p>
  </w:footnote>
  <w:footnote w:type="continuationSeparator" w:id="0">
    <w:p w:rsidR="00F079C3" w:rsidRDefault="00F0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8B8"/>
    <w:multiLevelType w:val="hybridMultilevel"/>
    <w:tmpl w:val="73B6B27E"/>
    <w:lvl w:ilvl="0" w:tplc="ED20901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358E4041"/>
    <w:multiLevelType w:val="hybridMultilevel"/>
    <w:tmpl w:val="3F7A814C"/>
    <w:lvl w:ilvl="0" w:tplc="0409000F">
      <w:start w:val="1"/>
      <w:numFmt w:val="decimal"/>
      <w:lvlText w:val="%1.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>
    <w:nsid w:val="38500192"/>
    <w:multiLevelType w:val="hybridMultilevel"/>
    <w:tmpl w:val="14C88492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0E6B45"/>
    <w:multiLevelType w:val="hybridMultilevel"/>
    <w:tmpl w:val="198691B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77195994"/>
    <w:multiLevelType w:val="hybridMultilevel"/>
    <w:tmpl w:val="22BAB092"/>
    <w:lvl w:ilvl="0" w:tplc="AFC0EA88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6">
    <w:nsid w:val="780242AD"/>
    <w:multiLevelType w:val="hybridMultilevel"/>
    <w:tmpl w:val="3B08142E"/>
    <w:lvl w:ilvl="0" w:tplc="5B30BA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B820EE7"/>
    <w:multiLevelType w:val="hybridMultilevel"/>
    <w:tmpl w:val="8E889EE4"/>
    <w:lvl w:ilvl="0" w:tplc="EFA06B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074FC"/>
    <w:rsid w:val="00012DE7"/>
    <w:rsid w:val="00014CAC"/>
    <w:rsid w:val="000160A1"/>
    <w:rsid w:val="00016B0F"/>
    <w:rsid w:val="00016E18"/>
    <w:rsid w:val="00016E7F"/>
    <w:rsid w:val="00017029"/>
    <w:rsid w:val="0002021D"/>
    <w:rsid w:val="00020AA0"/>
    <w:rsid w:val="00022455"/>
    <w:rsid w:val="00022C25"/>
    <w:rsid w:val="00023760"/>
    <w:rsid w:val="000252BB"/>
    <w:rsid w:val="00026614"/>
    <w:rsid w:val="0002688C"/>
    <w:rsid w:val="00031847"/>
    <w:rsid w:val="00031AC4"/>
    <w:rsid w:val="000326AA"/>
    <w:rsid w:val="00032E19"/>
    <w:rsid w:val="000338A1"/>
    <w:rsid w:val="00033D40"/>
    <w:rsid w:val="00034B35"/>
    <w:rsid w:val="00036A31"/>
    <w:rsid w:val="00036A33"/>
    <w:rsid w:val="000379B4"/>
    <w:rsid w:val="000407B3"/>
    <w:rsid w:val="0004767D"/>
    <w:rsid w:val="00047B8B"/>
    <w:rsid w:val="00051770"/>
    <w:rsid w:val="0005195D"/>
    <w:rsid w:val="00051990"/>
    <w:rsid w:val="00053719"/>
    <w:rsid w:val="00053BF0"/>
    <w:rsid w:val="000543A6"/>
    <w:rsid w:val="00061676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7CAA"/>
    <w:rsid w:val="000810EF"/>
    <w:rsid w:val="00083D30"/>
    <w:rsid w:val="0008606D"/>
    <w:rsid w:val="00095253"/>
    <w:rsid w:val="00097313"/>
    <w:rsid w:val="000978D9"/>
    <w:rsid w:val="000A1D28"/>
    <w:rsid w:val="000A244E"/>
    <w:rsid w:val="000A4BC7"/>
    <w:rsid w:val="000A71B2"/>
    <w:rsid w:val="000A789D"/>
    <w:rsid w:val="000B200C"/>
    <w:rsid w:val="000B2C3D"/>
    <w:rsid w:val="000B3ABB"/>
    <w:rsid w:val="000B4F81"/>
    <w:rsid w:val="000B658B"/>
    <w:rsid w:val="000B6952"/>
    <w:rsid w:val="000B6A01"/>
    <w:rsid w:val="000B6CD1"/>
    <w:rsid w:val="000C0064"/>
    <w:rsid w:val="000C2B19"/>
    <w:rsid w:val="000C5F80"/>
    <w:rsid w:val="000D1CF9"/>
    <w:rsid w:val="000D393F"/>
    <w:rsid w:val="000D7499"/>
    <w:rsid w:val="000E60FC"/>
    <w:rsid w:val="000E63C4"/>
    <w:rsid w:val="000F12C3"/>
    <w:rsid w:val="000F26F2"/>
    <w:rsid w:val="000F536C"/>
    <w:rsid w:val="000F58E1"/>
    <w:rsid w:val="000F6AE2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25FDE"/>
    <w:rsid w:val="001311C5"/>
    <w:rsid w:val="00131EB5"/>
    <w:rsid w:val="00136734"/>
    <w:rsid w:val="00143B4A"/>
    <w:rsid w:val="0014524C"/>
    <w:rsid w:val="00146A2A"/>
    <w:rsid w:val="0015185E"/>
    <w:rsid w:val="00155C72"/>
    <w:rsid w:val="00156F0A"/>
    <w:rsid w:val="00162288"/>
    <w:rsid w:val="00163AEC"/>
    <w:rsid w:val="00165EC1"/>
    <w:rsid w:val="00166FA0"/>
    <w:rsid w:val="0017021D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86D94"/>
    <w:rsid w:val="00191478"/>
    <w:rsid w:val="001921AE"/>
    <w:rsid w:val="00194A09"/>
    <w:rsid w:val="001A0B44"/>
    <w:rsid w:val="001A1D0A"/>
    <w:rsid w:val="001B3797"/>
    <w:rsid w:val="001C0F7D"/>
    <w:rsid w:val="001C14B8"/>
    <w:rsid w:val="001C1D92"/>
    <w:rsid w:val="001C30F3"/>
    <w:rsid w:val="001C3C2C"/>
    <w:rsid w:val="001C538C"/>
    <w:rsid w:val="001C659A"/>
    <w:rsid w:val="001C670E"/>
    <w:rsid w:val="001D09FB"/>
    <w:rsid w:val="001D269F"/>
    <w:rsid w:val="001D2E83"/>
    <w:rsid w:val="001D3E9E"/>
    <w:rsid w:val="001D492C"/>
    <w:rsid w:val="001D6E9C"/>
    <w:rsid w:val="001D71D6"/>
    <w:rsid w:val="001E185D"/>
    <w:rsid w:val="001E1A69"/>
    <w:rsid w:val="001E548C"/>
    <w:rsid w:val="001F0EB3"/>
    <w:rsid w:val="001F1044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4992"/>
    <w:rsid w:val="00206009"/>
    <w:rsid w:val="0020639B"/>
    <w:rsid w:val="00212A12"/>
    <w:rsid w:val="0021529B"/>
    <w:rsid w:val="00215CDF"/>
    <w:rsid w:val="00222579"/>
    <w:rsid w:val="002227A1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234A"/>
    <w:rsid w:val="00243FFF"/>
    <w:rsid w:val="002448DA"/>
    <w:rsid w:val="00251CDA"/>
    <w:rsid w:val="00255F09"/>
    <w:rsid w:val="0026125B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DC3"/>
    <w:rsid w:val="002A4966"/>
    <w:rsid w:val="002A586E"/>
    <w:rsid w:val="002A7CDF"/>
    <w:rsid w:val="002B0FED"/>
    <w:rsid w:val="002B171A"/>
    <w:rsid w:val="002B1BD6"/>
    <w:rsid w:val="002B2F29"/>
    <w:rsid w:val="002B30DF"/>
    <w:rsid w:val="002B542A"/>
    <w:rsid w:val="002B5B0A"/>
    <w:rsid w:val="002B6449"/>
    <w:rsid w:val="002C1EC9"/>
    <w:rsid w:val="002C3875"/>
    <w:rsid w:val="002C5B63"/>
    <w:rsid w:val="002C60DC"/>
    <w:rsid w:val="002C723D"/>
    <w:rsid w:val="002D046A"/>
    <w:rsid w:val="002D04E5"/>
    <w:rsid w:val="002D18F1"/>
    <w:rsid w:val="002D32D4"/>
    <w:rsid w:val="002D4D7E"/>
    <w:rsid w:val="002D6D4A"/>
    <w:rsid w:val="002E27C5"/>
    <w:rsid w:val="002E2C53"/>
    <w:rsid w:val="002E3500"/>
    <w:rsid w:val="002E71B4"/>
    <w:rsid w:val="002E7468"/>
    <w:rsid w:val="002F0391"/>
    <w:rsid w:val="002F0B77"/>
    <w:rsid w:val="002F0E69"/>
    <w:rsid w:val="002F1FEE"/>
    <w:rsid w:val="002F5AD9"/>
    <w:rsid w:val="003011EC"/>
    <w:rsid w:val="00301E06"/>
    <w:rsid w:val="003040AD"/>
    <w:rsid w:val="003045F1"/>
    <w:rsid w:val="00305333"/>
    <w:rsid w:val="00305ED6"/>
    <w:rsid w:val="0030647A"/>
    <w:rsid w:val="00307317"/>
    <w:rsid w:val="0031149A"/>
    <w:rsid w:val="00312939"/>
    <w:rsid w:val="0031468B"/>
    <w:rsid w:val="0031498C"/>
    <w:rsid w:val="00314D84"/>
    <w:rsid w:val="00314FB2"/>
    <w:rsid w:val="0031618C"/>
    <w:rsid w:val="00316942"/>
    <w:rsid w:val="00316A81"/>
    <w:rsid w:val="0031743A"/>
    <w:rsid w:val="00320DE4"/>
    <w:rsid w:val="00320E07"/>
    <w:rsid w:val="00320F07"/>
    <w:rsid w:val="0032162B"/>
    <w:rsid w:val="00321A65"/>
    <w:rsid w:val="00321D8A"/>
    <w:rsid w:val="00325023"/>
    <w:rsid w:val="00325D55"/>
    <w:rsid w:val="003324C5"/>
    <w:rsid w:val="00333F70"/>
    <w:rsid w:val="003340D5"/>
    <w:rsid w:val="003363F2"/>
    <w:rsid w:val="00340333"/>
    <w:rsid w:val="0034475A"/>
    <w:rsid w:val="00345B56"/>
    <w:rsid w:val="0034630B"/>
    <w:rsid w:val="003466EA"/>
    <w:rsid w:val="003505D2"/>
    <w:rsid w:val="00351DDA"/>
    <w:rsid w:val="0035211A"/>
    <w:rsid w:val="00352A03"/>
    <w:rsid w:val="003575A6"/>
    <w:rsid w:val="00357A70"/>
    <w:rsid w:val="00357AA2"/>
    <w:rsid w:val="0036250F"/>
    <w:rsid w:val="00362A56"/>
    <w:rsid w:val="0036576F"/>
    <w:rsid w:val="0036598C"/>
    <w:rsid w:val="003668C8"/>
    <w:rsid w:val="00366E2A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6255"/>
    <w:rsid w:val="00386421"/>
    <w:rsid w:val="00387473"/>
    <w:rsid w:val="00387917"/>
    <w:rsid w:val="00391BB2"/>
    <w:rsid w:val="0039334C"/>
    <w:rsid w:val="00393D58"/>
    <w:rsid w:val="003A0FB9"/>
    <w:rsid w:val="003A31BA"/>
    <w:rsid w:val="003A321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15AF"/>
    <w:rsid w:val="003D2671"/>
    <w:rsid w:val="003D340D"/>
    <w:rsid w:val="003D37C7"/>
    <w:rsid w:val="003D5D8E"/>
    <w:rsid w:val="003E35B1"/>
    <w:rsid w:val="003E50FA"/>
    <w:rsid w:val="003E75F6"/>
    <w:rsid w:val="003F24C3"/>
    <w:rsid w:val="003F27C6"/>
    <w:rsid w:val="003F38B5"/>
    <w:rsid w:val="003F3F23"/>
    <w:rsid w:val="003F4148"/>
    <w:rsid w:val="003F4176"/>
    <w:rsid w:val="003F4359"/>
    <w:rsid w:val="003F4C5B"/>
    <w:rsid w:val="003F56DB"/>
    <w:rsid w:val="003F7429"/>
    <w:rsid w:val="00404D40"/>
    <w:rsid w:val="00412D6A"/>
    <w:rsid w:val="00413B3B"/>
    <w:rsid w:val="00415E3B"/>
    <w:rsid w:val="00416A76"/>
    <w:rsid w:val="00416C24"/>
    <w:rsid w:val="00416D08"/>
    <w:rsid w:val="00423BE3"/>
    <w:rsid w:val="0042577C"/>
    <w:rsid w:val="004259AC"/>
    <w:rsid w:val="004267E0"/>
    <w:rsid w:val="00431F1C"/>
    <w:rsid w:val="004330A2"/>
    <w:rsid w:val="00433F10"/>
    <w:rsid w:val="00440286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7D9"/>
    <w:rsid w:val="0046396E"/>
    <w:rsid w:val="00465327"/>
    <w:rsid w:val="00465B76"/>
    <w:rsid w:val="004667AE"/>
    <w:rsid w:val="00473C16"/>
    <w:rsid w:val="00475437"/>
    <w:rsid w:val="00475AC0"/>
    <w:rsid w:val="00484355"/>
    <w:rsid w:val="00487072"/>
    <w:rsid w:val="00491807"/>
    <w:rsid w:val="00497BB2"/>
    <w:rsid w:val="00497F09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1E59"/>
    <w:rsid w:val="004C2C23"/>
    <w:rsid w:val="004C6DBF"/>
    <w:rsid w:val="004D58D3"/>
    <w:rsid w:val="004E0166"/>
    <w:rsid w:val="004E1825"/>
    <w:rsid w:val="004E2500"/>
    <w:rsid w:val="004E277F"/>
    <w:rsid w:val="004E5263"/>
    <w:rsid w:val="004E5453"/>
    <w:rsid w:val="004E5B29"/>
    <w:rsid w:val="004E5BF1"/>
    <w:rsid w:val="004E61B9"/>
    <w:rsid w:val="004F139D"/>
    <w:rsid w:val="004F40EF"/>
    <w:rsid w:val="004F4504"/>
    <w:rsid w:val="004F5C11"/>
    <w:rsid w:val="004F62AD"/>
    <w:rsid w:val="004F6925"/>
    <w:rsid w:val="00501AE2"/>
    <w:rsid w:val="00502EAB"/>
    <w:rsid w:val="00504467"/>
    <w:rsid w:val="00504FD5"/>
    <w:rsid w:val="005054B2"/>
    <w:rsid w:val="005066FB"/>
    <w:rsid w:val="005131FD"/>
    <w:rsid w:val="00515E7E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3C86"/>
    <w:rsid w:val="00544173"/>
    <w:rsid w:val="005550DC"/>
    <w:rsid w:val="005566B3"/>
    <w:rsid w:val="00556EB6"/>
    <w:rsid w:val="00557BDB"/>
    <w:rsid w:val="00560884"/>
    <w:rsid w:val="00561A93"/>
    <w:rsid w:val="00562A8A"/>
    <w:rsid w:val="005630D3"/>
    <w:rsid w:val="00563404"/>
    <w:rsid w:val="00564AF7"/>
    <w:rsid w:val="00565960"/>
    <w:rsid w:val="00565AA1"/>
    <w:rsid w:val="00572F39"/>
    <w:rsid w:val="005732A3"/>
    <w:rsid w:val="0057330E"/>
    <w:rsid w:val="005751FC"/>
    <w:rsid w:val="0057543E"/>
    <w:rsid w:val="00575E1E"/>
    <w:rsid w:val="0057655E"/>
    <w:rsid w:val="00576FF2"/>
    <w:rsid w:val="00580532"/>
    <w:rsid w:val="005831F4"/>
    <w:rsid w:val="005840E4"/>
    <w:rsid w:val="00587274"/>
    <w:rsid w:val="00587C43"/>
    <w:rsid w:val="00587DBF"/>
    <w:rsid w:val="005915CE"/>
    <w:rsid w:val="005975E6"/>
    <w:rsid w:val="00597A9D"/>
    <w:rsid w:val="005A161B"/>
    <w:rsid w:val="005A3082"/>
    <w:rsid w:val="005A31E9"/>
    <w:rsid w:val="005A5B74"/>
    <w:rsid w:val="005A66CF"/>
    <w:rsid w:val="005B01DC"/>
    <w:rsid w:val="005B1FFC"/>
    <w:rsid w:val="005B35C0"/>
    <w:rsid w:val="005B60B6"/>
    <w:rsid w:val="005B6AF5"/>
    <w:rsid w:val="005B6EDE"/>
    <w:rsid w:val="005B7E32"/>
    <w:rsid w:val="005C028A"/>
    <w:rsid w:val="005C15B2"/>
    <w:rsid w:val="005C25BA"/>
    <w:rsid w:val="005C3FED"/>
    <w:rsid w:val="005C78D7"/>
    <w:rsid w:val="005C7BE2"/>
    <w:rsid w:val="005D0985"/>
    <w:rsid w:val="005D5A9D"/>
    <w:rsid w:val="005D5F23"/>
    <w:rsid w:val="005D7165"/>
    <w:rsid w:val="005E2EFE"/>
    <w:rsid w:val="005E3BE5"/>
    <w:rsid w:val="005E403C"/>
    <w:rsid w:val="005E4E75"/>
    <w:rsid w:val="005E5097"/>
    <w:rsid w:val="005E6CA3"/>
    <w:rsid w:val="005F13D3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16EBE"/>
    <w:rsid w:val="00620068"/>
    <w:rsid w:val="00620560"/>
    <w:rsid w:val="006210B4"/>
    <w:rsid w:val="00621453"/>
    <w:rsid w:val="00621660"/>
    <w:rsid w:val="0062298E"/>
    <w:rsid w:val="0063196C"/>
    <w:rsid w:val="0063330E"/>
    <w:rsid w:val="00633DE8"/>
    <w:rsid w:val="006372AE"/>
    <w:rsid w:val="00644E2F"/>
    <w:rsid w:val="006466D3"/>
    <w:rsid w:val="006536CE"/>
    <w:rsid w:val="006543AB"/>
    <w:rsid w:val="00654EC2"/>
    <w:rsid w:val="00661105"/>
    <w:rsid w:val="00663DAC"/>
    <w:rsid w:val="006655D9"/>
    <w:rsid w:val="006679BA"/>
    <w:rsid w:val="00667E02"/>
    <w:rsid w:val="0067062C"/>
    <w:rsid w:val="00670A30"/>
    <w:rsid w:val="006712A8"/>
    <w:rsid w:val="006716FA"/>
    <w:rsid w:val="00671F68"/>
    <w:rsid w:val="0067274B"/>
    <w:rsid w:val="006747DB"/>
    <w:rsid w:val="00674A85"/>
    <w:rsid w:val="00675EC8"/>
    <w:rsid w:val="006770A2"/>
    <w:rsid w:val="00680096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76A2"/>
    <w:rsid w:val="006A76B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4E9C"/>
    <w:rsid w:val="006D58DE"/>
    <w:rsid w:val="006D6682"/>
    <w:rsid w:val="006E08C7"/>
    <w:rsid w:val="006E27F4"/>
    <w:rsid w:val="006E7199"/>
    <w:rsid w:val="006F28FC"/>
    <w:rsid w:val="006F2C9E"/>
    <w:rsid w:val="006F309A"/>
    <w:rsid w:val="006F3FBA"/>
    <w:rsid w:val="006F4851"/>
    <w:rsid w:val="006F4E4A"/>
    <w:rsid w:val="006F7AD6"/>
    <w:rsid w:val="006F7D1D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50BF"/>
    <w:rsid w:val="00725E94"/>
    <w:rsid w:val="00726B62"/>
    <w:rsid w:val="00726DD9"/>
    <w:rsid w:val="00731F8A"/>
    <w:rsid w:val="0073273D"/>
    <w:rsid w:val="00732F0D"/>
    <w:rsid w:val="007372AD"/>
    <w:rsid w:val="0074250E"/>
    <w:rsid w:val="00743D80"/>
    <w:rsid w:val="0074774F"/>
    <w:rsid w:val="00753BA2"/>
    <w:rsid w:val="00755CD0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2E9"/>
    <w:rsid w:val="007A192F"/>
    <w:rsid w:val="007A275F"/>
    <w:rsid w:val="007A76EA"/>
    <w:rsid w:val="007A7943"/>
    <w:rsid w:val="007B0357"/>
    <w:rsid w:val="007B3D12"/>
    <w:rsid w:val="007B6955"/>
    <w:rsid w:val="007B6C4C"/>
    <w:rsid w:val="007B73AF"/>
    <w:rsid w:val="007B73E9"/>
    <w:rsid w:val="007C0792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3850"/>
    <w:rsid w:val="007E4378"/>
    <w:rsid w:val="007E44BC"/>
    <w:rsid w:val="007F1E3D"/>
    <w:rsid w:val="007F1F40"/>
    <w:rsid w:val="007F38E1"/>
    <w:rsid w:val="007F3D8B"/>
    <w:rsid w:val="007F4002"/>
    <w:rsid w:val="007F4049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7E7D"/>
    <w:rsid w:val="0083026A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9294D"/>
    <w:rsid w:val="00894583"/>
    <w:rsid w:val="008947AD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E2610"/>
    <w:rsid w:val="008E3103"/>
    <w:rsid w:val="008E4AC8"/>
    <w:rsid w:val="008E5483"/>
    <w:rsid w:val="008F136F"/>
    <w:rsid w:val="008F1A2C"/>
    <w:rsid w:val="008F1F93"/>
    <w:rsid w:val="008F2C26"/>
    <w:rsid w:val="008F4537"/>
    <w:rsid w:val="008F53AA"/>
    <w:rsid w:val="008F70C7"/>
    <w:rsid w:val="008F7FBB"/>
    <w:rsid w:val="00900168"/>
    <w:rsid w:val="009012A1"/>
    <w:rsid w:val="00902655"/>
    <w:rsid w:val="00902DDB"/>
    <w:rsid w:val="00910BD2"/>
    <w:rsid w:val="009121F8"/>
    <w:rsid w:val="009124A1"/>
    <w:rsid w:val="00915E07"/>
    <w:rsid w:val="0092193D"/>
    <w:rsid w:val="00921C89"/>
    <w:rsid w:val="009271CF"/>
    <w:rsid w:val="009332EB"/>
    <w:rsid w:val="00933556"/>
    <w:rsid w:val="00933CCE"/>
    <w:rsid w:val="009363D5"/>
    <w:rsid w:val="00936845"/>
    <w:rsid w:val="009373D6"/>
    <w:rsid w:val="009404C3"/>
    <w:rsid w:val="00941397"/>
    <w:rsid w:val="00943073"/>
    <w:rsid w:val="00943555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2923"/>
    <w:rsid w:val="00976C37"/>
    <w:rsid w:val="009808DD"/>
    <w:rsid w:val="00981034"/>
    <w:rsid w:val="009839C6"/>
    <w:rsid w:val="009845E3"/>
    <w:rsid w:val="009870E6"/>
    <w:rsid w:val="00987592"/>
    <w:rsid w:val="00991911"/>
    <w:rsid w:val="009920A0"/>
    <w:rsid w:val="00992255"/>
    <w:rsid w:val="00995AB5"/>
    <w:rsid w:val="00997316"/>
    <w:rsid w:val="009A03CC"/>
    <w:rsid w:val="009A0510"/>
    <w:rsid w:val="009A154D"/>
    <w:rsid w:val="009A287E"/>
    <w:rsid w:val="009A6EA6"/>
    <w:rsid w:val="009B1307"/>
    <w:rsid w:val="009B4306"/>
    <w:rsid w:val="009B557B"/>
    <w:rsid w:val="009B55DB"/>
    <w:rsid w:val="009B591A"/>
    <w:rsid w:val="009B7957"/>
    <w:rsid w:val="009C1200"/>
    <w:rsid w:val="009C2F62"/>
    <w:rsid w:val="009C4374"/>
    <w:rsid w:val="009C7CB1"/>
    <w:rsid w:val="009D0C47"/>
    <w:rsid w:val="009D1C44"/>
    <w:rsid w:val="009D5024"/>
    <w:rsid w:val="009D5A6F"/>
    <w:rsid w:val="009E2D14"/>
    <w:rsid w:val="009E4C97"/>
    <w:rsid w:val="009E52D1"/>
    <w:rsid w:val="009F01D0"/>
    <w:rsid w:val="009F1861"/>
    <w:rsid w:val="009F1F2D"/>
    <w:rsid w:val="009F2689"/>
    <w:rsid w:val="009F4D7E"/>
    <w:rsid w:val="009F5A14"/>
    <w:rsid w:val="009F5A45"/>
    <w:rsid w:val="009F5EB5"/>
    <w:rsid w:val="009F69A8"/>
    <w:rsid w:val="009F727B"/>
    <w:rsid w:val="009F77D0"/>
    <w:rsid w:val="00A00504"/>
    <w:rsid w:val="00A011A8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A5F"/>
    <w:rsid w:val="00A263C9"/>
    <w:rsid w:val="00A30FDB"/>
    <w:rsid w:val="00A332E5"/>
    <w:rsid w:val="00A356FB"/>
    <w:rsid w:val="00A35E61"/>
    <w:rsid w:val="00A374A0"/>
    <w:rsid w:val="00A40C6C"/>
    <w:rsid w:val="00A423B7"/>
    <w:rsid w:val="00A43075"/>
    <w:rsid w:val="00A44023"/>
    <w:rsid w:val="00A506AE"/>
    <w:rsid w:val="00A50B2B"/>
    <w:rsid w:val="00A5278F"/>
    <w:rsid w:val="00A5332D"/>
    <w:rsid w:val="00A5634F"/>
    <w:rsid w:val="00A60D52"/>
    <w:rsid w:val="00A6652C"/>
    <w:rsid w:val="00A71470"/>
    <w:rsid w:val="00A7727A"/>
    <w:rsid w:val="00A83EA4"/>
    <w:rsid w:val="00A842CF"/>
    <w:rsid w:val="00A85174"/>
    <w:rsid w:val="00A86E90"/>
    <w:rsid w:val="00A90B47"/>
    <w:rsid w:val="00A914C6"/>
    <w:rsid w:val="00A94AF6"/>
    <w:rsid w:val="00A95C74"/>
    <w:rsid w:val="00AB0695"/>
    <w:rsid w:val="00AB35E1"/>
    <w:rsid w:val="00AB3C8C"/>
    <w:rsid w:val="00AB62E1"/>
    <w:rsid w:val="00AB6BE0"/>
    <w:rsid w:val="00AC03AE"/>
    <w:rsid w:val="00AC1BB2"/>
    <w:rsid w:val="00AC5EB9"/>
    <w:rsid w:val="00AD03B1"/>
    <w:rsid w:val="00AD0A20"/>
    <w:rsid w:val="00AD145D"/>
    <w:rsid w:val="00AD1B77"/>
    <w:rsid w:val="00AD3A93"/>
    <w:rsid w:val="00AD3AD9"/>
    <w:rsid w:val="00AD5E66"/>
    <w:rsid w:val="00AE10BC"/>
    <w:rsid w:val="00AE1BBB"/>
    <w:rsid w:val="00AE4A16"/>
    <w:rsid w:val="00AE7AC1"/>
    <w:rsid w:val="00AF0F3F"/>
    <w:rsid w:val="00AF20A5"/>
    <w:rsid w:val="00AF220E"/>
    <w:rsid w:val="00AF701E"/>
    <w:rsid w:val="00AF7853"/>
    <w:rsid w:val="00B00C34"/>
    <w:rsid w:val="00B02CE3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5606"/>
    <w:rsid w:val="00B57438"/>
    <w:rsid w:val="00B61596"/>
    <w:rsid w:val="00B615BE"/>
    <w:rsid w:val="00B62B84"/>
    <w:rsid w:val="00B63606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32D"/>
    <w:rsid w:val="00B8268B"/>
    <w:rsid w:val="00B85B7C"/>
    <w:rsid w:val="00B90314"/>
    <w:rsid w:val="00B90A56"/>
    <w:rsid w:val="00B92F56"/>
    <w:rsid w:val="00B93BB7"/>
    <w:rsid w:val="00B93E86"/>
    <w:rsid w:val="00B95B1F"/>
    <w:rsid w:val="00B97279"/>
    <w:rsid w:val="00BA0555"/>
    <w:rsid w:val="00BA0A85"/>
    <w:rsid w:val="00BA1EE8"/>
    <w:rsid w:val="00BA4F9F"/>
    <w:rsid w:val="00BA653F"/>
    <w:rsid w:val="00BA6EF9"/>
    <w:rsid w:val="00BB29CA"/>
    <w:rsid w:val="00BB6344"/>
    <w:rsid w:val="00BC6706"/>
    <w:rsid w:val="00BD0E8A"/>
    <w:rsid w:val="00BD31E8"/>
    <w:rsid w:val="00BD3510"/>
    <w:rsid w:val="00BD36BA"/>
    <w:rsid w:val="00BD541D"/>
    <w:rsid w:val="00BD7C56"/>
    <w:rsid w:val="00BE277A"/>
    <w:rsid w:val="00BE2B2C"/>
    <w:rsid w:val="00BE5D86"/>
    <w:rsid w:val="00BF211F"/>
    <w:rsid w:val="00BF2B27"/>
    <w:rsid w:val="00BF423E"/>
    <w:rsid w:val="00BF65BF"/>
    <w:rsid w:val="00C01BA7"/>
    <w:rsid w:val="00C03A3F"/>
    <w:rsid w:val="00C04247"/>
    <w:rsid w:val="00C046FC"/>
    <w:rsid w:val="00C04B48"/>
    <w:rsid w:val="00C04BC2"/>
    <w:rsid w:val="00C1092A"/>
    <w:rsid w:val="00C10B78"/>
    <w:rsid w:val="00C10EF3"/>
    <w:rsid w:val="00C11519"/>
    <w:rsid w:val="00C11583"/>
    <w:rsid w:val="00C17294"/>
    <w:rsid w:val="00C1768B"/>
    <w:rsid w:val="00C1797C"/>
    <w:rsid w:val="00C20131"/>
    <w:rsid w:val="00C20EF7"/>
    <w:rsid w:val="00C21B7C"/>
    <w:rsid w:val="00C2733F"/>
    <w:rsid w:val="00C305A5"/>
    <w:rsid w:val="00C35F16"/>
    <w:rsid w:val="00C40087"/>
    <w:rsid w:val="00C412AA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025E"/>
    <w:rsid w:val="00C61796"/>
    <w:rsid w:val="00C61C53"/>
    <w:rsid w:val="00C6215C"/>
    <w:rsid w:val="00C67DB8"/>
    <w:rsid w:val="00C71FCF"/>
    <w:rsid w:val="00C7272C"/>
    <w:rsid w:val="00C73F12"/>
    <w:rsid w:val="00C759E3"/>
    <w:rsid w:val="00C75F8E"/>
    <w:rsid w:val="00C812F0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C08EE"/>
    <w:rsid w:val="00CC2434"/>
    <w:rsid w:val="00CC3E27"/>
    <w:rsid w:val="00CC4BEB"/>
    <w:rsid w:val="00CC5FA2"/>
    <w:rsid w:val="00CC7089"/>
    <w:rsid w:val="00CC78C5"/>
    <w:rsid w:val="00CD2F03"/>
    <w:rsid w:val="00CD79CE"/>
    <w:rsid w:val="00CD7AE7"/>
    <w:rsid w:val="00CE0D6C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4549"/>
    <w:rsid w:val="00D04A12"/>
    <w:rsid w:val="00D0598F"/>
    <w:rsid w:val="00D05D4D"/>
    <w:rsid w:val="00D0722E"/>
    <w:rsid w:val="00D106FC"/>
    <w:rsid w:val="00D109BF"/>
    <w:rsid w:val="00D11064"/>
    <w:rsid w:val="00D134A1"/>
    <w:rsid w:val="00D139FA"/>
    <w:rsid w:val="00D16047"/>
    <w:rsid w:val="00D2197E"/>
    <w:rsid w:val="00D21AAA"/>
    <w:rsid w:val="00D25459"/>
    <w:rsid w:val="00D25931"/>
    <w:rsid w:val="00D27980"/>
    <w:rsid w:val="00D31B2A"/>
    <w:rsid w:val="00D3361D"/>
    <w:rsid w:val="00D33E8E"/>
    <w:rsid w:val="00D359AF"/>
    <w:rsid w:val="00D36C1E"/>
    <w:rsid w:val="00D42CA4"/>
    <w:rsid w:val="00D505EB"/>
    <w:rsid w:val="00D53511"/>
    <w:rsid w:val="00D539BC"/>
    <w:rsid w:val="00D53AA8"/>
    <w:rsid w:val="00D55F6D"/>
    <w:rsid w:val="00D61F40"/>
    <w:rsid w:val="00D62157"/>
    <w:rsid w:val="00D631C2"/>
    <w:rsid w:val="00D652E8"/>
    <w:rsid w:val="00D6603D"/>
    <w:rsid w:val="00D709F6"/>
    <w:rsid w:val="00D7181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B0392"/>
    <w:rsid w:val="00DB18C8"/>
    <w:rsid w:val="00DB52B0"/>
    <w:rsid w:val="00DB63AB"/>
    <w:rsid w:val="00DC0485"/>
    <w:rsid w:val="00DC1C58"/>
    <w:rsid w:val="00DC33D0"/>
    <w:rsid w:val="00DC4D51"/>
    <w:rsid w:val="00DC58BF"/>
    <w:rsid w:val="00DC66A2"/>
    <w:rsid w:val="00DC6981"/>
    <w:rsid w:val="00DD0DE6"/>
    <w:rsid w:val="00DD1148"/>
    <w:rsid w:val="00DD1B42"/>
    <w:rsid w:val="00DD2B5F"/>
    <w:rsid w:val="00DD6062"/>
    <w:rsid w:val="00DE058D"/>
    <w:rsid w:val="00DE3044"/>
    <w:rsid w:val="00DE6BED"/>
    <w:rsid w:val="00DE7CDC"/>
    <w:rsid w:val="00DF00AE"/>
    <w:rsid w:val="00DF0287"/>
    <w:rsid w:val="00DF0353"/>
    <w:rsid w:val="00DF1506"/>
    <w:rsid w:val="00DF1CB6"/>
    <w:rsid w:val="00DF20EC"/>
    <w:rsid w:val="00DF4E38"/>
    <w:rsid w:val="00E05034"/>
    <w:rsid w:val="00E0794A"/>
    <w:rsid w:val="00E1008A"/>
    <w:rsid w:val="00E119A2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763A"/>
    <w:rsid w:val="00E27C89"/>
    <w:rsid w:val="00E301DE"/>
    <w:rsid w:val="00E30449"/>
    <w:rsid w:val="00E30E2A"/>
    <w:rsid w:val="00E32A24"/>
    <w:rsid w:val="00E33382"/>
    <w:rsid w:val="00E35D5A"/>
    <w:rsid w:val="00E3608D"/>
    <w:rsid w:val="00E365D2"/>
    <w:rsid w:val="00E37140"/>
    <w:rsid w:val="00E3764E"/>
    <w:rsid w:val="00E4140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0CDA"/>
    <w:rsid w:val="00E71AD4"/>
    <w:rsid w:val="00E72062"/>
    <w:rsid w:val="00E73FB5"/>
    <w:rsid w:val="00E80AE9"/>
    <w:rsid w:val="00E82F51"/>
    <w:rsid w:val="00E83744"/>
    <w:rsid w:val="00E847DE"/>
    <w:rsid w:val="00E855F5"/>
    <w:rsid w:val="00E85AB5"/>
    <w:rsid w:val="00E86800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345F"/>
    <w:rsid w:val="00EA4343"/>
    <w:rsid w:val="00EA4B58"/>
    <w:rsid w:val="00EA5E7B"/>
    <w:rsid w:val="00EB0EA6"/>
    <w:rsid w:val="00EB54F4"/>
    <w:rsid w:val="00EB752A"/>
    <w:rsid w:val="00EC1CA3"/>
    <w:rsid w:val="00EC3998"/>
    <w:rsid w:val="00EC4966"/>
    <w:rsid w:val="00EC6BFC"/>
    <w:rsid w:val="00EC6FE8"/>
    <w:rsid w:val="00ED1CF1"/>
    <w:rsid w:val="00ED2A59"/>
    <w:rsid w:val="00ED3A13"/>
    <w:rsid w:val="00ED7C47"/>
    <w:rsid w:val="00EE0F6D"/>
    <w:rsid w:val="00EE10D3"/>
    <w:rsid w:val="00EE3670"/>
    <w:rsid w:val="00EE555C"/>
    <w:rsid w:val="00EE5F6D"/>
    <w:rsid w:val="00EF04A6"/>
    <w:rsid w:val="00EF5B3C"/>
    <w:rsid w:val="00F027AE"/>
    <w:rsid w:val="00F079C3"/>
    <w:rsid w:val="00F1131A"/>
    <w:rsid w:val="00F1200D"/>
    <w:rsid w:val="00F12DE3"/>
    <w:rsid w:val="00F1429A"/>
    <w:rsid w:val="00F15BD1"/>
    <w:rsid w:val="00F176BD"/>
    <w:rsid w:val="00F21D5B"/>
    <w:rsid w:val="00F235D3"/>
    <w:rsid w:val="00F268D9"/>
    <w:rsid w:val="00F272D7"/>
    <w:rsid w:val="00F27395"/>
    <w:rsid w:val="00F31865"/>
    <w:rsid w:val="00F33444"/>
    <w:rsid w:val="00F35113"/>
    <w:rsid w:val="00F35617"/>
    <w:rsid w:val="00F35B7F"/>
    <w:rsid w:val="00F40114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60A17"/>
    <w:rsid w:val="00F60A9A"/>
    <w:rsid w:val="00F61023"/>
    <w:rsid w:val="00F617FD"/>
    <w:rsid w:val="00F65361"/>
    <w:rsid w:val="00F65C5A"/>
    <w:rsid w:val="00F65DC2"/>
    <w:rsid w:val="00F71638"/>
    <w:rsid w:val="00F7205D"/>
    <w:rsid w:val="00F75663"/>
    <w:rsid w:val="00F7600F"/>
    <w:rsid w:val="00F81C21"/>
    <w:rsid w:val="00F81EA2"/>
    <w:rsid w:val="00F82FB5"/>
    <w:rsid w:val="00F83DF3"/>
    <w:rsid w:val="00F871A9"/>
    <w:rsid w:val="00F919E4"/>
    <w:rsid w:val="00F95B36"/>
    <w:rsid w:val="00F97B63"/>
    <w:rsid w:val="00FA12FD"/>
    <w:rsid w:val="00FA22A2"/>
    <w:rsid w:val="00FA3E3E"/>
    <w:rsid w:val="00FA42BC"/>
    <w:rsid w:val="00FA5B66"/>
    <w:rsid w:val="00FB1C9D"/>
    <w:rsid w:val="00FB1D95"/>
    <w:rsid w:val="00FB253A"/>
    <w:rsid w:val="00FB2A40"/>
    <w:rsid w:val="00FB40E7"/>
    <w:rsid w:val="00FB590A"/>
    <w:rsid w:val="00FB7D44"/>
    <w:rsid w:val="00FC0E20"/>
    <w:rsid w:val="00FC18CA"/>
    <w:rsid w:val="00FC3A32"/>
    <w:rsid w:val="00FD4E88"/>
    <w:rsid w:val="00FD69E7"/>
    <w:rsid w:val="00FD73F3"/>
    <w:rsid w:val="00FD7C5D"/>
    <w:rsid w:val="00FE2836"/>
    <w:rsid w:val="00FE2C4B"/>
    <w:rsid w:val="00FE396E"/>
    <w:rsid w:val="00FE48AD"/>
    <w:rsid w:val="00FE5F4F"/>
    <w:rsid w:val="00FF4B63"/>
    <w:rsid w:val="00FF6D4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7292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2923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72923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972923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972923"/>
  </w:style>
  <w:style w:type="paragraph" w:styleId="Pavadinimas">
    <w:name w:val="Title"/>
    <w:basedOn w:val="prastasis"/>
    <w:qFormat/>
    <w:rsid w:val="00972923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972923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4267E0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4267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7292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2923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72923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972923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972923"/>
  </w:style>
  <w:style w:type="paragraph" w:styleId="Pavadinimas">
    <w:name w:val="Title"/>
    <w:basedOn w:val="prastasis"/>
    <w:qFormat/>
    <w:rsid w:val="00972923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972923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4267E0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42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0456-1B7D-42EC-87D3-F67C473D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2019-04-04T08:27:00Z</cp:lastPrinted>
  <dcterms:created xsi:type="dcterms:W3CDTF">2020-10-13T13:00:00Z</dcterms:created>
  <dcterms:modified xsi:type="dcterms:W3CDTF">2020-10-13T13:00:00Z</dcterms:modified>
</cp:coreProperties>
</file>