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C0" w:rsidRPr="00030A1B" w:rsidRDefault="006F0BC0" w:rsidP="006F0BC0">
      <w:pPr>
        <w:jc w:val="center"/>
      </w:pPr>
      <w:r w:rsidRPr="00030A1B">
        <w:rPr>
          <w:b/>
        </w:rPr>
        <w:t>ROKIŠKIO RAJONO SAVIVALDYBĖS ADMINISTRACIJA</w:t>
      </w:r>
    </w:p>
    <w:p w:rsidR="000376E3" w:rsidRDefault="000376E3" w:rsidP="006F0BC0">
      <w:pPr>
        <w:pStyle w:val="Pagrindinistekstas1"/>
        <w:ind w:firstLine="0"/>
        <w:jc w:val="center"/>
        <w:rPr>
          <w:rFonts w:ascii="Times New Roman" w:hAnsi="Times New Roman"/>
          <w:b/>
          <w:sz w:val="24"/>
          <w:szCs w:val="24"/>
        </w:rPr>
      </w:pPr>
    </w:p>
    <w:p w:rsidR="006F0BC0" w:rsidRPr="00E86453" w:rsidRDefault="006F0BC0" w:rsidP="006F0BC0">
      <w:pPr>
        <w:pStyle w:val="Pagrindinistekstas1"/>
        <w:ind w:firstLine="0"/>
        <w:jc w:val="center"/>
        <w:rPr>
          <w:rFonts w:ascii="Times New Roman" w:hAnsi="Times New Roman"/>
          <w:b/>
          <w:sz w:val="24"/>
          <w:szCs w:val="24"/>
          <w:lang w:val="lt-LT"/>
        </w:rPr>
      </w:pPr>
      <w:bookmarkStart w:id="0" w:name="_GoBack"/>
      <w:bookmarkEnd w:id="0"/>
      <w:r w:rsidRPr="00E86453">
        <w:rPr>
          <w:rFonts w:ascii="Times New Roman" w:hAnsi="Times New Roman"/>
          <w:b/>
          <w:sz w:val="24"/>
          <w:szCs w:val="24"/>
          <w:lang w:val="lt-LT"/>
        </w:rPr>
        <w:t>ADMINISTRACINĖS PASLAUGOS TEIKIMO APRAŠYMAS</w:t>
      </w:r>
    </w:p>
    <w:p w:rsidR="00B9650B" w:rsidRPr="004E1A73" w:rsidRDefault="00B9650B" w:rsidP="00B9650B">
      <w:pPr>
        <w:jc w:val="center"/>
        <w:outlineLvl w:val="0"/>
        <w:rPr>
          <w:b/>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507"/>
        <w:gridCol w:w="5499"/>
      </w:tblGrid>
      <w:tr w:rsidR="003027C1" w:rsidRPr="004E1A73" w:rsidTr="00A73E10">
        <w:trPr>
          <w:tblHeader/>
        </w:trPr>
        <w:tc>
          <w:tcPr>
            <w:tcW w:w="570" w:type="dxa"/>
            <w:shd w:val="clear" w:color="auto" w:fill="auto"/>
          </w:tcPr>
          <w:p w:rsidR="00AF7853" w:rsidRPr="004E1A73" w:rsidRDefault="00AF7853" w:rsidP="00FF7C42">
            <w:pPr>
              <w:pStyle w:val="Lentelinis"/>
              <w:rPr>
                <w:b/>
              </w:rPr>
            </w:pPr>
            <w:r w:rsidRPr="004E1A73">
              <w:rPr>
                <w:b/>
              </w:rPr>
              <w:t>Eil. Nr.</w:t>
            </w:r>
          </w:p>
        </w:tc>
        <w:tc>
          <w:tcPr>
            <w:tcW w:w="3507" w:type="dxa"/>
            <w:shd w:val="clear" w:color="auto" w:fill="auto"/>
          </w:tcPr>
          <w:p w:rsidR="00AF7853" w:rsidRPr="004E1A73" w:rsidRDefault="00AF7853" w:rsidP="00FF7C42">
            <w:pPr>
              <w:pStyle w:val="Lentelinis"/>
              <w:jc w:val="center"/>
              <w:rPr>
                <w:b/>
              </w:rPr>
            </w:pPr>
            <w:r w:rsidRPr="004E1A73">
              <w:rPr>
                <w:b/>
              </w:rPr>
              <w:t>Pavadinimas</w:t>
            </w:r>
          </w:p>
        </w:tc>
        <w:tc>
          <w:tcPr>
            <w:tcW w:w="5499" w:type="dxa"/>
            <w:shd w:val="clear" w:color="auto" w:fill="auto"/>
          </w:tcPr>
          <w:p w:rsidR="00AF7853" w:rsidRPr="004E1A73" w:rsidRDefault="00AF7853" w:rsidP="00FF7C42">
            <w:pPr>
              <w:pStyle w:val="Lentelinis"/>
              <w:jc w:val="center"/>
              <w:rPr>
                <w:b/>
              </w:rPr>
            </w:pPr>
            <w:r w:rsidRPr="004E1A73">
              <w:rPr>
                <w:b/>
              </w:rPr>
              <w:t>Aprašymo turinys</w:t>
            </w:r>
          </w:p>
        </w:tc>
      </w:tr>
      <w:tr w:rsidR="003027C1" w:rsidRPr="004E1A73"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AF7853" w:rsidRPr="004E1A73" w:rsidRDefault="00AF7853" w:rsidP="00FF7C42">
            <w:pPr>
              <w:pStyle w:val="Lentelinis"/>
            </w:pPr>
            <w:r w:rsidRPr="004E1A73">
              <w:t xml:space="preserve">Administracinės paslaugos pavadinimas </w:t>
            </w:r>
          </w:p>
        </w:tc>
        <w:tc>
          <w:tcPr>
            <w:tcW w:w="5499" w:type="dxa"/>
            <w:shd w:val="clear" w:color="auto" w:fill="auto"/>
          </w:tcPr>
          <w:p w:rsidR="009271B0" w:rsidRPr="004E1A73" w:rsidRDefault="00B9650B" w:rsidP="00B032BC">
            <w:pPr>
              <w:pStyle w:val="Lentelinis"/>
            </w:pPr>
            <w:r>
              <w:t>Juridinius faktus patvirtinančių</w:t>
            </w:r>
            <w:r w:rsidR="00CB14EC">
              <w:t xml:space="preserve"> dokumentų išdavimas pagal </w:t>
            </w:r>
            <w:r>
              <w:t>asmenų prašymus.</w:t>
            </w:r>
            <w:r w:rsidR="00CB14EC">
              <w:t xml:space="preserve"> </w:t>
            </w:r>
          </w:p>
          <w:p w:rsidR="00B032BC" w:rsidRPr="004E1A73" w:rsidRDefault="00B032BC" w:rsidP="00B032BC">
            <w:pPr>
              <w:pStyle w:val="Lentelinis"/>
            </w:pPr>
          </w:p>
        </w:tc>
      </w:tr>
      <w:tr w:rsidR="003027C1" w:rsidRPr="000376E3"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AF7853" w:rsidRPr="004E1A73" w:rsidRDefault="00AF7853" w:rsidP="00FF7C42">
            <w:pPr>
              <w:pStyle w:val="Lentelinis"/>
            </w:pPr>
            <w:r w:rsidRPr="004E1A73">
              <w:t xml:space="preserve">Administracinės paslaugos apibūdinimas </w:t>
            </w:r>
          </w:p>
        </w:tc>
        <w:tc>
          <w:tcPr>
            <w:tcW w:w="5499" w:type="dxa"/>
            <w:shd w:val="clear" w:color="auto" w:fill="auto"/>
          </w:tcPr>
          <w:p w:rsidR="00B032BC" w:rsidRPr="004E1A73" w:rsidRDefault="00E90122" w:rsidP="00CF6524">
            <w:pPr>
              <w:pStyle w:val="Lentelinis"/>
              <w:jc w:val="both"/>
              <w:rPr>
                <w:lang w:eastAsia="lt-LT"/>
              </w:rPr>
            </w:pPr>
            <w:r w:rsidRPr="004E1A73">
              <w:t>Civilinės metrikacijos ir archyvų skyriu</w:t>
            </w:r>
            <w:r w:rsidR="002A7FAE">
              <w:t>s</w:t>
            </w:r>
            <w:r w:rsidRPr="004E1A73">
              <w:t xml:space="preserve"> (toliau – CMAS)</w:t>
            </w:r>
            <w:r w:rsidRPr="00F44C16">
              <w:rPr>
                <w:lang w:eastAsia="lt-LT"/>
              </w:rPr>
              <w:t xml:space="preserve"> </w:t>
            </w:r>
            <w:r w:rsidR="00CF6524">
              <w:rPr>
                <w:lang w:eastAsia="lt-LT"/>
              </w:rPr>
              <w:t xml:space="preserve">saugomų dokumentų pagrindu </w:t>
            </w:r>
            <w:r w:rsidR="00CF6524">
              <w:t xml:space="preserve">išduoda </w:t>
            </w:r>
            <w:r w:rsidR="00CF6524">
              <w:rPr>
                <w:lang w:eastAsia="lt-LT"/>
              </w:rPr>
              <w:t xml:space="preserve">juridinį faktą patvirtinančius </w:t>
            </w:r>
            <w:r>
              <w:t xml:space="preserve">dokumentus </w:t>
            </w:r>
            <w:r w:rsidRPr="00F44C16">
              <w:rPr>
                <w:lang w:eastAsia="lt-LT"/>
              </w:rPr>
              <w:t xml:space="preserve">apie </w:t>
            </w:r>
            <w:r w:rsidR="00CF6524">
              <w:rPr>
                <w:lang w:eastAsia="lt-LT"/>
              </w:rPr>
              <w:t xml:space="preserve">asmens </w:t>
            </w:r>
            <w:r w:rsidRPr="00F44C16">
              <w:rPr>
                <w:lang w:eastAsia="lt-LT"/>
              </w:rPr>
              <w:t xml:space="preserve">gautas pajamas, darbo stažą ar kitus asmenį liečiančius juridinius faktus. </w:t>
            </w:r>
          </w:p>
        </w:tc>
      </w:tr>
      <w:tr w:rsidR="003027C1" w:rsidRPr="004E1A73"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AF7853" w:rsidRPr="004E1A73" w:rsidRDefault="007D762D" w:rsidP="00FF7C42">
            <w:pPr>
              <w:pStyle w:val="Lentelinis"/>
            </w:pPr>
            <w:r w:rsidRPr="004E1A73">
              <w:t xml:space="preserve">Teisės aktai, reguliuojantys administracinės paslaugos teikimą </w:t>
            </w:r>
          </w:p>
        </w:tc>
        <w:tc>
          <w:tcPr>
            <w:tcW w:w="5499" w:type="dxa"/>
            <w:shd w:val="clear" w:color="auto" w:fill="auto"/>
          </w:tcPr>
          <w:p w:rsidR="000074FC" w:rsidRDefault="009E31BB" w:rsidP="006D4E9C">
            <w:pPr>
              <w:pStyle w:val="Lentelinis"/>
              <w:jc w:val="both"/>
              <w:rPr>
                <w:color w:val="000000"/>
              </w:rPr>
            </w:pPr>
            <w:r>
              <w:t xml:space="preserve">1. </w:t>
            </w:r>
            <w:r w:rsidR="00CB57D1" w:rsidRPr="004E1A73">
              <w:t>Lietuvos Respublikos dokumentų ir archyvų įstatymas</w:t>
            </w:r>
            <w:r w:rsidR="00293C95" w:rsidRPr="004E1A73">
              <w:t xml:space="preserve"> </w:t>
            </w:r>
            <w:r w:rsidR="00293C95" w:rsidRPr="004E1A73">
              <w:rPr>
                <w:color w:val="000000"/>
              </w:rPr>
              <w:t>1995 m. gruodžio 5 d. Nr. I-1115</w:t>
            </w:r>
            <w:r w:rsidR="00CB57D1" w:rsidRPr="004E1A73">
              <w:t xml:space="preserve"> </w:t>
            </w:r>
            <w:r w:rsidR="00A33FFC" w:rsidRPr="004E1A73">
              <w:t>(</w:t>
            </w:r>
            <w:r w:rsidR="00A33FFC" w:rsidRPr="004E1A73">
              <w:rPr>
                <w:color w:val="000000"/>
              </w:rPr>
              <w:t>aktuali redakcija);</w:t>
            </w:r>
          </w:p>
          <w:p w:rsidR="009E31BB" w:rsidRPr="004E1A73" w:rsidRDefault="009E31BB" w:rsidP="006D4E9C">
            <w:pPr>
              <w:pStyle w:val="Lentelinis"/>
              <w:jc w:val="both"/>
              <w:rPr>
                <w:color w:val="000000"/>
              </w:rPr>
            </w:pPr>
            <w:r>
              <w:rPr>
                <w:color w:val="000000"/>
              </w:rPr>
              <w:t xml:space="preserve">2. </w:t>
            </w:r>
            <w:r w:rsidRPr="009E31BB">
              <w:rPr>
                <w:bCs/>
                <w:color w:val="000000"/>
              </w:rPr>
              <w:t>Lietuvos Respublikos</w:t>
            </w:r>
            <w:r>
              <w:rPr>
                <w:bCs/>
                <w:color w:val="000000"/>
              </w:rPr>
              <w:t xml:space="preserve"> </w:t>
            </w:r>
            <w:r w:rsidRPr="009E31BB">
              <w:rPr>
                <w:bCs/>
                <w:color w:val="000000"/>
              </w:rPr>
              <w:t>asmens duomenų teisinės apsaugos</w:t>
            </w:r>
            <w:r>
              <w:rPr>
                <w:bCs/>
                <w:color w:val="000000"/>
              </w:rPr>
              <w:t xml:space="preserve"> įstatymas </w:t>
            </w:r>
            <w:r>
              <w:rPr>
                <w:color w:val="000000"/>
              </w:rPr>
              <w:t>1996 m. birželio 11 d. Nr. I-1374 (aktuali redakcija);</w:t>
            </w:r>
          </w:p>
          <w:p w:rsidR="00CB57D1" w:rsidRPr="004E1A73" w:rsidRDefault="009E31BB" w:rsidP="006D4E9C">
            <w:pPr>
              <w:pStyle w:val="Lentelinis"/>
              <w:jc w:val="both"/>
              <w:rPr>
                <w:color w:val="000000"/>
                <w:sz w:val="28"/>
              </w:rPr>
            </w:pPr>
            <w:r>
              <w:rPr>
                <w:color w:val="000000"/>
              </w:rPr>
              <w:t>3</w:t>
            </w:r>
            <w:r w:rsidR="00CB57D1" w:rsidRPr="004E1A73">
              <w:rPr>
                <w:color w:val="000000"/>
              </w:rPr>
              <w:t xml:space="preserve">. </w:t>
            </w:r>
            <w:r w:rsidR="00501649" w:rsidRPr="004E1A73">
              <w:rPr>
                <w:color w:val="000000"/>
              </w:rPr>
              <w:t>Lietuvos Respublikos vietos savivaldos įstatymas</w:t>
            </w:r>
            <w:r w:rsidR="00A33FFC" w:rsidRPr="004E1A73">
              <w:rPr>
                <w:color w:val="000000"/>
              </w:rPr>
              <w:t xml:space="preserve"> </w:t>
            </w:r>
            <w:r w:rsidR="00293C95" w:rsidRPr="004E1A73">
              <w:rPr>
                <w:color w:val="000000"/>
                <w:szCs w:val="22"/>
              </w:rPr>
              <w:t>1994 m. liepos 7 d. Nr. I-533</w:t>
            </w:r>
            <w:r w:rsidR="00293C95" w:rsidRPr="004E1A73">
              <w:rPr>
                <w:color w:val="000000"/>
                <w:sz w:val="28"/>
              </w:rPr>
              <w:t xml:space="preserve"> </w:t>
            </w:r>
            <w:r w:rsidR="00A33FFC" w:rsidRPr="004E1A73">
              <w:t>(</w:t>
            </w:r>
            <w:r w:rsidR="00A33FFC" w:rsidRPr="004E1A73">
              <w:rPr>
                <w:color w:val="000000"/>
              </w:rPr>
              <w:t>aktuali redakcija);</w:t>
            </w:r>
          </w:p>
          <w:p w:rsidR="00445BC6" w:rsidRPr="004E1A73" w:rsidRDefault="009E31BB" w:rsidP="006D4E9C">
            <w:pPr>
              <w:pStyle w:val="Lentelinis"/>
              <w:jc w:val="both"/>
              <w:rPr>
                <w:color w:val="000000"/>
              </w:rPr>
            </w:pPr>
            <w:r>
              <w:rPr>
                <w:color w:val="000000"/>
              </w:rPr>
              <w:t>4</w:t>
            </w:r>
            <w:r w:rsidR="00445BC6" w:rsidRPr="004E1A73">
              <w:rPr>
                <w:color w:val="000000"/>
              </w:rPr>
              <w:t>. Lietuvos Respublikos</w:t>
            </w:r>
            <w:r w:rsidR="00A33FFC" w:rsidRPr="004E1A73">
              <w:rPr>
                <w:color w:val="000000"/>
              </w:rPr>
              <w:t xml:space="preserve"> teisės gauti informaciją iš valstybės ir savivaldybių institucijų ir įstaigų įstatymas</w:t>
            </w:r>
            <w:r w:rsidR="00293C95" w:rsidRPr="004E1A73">
              <w:rPr>
                <w:color w:val="000000"/>
              </w:rPr>
              <w:t xml:space="preserve"> 2000 m. sausio 11 d. Nr. VIII-1524</w:t>
            </w:r>
            <w:r w:rsidR="00A33FFC" w:rsidRPr="004E1A73">
              <w:rPr>
                <w:color w:val="000000"/>
              </w:rPr>
              <w:t xml:space="preserve"> </w:t>
            </w:r>
            <w:r w:rsidR="00A33FFC" w:rsidRPr="004E1A73">
              <w:t>(</w:t>
            </w:r>
            <w:r w:rsidR="00A33FFC" w:rsidRPr="004E1A73">
              <w:rPr>
                <w:color w:val="000000"/>
              </w:rPr>
              <w:t>aktuali redakcija);</w:t>
            </w:r>
          </w:p>
          <w:p w:rsidR="00A33FFC" w:rsidRPr="004E1A73" w:rsidRDefault="00A33FFC" w:rsidP="00A33FFC">
            <w:pPr>
              <w:jc w:val="both"/>
              <w:rPr>
                <w:bCs/>
                <w:color w:val="000000"/>
                <w:szCs w:val="27"/>
                <w:lang w:val="lt-LT"/>
              </w:rPr>
            </w:pPr>
            <w:r w:rsidRPr="004E1A73">
              <w:rPr>
                <w:bCs/>
                <w:color w:val="000000"/>
                <w:szCs w:val="27"/>
                <w:lang w:val="lt-LT"/>
              </w:rPr>
              <w:t xml:space="preserve">5. </w:t>
            </w:r>
            <w:r w:rsidR="00E37BA8" w:rsidRPr="004E1A73">
              <w:rPr>
                <w:bCs/>
                <w:color w:val="000000"/>
                <w:szCs w:val="27"/>
                <w:lang w:val="lt-LT"/>
              </w:rPr>
              <w:t>Lietuvos Respublikos Vyriausybės 2007 m. rugpjūčio 22 d. nutarimas Nr. 875 ,,Dėl asmenų prašymų nagrinėjimo ir jų aptarnavimo viešojo administravimo institucijose, įstaigose ir kituose viešojo administravimo subjektuose taisyklių patvirtinimo“ (aktuali redakcija);</w:t>
            </w:r>
          </w:p>
          <w:p w:rsidR="009E31BB" w:rsidRPr="00F44C16" w:rsidRDefault="009E31BB" w:rsidP="009E31BB">
            <w:pPr>
              <w:pStyle w:val="lentelinis0"/>
              <w:spacing w:before="0" w:beforeAutospacing="0" w:after="0" w:afterAutospacing="0"/>
            </w:pPr>
            <w:r>
              <w:rPr>
                <w:rStyle w:val="apple-style-span"/>
              </w:rPr>
              <w:t xml:space="preserve">6. </w:t>
            </w:r>
            <w:r w:rsidRPr="00F44C16">
              <w:rPr>
                <w:rStyle w:val="apple-style-span"/>
              </w:rPr>
              <w:t>Lietuvos Respublikos viešojo administravimo įstatymas</w:t>
            </w:r>
            <w:r>
              <w:rPr>
                <w:rStyle w:val="apple-style-span"/>
              </w:rPr>
              <w:t>,</w:t>
            </w:r>
            <w:r w:rsidRPr="00F44C16">
              <w:rPr>
                <w:rStyle w:val="apple-style-span"/>
              </w:rPr>
              <w:t xml:space="preserve"> </w:t>
            </w:r>
            <w:r>
              <w:rPr>
                <w:rStyle w:val="apple-style-span"/>
              </w:rPr>
              <w:t>2006-06-27</w:t>
            </w:r>
            <w:r w:rsidRPr="00F44C16">
              <w:rPr>
                <w:rStyle w:val="apple-style-span"/>
              </w:rPr>
              <w:t xml:space="preserve"> Nr.</w:t>
            </w:r>
            <w:r>
              <w:rPr>
                <w:rStyle w:val="apple-style-span"/>
              </w:rPr>
              <w:t xml:space="preserve"> X</w:t>
            </w:r>
            <w:r w:rsidRPr="00F44C16">
              <w:rPr>
                <w:rStyle w:val="apple-style-span"/>
              </w:rPr>
              <w:t>-</w:t>
            </w:r>
            <w:r>
              <w:rPr>
                <w:rStyle w:val="apple-style-span"/>
              </w:rPr>
              <w:t>7369</w:t>
            </w:r>
            <w:r w:rsidR="00DB0D77">
              <w:rPr>
                <w:rStyle w:val="apple-style-span"/>
              </w:rPr>
              <w:t xml:space="preserve"> (</w:t>
            </w:r>
            <w:r>
              <w:rPr>
                <w:rStyle w:val="apple-style-span"/>
              </w:rPr>
              <w:t>aktuali redakcija).</w:t>
            </w:r>
          </w:p>
          <w:p w:rsidR="00B032BC" w:rsidRPr="004E1A73" w:rsidRDefault="00B032BC" w:rsidP="009E31BB">
            <w:pPr>
              <w:jc w:val="both"/>
              <w:rPr>
                <w:bCs/>
                <w:color w:val="000000"/>
                <w:szCs w:val="27"/>
                <w:lang w:val="lt-LT"/>
              </w:rPr>
            </w:pPr>
          </w:p>
        </w:tc>
      </w:tr>
      <w:tr w:rsidR="003027C1" w:rsidRPr="000376E3" w:rsidTr="00A73E10">
        <w:tc>
          <w:tcPr>
            <w:tcW w:w="570" w:type="dxa"/>
            <w:shd w:val="clear" w:color="auto" w:fill="auto"/>
          </w:tcPr>
          <w:p w:rsidR="007D762D" w:rsidRPr="004E1A73" w:rsidRDefault="007D762D" w:rsidP="00FF7C42">
            <w:pPr>
              <w:pStyle w:val="Lentelinis"/>
              <w:numPr>
                <w:ilvl w:val="0"/>
                <w:numId w:val="1"/>
              </w:numPr>
              <w:ind w:left="0" w:firstLine="0"/>
            </w:pPr>
          </w:p>
        </w:tc>
        <w:tc>
          <w:tcPr>
            <w:tcW w:w="3507" w:type="dxa"/>
            <w:shd w:val="clear" w:color="auto" w:fill="auto"/>
          </w:tcPr>
          <w:p w:rsidR="007D762D" w:rsidRPr="004E1A73" w:rsidRDefault="007D762D" w:rsidP="00FF7C42">
            <w:pPr>
              <w:pStyle w:val="Lentelinis"/>
            </w:pPr>
            <w:r w:rsidRPr="004E1A73">
              <w:t>Informacija ir dokumentai, kuriuos turi pateikti asmuo</w:t>
            </w:r>
          </w:p>
        </w:tc>
        <w:tc>
          <w:tcPr>
            <w:tcW w:w="5499" w:type="dxa"/>
            <w:shd w:val="clear" w:color="auto" w:fill="auto"/>
          </w:tcPr>
          <w:p w:rsidR="009E31BB" w:rsidRDefault="00E37BA8" w:rsidP="00A50B2B">
            <w:pPr>
              <w:pStyle w:val="Lentelinis"/>
              <w:jc w:val="both"/>
            </w:pPr>
            <w:r w:rsidRPr="004E1A73">
              <w:t xml:space="preserve">1. </w:t>
            </w:r>
            <w:r w:rsidR="009E31BB">
              <w:t>Prašymas, kuriame turi būti nurodytas asmens vardas</w:t>
            </w:r>
            <w:r w:rsidR="00DB0D77">
              <w:t>,</w:t>
            </w:r>
            <w:r w:rsidR="009E31BB">
              <w:t xml:space="preserve"> pavardė, gyvenamoji vieta, telefono numeris (jeigu kreipiasi fizinis asmuo) arba pavadinimas, kodas, buveinės adresas (jeigu kreipiasi juridinis asmuo).</w:t>
            </w:r>
          </w:p>
          <w:p w:rsidR="00E37BA8" w:rsidRPr="004E1A73" w:rsidRDefault="009E31BB" w:rsidP="00A50B2B">
            <w:pPr>
              <w:pStyle w:val="Lentelinis"/>
              <w:jc w:val="both"/>
            </w:pPr>
            <w:r>
              <w:t xml:space="preserve"> </w:t>
            </w:r>
            <w:r w:rsidR="00E37BA8" w:rsidRPr="004E1A73">
              <w:t>2. Asmens tapatybę patvirtinantis dokumentas</w:t>
            </w:r>
            <w:r>
              <w:t xml:space="preserve"> arba jo kopija (jei prašymas yra siunčiamas)</w:t>
            </w:r>
            <w:r w:rsidR="00E37BA8" w:rsidRPr="004E1A73">
              <w:t>;</w:t>
            </w:r>
          </w:p>
          <w:p w:rsidR="004A56D7" w:rsidRPr="004E1A73" w:rsidRDefault="00B032BC" w:rsidP="004A56D7">
            <w:pPr>
              <w:pStyle w:val="Lentelinis"/>
              <w:jc w:val="both"/>
            </w:pPr>
            <w:r w:rsidRPr="004E1A73">
              <w:t xml:space="preserve">3. </w:t>
            </w:r>
            <w:r w:rsidR="009E31BB">
              <w:t>Atstovavimą patvirtinantis dokumentas ir atstovaujančio asmens tapatybę patvirtinantis dokumentas, kai dėl informacijos apie asmenį kreipiasi jo atstovas</w:t>
            </w:r>
            <w:r w:rsidR="004A56D7">
              <w:t xml:space="preserve"> arba šių dokumentų kopijos (jei prašymas yra siunčiamas)</w:t>
            </w:r>
            <w:r w:rsidR="00CF6524">
              <w:t>.</w:t>
            </w:r>
          </w:p>
          <w:p w:rsidR="002F5BD2" w:rsidRPr="004E1A73" w:rsidRDefault="002F5BD2" w:rsidP="009E31BB">
            <w:pPr>
              <w:pStyle w:val="Lentelinis"/>
              <w:jc w:val="both"/>
            </w:pPr>
          </w:p>
          <w:p w:rsidR="002F5BD2" w:rsidRPr="004E1A73" w:rsidRDefault="002F5BD2" w:rsidP="002F5BD2">
            <w:pPr>
              <w:pStyle w:val="Lentelinis"/>
              <w:jc w:val="both"/>
            </w:pPr>
          </w:p>
        </w:tc>
      </w:tr>
      <w:tr w:rsidR="00E90122" w:rsidRPr="000376E3" w:rsidTr="00A73E10">
        <w:trPr>
          <w:trHeight w:val="645"/>
        </w:trPr>
        <w:tc>
          <w:tcPr>
            <w:tcW w:w="570" w:type="dxa"/>
            <w:tcBorders>
              <w:top w:val="single" w:sz="4" w:space="0" w:color="auto"/>
            </w:tcBorders>
            <w:shd w:val="clear" w:color="auto" w:fill="auto"/>
          </w:tcPr>
          <w:p w:rsidR="00E90122" w:rsidRPr="004E1A73" w:rsidRDefault="00E90122" w:rsidP="00FF7C42">
            <w:pPr>
              <w:pStyle w:val="Lentelinis"/>
              <w:numPr>
                <w:ilvl w:val="0"/>
                <w:numId w:val="1"/>
              </w:numPr>
              <w:ind w:left="0" w:firstLine="0"/>
            </w:pPr>
          </w:p>
        </w:tc>
        <w:tc>
          <w:tcPr>
            <w:tcW w:w="3507" w:type="dxa"/>
            <w:tcBorders>
              <w:top w:val="single" w:sz="4" w:space="0" w:color="auto"/>
            </w:tcBorders>
            <w:shd w:val="clear" w:color="auto" w:fill="auto"/>
          </w:tcPr>
          <w:p w:rsidR="00E90122" w:rsidRPr="004E1A73" w:rsidRDefault="00611FEE" w:rsidP="00616EBE">
            <w:pPr>
              <w:pStyle w:val="Lentelinis"/>
            </w:pPr>
            <w:r>
              <w:t>Administracinės paslaugos teikimo  ypatumai</w:t>
            </w:r>
          </w:p>
        </w:tc>
        <w:tc>
          <w:tcPr>
            <w:tcW w:w="5499" w:type="dxa"/>
            <w:tcBorders>
              <w:top w:val="single" w:sz="4" w:space="0" w:color="auto"/>
            </w:tcBorders>
            <w:shd w:val="clear" w:color="auto" w:fill="auto"/>
          </w:tcPr>
          <w:p w:rsidR="00E90122" w:rsidRPr="004E1A73" w:rsidRDefault="00E90122" w:rsidP="00611FEE">
            <w:pPr>
              <w:pStyle w:val="Lentelinis"/>
            </w:pPr>
            <w:r w:rsidRPr="00F44C16">
              <w:rPr>
                <w:lang w:eastAsia="lt-LT"/>
              </w:rPr>
              <w:t xml:space="preserve">Kadangi </w:t>
            </w:r>
            <w:r w:rsidR="00611FEE">
              <w:rPr>
                <w:lang w:eastAsia="lt-LT"/>
              </w:rPr>
              <w:t>dokumentuose</w:t>
            </w:r>
            <w:r w:rsidRPr="00F44C16">
              <w:rPr>
                <w:lang w:eastAsia="lt-LT"/>
              </w:rPr>
              <w:t xml:space="preserve"> pateikiama informaciją apie asmens duomenis, kreipiantis būtina pateikti asmens tapatybę patvirtinantį dokumentą (fiziniams asmenims) arba kitokius duomenis, įrodančius teisę </w:t>
            </w:r>
            <w:r w:rsidRPr="00F44C16">
              <w:rPr>
                <w:lang w:eastAsia="lt-LT"/>
              </w:rPr>
              <w:lastRenderedPageBreak/>
              <w:t>gauti informaciją (juridiniams asmenims).</w:t>
            </w:r>
          </w:p>
        </w:tc>
      </w:tr>
      <w:tr w:rsidR="003027C1" w:rsidRPr="004E1A73" w:rsidTr="00A73E10">
        <w:trPr>
          <w:trHeight w:val="645"/>
        </w:trPr>
        <w:tc>
          <w:tcPr>
            <w:tcW w:w="570" w:type="dxa"/>
            <w:tcBorders>
              <w:top w:val="single" w:sz="4" w:space="0" w:color="auto"/>
            </w:tcBorders>
            <w:shd w:val="clear" w:color="auto" w:fill="auto"/>
          </w:tcPr>
          <w:p w:rsidR="00616EBE" w:rsidRPr="004E1A73" w:rsidRDefault="00616EBE" w:rsidP="00FF7C42">
            <w:pPr>
              <w:pStyle w:val="Lentelinis"/>
              <w:numPr>
                <w:ilvl w:val="0"/>
                <w:numId w:val="1"/>
              </w:numPr>
              <w:ind w:left="0" w:firstLine="0"/>
            </w:pPr>
          </w:p>
        </w:tc>
        <w:tc>
          <w:tcPr>
            <w:tcW w:w="3507" w:type="dxa"/>
            <w:tcBorders>
              <w:top w:val="single" w:sz="4" w:space="0" w:color="auto"/>
            </w:tcBorders>
            <w:shd w:val="clear" w:color="auto" w:fill="auto"/>
          </w:tcPr>
          <w:p w:rsidR="00616EBE" w:rsidRPr="004E1A73" w:rsidRDefault="00616EBE" w:rsidP="00616EBE">
            <w:pPr>
              <w:pStyle w:val="Lentelinis"/>
            </w:pPr>
            <w:r w:rsidRPr="004E1A73">
              <w:t>Administracinės paslaugos teikėjas</w:t>
            </w:r>
          </w:p>
        </w:tc>
        <w:tc>
          <w:tcPr>
            <w:tcW w:w="5499" w:type="dxa"/>
            <w:tcBorders>
              <w:top w:val="single" w:sz="4" w:space="0" w:color="auto"/>
            </w:tcBorders>
            <w:shd w:val="clear" w:color="auto" w:fill="auto"/>
          </w:tcPr>
          <w:p w:rsidR="00DB0D77" w:rsidRPr="004E1A73" w:rsidRDefault="00DB0D77" w:rsidP="00DB0D77">
            <w:pPr>
              <w:pStyle w:val="Lentelinis"/>
            </w:pPr>
            <w:r w:rsidRPr="004E1A73">
              <w:t>Civilinės metrikacijos ir archyvų skyriaus vedėjo pavaduotoja Gitana Puluikienė</w:t>
            </w:r>
          </w:p>
          <w:p w:rsidR="00DB0D77" w:rsidRPr="004E1A73" w:rsidRDefault="00DB0D77" w:rsidP="00DB0D77">
            <w:pPr>
              <w:pStyle w:val="Lentelinis"/>
            </w:pPr>
            <w:r w:rsidRPr="004E1A73">
              <w:t>P. Širvio g. 1, LT-42155 Rokiškis</w:t>
            </w:r>
          </w:p>
          <w:p w:rsidR="00DB0D77" w:rsidRPr="004E1A73" w:rsidRDefault="00DB0D77" w:rsidP="00DB0D77">
            <w:pPr>
              <w:pStyle w:val="Lentelinis"/>
            </w:pPr>
            <w:r w:rsidRPr="004E1A73">
              <w:t>Tel. (8 458) 31</w:t>
            </w:r>
            <w:r>
              <w:t xml:space="preserve"> </w:t>
            </w:r>
            <w:r w:rsidRPr="004E1A73">
              <w:t>727</w:t>
            </w:r>
          </w:p>
          <w:p w:rsidR="00DB0D77" w:rsidRDefault="00DB0D77" w:rsidP="00DB0D77">
            <w:pPr>
              <w:pStyle w:val="Lentelinis"/>
            </w:pPr>
            <w:r w:rsidRPr="004E1A73">
              <w:t xml:space="preserve">el. p. </w:t>
            </w:r>
            <w:hyperlink r:id="rId9" w:history="1">
              <w:r w:rsidRPr="004E1A73">
                <w:rPr>
                  <w:rStyle w:val="Hipersaitas"/>
                </w:rPr>
                <w:t>g.puluikiene@post.rokiskis.lt</w:t>
              </w:r>
            </w:hyperlink>
            <w:r w:rsidRPr="004E1A73">
              <w:t xml:space="preserve">  </w:t>
            </w:r>
          </w:p>
          <w:p w:rsidR="00DB0D77" w:rsidRDefault="00DB0D77" w:rsidP="00616EBE">
            <w:pPr>
              <w:pStyle w:val="Lentelinis"/>
            </w:pPr>
          </w:p>
          <w:p w:rsidR="00A73E10" w:rsidRPr="004E1A73" w:rsidRDefault="00A73E10" w:rsidP="00616EBE">
            <w:pPr>
              <w:pStyle w:val="Lentelinis"/>
            </w:pPr>
            <w:r w:rsidRPr="004E1A73">
              <w:t>C</w:t>
            </w:r>
            <w:r w:rsidR="001F0B19" w:rsidRPr="004E1A73">
              <w:t>ivilinės metrikacijos ir archyvų skyriaus</w:t>
            </w:r>
            <w:r w:rsidRPr="004E1A73">
              <w:t xml:space="preserve"> </w:t>
            </w:r>
            <w:r w:rsidR="00611FEE">
              <w:t xml:space="preserve">specialistė </w:t>
            </w:r>
            <w:r w:rsidRPr="004E1A73">
              <w:t xml:space="preserve"> </w:t>
            </w:r>
            <w:r w:rsidR="00611FEE">
              <w:t xml:space="preserve">Margarita </w:t>
            </w:r>
            <w:proofErr w:type="spellStart"/>
            <w:r w:rsidR="00611FEE">
              <w:t>Jasinevičienė</w:t>
            </w:r>
            <w:proofErr w:type="spellEnd"/>
          </w:p>
          <w:p w:rsidR="00A73E10" w:rsidRPr="004E1A73" w:rsidRDefault="00A73E10" w:rsidP="00616EBE">
            <w:pPr>
              <w:pStyle w:val="Lentelinis"/>
            </w:pPr>
            <w:r w:rsidRPr="004E1A73">
              <w:t>P. Širvio g. 1, LT-42155 Rokiškis</w:t>
            </w:r>
          </w:p>
          <w:p w:rsidR="001F0B19" w:rsidRPr="004E1A73" w:rsidRDefault="00A73E10" w:rsidP="001F0B19">
            <w:pPr>
              <w:pStyle w:val="Lentelinis"/>
            </w:pPr>
            <w:r w:rsidRPr="004E1A73">
              <w:t>Tel.</w:t>
            </w:r>
            <w:r w:rsidR="001F0B19" w:rsidRPr="004E1A73">
              <w:t xml:space="preserve"> (8 458) 3</w:t>
            </w:r>
            <w:r w:rsidR="00DB0D77">
              <w:t>3 337</w:t>
            </w:r>
          </w:p>
          <w:p w:rsidR="00A42075" w:rsidRDefault="001F0B19" w:rsidP="001F0B19">
            <w:pPr>
              <w:pStyle w:val="Lentelinis"/>
            </w:pPr>
            <w:r w:rsidRPr="004E1A73">
              <w:t xml:space="preserve">el. p. </w:t>
            </w:r>
            <w:hyperlink r:id="rId10" w:history="1">
              <w:r w:rsidR="00611FEE" w:rsidRPr="007E5F97">
                <w:rPr>
                  <w:rStyle w:val="Hipersaitas"/>
                </w:rPr>
                <w:t>m.jasineviciene@post.rokiskis.lt</w:t>
              </w:r>
            </w:hyperlink>
            <w:r w:rsidRPr="004E1A73">
              <w:t xml:space="preserve"> </w:t>
            </w:r>
            <w:r w:rsidR="00A73E10" w:rsidRPr="004E1A73">
              <w:t xml:space="preserve"> </w:t>
            </w:r>
          </w:p>
          <w:p w:rsidR="00DB0D77" w:rsidRDefault="00DB0D77" w:rsidP="001F0B19">
            <w:pPr>
              <w:pStyle w:val="Lentelinis"/>
            </w:pPr>
          </w:p>
          <w:p w:rsidR="00DB0D77" w:rsidRPr="004E1A73" w:rsidRDefault="00DB0D77" w:rsidP="00DB0D77">
            <w:pPr>
              <w:pStyle w:val="Lentelinis"/>
            </w:pPr>
            <w:r w:rsidRPr="004E1A73">
              <w:t xml:space="preserve">Civilinės metrikacijos ir archyvų skyriaus </w:t>
            </w:r>
            <w:r>
              <w:t xml:space="preserve">specialistė </w:t>
            </w:r>
            <w:r w:rsidRPr="004E1A73">
              <w:t xml:space="preserve"> </w:t>
            </w:r>
            <w:r>
              <w:t xml:space="preserve">Danutė </w:t>
            </w:r>
            <w:proofErr w:type="spellStart"/>
            <w:r>
              <w:t>Daščiorienė</w:t>
            </w:r>
            <w:proofErr w:type="spellEnd"/>
          </w:p>
          <w:p w:rsidR="00DB0D77" w:rsidRPr="004E1A73" w:rsidRDefault="00DB0D77" w:rsidP="00DB0D77">
            <w:pPr>
              <w:pStyle w:val="Lentelinis"/>
            </w:pPr>
            <w:r w:rsidRPr="004E1A73">
              <w:t>P. Širvio g. 1, LT-42155 Rokiškis</w:t>
            </w:r>
          </w:p>
          <w:p w:rsidR="00DB0D77" w:rsidRPr="004E1A73" w:rsidRDefault="00DB0D77" w:rsidP="00DB0D77">
            <w:pPr>
              <w:pStyle w:val="Lentelinis"/>
            </w:pPr>
            <w:r w:rsidRPr="004E1A73">
              <w:t>Tel. (8 458) 3</w:t>
            </w:r>
            <w:r>
              <w:t>3 337</w:t>
            </w:r>
          </w:p>
          <w:p w:rsidR="00DB0D77" w:rsidRDefault="00DB0D77" w:rsidP="00DB0D77">
            <w:pPr>
              <w:pStyle w:val="Lentelinis"/>
            </w:pPr>
            <w:r w:rsidRPr="004E1A73">
              <w:t xml:space="preserve">el. p. </w:t>
            </w:r>
            <w:hyperlink r:id="rId11" w:history="1">
              <w:r w:rsidRPr="007E5F97">
                <w:rPr>
                  <w:rStyle w:val="Hipersaitas"/>
                </w:rPr>
                <w:t>d.dascioriene@post.rokiskis.lt</w:t>
              </w:r>
            </w:hyperlink>
            <w:r w:rsidRPr="004E1A73">
              <w:t xml:space="preserve">  </w:t>
            </w:r>
          </w:p>
          <w:p w:rsidR="00DB0D77" w:rsidRDefault="00DB0D77" w:rsidP="00DB0D77">
            <w:pPr>
              <w:pStyle w:val="Lentelinis"/>
            </w:pPr>
          </w:p>
          <w:p w:rsidR="00DB0D77" w:rsidRPr="004E1A73" w:rsidRDefault="00DB0D77" w:rsidP="00DB0D77">
            <w:pPr>
              <w:pStyle w:val="Lentelinis"/>
            </w:pPr>
            <w:r w:rsidRPr="004E1A73">
              <w:t xml:space="preserve">Civilinės metrikacijos ir archyvų skyriaus </w:t>
            </w:r>
            <w:r>
              <w:t xml:space="preserve">specialistė </w:t>
            </w:r>
            <w:r w:rsidRPr="004E1A73">
              <w:t xml:space="preserve"> </w:t>
            </w:r>
            <w:r>
              <w:t>Jolita Žemaitienė</w:t>
            </w:r>
          </w:p>
          <w:p w:rsidR="00DB0D77" w:rsidRPr="004E1A73" w:rsidRDefault="00DB0D77" w:rsidP="00DB0D77">
            <w:pPr>
              <w:pStyle w:val="Lentelinis"/>
            </w:pPr>
            <w:r w:rsidRPr="004E1A73">
              <w:t>P. Širvio g. 1, LT-42155 Rokiškis</w:t>
            </w:r>
          </w:p>
          <w:p w:rsidR="00DB0D77" w:rsidRPr="004E1A73" w:rsidRDefault="00DB0D77" w:rsidP="00DB0D77">
            <w:pPr>
              <w:pStyle w:val="Lentelinis"/>
            </w:pPr>
            <w:r w:rsidRPr="004E1A73">
              <w:t>Tel. (8 458) 31</w:t>
            </w:r>
            <w:r>
              <w:t xml:space="preserve"> </w:t>
            </w:r>
            <w:r w:rsidRPr="004E1A73">
              <w:t>727</w:t>
            </w:r>
          </w:p>
          <w:p w:rsidR="00DB0D77" w:rsidRDefault="00DB0D77" w:rsidP="00DB0D77">
            <w:pPr>
              <w:pStyle w:val="Lentelinis"/>
            </w:pPr>
            <w:r w:rsidRPr="004E1A73">
              <w:t xml:space="preserve">el. p. </w:t>
            </w:r>
            <w:hyperlink r:id="rId12" w:history="1">
              <w:r w:rsidRPr="007E5F97">
                <w:rPr>
                  <w:rStyle w:val="Hipersaitas"/>
                </w:rPr>
                <w:t>j.zemaitiene@post.rokiskis.lt</w:t>
              </w:r>
            </w:hyperlink>
            <w:r w:rsidRPr="004E1A73">
              <w:t xml:space="preserve">  </w:t>
            </w:r>
          </w:p>
          <w:p w:rsidR="00DB0D77" w:rsidRDefault="00DB0D77" w:rsidP="00DB0D77">
            <w:pPr>
              <w:pStyle w:val="Lentelinis"/>
            </w:pPr>
          </w:p>
          <w:p w:rsidR="00DB0D77" w:rsidRPr="004E1A73" w:rsidRDefault="00DB0D77" w:rsidP="00DB0D77">
            <w:pPr>
              <w:pStyle w:val="Lentelinis"/>
            </w:pPr>
            <w:r w:rsidRPr="004E1A73">
              <w:t xml:space="preserve">Civilinės metrikacijos ir archyvų skyriaus </w:t>
            </w:r>
            <w:r>
              <w:t xml:space="preserve">specialistė </w:t>
            </w:r>
            <w:r w:rsidRPr="004E1A73">
              <w:t xml:space="preserve"> </w:t>
            </w:r>
            <w:r>
              <w:t xml:space="preserve">Laimutė </w:t>
            </w:r>
            <w:proofErr w:type="spellStart"/>
            <w:r>
              <w:t>Garuolienė</w:t>
            </w:r>
            <w:proofErr w:type="spellEnd"/>
          </w:p>
          <w:p w:rsidR="00DB0D77" w:rsidRPr="004E1A73" w:rsidRDefault="00DB0D77" w:rsidP="00DB0D77">
            <w:pPr>
              <w:pStyle w:val="Lentelinis"/>
            </w:pPr>
            <w:r w:rsidRPr="004E1A73">
              <w:t>P. Širvio g. 1, LT-42155 Rokiškis</w:t>
            </w:r>
          </w:p>
          <w:p w:rsidR="00DB0D77" w:rsidRPr="004E1A73" w:rsidRDefault="00DB0D77" w:rsidP="00DB0D77">
            <w:pPr>
              <w:pStyle w:val="Lentelinis"/>
            </w:pPr>
            <w:r w:rsidRPr="004E1A73">
              <w:t>Tel. (8 458) 31</w:t>
            </w:r>
            <w:r>
              <w:t xml:space="preserve"> </w:t>
            </w:r>
            <w:r w:rsidRPr="004E1A73">
              <w:t>727</w:t>
            </w:r>
          </w:p>
          <w:p w:rsidR="00DB0D77" w:rsidRDefault="00DB0D77" w:rsidP="00DB0D77">
            <w:pPr>
              <w:pStyle w:val="Lentelinis"/>
            </w:pPr>
            <w:r w:rsidRPr="004E1A73">
              <w:t xml:space="preserve">el. p. </w:t>
            </w:r>
            <w:hyperlink r:id="rId13" w:history="1">
              <w:r w:rsidRPr="007E5F97">
                <w:rPr>
                  <w:rStyle w:val="Hipersaitas"/>
                </w:rPr>
                <w:t>l.garuoliene@post.rokiskis.lt</w:t>
              </w:r>
            </w:hyperlink>
            <w:r w:rsidRPr="004E1A73">
              <w:t xml:space="preserve">  </w:t>
            </w:r>
          </w:p>
          <w:p w:rsidR="00DB0D77" w:rsidRPr="004E1A73" w:rsidRDefault="00DB0D77" w:rsidP="001F0B19">
            <w:pPr>
              <w:pStyle w:val="Lentelinis"/>
            </w:pPr>
          </w:p>
        </w:tc>
      </w:tr>
      <w:tr w:rsidR="003027C1" w:rsidRPr="004E1A73"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AF7853" w:rsidRPr="004E1A73" w:rsidRDefault="00AF7853" w:rsidP="00FF7C42">
            <w:pPr>
              <w:pStyle w:val="Lentelinis"/>
            </w:pPr>
            <w:r w:rsidRPr="004E1A73">
              <w:t>Administracinės paslaugos vadovas</w:t>
            </w:r>
          </w:p>
        </w:tc>
        <w:tc>
          <w:tcPr>
            <w:tcW w:w="5499" w:type="dxa"/>
            <w:shd w:val="clear" w:color="auto" w:fill="auto"/>
          </w:tcPr>
          <w:p w:rsidR="00186D94" w:rsidRPr="004E1A73" w:rsidRDefault="001F0B19" w:rsidP="00186D94">
            <w:pPr>
              <w:pStyle w:val="Lentelinis"/>
              <w:jc w:val="both"/>
            </w:pPr>
            <w:r w:rsidRPr="004E1A73">
              <w:t>Civilinės metrikacijos ir archyvų skyriaus vedėja Violeta Damoševičienė</w:t>
            </w:r>
          </w:p>
          <w:p w:rsidR="001F0B19" w:rsidRPr="004E1A73" w:rsidRDefault="001F0B19" w:rsidP="00186D94">
            <w:pPr>
              <w:pStyle w:val="Lentelinis"/>
              <w:jc w:val="both"/>
            </w:pPr>
            <w:r w:rsidRPr="004E1A73">
              <w:t>Respublikos g. 94, LT-42136 Rokiškis</w:t>
            </w:r>
          </w:p>
          <w:p w:rsidR="001F0B19" w:rsidRPr="004E1A73" w:rsidRDefault="001F0B19" w:rsidP="00186D94">
            <w:pPr>
              <w:pStyle w:val="Lentelinis"/>
              <w:jc w:val="both"/>
            </w:pPr>
            <w:r w:rsidRPr="004E1A73">
              <w:t>Tel. (8 458) 71153</w:t>
            </w:r>
          </w:p>
          <w:p w:rsidR="001F0B19" w:rsidRPr="004E1A73" w:rsidRDefault="001F0B19" w:rsidP="00186D94">
            <w:pPr>
              <w:pStyle w:val="Lentelinis"/>
              <w:jc w:val="both"/>
            </w:pPr>
            <w:r w:rsidRPr="004E1A73">
              <w:t xml:space="preserve">el. p. </w:t>
            </w:r>
            <w:hyperlink r:id="rId14" w:history="1">
              <w:r w:rsidRPr="004E1A73">
                <w:rPr>
                  <w:rStyle w:val="Hipersaitas"/>
                </w:rPr>
                <w:t>v.damoseviciene@post.rokiskis.lt</w:t>
              </w:r>
            </w:hyperlink>
            <w:r w:rsidRPr="004E1A73">
              <w:t xml:space="preserve">  </w:t>
            </w:r>
          </w:p>
        </w:tc>
      </w:tr>
      <w:tr w:rsidR="003027C1" w:rsidRPr="004E1A73"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AF7853" w:rsidRPr="004E1A73" w:rsidRDefault="00AF7853" w:rsidP="00FF7C42">
            <w:pPr>
              <w:pStyle w:val="Lentelinis"/>
            </w:pPr>
            <w:r w:rsidRPr="004E1A73">
              <w:t xml:space="preserve">Administracinės paslaugos </w:t>
            </w:r>
            <w:r w:rsidR="00527E01" w:rsidRPr="004E1A73">
              <w:t>su</w:t>
            </w:r>
            <w:r w:rsidRPr="004E1A73">
              <w:t>teikimo trukmė</w:t>
            </w:r>
          </w:p>
        </w:tc>
        <w:tc>
          <w:tcPr>
            <w:tcW w:w="5499" w:type="dxa"/>
            <w:shd w:val="clear" w:color="auto" w:fill="auto"/>
          </w:tcPr>
          <w:p w:rsidR="000E60FC" w:rsidRPr="004E1A73" w:rsidRDefault="001F0B19" w:rsidP="00FF7C42">
            <w:pPr>
              <w:pStyle w:val="Lentelinis"/>
              <w:jc w:val="both"/>
            </w:pPr>
            <w:r w:rsidRPr="004E1A73">
              <w:t>20 darbo dienų</w:t>
            </w:r>
          </w:p>
        </w:tc>
      </w:tr>
      <w:tr w:rsidR="003027C1" w:rsidRPr="004E1A73"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E1628E" w:rsidRPr="004E1A73" w:rsidRDefault="00AF7853" w:rsidP="00FF7C42">
            <w:pPr>
              <w:pStyle w:val="Lentelinis"/>
            </w:pPr>
            <w:r w:rsidRPr="004E1A73">
              <w:t>Administracinės paslaugos suteikimo kaina</w:t>
            </w:r>
            <w:r w:rsidR="005630D3" w:rsidRPr="004E1A73">
              <w:t xml:space="preserve"> </w:t>
            </w:r>
            <w:r w:rsidR="00E1628E" w:rsidRPr="004E1A73">
              <w:t>(jei paslauga teikiama atlygintinai)</w:t>
            </w:r>
          </w:p>
        </w:tc>
        <w:tc>
          <w:tcPr>
            <w:tcW w:w="5499" w:type="dxa"/>
            <w:shd w:val="clear" w:color="auto" w:fill="auto"/>
          </w:tcPr>
          <w:p w:rsidR="00AF7853" w:rsidRPr="004E1A73" w:rsidRDefault="00F37424" w:rsidP="00FF7C42">
            <w:pPr>
              <w:pStyle w:val="Lentelinis"/>
              <w:jc w:val="both"/>
            </w:pPr>
            <w:r>
              <w:t>Paslauga nemokama</w:t>
            </w:r>
          </w:p>
          <w:p w:rsidR="001F0B19" w:rsidRPr="004E1A73" w:rsidRDefault="001F0B19" w:rsidP="00FF7C42">
            <w:pPr>
              <w:pStyle w:val="Lentelinis"/>
              <w:jc w:val="both"/>
            </w:pPr>
          </w:p>
          <w:p w:rsidR="001F0B19" w:rsidRPr="004E1A73" w:rsidRDefault="001F0B19" w:rsidP="00FF7C42">
            <w:pPr>
              <w:pStyle w:val="Lentelinis"/>
              <w:jc w:val="both"/>
            </w:pPr>
          </w:p>
        </w:tc>
      </w:tr>
      <w:tr w:rsidR="003027C1" w:rsidRPr="004E1A73"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AF7853" w:rsidRPr="004E1A73" w:rsidRDefault="00527E01" w:rsidP="00FF7C42">
            <w:pPr>
              <w:pStyle w:val="Lentelinis"/>
            </w:pPr>
            <w:r w:rsidRPr="004E1A73">
              <w:t>Prašymo forma, pildymo pavyzdys ir prašymo turinys</w:t>
            </w:r>
          </w:p>
        </w:tc>
        <w:tc>
          <w:tcPr>
            <w:tcW w:w="5499" w:type="dxa"/>
            <w:shd w:val="clear" w:color="auto" w:fill="auto"/>
          </w:tcPr>
          <w:p w:rsidR="00AF7853" w:rsidRPr="004E1A73" w:rsidRDefault="001F0B19" w:rsidP="005D25C8">
            <w:pPr>
              <w:pStyle w:val="Lentelinis"/>
              <w:jc w:val="both"/>
            </w:pPr>
            <w:r w:rsidRPr="004E1A73">
              <w:t>Prašymo form</w:t>
            </w:r>
            <w:r w:rsidR="005D25C8">
              <w:t>os</w:t>
            </w:r>
            <w:r w:rsidRPr="004E1A73">
              <w:t xml:space="preserve"> (pridedam</w:t>
            </w:r>
            <w:r w:rsidR="005D25C8">
              <w:t>os</w:t>
            </w:r>
            <w:r w:rsidRPr="004E1A73">
              <w:t>)</w:t>
            </w:r>
          </w:p>
        </w:tc>
      </w:tr>
    </w:tbl>
    <w:p w:rsidR="002D6D4A" w:rsidRPr="004E1A73" w:rsidRDefault="002D6D4A" w:rsidP="00CE0D6C">
      <w:pPr>
        <w:jc w:val="both"/>
        <w:rPr>
          <w:lang w:val="lt-LT"/>
        </w:rPr>
      </w:pPr>
    </w:p>
    <w:p w:rsidR="004E1A73" w:rsidRPr="004E1A73" w:rsidRDefault="00F37424" w:rsidP="00F37424">
      <w:pPr>
        <w:jc w:val="center"/>
        <w:rPr>
          <w:lang w:val="lt-LT"/>
        </w:rPr>
      </w:pPr>
      <w:r>
        <w:rPr>
          <w:lang w:val="lt-LT"/>
        </w:rPr>
        <w:t>____________</w:t>
      </w:r>
    </w:p>
    <w:p w:rsidR="004E1A73" w:rsidRPr="004E1A73" w:rsidRDefault="004E1A73" w:rsidP="00CE0D6C">
      <w:pPr>
        <w:jc w:val="both"/>
        <w:rPr>
          <w:lang w:val="lt-LT"/>
        </w:rPr>
      </w:pPr>
    </w:p>
    <w:p w:rsidR="004E1A73" w:rsidRPr="004E1A73" w:rsidRDefault="004E1A73" w:rsidP="00CE0D6C">
      <w:pPr>
        <w:jc w:val="both"/>
        <w:rPr>
          <w:lang w:val="lt-LT"/>
        </w:rPr>
      </w:pPr>
    </w:p>
    <w:p w:rsidR="004E1A73" w:rsidRPr="004E1A73" w:rsidRDefault="004E1A73" w:rsidP="00CE0D6C">
      <w:pPr>
        <w:jc w:val="both"/>
        <w:rPr>
          <w:lang w:val="lt-LT"/>
        </w:rPr>
      </w:pPr>
    </w:p>
    <w:p w:rsidR="004E1A73" w:rsidRPr="004E1A73" w:rsidRDefault="004E1A73" w:rsidP="00CE0D6C">
      <w:pPr>
        <w:jc w:val="both"/>
        <w:rPr>
          <w:lang w:val="lt-LT"/>
        </w:rPr>
      </w:pPr>
    </w:p>
    <w:p w:rsidR="004E1A73" w:rsidRPr="004E1A73" w:rsidRDefault="004E1A73" w:rsidP="00CE0D6C">
      <w:pPr>
        <w:jc w:val="both"/>
        <w:rPr>
          <w:lang w:val="lt-LT"/>
        </w:rPr>
      </w:pPr>
    </w:p>
    <w:sectPr w:rsidR="004E1A73" w:rsidRPr="004E1A73" w:rsidSect="00F374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61" w:rsidRDefault="00162061">
      <w:r>
        <w:separator/>
      </w:r>
    </w:p>
  </w:endnote>
  <w:endnote w:type="continuationSeparator" w:id="0">
    <w:p w:rsidR="00162061" w:rsidRDefault="0016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61" w:rsidRDefault="00162061">
      <w:r>
        <w:separator/>
      </w:r>
    </w:p>
  </w:footnote>
  <w:footnote w:type="continuationSeparator" w:id="0">
    <w:p w:rsidR="00162061" w:rsidRDefault="00162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28B8"/>
    <w:multiLevelType w:val="hybridMultilevel"/>
    <w:tmpl w:val="73B6B27E"/>
    <w:lvl w:ilvl="0" w:tplc="ED209018">
      <w:start w:val="1"/>
      <w:numFmt w:val="decimal"/>
      <w:lvlText w:val="%1."/>
      <w:lvlJc w:val="left"/>
      <w:pPr>
        <w:ind w:left="457" w:hanging="360"/>
      </w:pPr>
      <w:rPr>
        <w:rFonts w:hint="default"/>
      </w:rPr>
    </w:lvl>
    <w:lvl w:ilvl="1" w:tplc="04270019" w:tentative="1">
      <w:start w:val="1"/>
      <w:numFmt w:val="lowerLetter"/>
      <w:lvlText w:val="%2."/>
      <w:lvlJc w:val="left"/>
      <w:pPr>
        <w:ind w:left="1177" w:hanging="360"/>
      </w:pPr>
    </w:lvl>
    <w:lvl w:ilvl="2" w:tplc="0427001B" w:tentative="1">
      <w:start w:val="1"/>
      <w:numFmt w:val="lowerRoman"/>
      <w:lvlText w:val="%3."/>
      <w:lvlJc w:val="right"/>
      <w:pPr>
        <w:ind w:left="1897" w:hanging="180"/>
      </w:pPr>
    </w:lvl>
    <w:lvl w:ilvl="3" w:tplc="0427000F" w:tentative="1">
      <w:start w:val="1"/>
      <w:numFmt w:val="decimal"/>
      <w:lvlText w:val="%4."/>
      <w:lvlJc w:val="left"/>
      <w:pPr>
        <w:ind w:left="2617" w:hanging="360"/>
      </w:pPr>
    </w:lvl>
    <w:lvl w:ilvl="4" w:tplc="04270019" w:tentative="1">
      <w:start w:val="1"/>
      <w:numFmt w:val="lowerLetter"/>
      <w:lvlText w:val="%5."/>
      <w:lvlJc w:val="left"/>
      <w:pPr>
        <w:ind w:left="3337" w:hanging="360"/>
      </w:pPr>
    </w:lvl>
    <w:lvl w:ilvl="5" w:tplc="0427001B" w:tentative="1">
      <w:start w:val="1"/>
      <w:numFmt w:val="lowerRoman"/>
      <w:lvlText w:val="%6."/>
      <w:lvlJc w:val="right"/>
      <w:pPr>
        <w:ind w:left="4057" w:hanging="180"/>
      </w:pPr>
    </w:lvl>
    <w:lvl w:ilvl="6" w:tplc="0427000F" w:tentative="1">
      <w:start w:val="1"/>
      <w:numFmt w:val="decimal"/>
      <w:lvlText w:val="%7."/>
      <w:lvlJc w:val="left"/>
      <w:pPr>
        <w:ind w:left="4777" w:hanging="360"/>
      </w:pPr>
    </w:lvl>
    <w:lvl w:ilvl="7" w:tplc="04270019" w:tentative="1">
      <w:start w:val="1"/>
      <w:numFmt w:val="lowerLetter"/>
      <w:lvlText w:val="%8."/>
      <w:lvlJc w:val="left"/>
      <w:pPr>
        <w:ind w:left="5497" w:hanging="360"/>
      </w:pPr>
    </w:lvl>
    <w:lvl w:ilvl="8" w:tplc="0427001B" w:tentative="1">
      <w:start w:val="1"/>
      <w:numFmt w:val="lowerRoman"/>
      <w:lvlText w:val="%9."/>
      <w:lvlJc w:val="right"/>
      <w:pPr>
        <w:ind w:left="6217" w:hanging="180"/>
      </w:pPr>
    </w:lvl>
  </w:abstractNum>
  <w:abstractNum w:abstractNumId="1">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nsid w:val="77195994"/>
    <w:multiLevelType w:val="hybridMultilevel"/>
    <w:tmpl w:val="22BAB092"/>
    <w:lvl w:ilvl="0" w:tplc="AFC0EA88">
      <w:start w:val="1"/>
      <w:numFmt w:val="upperLetter"/>
      <w:lvlText w:val="%1."/>
      <w:lvlJc w:val="left"/>
      <w:pPr>
        <w:ind w:left="457" w:hanging="360"/>
      </w:pPr>
      <w:rPr>
        <w:rFonts w:hint="default"/>
      </w:rPr>
    </w:lvl>
    <w:lvl w:ilvl="1" w:tplc="04270019" w:tentative="1">
      <w:start w:val="1"/>
      <w:numFmt w:val="lowerLetter"/>
      <w:lvlText w:val="%2."/>
      <w:lvlJc w:val="left"/>
      <w:pPr>
        <w:ind w:left="1177" w:hanging="360"/>
      </w:pPr>
    </w:lvl>
    <w:lvl w:ilvl="2" w:tplc="0427001B" w:tentative="1">
      <w:start w:val="1"/>
      <w:numFmt w:val="lowerRoman"/>
      <w:lvlText w:val="%3."/>
      <w:lvlJc w:val="right"/>
      <w:pPr>
        <w:ind w:left="1897" w:hanging="180"/>
      </w:pPr>
    </w:lvl>
    <w:lvl w:ilvl="3" w:tplc="0427000F" w:tentative="1">
      <w:start w:val="1"/>
      <w:numFmt w:val="decimal"/>
      <w:lvlText w:val="%4."/>
      <w:lvlJc w:val="left"/>
      <w:pPr>
        <w:ind w:left="2617" w:hanging="360"/>
      </w:pPr>
    </w:lvl>
    <w:lvl w:ilvl="4" w:tplc="04270019" w:tentative="1">
      <w:start w:val="1"/>
      <w:numFmt w:val="lowerLetter"/>
      <w:lvlText w:val="%5."/>
      <w:lvlJc w:val="left"/>
      <w:pPr>
        <w:ind w:left="3337" w:hanging="360"/>
      </w:pPr>
    </w:lvl>
    <w:lvl w:ilvl="5" w:tplc="0427001B" w:tentative="1">
      <w:start w:val="1"/>
      <w:numFmt w:val="lowerRoman"/>
      <w:lvlText w:val="%6."/>
      <w:lvlJc w:val="right"/>
      <w:pPr>
        <w:ind w:left="4057" w:hanging="180"/>
      </w:pPr>
    </w:lvl>
    <w:lvl w:ilvl="6" w:tplc="0427000F" w:tentative="1">
      <w:start w:val="1"/>
      <w:numFmt w:val="decimal"/>
      <w:lvlText w:val="%7."/>
      <w:lvlJc w:val="left"/>
      <w:pPr>
        <w:ind w:left="4777" w:hanging="360"/>
      </w:pPr>
    </w:lvl>
    <w:lvl w:ilvl="7" w:tplc="04270019" w:tentative="1">
      <w:start w:val="1"/>
      <w:numFmt w:val="lowerLetter"/>
      <w:lvlText w:val="%8."/>
      <w:lvlJc w:val="left"/>
      <w:pPr>
        <w:ind w:left="5497" w:hanging="360"/>
      </w:pPr>
    </w:lvl>
    <w:lvl w:ilvl="8" w:tplc="0427001B" w:tentative="1">
      <w:start w:val="1"/>
      <w:numFmt w:val="lowerRoman"/>
      <w:lvlText w:val="%9."/>
      <w:lvlJc w:val="right"/>
      <w:pPr>
        <w:ind w:left="6217" w:hanging="180"/>
      </w:pPr>
    </w:lvl>
  </w:abstractNum>
  <w:abstractNum w:abstractNumId="3">
    <w:nsid w:val="780242AD"/>
    <w:multiLevelType w:val="hybridMultilevel"/>
    <w:tmpl w:val="3B08142E"/>
    <w:lvl w:ilvl="0" w:tplc="5B30BAD0">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
    <w:nsid w:val="7B820EE7"/>
    <w:multiLevelType w:val="hybridMultilevel"/>
    <w:tmpl w:val="8E889EE4"/>
    <w:lvl w:ilvl="0" w:tplc="EFA06B6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074FC"/>
    <w:rsid w:val="00012DE7"/>
    <w:rsid w:val="000143E2"/>
    <w:rsid w:val="00014CAC"/>
    <w:rsid w:val="000160A1"/>
    <w:rsid w:val="00016B0F"/>
    <w:rsid w:val="00016E18"/>
    <w:rsid w:val="00016E7F"/>
    <w:rsid w:val="00017029"/>
    <w:rsid w:val="0002021D"/>
    <w:rsid w:val="00020AA0"/>
    <w:rsid w:val="00022455"/>
    <w:rsid w:val="00022C25"/>
    <w:rsid w:val="00023760"/>
    <w:rsid w:val="000252BB"/>
    <w:rsid w:val="00026614"/>
    <w:rsid w:val="0002688C"/>
    <w:rsid w:val="00031847"/>
    <w:rsid w:val="00031AC4"/>
    <w:rsid w:val="000326AA"/>
    <w:rsid w:val="00032E19"/>
    <w:rsid w:val="000338A1"/>
    <w:rsid w:val="00033D40"/>
    <w:rsid w:val="00034B35"/>
    <w:rsid w:val="00036A31"/>
    <w:rsid w:val="00036A33"/>
    <w:rsid w:val="000376E3"/>
    <w:rsid w:val="000379B4"/>
    <w:rsid w:val="000407B3"/>
    <w:rsid w:val="0004767D"/>
    <w:rsid w:val="00047B8B"/>
    <w:rsid w:val="00051770"/>
    <w:rsid w:val="0005195D"/>
    <w:rsid w:val="00051990"/>
    <w:rsid w:val="00053719"/>
    <w:rsid w:val="00053BF0"/>
    <w:rsid w:val="000543A6"/>
    <w:rsid w:val="00061676"/>
    <w:rsid w:val="0006317E"/>
    <w:rsid w:val="00063250"/>
    <w:rsid w:val="00065562"/>
    <w:rsid w:val="000668D9"/>
    <w:rsid w:val="0006799F"/>
    <w:rsid w:val="00067BB7"/>
    <w:rsid w:val="00070A6E"/>
    <w:rsid w:val="00071A85"/>
    <w:rsid w:val="00072682"/>
    <w:rsid w:val="00073380"/>
    <w:rsid w:val="00077CAA"/>
    <w:rsid w:val="000810EF"/>
    <w:rsid w:val="00083D30"/>
    <w:rsid w:val="0008606D"/>
    <w:rsid w:val="00095253"/>
    <w:rsid w:val="00097313"/>
    <w:rsid w:val="000978D9"/>
    <w:rsid w:val="000A1D28"/>
    <w:rsid w:val="000A244E"/>
    <w:rsid w:val="000A4BC7"/>
    <w:rsid w:val="000A71B2"/>
    <w:rsid w:val="000A789D"/>
    <w:rsid w:val="000B200C"/>
    <w:rsid w:val="000B2C3D"/>
    <w:rsid w:val="000B3ABB"/>
    <w:rsid w:val="000B4F81"/>
    <w:rsid w:val="000B658B"/>
    <w:rsid w:val="000B6952"/>
    <w:rsid w:val="000B6A01"/>
    <w:rsid w:val="000B6CD1"/>
    <w:rsid w:val="000C0064"/>
    <w:rsid w:val="000C2B19"/>
    <w:rsid w:val="000C5F80"/>
    <w:rsid w:val="000D1CF9"/>
    <w:rsid w:val="000D393F"/>
    <w:rsid w:val="000D6F0F"/>
    <w:rsid w:val="000D7499"/>
    <w:rsid w:val="000E60FC"/>
    <w:rsid w:val="000E63C4"/>
    <w:rsid w:val="000F12C3"/>
    <w:rsid w:val="000F26F2"/>
    <w:rsid w:val="000F536C"/>
    <w:rsid w:val="000F58E1"/>
    <w:rsid w:val="000F6AE2"/>
    <w:rsid w:val="001057FF"/>
    <w:rsid w:val="00106450"/>
    <w:rsid w:val="00107F62"/>
    <w:rsid w:val="00110D72"/>
    <w:rsid w:val="001113CC"/>
    <w:rsid w:val="0011371E"/>
    <w:rsid w:val="00115D3D"/>
    <w:rsid w:val="00115FC3"/>
    <w:rsid w:val="00120807"/>
    <w:rsid w:val="00120A38"/>
    <w:rsid w:val="00120D68"/>
    <w:rsid w:val="00121D72"/>
    <w:rsid w:val="0012241C"/>
    <w:rsid w:val="00122613"/>
    <w:rsid w:val="00125FDE"/>
    <w:rsid w:val="001311C5"/>
    <w:rsid w:val="00131EB5"/>
    <w:rsid w:val="00136734"/>
    <w:rsid w:val="00143B4A"/>
    <w:rsid w:val="0014524C"/>
    <w:rsid w:val="00146A2A"/>
    <w:rsid w:val="0015185E"/>
    <w:rsid w:val="00155C72"/>
    <w:rsid w:val="00156F0A"/>
    <w:rsid w:val="00162061"/>
    <w:rsid w:val="00162288"/>
    <w:rsid w:val="00163AEC"/>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86D94"/>
    <w:rsid w:val="00191478"/>
    <w:rsid w:val="001921AE"/>
    <w:rsid w:val="00194A09"/>
    <w:rsid w:val="001A0B44"/>
    <w:rsid w:val="001A1D0A"/>
    <w:rsid w:val="001B16D2"/>
    <w:rsid w:val="001B3797"/>
    <w:rsid w:val="001C0F7D"/>
    <w:rsid w:val="001C14B8"/>
    <w:rsid w:val="001C1D92"/>
    <w:rsid w:val="001C30F3"/>
    <w:rsid w:val="001C3C2C"/>
    <w:rsid w:val="001C538C"/>
    <w:rsid w:val="001C659A"/>
    <w:rsid w:val="001C670E"/>
    <w:rsid w:val="001D09FB"/>
    <w:rsid w:val="001D269F"/>
    <w:rsid w:val="001D2E83"/>
    <w:rsid w:val="001D3E9E"/>
    <w:rsid w:val="001D492C"/>
    <w:rsid w:val="001D6E9C"/>
    <w:rsid w:val="001D71D6"/>
    <w:rsid w:val="001E185D"/>
    <w:rsid w:val="001E1A69"/>
    <w:rsid w:val="001E548C"/>
    <w:rsid w:val="001F0B19"/>
    <w:rsid w:val="001F0EB3"/>
    <w:rsid w:val="001F1044"/>
    <w:rsid w:val="001F1A97"/>
    <w:rsid w:val="001F4DD0"/>
    <w:rsid w:val="001F6CBC"/>
    <w:rsid w:val="001F7086"/>
    <w:rsid w:val="001F7FE7"/>
    <w:rsid w:val="001F7FFD"/>
    <w:rsid w:val="00200CAD"/>
    <w:rsid w:val="002010F8"/>
    <w:rsid w:val="0020190A"/>
    <w:rsid w:val="00201B50"/>
    <w:rsid w:val="00202E36"/>
    <w:rsid w:val="00203215"/>
    <w:rsid w:val="00204992"/>
    <w:rsid w:val="00206009"/>
    <w:rsid w:val="0020639B"/>
    <w:rsid w:val="00212A12"/>
    <w:rsid w:val="0021529B"/>
    <w:rsid w:val="00215CDF"/>
    <w:rsid w:val="00222579"/>
    <w:rsid w:val="002227A1"/>
    <w:rsid w:val="002238F4"/>
    <w:rsid w:val="00223C22"/>
    <w:rsid w:val="00224E77"/>
    <w:rsid w:val="00225628"/>
    <w:rsid w:val="00226815"/>
    <w:rsid w:val="00227E47"/>
    <w:rsid w:val="00237198"/>
    <w:rsid w:val="002379AC"/>
    <w:rsid w:val="00237C21"/>
    <w:rsid w:val="0024011B"/>
    <w:rsid w:val="00241048"/>
    <w:rsid w:val="0024234A"/>
    <w:rsid w:val="00243FFF"/>
    <w:rsid w:val="00244892"/>
    <w:rsid w:val="002448DA"/>
    <w:rsid w:val="00251CDA"/>
    <w:rsid w:val="00255F09"/>
    <w:rsid w:val="0026125B"/>
    <w:rsid w:val="00266144"/>
    <w:rsid w:val="00272040"/>
    <w:rsid w:val="00281CA6"/>
    <w:rsid w:val="0028300A"/>
    <w:rsid w:val="00283481"/>
    <w:rsid w:val="00283522"/>
    <w:rsid w:val="00284087"/>
    <w:rsid w:val="0028428B"/>
    <w:rsid w:val="0028627C"/>
    <w:rsid w:val="00286600"/>
    <w:rsid w:val="00287DEA"/>
    <w:rsid w:val="00290F33"/>
    <w:rsid w:val="00293C95"/>
    <w:rsid w:val="002957F4"/>
    <w:rsid w:val="00297B2C"/>
    <w:rsid w:val="002A1DA9"/>
    <w:rsid w:val="002A2845"/>
    <w:rsid w:val="002A2DC3"/>
    <w:rsid w:val="002A4966"/>
    <w:rsid w:val="002A586E"/>
    <w:rsid w:val="002A7CDF"/>
    <w:rsid w:val="002A7FAE"/>
    <w:rsid w:val="002B0FED"/>
    <w:rsid w:val="002B171A"/>
    <w:rsid w:val="002B1BD6"/>
    <w:rsid w:val="002B2F29"/>
    <w:rsid w:val="002B30DF"/>
    <w:rsid w:val="002B542A"/>
    <w:rsid w:val="002B5B0A"/>
    <w:rsid w:val="002B6449"/>
    <w:rsid w:val="002C1EC9"/>
    <w:rsid w:val="002C3875"/>
    <w:rsid w:val="002C5B63"/>
    <w:rsid w:val="002C60DC"/>
    <w:rsid w:val="002C723D"/>
    <w:rsid w:val="002D046A"/>
    <w:rsid w:val="002D04E5"/>
    <w:rsid w:val="002D18F1"/>
    <w:rsid w:val="002D32D4"/>
    <w:rsid w:val="002D4D7E"/>
    <w:rsid w:val="002D6D4A"/>
    <w:rsid w:val="002E27C5"/>
    <w:rsid w:val="002E2C53"/>
    <w:rsid w:val="002E3500"/>
    <w:rsid w:val="002E71B4"/>
    <w:rsid w:val="002E7468"/>
    <w:rsid w:val="002F0391"/>
    <w:rsid w:val="002F0B77"/>
    <w:rsid w:val="002F0E69"/>
    <w:rsid w:val="002F1FEE"/>
    <w:rsid w:val="002F5AD9"/>
    <w:rsid w:val="002F5BD2"/>
    <w:rsid w:val="003011EC"/>
    <w:rsid w:val="00301E06"/>
    <w:rsid w:val="003027C1"/>
    <w:rsid w:val="003040AD"/>
    <w:rsid w:val="003045F1"/>
    <w:rsid w:val="00305333"/>
    <w:rsid w:val="00305ED6"/>
    <w:rsid w:val="0030647A"/>
    <w:rsid w:val="00307317"/>
    <w:rsid w:val="0031149A"/>
    <w:rsid w:val="00312939"/>
    <w:rsid w:val="0031468B"/>
    <w:rsid w:val="0031498C"/>
    <w:rsid w:val="00314D84"/>
    <w:rsid w:val="00314FB2"/>
    <w:rsid w:val="0031618C"/>
    <w:rsid w:val="00316A81"/>
    <w:rsid w:val="0031743A"/>
    <w:rsid w:val="00320E07"/>
    <w:rsid w:val="00320F07"/>
    <w:rsid w:val="0032162B"/>
    <w:rsid w:val="00321A65"/>
    <w:rsid w:val="00321D8A"/>
    <w:rsid w:val="00325023"/>
    <w:rsid w:val="00325D55"/>
    <w:rsid w:val="003324C5"/>
    <w:rsid w:val="00333F70"/>
    <w:rsid w:val="003340D5"/>
    <w:rsid w:val="003363F2"/>
    <w:rsid w:val="00340333"/>
    <w:rsid w:val="0034475A"/>
    <w:rsid w:val="00345B56"/>
    <w:rsid w:val="0034630B"/>
    <w:rsid w:val="003466EA"/>
    <w:rsid w:val="003505D2"/>
    <w:rsid w:val="00351DDA"/>
    <w:rsid w:val="0035211A"/>
    <w:rsid w:val="00352A03"/>
    <w:rsid w:val="003575A6"/>
    <w:rsid w:val="00357A70"/>
    <w:rsid w:val="00357AA2"/>
    <w:rsid w:val="0036250F"/>
    <w:rsid w:val="00362A56"/>
    <w:rsid w:val="0036576F"/>
    <w:rsid w:val="0036598C"/>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6255"/>
    <w:rsid w:val="00386421"/>
    <w:rsid w:val="00387473"/>
    <w:rsid w:val="00387917"/>
    <w:rsid w:val="00391BB2"/>
    <w:rsid w:val="0039334C"/>
    <w:rsid w:val="00393D58"/>
    <w:rsid w:val="003A0FB9"/>
    <w:rsid w:val="003A31BA"/>
    <w:rsid w:val="003A321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30"/>
    <w:rsid w:val="003D02D9"/>
    <w:rsid w:val="003D15AF"/>
    <w:rsid w:val="003D2671"/>
    <w:rsid w:val="003D340D"/>
    <w:rsid w:val="003D37C7"/>
    <w:rsid w:val="003D5D8E"/>
    <w:rsid w:val="003E35B1"/>
    <w:rsid w:val="003E50FA"/>
    <w:rsid w:val="003E75F6"/>
    <w:rsid w:val="003F24C3"/>
    <w:rsid w:val="003F27C6"/>
    <w:rsid w:val="003F38B5"/>
    <w:rsid w:val="003F3F23"/>
    <w:rsid w:val="003F4148"/>
    <w:rsid w:val="003F4176"/>
    <w:rsid w:val="003F4359"/>
    <w:rsid w:val="003F4C5B"/>
    <w:rsid w:val="003F56DB"/>
    <w:rsid w:val="003F7429"/>
    <w:rsid w:val="00404D40"/>
    <w:rsid w:val="00412D6A"/>
    <w:rsid w:val="00413B3B"/>
    <w:rsid w:val="00415E3B"/>
    <w:rsid w:val="00416A76"/>
    <w:rsid w:val="00416C24"/>
    <w:rsid w:val="00416D08"/>
    <w:rsid w:val="00423BE3"/>
    <w:rsid w:val="0042577C"/>
    <w:rsid w:val="004259AC"/>
    <w:rsid w:val="004267E0"/>
    <w:rsid w:val="00431F1C"/>
    <w:rsid w:val="004330A2"/>
    <w:rsid w:val="00433F10"/>
    <w:rsid w:val="00440286"/>
    <w:rsid w:val="00443A50"/>
    <w:rsid w:val="00445BC6"/>
    <w:rsid w:val="004478D6"/>
    <w:rsid w:val="00451858"/>
    <w:rsid w:val="00451B85"/>
    <w:rsid w:val="004532F2"/>
    <w:rsid w:val="00453672"/>
    <w:rsid w:val="0045522F"/>
    <w:rsid w:val="00455B6E"/>
    <w:rsid w:val="004569CF"/>
    <w:rsid w:val="00460D5C"/>
    <w:rsid w:val="00460F03"/>
    <w:rsid w:val="00461A17"/>
    <w:rsid w:val="00462439"/>
    <w:rsid w:val="0046319B"/>
    <w:rsid w:val="004637D9"/>
    <w:rsid w:val="0046396E"/>
    <w:rsid w:val="00465327"/>
    <w:rsid w:val="00465B76"/>
    <w:rsid w:val="004667AE"/>
    <w:rsid w:val="0047215D"/>
    <w:rsid w:val="00473C16"/>
    <w:rsid w:val="00475437"/>
    <w:rsid w:val="00475AC0"/>
    <w:rsid w:val="00484355"/>
    <w:rsid w:val="00487072"/>
    <w:rsid w:val="00491807"/>
    <w:rsid w:val="00497BB2"/>
    <w:rsid w:val="00497F09"/>
    <w:rsid w:val="004A56D7"/>
    <w:rsid w:val="004A5BBC"/>
    <w:rsid w:val="004A6D8A"/>
    <w:rsid w:val="004B0023"/>
    <w:rsid w:val="004B101C"/>
    <w:rsid w:val="004B1365"/>
    <w:rsid w:val="004B138B"/>
    <w:rsid w:val="004B458B"/>
    <w:rsid w:val="004C03E4"/>
    <w:rsid w:val="004C0D31"/>
    <w:rsid w:val="004C0DB9"/>
    <w:rsid w:val="004C1C82"/>
    <w:rsid w:val="004C1E59"/>
    <w:rsid w:val="004C2C23"/>
    <w:rsid w:val="004C6DBF"/>
    <w:rsid w:val="004D58D3"/>
    <w:rsid w:val="004D6A33"/>
    <w:rsid w:val="004E0166"/>
    <w:rsid w:val="004E1825"/>
    <w:rsid w:val="004E1A73"/>
    <w:rsid w:val="004E2500"/>
    <w:rsid w:val="004E277F"/>
    <w:rsid w:val="004E5263"/>
    <w:rsid w:val="004E5453"/>
    <w:rsid w:val="004E5B29"/>
    <w:rsid w:val="004E5BF1"/>
    <w:rsid w:val="004E61B9"/>
    <w:rsid w:val="004F139D"/>
    <w:rsid w:val="004F40EF"/>
    <w:rsid w:val="004F4504"/>
    <w:rsid w:val="004F5C11"/>
    <w:rsid w:val="004F62AD"/>
    <w:rsid w:val="004F6925"/>
    <w:rsid w:val="00501649"/>
    <w:rsid w:val="00501AE2"/>
    <w:rsid w:val="00502EAB"/>
    <w:rsid w:val="00504467"/>
    <w:rsid w:val="00504FD5"/>
    <w:rsid w:val="005054B2"/>
    <w:rsid w:val="005066FB"/>
    <w:rsid w:val="005131FD"/>
    <w:rsid w:val="00515E7E"/>
    <w:rsid w:val="005221EC"/>
    <w:rsid w:val="00524209"/>
    <w:rsid w:val="005247E4"/>
    <w:rsid w:val="00525BFE"/>
    <w:rsid w:val="00526292"/>
    <w:rsid w:val="00526A0B"/>
    <w:rsid w:val="00527E01"/>
    <w:rsid w:val="00527EE9"/>
    <w:rsid w:val="00530AC6"/>
    <w:rsid w:val="0053557F"/>
    <w:rsid w:val="00543C86"/>
    <w:rsid w:val="00544173"/>
    <w:rsid w:val="005550DC"/>
    <w:rsid w:val="005566B3"/>
    <w:rsid w:val="00556EB6"/>
    <w:rsid w:val="00557BDB"/>
    <w:rsid w:val="00560884"/>
    <w:rsid w:val="00561A93"/>
    <w:rsid w:val="00562A8A"/>
    <w:rsid w:val="005630D3"/>
    <w:rsid w:val="00563404"/>
    <w:rsid w:val="00564AF7"/>
    <w:rsid w:val="00565960"/>
    <w:rsid w:val="00572F39"/>
    <w:rsid w:val="005732A3"/>
    <w:rsid w:val="0057330E"/>
    <w:rsid w:val="005751FC"/>
    <w:rsid w:val="0057543E"/>
    <w:rsid w:val="00575E1E"/>
    <w:rsid w:val="0057655E"/>
    <w:rsid w:val="00576FF2"/>
    <w:rsid w:val="00580532"/>
    <w:rsid w:val="005831F4"/>
    <w:rsid w:val="005840E4"/>
    <w:rsid w:val="00587274"/>
    <w:rsid w:val="00587C43"/>
    <w:rsid w:val="00587DBF"/>
    <w:rsid w:val="005915CE"/>
    <w:rsid w:val="005975E6"/>
    <w:rsid w:val="00597A9D"/>
    <w:rsid w:val="005A161B"/>
    <w:rsid w:val="005A3082"/>
    <w:rsid w:val="005A31E9"/>
    <w:rsid w:val="005A5B74"/>
    <w:rsid w:val="005A66CF"/>
    <w:rsid w:val="005B01DC"/>
    <w:rsid w:val="005B1FFC"/>
    <w:rsid w:val="005B35C0"/>
    <w:rsid w:val="005B60B6"/>
    <w:rsid w:val="005B6AF5"/>
    <w:rsid w:val="005B6EDE"/>
    <w:rsid w:val="005B7E32"/>
    <w:rsid w:val="005C028A"/>
    <w:rsid w:val="005C15B2"/>
    <w:rsid w:val="005C25BA"/>
    <w:rsid w:val="005C397C"/>
    <w:rsid w:val="005C3FED"/>
    <w:rsid w:val="005C78D7"/>
    <w:rsid w:val="005C7BE2"/>
    <w:rsid w:val="005D0985"/>
    <w:rsid w:val="005D25C8"/>
    <w:rsid w:val="005D5A9D"/>
    <w:rsid w:val="005D5F23"/>
    <w:rsid w:val="005D7165"/>
    <w:rsid w:val="005E2EFE"/>
    <w:rsid w:val="005E3BE5"/>
    <w:rsid w:val="005E403C"/>
    <w:rsid w:val="005E4E75"/>
    <w:rsid w:val="005E5097"/>
    <w:rsid w:val="005E6CA3"/>
    <w:rsid w:val="005F13D3"/>
    <w:rsid w:val="005F1BA9"/>
    <w:rsid w:val="005F1BFD"/>
    <w:rsid w:val="005F41A6"/>
    <w:rsid w:val="005F5A5C"/>
    <w:rsid w:val="00601BDF"/>
    <w:rsid w:val="00601F7C"/>
    <w:rsid w:val="00601FCC"/>
    <w:rsid w:val="00603B39"/>
    <w:rsid w:val="00604024"/>
    <w:rsid w:val="00604BBB"/>
    <w:rsid w:val="00607F2D"/>
    <w:rsid w:val="006115EB"/>
    <w:rsid w:val="00611C00"/>
    <w:rsid w:val="00611FEE"/>
    <w:rsid w:val="00612863"/>
    <w:rsid w:val="006144C6"/>
    <w:rsid w:val="00614748"/>
    <w:rsid w:val="006148C3"/>
    <w:rsid w:val="00615609"/>
    <w:rsid w:val="00616EBE"/>
    <w:rsid w:val="00620068"/>
    <w:rsid w:val="00620560"/>
    <w:rsid w:val="006210B4"/>
    <w:rsid w:val="00621453"/>
    <w:rsid w:val="00621660"/>
    <w:rsid w:val="0062298E"/>
    <w:rsid w:val="0063196C"/>
    <w:rsid w:val="0063330E"/>
    <w:rsid w:val="00633DE8"/>
    <w:rsid w:val="006372AE"/>
    <w:rsid w:val="00644E2F"/>
    <w:rsid w:val="006466D3"/>
    <w:rsid w:val="006536CE"/>
    <w:rsid w:val="006543AB"/>
    <w:rsid w:val="00654EC2"/>
    <w:rsid w:val="00661105"/>
    <w:rsid w:val="00663DAC"/>
    <w:rsid w:val="006679BA"/>
    <w:rsid w:val="00667E02"/>
    <w:rsid w:val="0067062C"/>
    <w:rsid w:val="00670A30"/>
    <w:rsid w:val="006712A8"/>
    <w:rsid w:val="006716FA"/>
    <w:rsid w:val="00671F68"/>
    <w:rsid w:val="0067274B"/>
    <w:rsid w:val="006747DB"/>
    <w:rsid w:val="00674A85"/>
    <w:rsid w:val="00675EC8"/>
    <w:rsid w:val="006770A2"/>
    <w:rsid w:val="00680096"/>
    <w:rsid w:val="00680EFE"/>
    <w:rsid w:val="00682B60"/>
    <w:rsid w:val="00684378"/>
    <w:rsid w:val="00684613"/>
    <w:rsid w:val="00684C5D"/>
    <w:rsid w:val="0068644C"/>
    <w:rsid w:val="0069151C"/>
    <w:rsid w:val="00692F11"/>
    <w:rsid w:val="00693A19"/>
    <w:rsid w:val="00697CAB"/>
    <w:rsid w:val="006A067E"/>
    <w:rsid w:val="006A0F75"/>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379E"/>
    <w:rsid w:val="006D4E9C"/>
    <w:rsid w:val="006D58DE"/>
    <w:rsid w:val="006E08C7"/>
    <w:rsid w:val="006E27F4"/>
    <w:rsid w:val="006E7199"/>
    <w:rsid w:val="006F0BC0"/>
    <w:rsid w:val="006F2C9E"/>
    <w:rsid w:val="006F309A"/>
    <w:rsid w:val="006F3FBA"/>
    <w:rsid w:val="006F4851"/>
    <w:rsid w:val="006F4E4A"/>
    <w:rsid w:val="006F7AD6"/>
    <w:rsid w:val="006F7D1D"/>
    <w:rsid w:val="0070154C"/>
    <w:rsid w:val="007029A2"/>
    <w:rsid w:val="00703733"/>
    <w:rsid w:val="00703E1A"/>
    <w:rsid w:val="00705085"/>
    <w:rsid w:val="0070758B"/>
    <w:rsid w:val="00707A98"/>
    <w:rsid w:val="00707AA8"/>
    <w:rsid w:val="0071000D"/>
    <w:rsid w:val="00710870"/>
    <w:rsid w:val="0071313E"/>
    <w:rsid w:val="00713652"/>
    <w:rsid w:val="0071443D"/>
    <w:rsid w:val="007148B5"/>
    <w:rsid w:val="00717DDA"/>
    <w:rsid w:val="007203D0"/>
    <w:rsid w:val="00723781"/>
    <w:rsid w:val="007250BF"/>
    <w:rsid w:val="00725E94"/>
    <w:rsid w:val="00726B62"/>
    <w:rsid w:val="00726DD9"/>
    <w:rsid w:val="00731F8A"/>
    <w:rsid w:val="0073273D"/>
    <w:rsid w:val="00732F0D"/>
    <w:rsid w:val="007372AD"/>
    <w:rsid w:val="0074250E"/>
    <w:rsid w:val="00743D80"/>
    <w:rsid w:val="0074774F"/>
    <w:rsid w:val="00753BA2"/>
    <w:rsid w:val="00755CD0"/>
    <w:rsid w:val="00755F8E"/>
    <w:rsid w:val="00760307"/>
    <w:rsid w:val="007605C7"/>
    <w:rsid w:val="00760C14"/>
    <w:rsid w:val="00766895"/>
    <w:rsid w:val="00766BB2"/>
    <w:rsid w:val="00767A71"/>
    <w:rsid w:val="00770B85"/>
    <w:rsid w:val="00771E1E"/>
    <w:rsid w:val="00771F13"/>
    <w:rsid w:val="00774F5C"/>
    <w:rsid w:val="00776FC9"/>
    <w:rsid w:val="00781B98"/>
    <w:rsid w:val="00782A9A"/>
    <w:rsid w:val="00785038"/>
    <w:rsid w:val="007852C7"/>
    <w:rsid w:val="00785449"/>
    <w:rsid w:val="00785D89"/>
    <w:rsid w:val="00786232"/>
    <w:rsid w:val="007868ED"/>
    <w:rsid w:val="00794095"/>
    <w:rsid w:val="007976C4"/>
    <w:rsid w:val="007A12E9"/>
    <w:rsid w:val="007A192F"/>
    <w:rsid w:val="007A275F"/>
    <w:rsid w:val="007A76EA"/>
    <w:rsid w:val="007A7943"/>
    <w:rsid w:val="007B6955"/>
    <w:rsid w:val="007B6C4C"/>
    <w:rsid w:val="007B73AF"/>
    <w:rsid w:val="007B73E9"/>
    <w:rsid w:val="007C0792"/>
    <w:rsid w:val="007C0FBE"/>
    <w:rsid w:val="007C2798"/>
    <w:rsid w:val="007C540D"/>
    <w:rsid w:val="007C5646"/>
    <w:rsid w:val="007C6326"/>
    <w:rsid w:val="007C6BC7"/>
    <w:rsid w:val="007C7E2D"/>
    <w:rsid w:val="007D0720"/>
    <w:rsid w:val="007D4AAB"/>
    <w:rsid w:val="007D53F8"/>
    <w:rsid w:val="007D762D"/>
    <w:rsid w:val="007D7CDE"/>
    <w:rsid w:val="007D7EC6"/>
    <w:rsid w:val="007E3850"/>
    <w:rsid w:val="007E4378"/>
    <w:rsid w:val="007E44BC"/>
    <w:rsid w:val="007F1E3D"/>
    <w:rsid w:val="007F1F40"/>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3CB8"/>
    <w:rsid w:val="00813EAA"/>
    <w:rsid w:val="00814EC9"/>
    <w:rsid w:val="00815E98"/>
    <w:rsid w:val="0082049C"/>
    <w:rsid w:val="008241E0"/>
    <w:rsid w:val="00827E7D"/>
    <w:rsid w:val="0083026A"/>
    <w:rsid w:val="00834497"/>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65A8"/>
    <w:rsid w:val="00870688"/>
    <w:rsid w:val="008708F1"/>
    <w:rsid w:val="008739C1"/>
    <w:rsid w:val="00873FDC"/>
    <w:rsid w:val="0088123D"/>
    <w:rsid w:val="00881A99"/>
    <w:rsid w:val="00882CE1"/>
    <w:rsid w:val="00886B16"/>
    <w:rsid w:val="0089294D"/>
    <w:rsid w:val="00894583"/>
    <w:rsid w:val="008947AD"/>
    <w:rsid w:val="00894A06"/>
    <w:rsid w:val="00896192"/>
    <w:rsid w:val="008966A6"/>
    <w:rsid w:val="008A19E8"/>
    <w:rsid w:val="008A208A"/>
    <w:rsid w:val="008A32B0"/>
    <w:rsid w:val="008A4049"/>
    <w:rsid w:val="008A6850"/>
    <w:rsid w:val="008B0106"/>
    <w:rsid w:val="008B32BE"/>
    <w:rsid w:val="008B552C"/>
    <w:rsid w:val="008B6547"/>
    <w:rsid w:val="008C20FB"/>
    <w:rsid w:val="008C2A02"/>
    <w:rsid w:val="008C6F7D"/>
    <w:rsid w:val="008C7CF4"/>
    <w:rsid w:val="008E24E2"/>
    <w:rsid w:val="008E2610"/>
    <w:rsid w:val="008E3103"/>
    <w:rsid w:val="008E4AC8"/>
    <w:rsid w:val="008E5483"/>
    <w:rsid w:val="008F136F"/>
    <w:rsid w:val="008F1A2C"/>
    <w:rsid w:val="008F1F93"/>
    <w:rsid w:val="008F2C26"/>
    <w:rsid w:val="008F2DDF"/>
    <w:rsid w:val="008F4537"/>
    <w:rsid w:val="008F53AA"/>
    <w:rsid w:val="008F70C7"/>
    <w:rsid w:val="008F7FBB"/>
    <w:rsid w:val="00900168"/>
    <w:rsid w:val="009012A1"/>
    <w:rsid w:val="00902655"/>
    <w:rsid w:val="00902DDB"/>
    <w:rsid w:val="00910BD2"/>
    <w:rsid w:val="009121F8"/>
    <w:rsid w:val="009124A1"/>
    <w:rsid w:val="00915E07"/>
    <w:rsid w:val="0092193D"/>
    <w:rsid w:val="00921C89"/>
    <w:rsid w:val="009271B0"/>
    <w:rsid w:val="009271CF"/>
    <w:rsid w:val="009332EB"/>
    <w:rsid w:val="00933556"/>
    <w:rsid w:val="00933CCE"/>
    <w:rsid w:val="009363D5"/>
    <w:rsid w:val="00936845"/>
    <w:rsid w:val="009373D6"/>
    <w:rsid w:val="009404C3"/>
    <w:rsid w:val="00941397"/>
    <w:rsid w:val="00943073"/>
    <w:rsid w:val="00943555"/>
    <w:rsid w:val="00946849"/>
    <w:rsid w:val="00950E48"/>
    <w:rsid w:val="0095444A"/>
    <w:rsid w:val="00956004"/>
    <w:rsid w:val="00957DE1"/>
    <w:rsid w:val="00960301"/>
    <w:rsid w:val="0096205E"/>
    <w:rsid w:val="009620C8"/>
    <w:rsid w:val="009627D1"/>
    <w:rsid w:val="00967315"/>
    <w:rsid w:val="00967C07"/>
    <w:rsid w:val="00970BBB"/>
    <w:rsid w:val="0097265E"/>
    <w:rsid w:val="00972923"/>
    <w:rsid w:val="00976C37"/>
    <w:rsid w:val="009808DD"/>
    <w:rsid w:val="00981034"/>
    <w:rsid w:val="00982772"/>
    <w:rsid w:val="009839C6"/>
    <w:rsid w:val="009845E3"/>
    <w:rsid w:val="009870E6"/>
    <w:rsid w:val="00987592"/>
    <w:rsid w:val="00991911"/>
    <w:rsid w:val="009920A0"/>
    <w:rsid w:val="00992255"/>
    <w:rsid w:val="00995AB5"/>
    <w:rsid w:val="00997316"/>
    <w:rsid w:val="009A03CC"/>
    <w:rsid w:val="009A0510"/>
    <w:rsid w:val="009A287E"/>
    <w:rsid w:val="009A6EA6"/>
    <w:rsid w:val="009B1307"/>
    <w:rsid w:val="009B4306"/>
    <w:rsid w:val="009B557B"/>
    <w:rsid w:val="009B55DB"/>
    <w:rsid w:val="009B591A"/>
    <w:rsid w:val="009B7957"/>
    <w:rsid w:val="009C1200"/>
    <w:rsid w:val="009C2F62"/>
    <w:rsid w:val="009C4374"/>
    <w:rsid w:val="009C7CB1"/>
    <w:rsid w:val="009D0C47"/>
    <w:rsid w:val="009D1C44"/>
    <w:rsid w:val="009D5024"/>
    <w:rsid w:val="009D5A6F"/>
    <w:rsid w:val="009E2D14"/>
    <w:rsid w:val="009E31BB"/>
    <w:rsid w:val="009E4C97"/>
    <w:rsid w:val="009E52D1"/>
    <w:rsid w:val="009F01D0"/>
    <w:rsid w:val="009F1861"/>
    <w:rsid w:val="009F1F2D"/>
    <w:rsid w:val="009F2689"/>
    <w:rsid w:val="009F4D7E"/>
    <w:rsid w:val="009F5A14"/>
    <w:rsid w:val="009F5A45"/>
    <w:rsid w:val="009F69A8"/>
    <w:rsid w:val="009F727B"/>
    <w:rsid w:val="009F77D0"/>
    <w:rsid w:val="00A00504"/>
    <w:rsid w:val="00A011A8"/>
    <w:rsid w:val="00A02079"/>
    <w:rsid w:val="00A04715"/>
    <w:rsid w:val="00A052D7"/>
    <w:rsid w:val="00A0543A"/>
    <w:rsid w:val="00A069FD"/>
    <w:rsid w:val="00A06B8C"/>
    <w:rsid w:val="00A06F0D"/>
    <w:rsid w:val="00A070AE"/>
    <w:rsid w:val="00A12315"/>
    <w:rsid w:val="00A16B5D"/>
    <w:rsid w:val="00A17252"/>
    <w:rsid w:val="00A17833"/>
    <w:rsid w:val="00A20A5F"/>
    <w:rsid w:val="00A263C9"/>
    <w:rsid w:val="00A30FDB"/>
    <w:rsid w:val="00A332E5"/>
    <w:rsid w:val="00A33FFC"/>
    <w:rsid w:val="00A356FB"/>
    <w:rsid w:val="00A35E61"/>
    <w:rsid w:val="00A374A0"/>
    <w:rsid w:val="00A40C6C"/>
    <w:rsid w:val="00A42075"/>
    <w:rsid w:val="00A423B7"/>
    <w:rsid w:val="00A43075"/>
    <w:rsid w:val="00A44023"/>
    <w:rsid w:val="00A506AE"/>
    <w:rsid w:val="00A50B2B"/>
    <w:rsid w:val="00A5278F"/>
    <w:rsid w:val="00A5332D"/>
    <w:rsid w:val="00A5634F"/>
    <w:rsid w:val="00A60D52"/>
    <w:rsid w:val="00A664EF"/>
    <w:rsid w:val="00A6652C"/>
    <w:rsid w:val="00A71470"/>
    <w:rsid w:val="00A73E10"/>
    <w:rsid w:val="00A7727A"/>
    <w:rsid w:val="00A83EA4"/>
    <w:rsid w:val="00A842CF"/>
    <w:rsid w:val="00A85174"/>
    <w:rsid w:val="00A86E90"/>
    <w:rsid w:val="00A90B47"/>
    <w:rsid w:val="00A914C6"/>
    <w:rsid w:val="00A94AF6"/>
    <w:rsid w:val="00A95C74"/>
    <w:rsid w:val="00AB0695"/>
    <w:rsid w:val="00AB35E1"/>
    <w:rsid w:val="00AB3C8C"/>
    <w:rsid w:val="00AB62E1"/>
    <w:rsid w:val="00AB6BE0"/>
    <w:rsid w:val="00AC03AE"/>
    <w:rsid w:val="00AC1BB2"/>
    <w:rsid w:val="00AC5EB9"/>
    <w:rsid w:val="00AD0356"/>
    <w:rsid w:val="00AD0A20"/>
    <w:rsid w:val="00AD145D"/>
    <w:rsid w:val="00AD1B77"/>
    <w:rsid w:val="00AD3A93"/>
    <w:rsid w:val="00AD3AD9"/>
    <w:rsid w:val="00AD5E66"/>
    <w:rsid w:val="00AE10BC"/>
    <w:rsid w:val="00AE1BBB"/>
    <w:rsid w:val="00AE4A16"/>
    <w:rsid w:val="00AE7AC1"/>
    <w:rsid w:val="00AF0F3F"/>
    <w:rsid w:val="00AF20A5"/>
    <w:rsid w:val="00AF220E"/>
    <w:rsid w:val="00AF701E"/>
    <w:rsid w:val="00AF7853"/>
    <w:rsid w:val="00B00C34"/>
    <w:rsid w:val="00B02CE3"/>
    <w:rsid w:val="00B032BC"/>
    <w:rsid w:val="00B03946"/>
    <w:rsid w:val="00B03DB4"/>
    <w:rsid w:val="00B062DB"/>
    <w:rsid w:val="00B070E9"/>
    <w:rsid w:val="00B07558"/>
    <w:rsid w:val="00B102F8"/>
    <w:rsid w:val="00B10C24"/>
    <w:rsid w:val="00B126E0"/>
    <w:rsid w:val="00B12865"/>
    <w:rsid w:val="00B173AD"/>
    <w:rsid w:val="00B23C89"/>
    <w:rsid w:val="00B25F47"/>
    <w:rsid w:val="00B273C3"/>
    <w:rsid w:val="00B3199D"/>
    <w:rsid w:val="00B3225A"/>
    <w:rsid w:val="00B37304"/>
    <w:rsid w:val="00B4090C"/>
    <w:rsid w:val="00B410A7"/>
    <w:rsid w:val="00B4263E"/>
    <w:rsid w:val="00B4580A"/>
    <w:rsid w:val="00B50F93"/>
    <w:rsid w:val="00B54D7A"/>
    <w:rsid w:val="00B55606"/>
    <w:rsid w:val="00B57438"/>
    <w:rsid w:val="00B61596"/>
    <w:rsid w:val="00B615BE"/>
    <w:rsid w:val="00B62B84"/>
    <w:rsid w:val="00B63606"/>
    <w:rsid w:val="00B70277"/>
    <w:rsid w:val="00B71C3C"/>
    <w:rsid w:val="00B729A6"/>
    <w:rsid w:val="00B73387"/>
    <w:rsid w:val="00B75A3B"/>
    <w:rsid w:val="00B75A56"/>
    <w:rsid w:val="00B75F01"/>
    <w:rsid w:val="00B77077"/>
    <w:rsid w:val="00B77C74"/>
    <w:rsid w:val="00B8178E"/>
    <w:rsid w:val="00B8232D"/>
    <w:rsid w:val="00B8268B"/>
    <w:rsid w:val="00B85B7C"/>
    <w:rsid w:val="00B90314"/>
    <w:rsid w:val="00B90A56"/>
    <w:rsid w:val="00B92F56"/>
    <w:rsid w:val="00B93BB7"/>
    <w:rsid w:val="00B93E86"/>
    <w:rsid w:val="00B95B1F"/>
    <w:rsid w:val="00B9650B"/>
    <w:rsid w:val="00B97279"/>
    <w:rsid w:val="00B97717"/>
    <w:rsid w:val="00BA0555"/>
    <w:rsid w:val="00BA1EE8"/>
    <w:rsid w:val="00BA4F9F"/>
    <w:rsid w:val="00BA653F"/>
    <w:rsid w:val="00BA6EF9"/>
    <w:rsid w:val="00BB29CA"/>
    <w:rsid w:val="00BB6344"/>
    <w:rsid w:val="00BC6706"/>
    <w:rsid w:val="00BD0E8A"/>
    <w:rsid w:val="00BD31E8"/>
    <w:rsid w:val="00BD3510"/>
    <w:rsid w:val="00BD36BA"/>
    <w:rsid w:val="00BD7C56"/>
    <w:rsid w:val="00BE277A"/>
    <w:rsid w:val="00BE2B2C"/>
    <w:rsid w:val="00BE5D86"/>
    <w:rsid w:val="00BF211F"/>
    <w:rsid w:val="00BF2B27"/>
    <w:rsid w:val="00BF423E"/>
    <w:rsid w:val="00BF65BF"/>
    <w:rsid w:val="00C01BA7"/>
    <w:rsid w:val="00C03A3F"/>
    <w:rsid w:val="00C04247"/>
    <w:rsid w:val="00C046FC"/>
    <w:rsid w:val="00C04B48"/>
    <w:rsid w:val="00C04BC2"/>
    <w:rsid w:val="00C1092A"/>
    <w:rsid w:val="00C10B78"/>
    <w:rsid w:val="00C10EF3"/>
    <w:rsid w:val="00C11519"/>
    <w:rsid w:val="00C11583"/>
    <w:rsid w:val="00C17294"/>
    <w:rsid w:val="00C1768B"/>
    <w:rsid w:val="00C1797C"/>
    <w:rsid w:val="00C20131"/>
    <w:rsid w:val="00C20EF7"/>
    <w:rsid w:val="00C21B7C"/>
    <w:rsid w:val="00C2733F"/>
    <w:rsid w:val="00C305A5"/>
    <w:rsid w:val="00C35F16"/>
    <w:rsid w:val="00C40087"/>
    <w:rsid w:val="00C4254D"/>
    <w:rsid w:val="00C45703"/>
    <w:rsid w:val="00C45C76"/>
    <w:rsid w:val="00C465DC"/>
    <w:rsid w:val="00C4761D"/>
    <w:rsid w:val="00C47D90"/>
    <w:rsid w:val="00C5288D"/>
    <w:rsid w:val="00C52A01"/>
    <w:rsid w:val="00C54A18"/>
    <w:rsid w:val="00C57B22"/>
    <w:rsid w:val="00C6025E"/>
    <w:rsid w:val="00C61796"/>
    <w:rsid w:val="00C61C53"/>
    <w:rsid w:val="00C6215C"/>
    <w:rsid w:val="00C67DB8"/>
    <w:rsid w:val="00C71FCF"/>
    <w:rsid w:val="00C7272C"/>
    <w:rsid w:val="00C759E3"/>
    <w:rsid w:val="00C75F8E"/>
    <w:rsid w:val="00C812F0"/>
    <w:rsid w:val="00C81A13"/>
    <w:rsid w:val="00C82F06"/>
    <w:rsid w:val="00C848A5"/>
    <w:rsid w:val="00C84D2C"/>
    <w:rsid w:val="00C872E2"/>
    <w:rsid w:val="00C9114D"/>
    <w:rsid w:val="00C91443"/>
    <w:rsid w:val="00C92B39"/>
    <w:rsid w:val="00C92C8F"/>
    <w:rsid w:val="00C9573C"/>
    <w:rsid w:val="00C96823"/>
    <w:rsid w:val="00C97473"/>
    <w:rsid w:val="00C977BD"/>
    <w:rsid w:val="00CA195A"/>
    <w:rsid w:val="00CA21D8"/>
    <w:rsid w:val="00CA5593"/>
    <w:rsid w:val="00CB14EC"/>
    <w:rsid w:val="00CB1693"/>
    <w:rsid w:val="00CB1813"/>
    <w:rsid w:val="00CB1829"/>
    <w:rsid w:val="00CB57D1"/>
    <w:rsid w:val="00CC2434"/>
    <w:rsid w:val="00CC3E27"/>
    <w:rsid w:val="00CC4BEB"/>
    <w:rsid w:val="00CC7089"/>
    <w:rsid w:val="00CC78C5"/>
    <w:rsid w:val="00CD2F03"/>
    <w:rsid w:val="00CD79CE"/>
    <w:rsid w:val="00CD7AE7"/>
    <w:rsid w:val="00CE0D6C"/>
    <w:rsid w:val="00CE3071"/>
    <w:rsid w:val="00CE3478"/>
    <w:rsid w:val="00CE75CD"/>
    <w:rsid w:val="00CF2ECD"/>
    <w:rsid w:val="00CF56B2"/>
    <w:rsid w:val="00CF6524"/>
    <w:rsid w:val="00CF654C"/>
    <w:rsid w:val="00CF6A5D"/>
    <w:rsid w:val="00CF6CAF"/>
    <w:rsid w:val="00D00E61"/>
    <w:rsid w:val="00D011AD"/>
    <w:rsid w:val="00D04549"/>
    <w:rsid w:val="00D04A12"/>
    <w:rsid w:val="00D0598F"/>
    <w:rsid w:val="00D05D4D"/>
    <w:rsid w:val="00D0722E"/>
    <w:rsid w:val="00D106FC"/>
    <w:rsid w:val="00D109BF"/>
    <w:rsid w:val="00D11064"/>
    <w:rsid w:val="00D134A1"/>
    <w:rsid w:val="00D139FA"/>
    <w:rsid w:val="00D16047"/>
    <w:rsid w:val="00D2197E"/>
    <w:rsid w:val="00D21AAA"/>
    <w:rsid w:val="00D25459"/>
    <w:rsid w:val="00D25931"/>
    <w:rsid w:val="00D27980"/>
    <w:rsid w:val="00D31B2A"/>
    <w:rsid w:val="00D3361D"/>
    <w:rsid w:val="00D33E8E"/>
    <w:rsid w:val="00D359AF"/>
    <w:rsid w:val="00D36C1E"/>
    <w:rsid w:val="00D42CA4"/>
    <w:rsid w:val="00D505EB"/>
    <w:rsid w:val="00D53511"/>
    <w:rsid w:val="00D539BC"/>
    <w:rsid w:val="00D53AA8"/>
    <w:rsid w:val="00D55F6D"/>
    <w:rsid w:val="00D61F40"/>
    <w:rsid w:val="00D62157"/>
    <w:rsid w:val="00D631C2"/>
    <w:rsid w:val="00D652E8"/>
    <w:rsid w:val="00D6603D"/>
    <w:rsid w:val="00D709F6"/>
    <w:rsid w:val="00D71816"/>
    <w:rsid w:val="00D721A3"/>
    <w:rsid w:val="00D72401"/>
    <w:rsid w:val="00D73006"/>
    <w:rsid w:val="00D73F8F"/>
    <w:rsid w:val="00D744D3"/>
    <w:rsid w:val="00D846D2"/>
    <w:rsid w:val="00D84ED3"/>
    <w:rsid w:val="00D85833"/>
    <w:rsid w:val="00D87704"/>
    <w:rsid w:val="00D9453F"/>
    <w:rsid w:val="00D9478C"/>
    <w:rsid w:val="00D952E6"/>
    <w:rsid w:val="00D96338"/>
    <w:rsid w:val="00D97096"/>
    <w:rsid w:val="00DA55D8"/>
    <w:rsid w:val="00DA7399"/>
    <w:rsid w:val="00DB0392"/>
    <w:rsid w:val="00DB0D77"/>
    <w:rsid w:val="00DB18C8"/>
    <w:rsid w:val="00DB52B0"/>
    <w:rsid w:val="00DB63AB"/>
    <w:rsid w:val="00DC0485"/>
    <w:rsid w:val="00DC1C58"/>
    <w:rsid w:val="00DC33D0"/>
    <w:rsid w:val="00DC4D51"/>
    <w:rsid w:val="00DC58BF"/>
    <w:rsid w:val="00DC66A2"/>
    <w:rsid w:val="00DC6981"/>
    <w:rsid w:val="00DD0DE6"/>
    <w:rsid w:val="00DD1148"/>
    <w:rsid w:val="00DD1B42"/>
    <w:rsid w:val="00DD2B5F"/>
    <w:rsid w:val="00DD6062"/>
    <w:rsid w:val="00DE058D"/>
    <w:rsid w:val="00DE3044"/>
    <w:rsid w:val="00DE6BED"/>
    <w:rsid w:val="00DE7CDC"/>
    <w:rsid w:val="00DF00AE"/>
    <w:rsid w:val="00DF0287"/>
    <w:rsid w:val="00DF0353"/>
    <w:rsid w:val="00DF1506"/>
    <w:rsid w:val="00DF1CB6"/>
    <w:rsid w:val="00DF20EC"/>
    <w:rsid w:val="00DF4E38"/>
    <w:rsid w:val="00E05034"/>
    <w:rsid w:val="00E0794A"/>
    <w:rsid w:val="00E1008A"/>
    <w:rsid w:val="00E119A2"/>
    <w:rsid w:val="00E11FCD"/>
    <w:rsid w:val="00E124C7"/>
    <w:rsid w:val="00E12D8D"/>
    <w:rsid w:val="00E13DAB"/>
    <w:rsid w:val="00E1523B"/>
    <w:rsid w:val="00E152D0"/>
    <w:rsid w:val="00E1628E"/>
    <w:rsid w:val="00E20B1E"/>
    <w:rsid w:val="00E20E1F"/>
    <w:rsid w:val="00E22960"/>
    <w:rsid w:val="00E22B54"/>
    <w:rsid w:val="00E23071"/>
    <w:rsid w:val="00E2763A"/>
    <w:rsid w:val="00E27C89"/>
    <w:rsid w:val="00E301DE"/>
    <w:rsid w:val="00E30449"/>
    <w:rsid w:val="00E30E2A"/>
    <w:rsid w:val="00E32A24"/>
    <w:rsid w:val="00E33382"/>
    <w:rsid w:val="00E35D5A"/>
    <w:rsid w:val="00E3608D"/>
    <w:rsid w:val="00E365D2"/>
    <w:rsid w:val="00E37140"/>
    <w:rsid w:val="00E3764E"/>
    <w:rsid w:val="00E37BA8"/>
    <w:rsid w:val="00E4140C"/>
    <w:rsid w:val="00E42FBF"/>
    <w:rsid w:val="00E442CA"/>
    <w:rsid w:val="00E44552"/>
    <w:rsid w:val="00E44FAB"/>
    <w:rsid w:val="00E47581"/>
    <w:rsid w:val="00E53533"/>
    <w:rsid w:val="00E5405A"/>
    <w:rsid w:val="00E54460"/>
    <w:rsid w:val="00E54A51"/>
    <w:rsid w:val="00E55090"/>
    <w:rsid w:val="00E568FE"/>
    <w:rsid w:val="00E61963"/>
    <w:rsid w:val="00E6280F"/>
    <w:rsid w:val="00E6347C"/>
    <w:rsid w:val="00E64337"/>
    <w:rsid w:val="00E71AD4"/>
    <w:rsid w:val="00E72062"/>
    <w:rsid w:val="00E73FB5"/>
    <w:rsid w:val="00E80AE9"/>
    <w:rsid w:val="00E82F51"/>
    <w:rsid w:val="00E83744"/>
    <w:rsid w:val="00E847DE"/>
    <w:rsid w:val="00E855F5"/>
    <w:rsid w:val="00E85AB5"/>
    <w:rsid w:val="00E86800"/>
    <w:rsid w:val="00E90122"/>
    <w:rsid w:val="00E921C7"/>
    <w:rsid w:val="00E92FA2"/>
    <w:rsid w:val="00E941BB"/>
    <w:rsid w:val="00E941DD"/>
    <w:rsid w:val="00E952AE"/>
    <w:rsid w:val="00E95749"/>
    <w:rsid w:val="00E97B52"/>
    <w:rsid w:val="00EA0363"/>
    <w:rsid w:val="00EA098E"/>
    <w:rsid w:val="00EA0997"/>
    <w:rsid w:val="00EA345F"/>
    <w:rsid w:val="00EA4343"/>
    <w:rsid w:val="00EA4B58"/>
    <w:rsid w:val="00EA5E7B"/>
    <w:rsid w:val="00EB0EA6"/>
    <w:rsid w:val="00EB54F4"/>
    <w:rsid w:val="00EB752A"/>
    <w:rsid w:val="00EC1CA3"/>
    <w:rsid w:val="00EC3998"/>
    <w:rsid w:val="00EC4966"/>
    <w:rsid w:val="00EC6BFC"/>
    <w:rsid w:val="00EC6FE8"/>
    <w:rsid w:val="00ED1CF1"/>
    <w:rsid w:val="00ED2A59"/>
    <w:rsid w:val="00ED3A13"/>
    <w:rsid w:val="00ED7C47"/>
    <w:rsid w:val="00EE0F6D"/>
    <w:rsid w:val="00EE10D3"/>
    <w:rsid w:val="00EE3670"/>
    <w:rsid w:val="00EE555C"/>
    <w:rsid w:val="00EE5F6D"/>
    <w:rsid w:val="00EF04A6"/>
    <w:rsid w:val="00EF0BDA"/>
    <w:rsid w:val="00EF5B3C"/>
    <w:rsid w:val="00F027AE"/>
    <w:rsid w:val="00F1131A"/>
    <w:rsid w:val="00F1200D"/>
    <w:rsid w:val="00F12DE3"/>
    <w:rsid w:val="00F1429A"/>
    <w:rsid w:val="00F15BD1"/>
    <w:rsid w:val="00F176BD"/>
    <w:rsid w:val="00F21987"/>
    <w:rsid w:val="00F21D5B"/>
    <w:rsid w:val="00F235D3"/>
    <w:rsid w:val="00F268D9"/>
    <w:rsid w:val="00F27395"/>
    <w:rsid w:val="00F31865"/>
    <w:rsid w:val="00F33444"/>
    <w:rsid w:val="00F35113"/>
    <w:rsid w:val="00F35617"/>
    <w:rsid w:val="00F35B7F"/>
    <w:rsid w:val="00F37424"/>
    <w:rsid w:val="00F41FC2"/>
    <w:rsid w:val="00F4202F"/>
    <w:rsid w:val="00F4223F"/>
    <w:rsid w:val="00F42920"/>
    <w:rsid w:val="00F4426B"/>
    <w:rsid w:val="00F45D4D"/>
    <w:rsid w:val="00F47179"/>
    <w:rsid w:val="00F5053E"/>
    <w:rsid w:val="00F51A62"/>
    <w:rsid w:val="00F51C12"/>
    <w:rsid w:val="00F55389"/>
    <w:rsid w:val="00F60A17"/>
    <w:rsid w:val="00F60A9A"/>
    <w:rsid w:val="00F61023"/>
    <w:rsid w:val="00F617FD"/>
    <w:rsid w:val="00F65361"/>
    <w:rsid w:val="00F65C5A"/>
    <w:rsid w:val="00F65DC2"/>
    <w:rsid w:val="00F71638"/>
    <w:rsid w:val="00F75663"/>
    <w:rsid w:val="00F7600F"/>
    <w:rsid w:val="00F81C21"/>
    <w:rsid w:val="00F81EA2"/>
    <w:rsid w:val="00F82FB5"/>
    <w:rsid w:val="00F83DF3"/>
    <w:rsid w:val="00F871A9"/>
    <w:rsid w:val="00F919E4"/>
    <w:rsid w:val="00F95B36"/>
    <w:rsid w:val="00F97B63"/>
    <w:rsid w:val="00FA12FD"/>
    <w:rsid w:val="00FA22A2"/>
    <w:rsid w:val="00FA3E3E"/>
    <w:rsid w:val="00FA42BC"/>
    <w:rsid w:val="00FA5B66"/>
    <w:rsid w:val="00FB1C9D"/>
    <w:rsid w:val="00FB1D95"/>
    <w:rsid w:val="00FB253A"/>
    <w:rsid w:val="00FB2A40"/>
    <w:rsid w:val="00FB40E7"/>
    <w:rsid w:val="00FB590A"/>
    <w:rsid w:val="00FB7D44"/>
    <w:rsid w:val="00FC0E20"/>
    <w:rsid w:val="00FC18CA"/>
    <w:rsid w:val="00FC3A32"/>
    <w:rsid w:val="00FD4E88"/>
    <w:rsid w:val="00FD69E7"/>
    <w:rsid w:val="00FD73F3"/>
    <w:rsid w:val="00FD7C5D"/>
    <w:rsid w:val="00FE2836"/>
    <w:rsid w:val="00FE2C4B"/>
    <w:rsid w:val="00FE396E"/>
    <w:rsid w:val="00FE48AD"/>
    <w:rsid w:val="00FE5F4F"/>
    <w:rsid w:val="00FF4B63"/>
    <w:rsid w:val="00FF6D4D"/>
    <w:rsid w:val="00FF7C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72923"/>
    <w:rPr>
      <w:sz w:val="24"/>
      <w:szCs w:val="24"/>
      <w:lang w:val="en-US" w:eastAsia="en-US"/>
    </w:rPr>
  </w:style>
  <w:style w:type="paragraph" w:styleId="Antrat1">
    <w:name w:val="heading 1"/>
    <w:basedOn w:val="prastasis"/>
    <w:next w:val="prastasis"/>
    <w:qFormat/>
    <w:rsid w:val="00972923"/>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72923"/>
    <w:pPr>
      <w:tabs>
        <w:tab w:val="center" w:pos="4153"/>
        <w:tab w:val="right" w:pos="8306"/>
      </w:tabs>
    </w:pPr>
    <w:rPr>
      <w:szCs w:val="20"/>
      <w:lang w:val="lt-LT"/>
    </w:rPr>
  </w:style>
  <w:style w:type="paragraph" w:styleId="Antrat">
    <w:name w:val="caption"/>
    <w:basedOn w:val="prastasis"/>
    <w:next w:val="prastasis"/>
    <w:qFormat/>
    <w:rsid w:val="00972923"/>
    <w:pPr>
      <w:jc w:val="center"/>
    </w:pPr>
    <w:rPr>
      <w:b/>
      <w:sz w:val="28"/>
      <w:szCs w:val="20"/>
      <w:lang w:val="lt-LT"/>
    </w:rPr>
  </w:style>
  <w:style w:type="character" w:styleId="Puslapionumeris">
    <w:name w:val="page number"/>
    <w:basedOn w:val="Numatytasispastraiposriftas"/>
    <w:rsid w:val="00972923"/>
  </w:style>
  <w:style w:type="paragraph" w:styleId="Pavadinimas">
    <w:name w:val="Title"/>
    <w:basedOn w:val="prastasis"/>
    <w:qFormat/>
    <w:rsid w:val="00972923"/>
    <w:pPr>
      <w:jc w:val="center"/>
    </w:pPr>
    <w:rPr>
      <w:rFonts w:ascii="TimesLT" w:hAnsi="TimesLT"/>
      <w:b/>
      <w:szCs w:val="20"/>
      <w:lang w:val="lt-LT"/>
    </w:rPr>
  </w:style>
  <w:style w:type="paragraph" w:styleId="Pagrindiniotekstotrauka">
    <w:name w:val="Body Text Indent"/>
    <w:basedOn w:val="prastasis"/>
    <w:rsid w:val="00972923"/>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4267E0"/>
    <w:rPr>
      <w:rFonts w:ascii="Tahoma" w:hAnsi="Tahoma"/>
      <w:sz w:val="16"/>
      <w:szCs w:val="16"/>
    </w:rPr>
  </w:style>
  <w:style w:type="character" w:customStyle="1" w:styleId="DokumentostruktraDiagrama">
    <w:name w:val="Dokumento struktūra Diagrama"/>
    <w:link w:val="Dokumentostruktra"/>
    <w:rsid w:val="004267E0"/>
    <w:rPr>
      <w:rFonts w:ascii="Tahoma" w:hAnsi="Tahoma" w:cs="Tahoma"/>
      <w:sz w:val="16"/>
      <w:szCs w:val="16"/>
      <w:lang w:val="en-US" w:eastAsia="en-US"/>
    </w:rPr>
  </w:style>
  <w:style w:type="paragraph" w:customStyle="1" w:styleId="lentelinis0">
    <w:name w:val="lentelinis"/>
    <w:basedOn w:val="prastasis"/>
    <w:rsid w:val="009E31BB"/>
    <w:pPr>
      <w:spacing w:before="100" w:beforeAutospacing="1" w:after="100" w:afterAutospacing="1"/>
    </w:pPr>
    <w:rPr>
      <w:rFonts w:eastAsia="Calibri"/>
      <w:lang w:val="lt-LT" w:eastAsia="lt-LT"/>
    </w:rPr>
  </w:style>
  <w:style w:type="character" w:customStyle="1" w:styleId="apple-style-span">
    <w:name w:val="apple-style-span"/>
    <w:rsid w:val="009E31B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72923"/>
    <w:rPr>
      <w:sz w:val="24"/>
      <w:szCs w:val="24"/>
      <w:lang w:val="en-US" w:eastAsia="en-US"/>
    </w:rPr>
  </w:style>
  <w:style w:type="paragraph" w:styleId="Antrat1">
    <w:name w:val="heading 1"/>
    <w:basedOn w:val="prastasis"/>
    <w:next w:val="prastasis"/>
    <w:qFormat/>
    <w:rsid w:val="00972923"/>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72923"/>
    <w:pPr>
      <w:tabs>
        <w:tab w:val="center" w:pos="4153"/>
        <w:tab w:val="right" w:pos="8306"/>
      </w:tabs>
    </w:pPr>
    <w:rPr>
      <w:szCs w:val="20"/>
      <w:lang w:val="lt-LT"/>
    </w:rPr>
  </w:style>
  <w:style w:type="paragraph" w:styleId="Antrat">
    <w:name w:val="caption"/>
    <w:basedOn w:val="prastasis"/>
    <w:next w:val="prastasis"/>
    <w:qFormat/>
    <w:rsid w:val="00972923"/>
    <w:pPr>
      <w:jc w:val="center"/>
    </w:pPr>
    <w:rPr>
      <w:b/>
      <w:sz w:val="28"/>
      <w:szCs w:val="20"/>
      <w:lang w:val="lt-LT"/>
    </w:rPr>
  </w:style>
  <w:style w:type="character" w:styleId="Puslapionumeris">
    <w:name w:val="page number"/>
    <w:basedOn w:val="Numatytasispastraiposriftas"/>
    <w:rsid w:val="00972923"/>
  </w:style>
  <w:style w:type="paragraph" w:styleId="Pavadinimas">
    <w:name w:val="Title"/>
    <w:basedOn w:val="prastasis"/>
    <w:qFormat/>
    <w:rsid w:val="00972923"/>
    <w:pPr>
      <w:jc w:val="center"/>
    </w:pPr>
    <w:rPr>
      <w:rFonts w:ascii="TimesLT" w:hAnsi="TimesLT"/>
      <w:b/>
      <w:szCs w:val="20"/>
      <w:lang w:val="lt-LT"/>
    </w:rPr>
  </w:style>
  <w:style w:type="paragraph" w:styleId="Pagrindiniotekstotrauka">
    <w:name w:val="Body Text Indent"/>
    <w:basedOn w:val="prastasis"/>
    <w:rsid w:val="00972923"/>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4267E0"/>
    <w:rPr>
      <w:rFonts w:ascii="Tahoma" w:hAnsi="Tahoma"/>
      <w:sz w:val="16"/>
      <w:szCs w:val="16"/>
    </w:rPr>
  </w:style>
  <w:style w:type="character" w:customStyle="1" w:styleId="DokumentostruktraDiagrama">
    <w:name w:val="Dokumento struktūra Diagrama"/>
    <w:link w:val="Dokumentostruktra"/>
    <w:rsid w:val="004267E0"/>
    <w:rPr>
      <w:rFonts w:ascii="Tahoma" w:hAnsi="Tahoma" w:cs="Tahoma"/>
      <w:sz w:val="16"/>
      <w:szCs w:val="16"/>
      <w:lang w:val="en-US" w:eastAsia="en-US"/>
    </w:rPr>
  </w:style>
  <w:style w:type="paragraph" w:customStyle="1" w:styleId="lentelinis0">
    <w:name w:val="lentelinis"/>
    <w:basedOn w:val="prastasis"/>
    <w:rsid w:val="009E31BB"/>
    <w:pPr>
      <w:spacing w:before="100" w:beforeAutospacing="1" w:after="100" w:afterAutospacing="1"/>
    </w:pPr>
    <w:rPr>
      <w:rFonts w:eastAsia="Calibri"/>
      <w:lang w:val="lt-LT" w:eastAsia="lt-LT"/>
    </w:rPr>
  </w:style>
  <w:style w:type="character" w:customStyle="1" w:styleId="apple-style-span">
    <w:name w:val="apple-style-span"/>
    <w:rsid w:val="009E31B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00385">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 w:id="21324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garuoliene@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zemaitiene@post.rokiski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ascioriene@post.rokiskis.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jasineviciene@post.rokiskis.lt" TargetMode="External"/><Relationship Id="rId4" Type="http://schemas.microsoft.com/office/2007/relationships/stylesWithEffects" Target="stylesWithEffects.xml"/><Relationship Id="rId9" Type="http://schemas.openxmlformats.org/officeDocument/2006/relationships/hyperlink" Target="mailto:g.puluikiene@post.rokiskis.lt" TargetMode="External"/><Relationship Id="rId14" Type="http://schemas.openxmlformats.org/officeDocument/2006/relationships/hyperlink" Target="mailto:v.damosevic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943B-8F8B-4BDF-8561-A4925B24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3400</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3989</CharactersWithSpaces>
  <SharedDoc>false</SharedDoc>
  <HLinks>
    <vt:vector size="36" baseType="variant">
      <vt:variant>
        <vt:i4>2359319</vt:i4>
      </vt:variant>
      <vt:variant>
        <vt:i4>15</vt:i4>
      </vt:variant>
      <vt:variant>
        <vt:i4>0</vt:i4>
      </vt:variant>
      <vt:variant>
        <vt:i4>5</vt:i4>
      </vt:variant>
      <vt:variant>
        <vt:lpwstr>mailto:v.damoseviciene@post.rokiskis.lt</vt:lpwstr>
      </vt:variant>
      <vt:variant>
        <vt:lpwstr/>
      </vt:variant>
      <vt:variant>
        <vt:i4>7405635</vt:i4>
      </vt:variant>
      <vt:variant>
        <vt:i4>12</vt:i4>
      </vt:variant>
      <vt:variant>
        <vt:i4>0</vt:i4>
      </vt:variant>
      <vt:variant>
        <vt:i4>5</vt:i4>
      </vt:variant>
      <vt:variant>
        <vt:lpwstr>mailto:l.garuoliene@post.rokiskis.lt</vt:lpwstr>
      </vt:variant>
      <vt:variant>
        <vt:lpwstr/>
      </vt:variant>
      <vt:variant>
        <vt:i4>7536715</vt:i4>
      </vt:variant>
      <vt:variant>
        <vt:i4>9</vt:i4>
      </vt:variant>
      <vt:variant>
        <vt:i4>0</vt:i4>
      </vt:variant>
      <vt:variant>
        <vt:i4>5</vt:i4>
      </vt:variant>
      <vt:variant>
        <vt:lpwstr>mailto:j.zemaitiene@post.rokiskis.lt</vt:lpwstr>
      </vt:variant>
      <vt:variant>
        <vt:lpwstr/>
      </vt:variant>
      <vt:variant>
        <vt:i4>5570680</vt:i4>
      </vt:variant>
      <vt:variant>
        <vt:i4>6</vt:i4>
      </vt:variant>
      <vt:variant>
        <vt:i4>0</vt:i4>
      </vt:variant>
      <vt:variant>
        <vt:i4>5</vt:i4>
      </vt:variant>
      <vt:variant>
        <vt:lpwstr>mailto:d.dascioriene@post.rokiskis.lt</vt:lpwstr>
      </vt:variant>
      <vt:variant>
        <vt:lpwstr/>
      </vt:variant>
      <vt:variant>
        <vt:i4>3276817</vt:i4>
      </vt:variant>
      <vt:variant>
        <vt:i4>3</vt:i4>
      </vt:variant>
      <vt:variant>
        <vt:i4>0</vt:i4>
      </vt:variant>
      <vt:variant>
        <vt:i4>5</vt:i4>
      </vt:variant>
      <vt:variant>
        <vt:lpwstr>mailto:m.jasineviciene@post.rokiskis.lt</vt:lpwstr>
      </vt:variant>
      <vt:variant>
        <vt:lpwstr/>
      </vt:variant>
      <vt:variant>
        <vt:i4>7667792</vt:i4>
      </vt:variant>
      <vt:variant>
        <vt:i4>0</vt:i4>
      </vt:variant>
      <vt:variant>
        <vt:i4>0</vt:i4>
      </vt:variant>
      <vt:variant>
        <vt:i4>5</vt:i4>
      </vt:variant>
      <vt:variant>
        <vt:lpwstr>mailto:g.puluikiene@post.rokiskis.lt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2</cp:revision>
  <cp:lastPrinted>2019-04-02T07:20:00Z</cp:lastPrinted>
  <dcterms:created xsi:type="dcterms:W3CDTF">2020-10-13T13:08:00Z</dcterms:created>
  <dcterms:modified xsi:type="dcterms:W3CDTF">2020-10-13T13:08:00Z</dcterms:modified>
</cp:coreProperties>
</file>