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94" w:rsidRPr="004B4F08" w:rsidRDefault="00855618" w:rsidP="00FC5C0F">
      <w:pPr>
        <w:jc w:val="both"/>
        <w:rPr>
          <w:rFonts w:ascii="Times New Roman" w:hAnsi="Times New Roman" w:cs="Times New Roman"/>
          <w:sz w:val="24"/>
          <w:szCs w:val="24"/>
        </w:rPr>
      </w:pPr>
      <w:r w:rsidRPr="004B4F08">
        <w:rPr>
          <w:rFonts w:ascii="Times New Roman" w:hAnsi="Times New Roman" w:cs="Times New Roman"/>
          <w:sz w:val="24"/>
          <w:szCs w:val="24"/>
        </w:rPr>
        <w:tab/>
      </w:r>
      <w:r w:rsidR="00D90F36" w:rsidRPr="004B4F08">
        <w:rPr>
          <w:rFonts w:ascii="Times New Roman" w:hAnsi="Times New Roman" w:cs="Times New Roman"/>
          <w:sz w:val="24"/>
          <w:szCs w:val="24"/>
        </w:rPr>
        <w:t>Rokiškio rajono saviv</w:t>
      </w:r>
      <w:r w:rsidR="008C0B54">
        <w:rPr>
          <w:rFonts w:ascii="Times New Roman" w:hAnsi="Times New Roman" w:cs="Times New Roman"/>
          <w:sz w:val="24"/>
          <w:szCs w:val="24"/>
        </w:rPr>
        <w:t xml:space="preserve">aldybės administracija skelbia atranką </w:t>
      </w:r>
      <w:r w:rsidR="00E47625">
        <w:rPr>
          <w:rFonts w:ascii="Times New Roman" w:hAnsi="Times New Roman" w:cs="Times New Roman"/>
          <w:sz w:val="24"/>
          <w:szCs w:val="24"/>
        </w:rPr>
        <w:t>į</w:t>
      </w:r>
      <w:r w:rsidR="00C20692" w:rsidRPr="004B4F08">
        <w:rPr>
          <w:rFonts w:ascii="Times New Roman" w:hAnsi="Times New Roman" w:cs="Times New Roman"/>
          <w:sz w:val="24"/>
          <w:szCs w:val="24"/>
        </w:rPr>
        <w:t xml:space="preserve"> </w:t>
      </w:r>
      <w:r w:rsidR="00835A16" w:rsidRPr="004B4F08">
        <w:rPr>
          <w:rFonts w:ascii="Times New Roman" w:hAnsi="Times New Roman" w:cs="Times New Roman"/>
          <w:sz w:val="24"/>
          <w:szCs w:val="24"/>
        </w:rPr>
        <w:t xml:space="preserve">Strateginio planavimo, investicijų ir viešųjų pirkimų </w:t>
      </w:r>
      <w:r w:rsidR="00C20692" w:rsidRPr="004B4F08">
        <w:rPr>
          <w:rFonts w:ascii="Times New Roman" w:hAnsi="Times New Roman" w:cs="Times New Roman"/>
          <w:sz w:val="24"/>
          <w:szCs w:val="24"/>
        </w:rPr>
        <w:t>skyriaus vyriausiojo specialisto</w:t>
      </w:r>
      <w:r w:rsidR="00835A16" w:rsidRPr="004B4F08">
        <w:rPr>
          <w:rFonts w:ascii="Times New Roman" w:hAnsi="Times New Roman" w:cs="Times New Roman"/>
          <w:sz w:val="24"/>
          <w:szCs w:val="24"/>
        </w:rPr>
        <w:t xml:space="preserve"> viešiesiems pirkimams</w:t>
      </w:r>
      <w:r w:rsidR="00E47625">
        <w:rPr>
          <w:rFonts w:ascii="Times New Roman" w:hAnsi="Times New Roman" w:cs="Times New Roman"/>
          <w:sz w:val="24"/>
          <w:szCs w:val="24"/>
        </w:rPr>
        <w:t xml:space="preserve"> pareigas </w:t>
      </w:r>
      <w:r w:rsidR="00C20692" w:rsidRPr="004B4F08">
        <w:rPr>
          <w:rFonts w:ascii="Times New Roman" w:hAnsi="Times New Roman" w:cs="Times New Roman"/>
          <w:sz w:val="24"/>
          <w:szCs w:val="24"/>
        </w:rPr>
        <w:t>(</w:t>
      </w:r>
      <w:r w:rsidR="00835A16" w:rsidRPr="004B4F08">
        <w:rPr>
          <w:rFonts w:ascii="Times New Roman" w:hAnsi="Times New Roman" w:cs="Times New Roman"/>
          <w:b/>
          <w:sz w:val="24"/>
          <w:szCs w:val="24"/>
        </w:rPr>
        <w:t>pakaitinis</w:t>
      </w:r>
      <w:r w:rsidR="00835A16" w:rsidRPr="004B4F08">
        <w:rPr>
          <w:rFonts w:ascii="Times New Roman" w:hAnsi="Times New Roman" w:cs="Times New Roman"/>
          <w:sz w:val="24"/>
          <w:szCs w:val="24"/>
        </w:rPr>
        <w:t xml:space="preserve"> </w:t>
      </w:r>
      <w:r w:rsidR="00C20692" w:rsidRPr="004B4F08">
        <w:rPr>
          <w:rFonts w:ascii="Times New Roman" w:hAnsi="Times New Roman" w:cs="Times New Roman"/>
          <w:sz w:val="24"/>
          <w:szCs w:val="24"/>
        </w:rPr>
        <w:t>karjeros valstybės tarnautojas</w:t>
      </w:r>
      <w:r w:rsidR="006A7DB3" w:rsidRPr="004B4F08">
        <w:rPr>
          <w:rFonts w:ascii="Times New Roman" w:hAnsi="Times New Roman" w:cs="Times New Roman"/>
          <w:sz w:val="24"/>
          <w:szCs w:val="24"/>
        </w:rPr>
        <w:t>,</w:t>
      </w:r>
      <w:r w:rsidR="00835A16" w:rsidRPr="004B4F08">
        <w:rPr>
          <w:rFonts w:ascii="Times New Roman" w:hAnsi="Times New Roman" w:cs="Times New Roman"/>
          <w:sz w:val="24"/>
          <w:szCs w:val="24"/>
        </w:rPr>
        <w:t xml:space="preserve"> </w:t>
      </w:r>
      <w:r w:rsidR="006A7DB3" w:rsidRPr="004B4F08">
        <w:rPr>
          <w:rFonts w:ascii="Times New Roman" w:hAnsi="Times New Roman" w:cs="Times New Roman"/>
          <w:sz w:val="24"/>
          <w:szCs w:val="24"/>
        </w:rPr>
        <w:t xml:space="preserve">nuolatinio </w:t>
      </w:r>
      <w:r w:rsidR="00B0106C" w:rsidRPr="004B4F08">
        <w:rPr>
          <w:rFonts w:ascii="Times New Roman" w:hAnsi="Times New Roman" w:cs="Times New Roman"/>
          <w:sz w:val="24"/>
          <w:szCs w:val="24"/>
        </w:rPr>
        <w:t xml:space="preserve">darbuotojo </w:t>
      </w:r>
      <w:r w:rsidR="00E95B6E" w:rsidRPr="004B4F08">
        <w:rPr>
          <w:rFonts w:ascii="Times New Roman" w:hAnsi="Times New Roman" w:cs="Times New Roman"/>
          <w:sz w:val="24"/>
          <w:szCs w:val="24"/>
        </w:rPr>
        <w:t xml:space="preserve">vaiko priežiūros </w:t>
      </w:r>
      <w:r w:rsidR="00835A16" w:rsidRPr="004B4F08">
        <w:rPr>
          <w:rFonts w:ascii="Times New Roman" w:hAnsi="Times New Roman" w:cs="Times New Roman"/>
          <w:sz w:val="24"/>
          <w:szCs w:val="24"/>
        </w:rPr>
        <w:t>atostogų laikotarpiui</w:t>
      </w:r>
      <w:r w:rsidR="00E95B6E" w:rsidRPr="004B4F08">
        <w:rPr>
          <w:rFonts w:ascii="Times New Roman" w:hAnsi="Times New Roman" w:cs="Times New Roman"/>
          <w:sz w:val="24"/>
          <w:szCs w:val="24"/>
        </w:rPr>
        <w:t xml:space="preserve"> iki </w:t>
      </w:r>
      <w:r w:rsidR="001D49BB" w:rsidRPr="004B4F08">
        <w:rPr>
          <w:rFonts w:ascii="Times New Roman" w:hAnsi="Times New Roman" w:cs="Times New Roman"/>
          <w:b/>
          <w:sz w:val="24"/>
          <w:szCs w:val="24"/>
        </w:rPr>
        <w:t>2022-04-27</w:t>
      </w:r>
      <w:r w:rsidR="00DC15F6">
        <w:rPr>
          <w:rFonts w:ascii="Times New Roman" w:hAnsi="Times New Roman" w:cs="Times New Roman"/>
          <w:sz w:val="24"/>
          <w:szCs w:val="24"/>
        </w:rPr>
        <w:t>).</w:t>
      </w:r>
    </w:p>
    <w:p w:rsidR="00FC5C0F" w:rsidRPr="004B4F08" w:rsidRDefault="00FC5C0F" w:rsidP="00FC5C0F">
      <w:pPr>
        <w:spacing w:after="0" w:line="240" w:lineRule="auto"/>
        <w:jc w:val="both"/>
        <w:rPr>
          <w:rFonts w:ascii="Times New Roman" w:eastAsia="Times New Roman" w:hAnsi="Times New Roman" w:cs="Times New Roman"/>
          <w:color w:val="00030D"/>
          <w:sz w:val="24"/>
          <w:szCs w:val="24"/>
          <w:lang w:eastAsia="lt-LT"/>
        </w:rPr>
      </w:pPr>
      <w:r w:rsidRPr="004B4F08">
        <w:rPr>
          <w:rFonts w:ascii="Times New Roman" w:eastAsia="Times New Roman" w:hAnsi="Times New Roman" w:cs="Times New Roman"/>
          <w:color w:val="00030D"/>
          <w:sz w:val="24"/>
          <w:szCs w:val="24"/>
          <w:lang w:eastAsia="lt-LT"/>
        </w:rPr>
        <w:t>Išsilavinimo ir darbo patirties reikalavimai:</w:t>
      </w:r>
    </w:p>
    <w:p w:rsidR="00FC5C0F" w:rsidRPr="004B4F08" w:rsidRDefault="00FC5C0F" w:rsidP="00FC5C0F">
      <w:pPr>
        <w:spacing w:after="0" w:line="240" w:lineRule="auto"/>
        <w:jc w:val="both"/>
        <w:rPr>
          <w:rFonts w:ascii="Times New Roman" w:eastAsia="Times New Roman" w:hAnsi="Times New Roman" w:cs="Times New Roman"/>
          <w:color w:val="00030D"/>
          <w:sz w:val="24"/>
          <w:szCs w:val="24"/>
          <w:lang w:eastAsia="lt-LT"/>
        </w:rPr>
      </w:pPr>
      <w:r>
        <w:rPr>
          <w:rFonts w:ascii="Times New Roman" w:eastAsia="Times New Roman" w:hAnsi="Times New Roman" w:cs="Times New Roman"/>
          <w:color w:val="00030D"/>
          <w:sz w:val="24"/>
          <w:szCs w:val="24"/>
          <w:lang w:eastAsia="lt-LT"/>
        </w:rPr>
        <w:tab/>
        <w:t>I</w:t>
      </w:r>
      <w:r w:rsidRPr="004B4F08">
        <w:rPr>
          <w:rFonts w:ascii="Times New Roman" w:eastAsia="Times New Roman" w:hAnsi="Times New Roman" w:cs="Times New Roman"/>
          <w:color w:val="00030D"/>
          <w:sz w:val="24"/>
          <w:szCs w:val="24"/>
          <w:lang w:eastAsia="lt-LT"/>
        </w:rPr>
        <w:t>šsilavinimas – aukštasis universitetinis išsilavinimas (bakalauro kvalifikacinis laipsnis) arba jam lygiavertė aukštojo mokslo kvalifikacija;</w:t>
      </w:r>
    </w:p>
    <w:p w:rsidR="00FC5C0F" w:rsidRPr="004B4F08" w:rsidRDefault="00FC5C0F" w:rsidP="00FC5C0F">
      <w:pPr>
        <w:spacing w:after="0" w:line="240" w:lineRule="auto"/>
        <w:jc w:val="both"/>
        <w:rPr>
          <w:rFonts w:ascii="Times New Roman" w:eastAsia="Times New Roman" w:hAnsi="Times New Roman" w:cs="Times New Roman"/>
          <w:color w:val="00030D"/>
          <w:sz w:val="24"/>
          <w:szCs w:val="24"/>
          <w:lang w:eastAsia="lt-LT"/>
        </w:rPr>
      </w:pPr>
      <w:r w:rsidRPr="004B4F08">
        <w:rPr>
          <w:rFonts w:ascii="Times New Roman" w:eastAsia="Times New Roman" w:hAnsi="Times New Roman" w:cs="Times New Roman"/>
          <w:color w:val="00030D"/>
          <w:sz w:val="24"/>
          <w:szCs w:val="24"/>
          <w:lang w:eastAsia="lt-LT"/>
        </w:rPr>
        <w:t xml:space="preserve"> studijų kryptis – teisė (arba);</w:t>
      </w:r>
    </w:p>
    <w:p w:rsidR="00FC5C0F" w:rsidRPr="004B4F08" w:rsidRDefault="00FC5C0F" w:rsidP="00FC5C0F">
      <w:pPr>
        <w:spacing w:after="0" w:line="240" w:lineRule="auto"/>
        <w:jc w:val="both"/>
        <w:rPr>
          <w:rFonts w:ascii="Times New Roman" w:eastAsia="Times New Roman" w:hAnsi="Times New Roman" w:cs="Times New Roman"/>
          <w:color w:val="00030D"/>
          <w:sz w:val="24"/>
          <w:szCs w:val="24"/>
          <w:lang w:eastAsia="lt-LT"/>
        </w:rPr>
      </w:pPr>
      <w:r w:rsidRPr="004B4F08">
        <w:rPr>
          <w:rFonts w:ascii="Times New Roman" w:eastAsia="Times New Roman" w:hAnsi="Times New Roman" w:cs="Times New Roman"/>
          <w:color w:val="00030D"/>
          <w:sz w:val="24"/>
          <w:szCs w:val="24"/>
          <w:lang w:eastAsia="lt-LT"/>
        </w:rPr>
        <w:t xml:space="preserve"> studijų kryptis – ekonomika (arba);</w:t>
      </w:r>
    </w:p>
    <w:p w:rsidR="00FC5C0F" w:rsidRPr="004B4F08" w:rsidRDefault="00FC5C0F" w:rsidP="00FC5C0F">
      <w:pPr>
        <w:spacing w:after="0" w:line="240" w:lineRule="auto"/>
        <w:jc w:val="both"/>
        <w:rPr>
          <w:rFonts w:ascii="Times New Roman" w:eastAsia="Times New Roman" w:hAnsi="Times New Roman" w:cs="Times New Roman"/>
          <w:color w:val="00030D"/>
          <w:sz w:val="24"/>
          <w:szCs w:val="24"/>
          <w:lang w:eastAsia="lt-LT"/>
        </w:rPr>
      </w:pPr>
      <w:r w:rsidRPr="004B4F08">
        <w:rPr>
          <w:rFonts w:ascii="Times New Roman" w:eastAsia="Times New Roman" w:hAnsi="Times New Roman" w:cs="Times New Roman"/>
          <w:color w:val="00030D"/>
          <w:sz w:val="24"/>
          <w:szCs w:val="24"/>
          <w:lang w:eastAsia="lt-LT"/>
        </w:rPr>
        <w:t xml:space="preserve"> studijų kryptis – vadyba (arba);</w:t>
      </w:r>
    </w:p>
    <w:p w:rsidR="00FC5C0F" w:rsidRPr="004B4F08" w:rsidRDefault="00FC5C0F" w:rsidP="00FC5C0F">
      <w:pPr>
        <w:spacing w:after="0" w:line="240" w:lineRule="auto"/>
        <w:jc w:val="both"/>
        <w:rPr>
          <w:rFonts w:ascii="Times New Roman" w:eastAsia="Times New Roman" w:hAnsi="Times New Roman" w:cs="Times New Roman"/>
          <w:color w:val="00030D"/>
          <w:sz w:val="24"/>
          <w:szCs w:val="24"/>
          <w:lang w:eastAsia="lt-LT"/>
        </w:rPr>
      </w:pPr>
      <w:r w:rsidRPr="004B4F08">
        <w:rPr>
          <w:rFonts w:ascii="Times New Roman" w:eastAsia="Times New Roman" w:hAnsi="Times New Roman" w:cs="Times New Roman"/>
          <w:color w:val="00030D"/>
          <w:sz w:val="24"/>
          <w:szCs w:val="24"/>
          <w:lang w:eastAsia="lt-LT"/>
        </w:rPr>
        <w:t xml:space="preserve"> studijų kryptis – viešasis administravimas (arba);</w:t>
      </w:r>
    </w:p>
    <w:p w:rsidR="00FC5C0F" w:rsidRPr="004B4F08" w:rsidRDefault="00FC5C0F" w:rsidP="00FC5C0F">
      <w:pPr>
        <w:spacing w:after="0" w:line="240" w:lineRule="auto"/>
        <w:jc w:val="both"/>
        <w:rPr>
          <w:rFonts w:ascii="Times New Roman" w:eastAsia="Times New Roman" w:hAnsi="Times New Roman" w:cs="Times New Roman"/>
          <w:color w:val="00030D"/>
          <w:sz w:val="24"/>
          <w:szCs w:val="24"/>
          <w:lang w:eastAsia="lt-LT"/>
        </w:rPr>
      </w:pPr>
      <w:r w:rsidRPr="004B4F08">
        <w:rPr>
          <w:rFonts w:ascii="Times New Roman" w:eastAsia="Times New Roman" w:hAnsi="Times New Roman" w:cs="Times New Roman"/>
          <w:color w:val="00030D"/>
          <w:sz w:val="24"/>
          <w:szCs w:val="24"/>
          <w:lang w:eastAsia="lt-LT"/>
        </w:rPr>
        <w:t>arba:</w:t>
      </w:r>
    </w:p>
    <w:p w:rsidR="00FC5C0F" w:rsidRPr="004B4F08" w:rsidRDefault="00FC5C0F" w:rsidP="00FC5C0F">
      <w:pPr>
        <w:spacing w:after="0" w:line="240" w:lineRule="auto"/>
        <w:jc w:val="both"/>
        <w:rPr>
          <w:rFonts w:ascii="Times New Roman" w:eastAsia="Times New Roman" w:hAnsi="Times New Roman" w:cs="Times New Roman"/>
          <w:color w:val="00030D"/>
          <w:sz w:val="24"/>
          <w:szCs w:val="24"/>
          <w:lang w:eastAsia="lt-LT"/>
        </w:rPr>
      </w:pPr>
      <w:r>
        <w:rPr>
          <w:rFonts w:ascii="Times New Roman" w:eastAsia="Times New Roman" w:hAnsi="Times New Roman" w:cs="Times New Roman"/>
          <w:color w:val="00030D"/>
          <w:sz w:val="24"/>
          <w:szCs w:val="24"/>
          <w:lang w:eastAsia="lt-LT"/>
        </w:rPr>
        <w:tab/>
      </w:r>
      <w:r w:rsidRPr="004B4F08">
        <w:rPr>
          <w:rFonts w:ascii="Times New Roman" w:eastAsia="Times New Roman" w:hAnsi="Times New Roman" w:cs="Times New Roman"/>
          <w:color w:val="00030D"/>
          <w:sz w:val="24"/>
          <w:szCs w:val="24"/>
          <w:lang w:eastAsia="lt-LT"/>
        </w:rPr>
        <w:t>išsilavinimas – aukštasis universitetinis išsilavinimas (ne žemesnis kaip bakalauro kvalifikacinis laipsnis) arba jam lygiavertė aukštojo mokslo kvalifikacija;</w:t>
      </w:r>
    </w:p>
    <w:p w:rsidR="00FC5C0F" w:rsidRPr="004B4F08" w:rsidRDefault="00FC5C0F" w:rsidP="00FC5C0F">
      <w:pPr>
        <w:spacing w:after="0" w:line="240" w:lineRule="auto"/>
        <w:jc w:val="both"/>
        <w:rPr>
          <w:rFonts w:ascii="Times New Roman" w:eastAsia="Times New Roman" w:hAnsi="Times New Roman" w:cs="Times New Roman"/>
          <w:color w:val="00030D"/>
          <w:sz w:val="24"/>
          <w:szCs w:val="24"/>
          <w:lang w:eastAsia="lt-LT"/>
        </w:rPr>
      </w:pPr>
      <w:r w:rsidRPr="004B4F08">
        <w:rPr>
          <w:rFonts w:ascii="Times New Roman" w:eastAsia="Times New Roman" w:hAnsi="Times New Roman" w:cs="Times New Roman"/>
          <w:color w:val="00030D"/>
          <w:sz w:val="24"/>
          <w:szCs w:val="24"/>
          <w:lang w:eastAsia="lt-LT"/>
        </w:rPr>
        <w:t xml:space="preserve"> darbo patirties sritis – viešųjų pirkimų srities patirtis;</w:t>
      </w:r>
    </w:p>
    <w:p w:rsidR="00FC5C0F" w:rsidRPr="004B4F08" w:rsidRDefault="00FC5C0F" w:rsidP="00FC5C0F">
      <w:pPr>
        <w:spacing w:after="0" w:line="240" w:lineRule="auto"/>
        <w:jc w:val="both"/>
        <w:rPr>
          <w:rFonts w:ascii="Times New Roman" w:eastAsia="Times New Roman" w:hAnsi="Times New Roman" w:cs="Times New Roman"/>
          <w:color w:val="00030D"/>
          <w:sz w:val="24"/>
          <w:szCs w:val="24"/>
          <w:lang w:eastAsia="lt-LT"/>
        </w:rPr>
      </w:pPr>
      <w:r w:rsidRPr="004B4F08">
        <w:rPr>
          <w:rFonts w:ascii="Times New Roman" w:eastAsia="Times New Roman" w:hAnsi="Times New Roman" w:cs="Times New Roman"/>
          <w:color w:val="00030D"/>
          <w:sz w:val="24"/>
          <w:szCs w:val="24"/>
          <w:lang w:eastAsia="lt-LT"/>
        </w:rPr>
        <w:t xml:space="preserve"> darbo patirtis srityje – ne mažiau kaip 1 metai;</w:t>
      </w:r>
    </w:p>
    <w:p w:rsidR="0043551F" w:rsidRPr="004B4F08" w:rsidRDefault="0043551F" w:rsidP="00F51894">
      <w:pPr>
        <w:jc w:val="both"/>
        <w:rPr>
          <w:rFonts w:ascii="Times New Roman" w:hAnsi="Times New Roman" w:cs="Times New Roman"/>
          <w:sz w:val="24"/>
          <w:szCs w:val="24"/>
        </w:rPr>
      </w:pPr>
    </w:p>
    <w:p w:rsidR="00C20692" w:rsidRPr="004B4F08" w:rsidRDefault="00D94EC8" w:rsidP="00F46E71">
      <w:pPr>
        <w:jc w:val="both"/>
        <w:rPr>
          <w:rFonts w:ascii="Times New Roman" w:hAnsi="Times New Roman" w:cs="Times New Roman"/>
          <w:sz w:val="24"/>
          <w:szCs w:val="24"/>
        </w:rPr>
      </w:pPr>
      <w:r w:rsidRPr="004B4F08">
        <w:rPr>
          <w:rFonts w:ascii="Times New Roman" w:hAnsi="Times New Roman" w:cs="Times New Roman"/>
          <w:sz w:val="24"/>
          <w:szCs w:val="24"/>
        </w:rPr>
        <w:tab/>
      </w:r>
      <w:r w:rsidR="00C20692" w:rsidRPr="004B4F08">
        <w:rPr>
          <w:rFonts w:ascii="Times New Roman" w:hAnsi="Times New Roman" w:cs="Times New Roman"/>
          <w:sz w:val="24"/>
          <w:szCs w:val="24"/>
        </w:rPr>
        <w:t>Pretendentas privalo pateikti šiuos dokumentus:</w:t>
      </w:r>
    </w:p>
    <w:p w:rsidR="00A233AF" w:rsidRPr="004B4F08" w:rsidRDefault="00A233AF" w:rsidP="00A233AF">
      <w:pPr>
        <w:jc w:val="both"/>
        <w:rPr>
          <w:rFonts w:ascii="Times New Roman" w:eastAsia="Calibri" w:hAnsi="Times New Roman" w:cs="Times New Roman"/>
          <w:sz w:val="24"/>
          <w:szCs w:val="24"/>
        </w:rPr>
      </w:pPr>
      <w:r w:rsidRPr="004B4F08">
        <w:rPr>
          <w:rFonts w:ascii="Times New Roman" w:eastAsia="Calibri" w:hAnsi="Times New Roman" w:cs="Times New Roman"/>
          <w:sz w:val="24"/>
          <w:szCs w:val="24"/>
        </w:rPr>
        <w:t>1. prašymą;</w:t>
      </w:r>
    </w:p>
    <w:p w:rsidR="00A233AF" w:rsidRPr="004B4F08" w:rsidRDefault="00A233AF" w:rsidP="00A233AF">
      <w:pPr>
        <w:jc w:val="both"/>
        <w:rPr>
          <w:rFonts w:ascii="Times New Roman" w:eastAsia="Calibri" w:hAnsi="Times New Roman" w:cs="Times New Roman"/>
          <w:sz w:val="24"/>
          <w:szCs w:val="24"/>
        </w:rPr>
      </w:pPr>
      <w:r w:rsidRPr="004B4F08">
        <w:rPr>
          <w:rFonts w:ascii="Times New Roman" w:eastAsia="Calibri" w:hAnsi="Times New Roman" w:cs="Times New Roman"/>
          <w:sz w:val="24"/>
          <w:szCs w:val="24"/>
        </w:rPr>
        <w:t>2. asmens tapatybę patvirtinantį dokumentą;</w:t>
      </w:r>
    </w:p>
    <w:p w:rsidR="00A233AF" w:rsidRPr="004B4F08" w:rsidRDefault="00A233AF" w:rsidP="00A233AF">
      <w:pPr>
        <w:jc w:val="both"/>
        <w:rPr>
          <w:rFonts w:ascii="Times New Roman" w:eastAsia="Calibri" w:hAnsi="Times New Roman" w:cs="Times New Roman"/>
          <w:sz w:val="24"/>
          <w:szCs w:val="24"/>
        </w:rPr>
      </w:pPr>
      <w:r w:rsidRPr="004B4F08">
        <w:rPr>
          <w:rFonts w:ascii="Times New Roman" w:eastAsia="Calibri" w:hAnsi="Times New Roman" w:cs="Times New Roman"/>
          <w:sz w:val="24"/>
          <w:szCs w:val="24"/>
        </w:rPr>
        <w:t>3. gyvenimo aprašymą;</w:t>
      </w:r>
    </w:p>
    <w:p w:rsidR="00A233AF" w:rsidRPr="004B4F08" w:rsidRDefault="00A233AF" w:rsidP="00A233AF">
      <w:pPr>
        <w:jc w:val="both"/>
        <w:rPr>
          <w:rFonts w:ascii="Times New Roman" w:eastAsia="Calibri" w:hAnsi="Times New Roman" w:cs="Times New Roman"/>
          <w:sz w:val="24"/>
          <w:szCs w:val="24"/>
        </w:rPr>
      </w:pPr>
      <w:r w:rsidRPr="004B4F08">
        <w:rPr>
          <w:rFonts w:ascii="Times New Roman" w:eastAsia="Calibri" w:hAnsi="Times New Roman" w:cs="Times New Roman"/>
          <w:sz w:val="24"/>
          <w:szCs w:val="24"/>
        </w:rPr>
        <w:t>4. išsilavinimą patvirtinantį dokumentą;</w:t>
      </w:r>
    </w:p>
    <w:p w:rsidR="00A233AF" w:rsidRPr="004B4F08" w:rsidRDefault="00A233AF" w:rsidP="00A233AF">
      <w:pPr>
        <w:jc w:val="both"/>
        <w:rPr>
          <w:rFonts w:ascii="Times New Roman" w:eastAsia="Calibri" w:hAnsi="Times New Roman" w:cs="Times New Roman"/>
          <w:sz w:val="24"/>
          <w:szCs w:val="24"/>
        </w:rPr>
      </w:pPr>
      <w:r w:rsidRPr="004B4F08">
        <w:rPr>
          <w:rFonts w:ascii="Times New Roman" w:eastAsia="Calibri" w:hAnsi="Times New Roman" w:cs="Times New Roman"/>
          <w:sz w:val="24"/>
          <w:szCs w:val="24"/>
        </w:rPr>
        <w:t>5. užpildytą nepriekaištingos reputacijos reikalavimų atitikties deklaraciją;</w:t>
      </w:r>
    </w:p>
    <w:p w:rsidR="00C20692" w:rsidRPr="004B4F08" w:rsidRDefault="00A233AF" w:rsidP="00A233AF">
      <w:pPr>
        <w:jc w:val="both"/>
        <w:rPr>
          <w:rFonts w:ascii="Times New Roman" w:eastAsia="Calibri" w:hAnsi="Times New Roman" w:cs="Times New Roman"/>
          <w:sz w:val="24"/>
          <w:szCs w:val="24"/>
        </w:rPr>
      </w:pPr>
      <w:r w:rsidRPr="004B4F08">
        <w:rPr>
          <w:rFonts w:ascii="Times New Roman" w:eastAsia="Calibri" w:hAnsi="Times New Roman" w:cs="Times New Roman"/>
          <w:sz w:val="24"/>
          <w:szCs w:val="24"/>
        </w:rPr>
        <w:t>6. jei reikia, darbo patirtį patvirtinančius dokumentus.</w:t>
      </w:r>
    </w:p>
    <w:p w:rsidR="00BC1D09" w:rsidRPr="004B4F08" w:rsidRDefault="00D94EC8" w:rsidP="00BC1D09">
      <w:pPr>
        <w:pStyle w:val="prastasistinklapis"/>
        <w:shd w:val="clear" w:color="auto" w:fill="FFFFFF"/>
        <w:spacing w:before="0" w:beforeAutospacing="0" w:after="150" w:afterAutospacing="0"/>
        <w:jc w:val="both"/>
        <w:rPr>
          <w:color w:val="000000" w:themeColor="text1"/>
        </w:rPr>
      </w:pPr>
      <w:r w:rsidRPr="004B4F08">
        <w:tab/>
      </w:r>
      <w:r w:rsidR="00C20692" w:rsidRPr="004B4F08">
        <w:rPr>
          <w:color w:val="000000" w:themeColor="text1"/>
        </w:rPr>
        <w:t>Norinčius pretenduoti, dokumen</w:t>
      </w:r>
      <w:r w:rsidR="00973BDC" w:rsidRPr="004B4F08">
        <w:rPr>
          <w:color w:val="000000" w:themeColor="text1"/>
        </w:rPr>
        <w:t xml:space="preserve">tus prašome pateikti iki </w:t>
      </w:r>
      <w:r w:rsidR="00973BDC" w:rsidRPr="004B4F08">
        <w:rPr>
          <w:b/>
          <w:color w:val="000000" w:themeColor="text1"/>
        </w:rPr>
        <w:t>2021</w:t>
      </w:r>
      <w:r w:rsidR="001B7859" w:rsidRPr="004B4F08">
        <w:rPr>
          <w:b/>
          <w:color w:val="000000" w:themeColor="text1"/>
        </w:rPr>
        <w:t>-</w:t>
      </w:r>
      <w:r w:rsidRPr="004B4F08">
        <w:rPr>
          <w:b/>
          <w:color w:val="000000" w:themeColor="text1"/>
        </w:rPr>
        <w:t>0</w:t>
      </w:r>
      <w:r w:rsidR="00212091">
        <w:rPr>
          <w:b/>
          <w:color w:val="000000" w:themeColor="text1"/>
        </w:rPr>
        <w:t>3-24</w:t>
      </w:r>
      <w:r w:rsidR="00BC1D09" w:rsidRPr="004B4F08">
        <w:rPr>
          <w:color w:val="000000" w:themeColor="text1"/>
        </w:rPr>
        <w:t xml:space="preserve"> (Prašymai dalyvauti centralizuotai VTD vykdomoje atrankoje į pakaitinio valstybės tarnautojo pareigas priimami</w:t>
      </w:r>
      <w:r w:rsidR="00BC1D09" w:rsidRPr="004B4F08">
        <w:rPr>
          <w:rStyle w:val="Grietas"/>
          <w:color w:val="000000" w:themeColor="text1"/>
        </w:rPr>
        <w:t>5 darbo dienas</w:t>
      </w:r>
      <w:r w:rsidR="00BC1D09" w:rsidRPr="004B4F08">
        <w:rPr>
          <w:color w:val="000000" w:themeColor="text1"/>
        </w:rPr>
        <w:t> nuo atrankos paskelbimo </w:t>
      </w:r>
      <w:hyperlink r:id="rId5" w:history="1">
        <w:r w:rsidR="00BC1D09" w:rsidRPr="004B4F08">
          <w:rPr>
            <w:rStyle w:val="Hipersaitas"/>
            <w:b/>
            <w:bCs/>
            <w:color w:val="000000" w:themeColor="text1"/>
            <w:u w:val="none"/>
          </w:rPr>
          <w:t>VTD interneto svetainėje</w:t>
        </w:r>
      </w:hyperlink>
      <w:r w:rsidR="00BC1D09" w:rsidRPr="004B4F08">
        <w:rPr>
          <w:color w:val="000000" w:themeColor="text1"/>
        </w:rPr>
        <w:t> dienos).</w:t>
      </w:r>
    </w:p>
    <w:p w:rsidR="00212091" w:rsidRPr="00212091" w:rsidRDefault="004B4F08" w:rsidP="00212091">
      <w:pPr>
        <w:spacing w:before="450" w:after="150" w:line="240" w:lineRule="auto"/>
        <w:outlineLvl w:val="0"/>
        <w:rPr>
          <w:rFonts w:ascii="Times New Roman" w:eastAsia="Times New Roman" w:hAnsi="Times New Roman" w:cs="Times New Roman"/>
          <w:b/>
          <w:bCs/>
          <w:caps/>
          <w:color w:val="555555"/>
          <w:kern w:val="36"/>
          <w:sz w:val="24"/>
          <w:szCs w:val="24"/>
          <w:lang w:eastAsia="lt-LT"/>
        </w:rPr>
      </w:pPr>
      <w:r w:rsidRPr="004B4F08">
        <w:rPr>
          <w:rFonts w:ascii="Times New Roman" w:eastAsia="Times New Roman" w:hAnsi="Times New Roman" w:cs="Times New Roman"/>
          <w:b/>
          <w:bCs/>
          <w:caps/>
          <w:color w:val="555555"/>
          <w:kern w:val="36"/>
          <w:sz w:val="24"/>
          <w:szCs w:val="24"/>
          <w:lang w:eastAsia="lt-LT"/>
        </w:rPr>
        <w:t>PAKAITINIO VALSTYBĖS TARNAUTOJO ATRANKOS APRAŠYMAS</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3736"/>
        <w:gridCol w:w="6142"/>
      </w:tblGrid>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Skelbimo nr.:</w:t>
            </w:r>
          </w:p>
        </w:tc>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9661</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Skelbimo data:</w:t>
            </w:r>
          </w:p>
        </w:tc>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2021-03-17</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Konkursą inicijuojanti įstaig</w:t>
            </w:r>
            <w:r w:rsidR="008B42BD">
              <w:rPr>
                <w:rFonts w:ascii="Times New Roman" w:eastAsia="Times New Roman" w:hAnsi="Times New Roman" w:cs="Times New Roman"/>
                <w:b/>
                <w:bCs/>
                <w:sz w:val="24"/>
                <w:szCs w:val="24"/>
                <w:lang w:eastAsia="lt-LT"/>
              </w:rPr>
              <w:t>a</w:t>
            </w:r>
            <w:r w:rsidRPr="00212091">
              <w:rPr>
                <w:rFonts w:ascii="Times New Roman" w:eastAsia="Times New Roman" w:hAnsi="Times New Roman" w:cs="Times New Roman"/>
                <w:b/>
                <w:bCs/>
                <w:sz w:val="24"/>
                <w:szCs w:val="24"/>
                <w:lang w:eastAsia="lt-LT"/>
              </w:rPr>
              <w:t>:</w:t>
            </w:r>
          </w:p>
        </w:tc>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Rokiškio rajono savivaldybės administracija</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Konkursą organizuojanti įstaiga:</w:t>
            </w:r>
          </w:p>
        </w:tc>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Valstybės tarnybos departamentas prie Lietuvos Respublikos vidaus reikalų ministerijos</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lastRenderedPageBreak/>
              <w:t>Pareigos:</w:t>
            </w:r>
          </w:p>
        </w:tc>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Strateginio planavimo, investicijų ir viešųjų pirkimų skyriaus Vyriausiasis specialistas viešiesiems pirkimams (Iki 2022-04-27)</w:t>
            </w:r>
          </w:p>
        </w:tc>
      </w:tr>
      <w:tr w:rsidR="00212091" w:rsidRPr="00212091" w:rsidTr="00212091">
        <w:tc>
          <w:tcPr>
            <w:tcW w:w="0" w:type="auto"/>
            <w:shd w:val="clear" w:color="auto" w:fill="FFFFFF"/>
            <w:vAlign w:val="center"/>
            <w:hideMark/>
          </w:tcPr>
          <w:p w:rsidR="00212091" w:rsidRPr="00212091" w:rsidRDefault="00212091" w:rsidP="00212091">
            <w:pPr>
              <w:spacing w:after="150" w:line="240" w:lineRule="auto"/>
              <w:rPr>
                <w:rFonts w:ascii="Times New Roman" w:eastAsia="Times New Roman" w:hAnsi="Times New Roman" w:cs="Times New Roman"/>
                <w:sz w:val="24"/>
                <w:szCs w:val="24"/>
                <w:lang w:eastAsia="lt-LT"/>
              </w:rPr>
            </w:pPr>
          </w:p>
        </w:tc>
        <w:tc>
          <w:tcPr>
            <w:tcW w:w="0" w:type="auto"/>
            <w:shd w:val="clear" w:color="auto" w:fill="FFFFFF"/>
            <w:vAlign w:val="center"/>
            <w:hideMark/>
          </w:tcPr>
          <w:p w:rsidR="00212091" w:rsidRPr="00212091" w:rsidRDefault="00212091" w:rsidP="00212091">
            <w:pPr>
              <w:spacing w:after="0" w:line="240" w:lineRule="auto"/>
              <w:rPr>
                <w:rFonts w:ascii="Times New Roman" w:eastAsia="Times New Roman" w:hAnsi="Times New Roman" w:cs="Times New Roman"/>
                <w:sz w:val="20"/>
                <w:szCs w:val="20"/>
                <w:lang w:eastAsia="lt-LT"/>
              </w:rPr>
            </w:pP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Pareiginės algos koeficientas:</w:t>
            </w:r>
          </w:p>
        </w:tc>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7.86</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Darbo vieta (miestas):</w:t>
            </w:r>
          </w:p>
        </w:tc>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Rokiškis</w:t>
            </w:r>
          </w:p>
        </w:tc>
      </w:tr>
      <w:tr w:rsidR="00212091" w:rsidRPr="00212091" w:rsidTr="00212091">
        <w:tc>
          <w:tcPr>
            <w:tcW w:w="0" w:type="auto"/>
            <w:gridSpan w:val="2"/>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Pareigybės aprašymas:</w:t>
            </w:r>
          </w:p>
        </w:tc>
      </w:tr>
      <w:tr w:rsidR="00212091" w:rsidRPr="00212091" w:rsidTr="00212091">
        <w:tc>
          <w:tcPr>
            <w:tcW w:w="0" w:type="auto"/>
            <w:gridSpan w:val="2"/>
            <w:shd w:val="clear" w:color="auto" w:fill="FFFFFF"/>
            <w:tcMar>
              <w:top w:w="120" w:type="dxa"/>
              <w:left w:w="120" w:type="dxa"/>
              <w:bottom w:w="120" w:type="dxa"/>
              <w:right w:w="120" w:type="dxa"/>
            </w:tcMar>
            <w:hideMark/>
          </w:tcPr>
          <w:tbl>
            <w:tblPr>
              <w:tblW w:w="9108" w:type="dxa"/>
              <w:tblCellMar>
                <w:top w:w="15" w:type="dxa"/>
                <w:left w:w="15" w:type="dxa"/>
                <w:bottom w:w="15" w:type="dxa"/>
                <w:right w:w="15" w:type="dxa"/>
              </w:tblCellMar>
              <w:tblLook w:val="04A0" w:firstRow="1" w:lastRow="0" w:firstColumn="1" w:lastColumn="0" w:noHBand="0" w:noVBand="1"/>
            </w:tblPr>
            <w:tblGrid>
              <w:gridCol w:w="9108"/>
            </w:tblGrid>
            <w:tr w:rsidR="00212091" w:rsidRP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before="300" w:after="300" w:line="240" w:lineRule="auto"/>
                    <w:jc w:val="center"/>
                    <w:rPr>
                      <w:rFonts w:ascii="Times New Roman" w:eastAsia="Times New Roman" w:hAnsi="Times New Roman" w:cs="Times New Roman"/>
                      <w:b/>
                      <w:bCs/>
                      <w:color w:val="00030D"/>
                      <w:sz w:val="21"/>
                      <w:szCs w:val="21"/>
                      <w:lang w:eastAsia="lt-LT"/>
                    </w:rPr>
                  </w:pPr>
                  <w:bookmarkStart w:id="0" w:name="_GoBack" w:colFirst="0" w:colLast="0"/>
                  <w:r w:rsidRPr="00212091">
                    <w:rPr>
                      <w:rFonts w:ascii="Times New Roman" w:eastAsia="Times New Roman" w:hAnsi="Times New Roman" w:cs="Times New Roman"/>
                      <w:b/>
                      <w:bCs/>
                      <w:color w:val="00030D"/>
                      <w:sz w:val="21"/>
                      <w:szCs w:val="21"/>
                      <w:lang w:eastAsia="lt-LT"/>
                    </w:rPr>
                    <w:t>ROKIŠKIO RAJONO SAVIVALDYBĖS ADMINISTRACIJOS</w:t>
                  </w:r>
                </w:p>
              </w:tc>
            </w:tr>
            <w:tr w:rsidR="00212091" w:rsidRP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before="300" w:after="300" w:line="240" w:lineRule="auto"/>
                    <w:jc w:val="center"/>
                    <w:rPr>
                      <w:rFonts w:ascii="Times New Roman" w:eastAsia="Times New Roman" w:hAnsi="Times New Roman" w:cs="Times New Roman"/>
                      <w:b/>
                      <w:bCs/>
                      <w:color w:val="00030D"/>
                      <w:sz w:val="21"/>
                      <w:szCs w:val="21"/>
                      <w:lang w:eastAsia="lt-LT"/>
                    </w:rPr>
                  </w:pPr>
                  <w:r w:rsidRPr="00212091">
                    <w:rPr>
                      <w:rFonts w:ascii="Times New Roman" w:eastAsia="Times New Roman" w:hAnsi="Times New Roman" w:cs="Times New Roman"/>
                      <w:b/>
                      <w:bCs/>
                      <w:color w:val="00030D"/>
                      <w:sz w:val="21"/>
                      <w:szCs w:val="21"/>
                      <w:lang w:eastAsia="lt-LT"/>
                    </w:rPr>
                    <w:t>STRATEGINIO PLANAVIMO, INVESTICIJŲ IR VIEŠŲJŲ PIRKIMŲ SKYRIAUS</w:t>
                  </w:r>
                </w:p>
              </w:tc>
            </w:tr>
            <w:tr w:rsidR="00212091" w:rsidRP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before="300" w:after="300" w:line="240" w:lineRule="auto"/>
                    <w:jc w:val="center"/>
                    <w:rPr>
                      <w:rFonts w:ascii="Times New Roman" w:eastAsia="Times New Roman" w:hAnsi="Times New Roman" w:cs="Times New Roman"/>
                      <w:b/>
                      <w:bCs/>
                      <w:color w:val="00030D"/>
                      <w:sz w:val="21"/>
                      <w:szCs w:val="21"/>
                      <w:lang w:eastAsia="lt-LT"/>
                    </w:rPr>
                  </w:pPr>
                  <w:r w:rsidRPr="00212091">
                    <w:rPr>
                      <w:rFonts w:ascii="Times New Roman" w:eastAsia="Times New Roman" w:hAnsi="Times New Roman" w:cs="Times New Roman"/>
                      <w:b/>
                      <w:bCs/>
                      <w:color w:val="00030D"/>
                      <w:sz w:val="21"/>
                      <w:szCs w:val="21"/>
                      <w:lang w:eastAsia="lt-LT"/>
                    </w:rPr>
                    <w:t>VYRIAUSIASIS SPECIALISTAS VIEŠIESIEMS PIRKIMAMS</w:t>
                  </w:r>
                </w:p>
              </w:tc>
            </w:tr>
            <w:bookmarkEnd w:id="0"/>
            <w:tr w:rsidR="00212091" w:rsidRP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before="300" w:after="300" w:line="240" w:lineRule="auto"/>
                    <w:jc w:val="center"/>
                    <w:rPr>
                      <w:rFonts w:ascii="Times New Roman" w:eastAsia="Times New Roman" w:hAnsi="Times New Roman" w:cs="Times New Roman"/>
                      <w:b/>
                      <w:bCs/>
                      <w:color w:val="00030D"/>
                      <w:sz w:val="21"/>
                      <w:szCs w:val="21"/>
                      <w:lang w:eastAsia="lt-LT"/>
                    </w:rPr>
                  </w:pPr>
                  <w:r w:rsidRPr="00212091">
                    <w:rPr>
                      <w:rFonts w:ascii="Times New Roman" w:eastAsia="Times New Roman" w:hAnsi="Times New Roman" w:cs="Times New Roman"/>
                      <w:b/>
                      <w:bCs/>
                      <w:color w:val="00030D"/>
                      <w:sz w:val="21"/>
                      <w:szCs w:val="21"/>
                      <w:lang w:eastAsia="lt-LT"/>
                    </w:rPr>
                    <w:t>PAREIGYBĖS APRAŠYMAS</w:t>
                  </w:r>
                </w:p>
              </w:tc>
            </w:tr>
          </w:tbl>
          <w:p w:rsidR="00212091" w:rsidRPr="00212091" w:rsidRDefault="00212091" w:rsidP="00212091">
            <w:pPr>
              <w:spacing w:after="0"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I SKYRIUS</w:t>
            </w:r>
          </w:p>
          <w:p w:rsidR="00212091" w:rsidRPr="00212091" w:rsidRDefault="00212091" w:rsidP="00212091">
            <w:pPr>
              <w:spacing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PAREIGYBĖS CHARAKTERISTIKA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 Pareigybės lygmuo – IX pareigybės lygmuo.</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2. Šias pareigas einantis valstybės tarnautojas tiesiogiai pavaldus skyriaus vedėjui.</w:t>
            </w:r>
          </w:p>
          <w:p w:rsidR="00212091" w:rsidRPr="00212091" w:rsidRDefault="00212091" w:rsidP="00212091">
            <w:pPr>
              <w:spacing w:after="0"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II SKYRIUS</w:t>
            </w:r>
          </w:p>
          <w:p w:rsidR="00212091" w:rsidRPr="00212091" w:rsidRDefault="00212091" w:rsidP="00212091">
            <w:pPr>
              <w:spacing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VEIKLOS SRITIS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3. Pagrindinė veiklos sritis: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3.1. viešieji pirkimai.</w:t>
            </w:r>
          </w:p>
          <w:p w:rsidR="00212091" w:rsidRPr="00212091" w:rsidRDefault="00212091" w:rsidP="00212091">
            <w:pPr>
              <w:spacing w:after="0"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III SKYRIUS</w:t>
            </w:r>
          </w:p>
          <w:p w:rsidR="00212091" w:rsidRPr="00212091" w:rsidRDefault="00212091" w:rsidP="00212091">
            <w:pPr>
              <w:spacing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PAREIGYBĖS SPECIALIZACIJA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4. Pagrindinės veiklos srities specializacija: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4.1. Viešųjų pirkimų organizavimas ir vykdymas.</w:t>
            </w:r>
          </w:p>
          <w:p w:rsidR="00212091" w:rsidRPr="00212091" w:rsidRDefault="00212091" w:rsidP="00212091">
            <w:pPr>
              <w:spacing w:after="0"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IV SKYRIUS</w:t>
            </w:r>
          </w:p>
          <w:p w:rsidR="00212091" w:rsidRPr="00212091" w:rsidRDefault="00212091" w:rsidP="00212091">
            <w:pPr>
              <w:spacing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FUNKCIJOS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5. Analizuoja ir vertina tiekėjų pateiktus viešųjų pirkimų dokumentus arba prireikus koordinuoja tiekėjų pateiktų viešųjų pirkimų dokumentų analizę ir vertinimą.</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6. Apdoroja su viešaisiais pirkimais susijusią informaciją arba prireikus koordinuoja su viešaisiais pirkimais susijusios informacijos apdorojimą.</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7. Konsultuoja priskirtos srities klausimais.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 xml:space="preserve">8. Rengia ir teikia informaciją su viešaisiais pirkimais susijusiais sudėtingais klausimais arba prireikus </w:t>
            </w:r>
            <w:r w:rsidRPr="00212091">
              <w:rPr>
                <w:rFonts w:ascii="Times New Roman" w:eastAsia="Times New Roman" w:hAnsi="Times New Roman" w:cs="Times New Roman"/>
                <w:color w:val="00030D"/>
                <w:sz w:val="21"/>
                <w:szCs w:val="21"/>
                <w:lang w:eastAsia="lt-LT"/>
              </w:rPr>
              <w:lastRenderedPageBreak/>
              <w:t>koordinuoja informacijos su viešaisiais pirkimais susijusiais sudėtingais klausimais rengimą ir teikimą.</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9. Rengia ir teikia pasiūlymus su viešaisiais pirkimais susijusiais klausimais.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10. Rengia konkrečių viešųjų pirkimų dokumentus arba prireikus koordinuoja konkrečių viešųjų pirkimų dokumentų rengimą.</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11. Rengia teisės aktų projektus ir kitus dokumentus dėl viešųjų pirkimų organizavimo ir vykdymo arba prireikus koordinuoja teisės aktų projektų ir kitų dokumentų dėl viešųjų pirkimų organizavimo ir vykdymo rengimą.</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12. Vykdo kitus nenuolatinio pobūdžio su struktūrinio padalinio veikla susijusius pavedimus.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13. Susistemina duomenis apie visus per kalendorinius metus atliktus pirkimus, kai pagal preliminarias sutartis sudaromos pagrindinės pirkimo sutartys, atlikti mažos vertės pirkimai, visi supaprastinti pirkimai ir teisės aktų nustatyta tvarka pateikia Viešųjų pirkimų tarnybai visų per finansinius metus atliktų pirkimų ataskaitą..</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14. Derina sudaromų pirkimo sutarčių projektus po viešųjų pirkimų procedūrų atlikimo (nesant kito už tai atsakingo skyriaus darbuotojo)..</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 xml:space="preserve">15. Skelbia informaciją viešųjų pirkimų klausimais Rokiškio rajono savivaldybės tinklapyje </w:t>
            </w:r>
            <w:proofErr w:type="spellStart"/>
            <w:r w:rsidRPr="00212091">
              <w:rPr>
                <w:rFonts w:ascii="Times New Roman" w:eastAsia="Times New Roman" w:hAnsi="Times New Roman" w:cs="Times New Roman"/>
                <w:color w:val="00030D"/>
                <w:sz w:val="21"/>
                <w:szCs w:val="21"/>
                <w:lang w:eastAsia="lt-LT"/>
              </w:rPr>
              <w:t>www.rokiskis.lt</w:t>
            </w:r>
            <w:proofErr w:type="spellEnd"/>
            <w:r w:rsidRPr="00212091">
              <w:rPr>
                <w:rFonts w:ascii="Times New Roman" w:eastAsia="Times New Roman" w:hAnsi="Times New Roman" w:cs="Times New Roman"/>
                <w:color w:val="00030D"/>
                <w:sz w:val="21"/>
                <w:szCs w:val="21"/>
                <w:lang w:eastAsia="lt-LT"/>
              </w:rPr>
              <w:t>..</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16. Dalyvauja viešųjų pirkimų ir kitų komisijų ar darbo grupių veikloje..</w:t>
            </w:r>
          </w:p>
          <w:p w:rsidR="00212091" w:rsidRPr="00212091" w:rsidRDefault="00212091" w:rsidP="00212091">
            <w:pPr>
              <w:spacing w:after="0"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V SKYRIUS</w:t>
            </w:r>
          </w:p>
          <w:p w:rsidR="00212091" w:rsidRPr="00212091" w:rsidRDefault="00212091" w:rsidP="00212091">
            <w:pPr>
              <w:spacing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SPECIALIEJI REIKALAVIMAI</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17. Išsilavinimo ir darbo patirties reikalavimai:</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17.1. išsilavinimas – aukštasis universitetinis išsilavinimas (bakalauro kvalifikacinis laipsnis) arba jam lygiavertė aukštojo mokslo kvalifikacija;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17.2. studijų kryptis – teisė (arba);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17.3. studijų kryptis – ekonomika (arba);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17.4. studijų kryptis – vadyba (arba);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17.5. studijų kryptis – viešasis administravimas (arba);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arba: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17.6. išsilavinimas – aukštasis universitetinis išsilavinimas (ne žemesnis kaip bakalauro kvalifikacinis laipsnis) arba jam lygiavertė aukštojo mokslo kvalifikacija;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17.7. darbo patirties sritis – viešųjų pirkimų srities patirtis;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17.8. darbo patirtis srityje – ne mažiau kaip 1 metai;</w:t>
            </w:r>
          </w:p>
          <w:p w:rsidR="00212091" w:rsidRPr="00212091" w:rsidRDefault="00212091" w:rsidP="00212091">
            <w:pPr>
              <w:spacing w:after="0"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VI SKYRIUS</w:t>
            </w:r>
          </w:p>
          <w:p w:rsidR="00212091" w:rsidRPr="00212091" w:rsidRDefault="00212091" w:rsidP="00212091">
            <w:pPr>
              <w:spacing w:line="240" w:lineRule="auto"/>
              <w:jc w:val="center"/>
              <w:rPr>
                <w:rFonts w:ascii="Times New Roman" w:eastAsia="Times New Roman" w:hAnsi="Times New Roman" w:cs="Times New Roman"/>
                <w:b/>
                <w:bCs/>
                <w:color w:val="00030D"/>
                <w:sz w:val="24"/>
                <w:szCs w:val="24"/>
                <w:lang w:eastAsia="lt-LT"/>
              </w:rPr>
            </w:pPr>
            <w:r w:rsidRPr="00212091">
              <w:rPr>
                <w:rFonts w:ascii="Times New Roman" w:eastAsia="Times New Roman" w:hAnsi="Times New Roman" w:cs="Times New Roman"/>
                <w:b/>
                <w:bCs/>
                <w:color w:val="00030D"/>
                <w:sz w:val="24"/>
                <w:szCs w:val="24"/>
                <w:lang w:eastAsia="lt-LT"/>
              </w:rPr>
              <w:t>KOMPETENCIJOS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18. Bendrosios kompetencijos ir jų reikalaujami lygiai:</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18.1. komunikacija - 3 lygis;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18.2. analizė ir pagrindimas - 4 lygis;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18.3. patikimumas ir atsakingumas - 3 lygis;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18.4. organizuotumas - 3 lygis;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18.5. vertės visuomenei kūrimas - 3 lygis.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19. Specifinės kompetencijos ir jų reikalaujami lygiai:</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19.1. informacijos valdymas - 3 lygis.</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20. Profesinė kompetencija:</w:t>
            </w:r>
          </w:p>
          <w:p w:rsidR="00212091" w:rsidRPr="00212091" w:rsidRDefault="00212091" w:rsidP="00212091">
            <w:pPr>
              <w:spacing w:after="0" w:line="240" w:lineRule="auto"/>
              <w:jc w:val="both"/>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20.1. viešųjų pirkimų išmanymas - 3 lygis.</w:t>
            </w:r>
          </w:p>
          <w:tbl>
            <w:tblPr>
              <w:tblW w:w="2760" w:type="dxa"/>
              <w:tblCellMar>
                <w:top w:w="15" w:type="dxa"/>
                <w:left w:w="15" w:type="dxa"/>
                <w:bottom w:w="15" w:type="dxa"/>
                <w:right w:w="15" w:type="dxa"/>
              </w:tblCellMar>
              <w:tblLook w:val="04A0" w:firstRow="1" w:lastRow="0" w:firstColumn="1" w:lastColumn="0" w:noHBand="0" w:noVBand="1"/>
            </w:tblPr>
            <w:tblGrid>
              <w:gridCol w:w="2760"/>
            </w:tblGrid>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Susipažinau</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________________________</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(Parašas)</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________________________</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(Vardas ir pavardė)</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________________________</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(Data)</w:t>
                  </w:r>
                </w:p>
              </w:tc>
            </w:tr>
          </w:tbl>
          <w:p w:rsidR="00212091" w:rsidRPr="00212091" w:rsidRDefault="00212091" w:rsidP="00212091">
            <w:pPr>
              <w:spacing w:before="300" w:after="30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lastRenderedPageBreak/>
              <w:pict>
                <v:rect id="_x0000_i1025" style="width:0;height:0" o:hralign="center" o:hrstd="t" o:hr="t" fillcolor="#a0a0a0" stroked="f"/>
              </w:pic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before="300" w:after="30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lastRenderedPageBreak/>
              <w:t>Informacija apie įstaigą:</w:t>
            </w:r>
          </w:p>
        </w:tc>
        <w:tc>
          <w:tcPr>
            <w:tcW w:w="0" w:type="auto"/>
            <w:shd w:val="clear" w:color="auto" w:fill="FFFFFF"/>
            <w:tcMar>
              <w:top w:w="120" w:type="dxa"/>
              <w:left w:w="120" w:type="dxa"/>
              <w:bottom w:w="120" w:type="dxa"/>
              <w:right w:w="120" w:type="dxa"/>
            </w:tcMar>
            <w:hideMark/>
          </w:tcPr>
          <w:p w:rsidR="00212091" w:rsidRPr="00212091" w:rsidRDefault="00212091" w:rsidP="00212091">
            <w:pPr>
              <w:spacing w:before="300" w:after="300" w:line="240" w:lineRule="auto"/>
              <w:rPr>
                <w:rFonts w:ascii="Times New Roman" w:eastAsia="Times New Roman" w:hAnsi="Times New Roman" w:cs="Times New Roman"/>
                <w:color w:val="00030D"/>
                <w:sz w:val="21"/>
                <w:szCs w:val="21"/>
                <w:lang w:eastAsia="lt-LT"/>
              </w:rPr>
            </w:pP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before="300" w:after="30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Vertinimo metodai:</w:t>
            </w:r>
          </w:p>
        </w:tc>
        <w:tc>
          <w:tcPr>
            <w:tcW w:w="0" w:type="auto"/>
            <w:shd w:val="clear" w:color="auto" w:fill="FFFFFF"/>
            <w:tcMar>
              <w:top w:w="120" w:type="dxa"/>
              <w:left w:w="120" w:type="dxa"/>
              <w:bottom w:w="120" w:type="dxa"/>
              <w:right w:w="120" w:type="dxa"/>
            </w:tcMar>
            <w:hideMark/>
          </w:tcPr>
          <w:p w:rsidR="00212091" w:rsidRPr="00212091" w:rsidRDefault="00212091" w:rsidP="00212091">
            <w:pPr>
              <w:spacing w:before="300" w:after="30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Nenustatyta;</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before="300" w:after="30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Dokumentų pateikimo būdas:</w:t>
            </w:r>
          </w:p>
        </w:tc>
        <w:tc>
          <w:tcPr>
            <w:tcW w:w="0" w:type="auto"/>
            <w:shd w:val="clear" w:color="auto" w:fill="FFFFFF"/>
            <w:tcMar>
              <w:top w:w="120" w:type="dxa"/>
              <w:left w:w="120" w:type="dxa"/>
              <w:bottom w:w="120" w:type="dxa"/>
              <w:right w:w="120" w:type="dxa"/>
            </w:tcMar>
            <w:hideMark/>
          </w:tcPr>
          <w:p w:rsidR="00212091" w:rsidRPr="00212091" w:rsidRDefault="00212091" w:rsidP="00212091">
            <w:pPr>
              <w:spacing w:before="300" w:after="300" w:line="240" w:lineRule="auto"/>
              <w:rPr>
                <w:rFonts w:ascii="Times New Roman" w:eastAsia="Times New Roman" w:hAnsi="Times New Roman" w:cs="Times New Roman"/>
                <w:color w:val="00030D"/>
                <w:sz w:val="21"/>
                <w:szCs w:val="21"/>
                <w:lang w:eastAsia="lt-LT"/>
              </w:rPr>
            </w:pPr>
            <w:hyperlink r:id="rId6" w:history="1">
              <w:r w:rsidRPr="00212091">
                <w:rPr>
                  <w:rFonts w:ascii="Times New Roman" w:eastAsia="Times New Roman" w:hAnsi="Times New Roman" w:cs="Times New Roman"/>
                  <w:color w:val="337AB7"/>
                  <w:sz w:val="21"/>
                  <w:szCs w:val="21"/>
                  <w:u w:val="single"/>
                  <w:lang w:eastAsia="lt-LT"/>
                </w:rPr>
                <w:t>el. būdu (per VATIS Atrankos modulį)</w:t>
              </w:r>
            </w:hyperlink>
          </w:p>
        </w:tc>
      </w:tr>
    </w:tbl>
    <w:p w:rsidR="00212091" w:rsidRPr="00212091" w:rsidRDefault="00212091" w:rsidP="00212091">
      <w:pPr>
        <w:shd w:val="clear" w:color="auto" w:fill="FFFFFF"/>
        <w:spacing w:after="180" w:line="240" w:lineRule="auto"/>
        <w:ind w:left="-60"/>
        <w:outlineLvl w:val="3"/>
        <w:rPr>
          <w:rFonts w:ascii="Helvetica" w:eastAsia="Times New Roman" w:hAnsi="Helvetica" w:cs="Helvetica"/>
          <w:b/>
          <w:bCs/>
          <w:color w:val="000033"/>
          <w:sz w:val="24"/>
          <w:szCs w:val="24"/>
          <w:lang w:eastAsia="lt-LT"/>
        </w:rPr>
      </w:pPr>
      <w:r w:rsidRPr="00212091">
        <w:rPr>
          <w:rFonts w:ascii="Helvetica" w:eastAsia="Times New Roman" w:hAnsi="Helvetica" w:cs="Helvetica"/>
          <w:b/>
          <w:bCs/>
          <w:color w:val="000033"/>
          <w:sz w:val="24"/>
          <w:szCs w:val="24"/>
          <w:lang w:eastAsia="lt-LT"/>
        </w:rPr>
        <w:t>Konkursą organizuojančios įstaigos kontaktai išsamesnei informacijai:</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2498"/>
        <w:gridCol w:w="7380"/>
      </w:tblGrid>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Pareigos:</w:t>
            </w:r>
          </w:p>
        </w:tc>
        <w:tc>
          <w:tcPr>
            <w:tcW w:w="7380" w:type="dxa"/>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Atrankų skyriaus Vyriausiasis specialistas</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Vardas, Pavardė:</w:t>
            </w:r>
          </w:p>
        </w:tc>
        <w:tc>
          <w:tcPr>
            <w:tcW w:w="7380" w:type="dxa"/>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 xml:space="preserve">Jurgita </w:t>
            </w:r>
            <w:proofErr w:type="spellStart"/>
            <w:r w:rsidRPr="00212091">
              <w:rPr>
                <w:rFonts w:ascii="Times New Roman" w:eastAsia="Times New Roman" w:hAnsi="Times New Roman" w:cs="Times New Roman"/>
                <w:color w:val="00030D"/>
                <w:sz w:val="21"/>
                <w:szCs w:val="21"/>
                <w:lang w:eastAsia="lt-LT"/>
              </w:rPr>
              <w:t>Dunauskienė</w:t>
            </w:r>
            <w:proofErr w:type="spellEnd"/>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Telefonas:</w:t>
            </w:r>
          </w:p>
        </w:tc>
        <w:tc>
          <w:tcPr>
            <w:tcW w:w="7380" w:type="dxa"/>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hyperlink r:id="rId7" w:history="1">
              <w:r w:rsidRPr="00212091">
                <w:rPr>
                  <w:rFonts w:ascii="Times New Roman" w:eastAsia="Times New Roman" w:hAnsi="Times New Roman" w:cs="Times New Roman"/>
                  <w:color w:val="337AB7"/>
                  <w:sz w:val="21"/>
                  <w:szCs w:val="21"/>
                  <w:u w:val="single"/>
                  <w:lang w:eastAsia="lt-LT"/>
                </w:rPr>
                <w:t>8 5 2196819;8 672 89048</w:t>
              </w:r>
            </w:hyperlink>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El. paštas:</w:t>
            </w:r>
          </w:p>
        </w:tc>
        <w:tc>
          <w:tcPr>
            <w:tcW w:w="7380" w:type="dxa"/>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hyperlink r:id="rId8" w:history="1">
              <w:r w:rsidRPr="00212091">
                <w:rPr>
                  <w:rFonts w:ascii="Times New Roman" w:eastAsia="Times New Roman" w:hAnsi="Times New Roman" w:cs="Times New Roman"/>
                  <w:color w:val="337AB7"/>
                  <w:sz w:val="21"/>
                  <w:szCs w:val="21"/>
                  <w:u w:val="single"/>
                  <w:lang w:eastAsia="lt-LT"/>
                </w:rPr>
                <w:t>jurgita.dunauskiene@vtd.lt</w:t>
              </w:r>
            </w:hyperlink>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Adresas:</w:t>
            </w:r>
          </w:p>
        </w:tc>
        <w:tc>
          <w:tcPr>
            <w:tcW w:w="7380" w:type="dxa"/>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Vilniaus m. sav. Vilniaus m. Šventaragio g. 2</w:t>
            </w:r>
          </w:p>
        </w:tc>
      </w:tr>
      <w:tr w:rsidR="00212091" w:rsidRPr="00212091" w:rsidTr="00212091">
        <w:tc>
          <w:tcPr>
            <w:tcW w:w="0" w:type="auto"/>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b/>
                <w:bCs/>
                <w:sz w:val="24"/>
                <w:szCs w:val="24"/>
                <w:lang w:eastAsia="lt-LT"/>
              </w:rPr>
            </w:pPr>
            <w:r w:rsidRPr="00212091">
              <w:rPr>
                <w:rFonts w:ascii="Times New Roman" w:eastAsia="Times New Roman" w:hAnsi="Times New Roman" w:cs="Times New Roman"/>
                <w:b/>
                <w:bCs/>
                <w:sz w:val="24"/>
                <w:szCs w:val="24"/>
                <w:lang w:eastAsia="lt-LT"/>
              </w:rPr>
              <w:t>Skelbimas publikuojamas iki:</w:t>
            </w:r>
          </w:p>
        </w:tc>
        <w:tc>
          <w:tcPr>
            <w:tcW w:w="7380" w:type="dxa"/>
            <w:shd w:val="clear" w:color="auto" w:fill="FFFFFF"/>
            <w:tcMar>
              <w:top w:w="120" w:type="dxa"/>
              <w:left w:w="120" w:type="dxa"/>
              <w:bottom w:w="120" w:type="dxa"/>
              <w:right w:w="120" w:type="dxa"/>
            </w:tcMar>
            <w:hideMark/>
          </w:tcPr>
          <w:p w:rsidR="00212091" w:rsidRPr="00212091" w:rsidRDefault="00212091" w:rsidP="00212091">
            <w:pPr>
              <w:spacing w:after="150" w:line="240" w:lineRule="auto"/>
              <w:rPr>
                <w:rFonts w:ascii="Times New Roman" w:eastAsia="Times New Roman" w:hAnsi="Times New Roman" w:cs="Times New Roman"/>
                <w:color w:val="00030D"/>
                <w:sz w:val="21"/>
                <w:szCs w:val="21"/>
                <w:lang w:eastAsia="lt-LT"/>
              </w:rPr>
            </w:pPr>
            <w:r w:rsidRPr="00212091">
              <w:rPr>
                <w:rFonts w:ascii="Times New Roman" w:eastAsia="Times New Roman" w:hAnsi="Times New Roman" w:cs="Times New Roman"/>
                <w:color w:val="00030D"/>
                <w:sz w:val="21"/>
                <w:szCs w:val="21"/>
                <w:lang w:eastAsia="lt-LT"/>
              </w:rPr>
              <w:t>2021-03-24</w:t>
            </w:r>
          </w:p>
        </w:tc>
      </w:tr>
    </w:tbl>
    <w:p w:rsidR="00C20692" w:rsidRPr="004B4F08" w:rsidRDefault="00C20692" w:rsidP="00F46E71">
      <w:pPr>
        <w:jc w:val="both"/>
        <w:rPr>
          <w:rFonts w:ascii="Times New Roman" w:hAnsi="Times New Roman" w:cs="Times New Roman"/>
          <w:color w:val="000000" w:themeColor="text1"/>
          <w:sz w:val="24"/>
          <w:szCs w:val="24"/>
        </w:rPr>
      </w:pPr>
    </w:p>
    <w:p w:rsidR="004216C3" w:rsidRPr="004B4F08" w:rsidRDefault="004216C3" w:rsidP="004216C3">
      <w:pPr>
        <w:jc w:val="both"/>
        <w:rPr>
          <w:rFonts w:ascii="Times New Roman" w:hAnsi="Times New Roman" w:cs="Times New Roman"/>
          <w:sz w:val="24"/>
          <w:szCs w:val="24"/>
        </w:rPr>
      </w:pPr>
    </w:p>
    <w:sectPr w:rsidR="004216C3" w:rsidRPr="004B4F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92"/>
    <w:rsid w:val="00006F05"/>
    <w:rsid w:val="00055B4E"/>
    <w:rsid w:val="0009602D"/>
    <w:rsid w:val="001B7859"/>
    <w:rsid w:val="001D474B"/>
    <w:rsid w:val="001D49BB"/>
    <w:rsid w:val="00212091"/>
    <w:rsid w:val="002318D4"/>
    <w:rsid w:val="00262E97"/>
    <w:rsid w:val="002C53C5"/>
    <w:rsid w:val="004216C3"/>
    <w:rsid w:val="0043551F"/>
    <w:rsid w:val="004B4F08"/>
    <w:rsid w:val="005B1212"/>
    <w:rsid w:val="006A7DB3"/>
    <w:rsid w:val="007F57B2"/>
    <w:rsid w:val="00835A16"/>
    <w:rsid w:val="00855618"/>
    <w:rsid w:val="00890905"/>
    <w:rsid w:val="008B164F"/>
    <w:rsid w:val="008B42BD"/>
    <w:rsid w:val="008C0B54"/>
    <w:rsid w:val="008C3885"/>
    <w:rsid w:val="0095272D"/>
    <w:rsid w:val="00973BDC"/>
    <w:rsid w:val="00A233AF"/>
    <w:rsid w:val="00B0106C"/>
    <w:rsid w:val="00BC1D09"/>
    <w:rsid w:val="00C20692"/>
    <w:rsid w:val="00D21B01"/>
    <w:rsid w:val="00D90F36"/>
    <w:rsid w:val="00D94EC8"/>
    <w:rsid w:val="00DC15F6"/>
    <w:rsid w:val="00E12042"/>
    <w:rsid w:val="00E47625"/>
    <w:rsid w:val="00E95B6E"/>
    <w:rsid w:val="00EC2804"/>
    <w:rsid w:val="00F46E71"/>
    <w:rsid w:val="00F51894"/>
    <w:rsid w:val="00FB5FBE"/>
    <w:rsid w:val="00FC5C0F"/>
    <w:rsid w:val="00FC6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D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1D09"/>
    <w:rPr>
      <w:b/>
      <w:bCs/>
    </w:rPr>
  </w:style>
  <w:style w:type="character" w:styleId="Hipersaitas">
    <w:name w:val="Hyperlink"/>
    <w:basedOn w:val="Numatytasispastraiposriftas"/>
    <w:uiPriority w:val="99"/>
    <w:semiHidden/>
    <w:unhideWhenUsed/>
    <w:rsid w:val="00BC1D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D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1D09"/>
    <w:rPr>
      <w:b/>
      <w:bCs/>
    </w:rPr>
  </w:style>
  <w:style w:type="character" w:styleId="Hipersaitas">
    <w:name w:val="Hyperlink"/>
    <w:basedOn w:val="Numatytasispastraiposriftas"/>
    <w:uiPriority w:val="99"/>
    <w:semiHidden/>
    <w:unhideWhenUsed/>
    <w:rsid w:val="00BC1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924">
      <w:bodyDiv w:val="1"/>
      <w:marLeft w:val="0"/>
      <w:marRight w:val="0"/>
      <w:marTop w:val="0"/>
      <w:marBottom w:val="0"/>
      <w:divBdr>
        <w:top w:val="none" w:sz="0" w:space="0" w:color="auto"/>
        <w:left w:val="none" w:sz="0" w:space="0" w:color="auto"/>
        <w:bottom w:val="none" w:sz="0" w:space="0" w:color="auto"/>
        <w:right w:val="none" w:sz="0" w:space="0" w:color="auto"/>
      </w:divBdr>
    </w:div>
    <w:div w:id="267005573">
      <w:bodyDiv w:val="1"/>
      <w:marLeft w:val="0"/>
      <w:marRight w:val="0"/>
      <w:marTop w:val="0"/>
      <w:marBottom w:val="0"/>
      <w:divBdr>
        <w:top w:val="none" w:sz="0" w:space="0" w:color="auto"/>
        <w:left w:val="none" w:sz="0" w:space="0" w:color="auto"/>
        <w:bottom w:val="none" w:sz="0" w:space="0" w:color="auto"/>
        <w:right w:val="none" w:sz="0" w:space="0" w:color="auto"/>
      </w:divBdr>
    </w:div>
    <w:div w:id="1022321857">
      <w:bodyDiv w:val="1"/>
      <w:marLeft w:val="0"/>
      <w:marRight w:val="0"/>
      <w:marTop w:val="0"/>
      <w:marBottom w:val="0"/>
      <w:divBdr>
        <w:top w:val="none" w:sz="0" w:space="0" w:color="auto"/>
        <w:left w:val="none" w:sz="0" w:space="0" w:color="auto"/>
        <w:bottom w:val="none" w:sz="0" w:space="0" w:color="auto"/>
        <w:right w:val="none" w:sz="0" w:space="0" w:color="auto"/>
      </w:divBdr>
      <w:divsChild>
        <w:div w:id="942344875">
          <w:marLeft w:val="0"/>
          <w:marRight w:val="0"/>
          <w:marTop w:val="300"/>
          <w:marBottom w:val="300"/>
          <w:divBdr>
            <w:top w:val="none" w:sz="0" w:space="0" w:color="auto"/>
            <w:left w:val="none" w:sz="0" w:space="0" w:color="auto"/>
            <w:bottom w:val="none" w:sz="0" w:space="0" w:color="auto"/>
            <w:right w:val="none" w:sz="0" w:space="0" w:color="auto"/>
          </w:divBdr>
        </w:div>
        <w:div w:id="1457989487">
          <w:marLeft w:val="0"/>
          <w:marRight w:val="0"/>
          <w:marTop w:val="0"/>
          <w:marBottom w:val="0"/>
          <w:divBdr>
            <w:top w:val="none" w:sz="0" w:space="0" w:color="auto"/>
            <w:left w:val="none" w:sz="0" w:space="0" w:color="auto"/>
            <w:bottom w:val="none" w:sz="0" w:space="0" w:color="auto"/>
            <w:right w:val="none" w:sz="0" w:space="0" w:color="auto"/>
          </w:divBdr>
        </w:div>
        <w:div w:id="1689868127">
          <w:marLeft w:val="0"/>
          <w:marRight w:val="0"/>
          <w:marTop w:val="0"/>
          <w:marBottom w:val="0"/>
          <w:divBdr>
            <w:top w:val="none" w:sz="0" w:space="0" w:color="auto"/>
            <w:left w:val="none" w:sz="0" w:space="0" w:color="auto"/>
            <w:bottom w:val="none" w:sz="0" w:space="0" w:color="auto"/>
            <w:right w:val="none" w:sz="0" w:space="0" w:color="auto"/>
          </w:divBdr>
        </w:div>
        <w:div w:id="2114279969">
          <w:marLeft w:val="0"/>
          <w:marRight w:val="0"/>
          <w:marTop w:val="300"/>
          <w:marBottom w:val="300"/>
          <w:divBdr>
            <w:top w:val="none" w:sz="0" w:space="0" w:color="auto"/>
            <w:left w:val="none" w:sz="0" w:space="0" w:color="auto"/>
            <w:bottom w:val="none" w:sz="0" w:space="0" w:color="auto"/>
            <w:right w:val="none" w:sz="0" w:space="0" w:color="auto"/>
          </w:divBdr>
        </w:div>
        <w:div w:id="1342272095">
          <w:marLeft w:val="0"/>
          <w:marRight w:val="0"/>
          <w:marTop w:val="0"/>
          <w:marBottom w:val="0"/>
          <w:divBdr>
            <w:top w:val="none" w:sz="0" w:space="0" w:color="auto"/>
            <w:left w:val="none" w:sz="0" w:space="0" w:color="auto"/>
            <w:bottom w:val="none" w:sz="0" w:space="0" w:color="auto"/>
            <w:right w:val="none" w:sz="0" w:space="0" w:color="auto"/>
          </w:divBdr>
        </w:div>
        <w:div w:id="1506900122">
          <w:marLeft w:val="0"/>
          <w:marRight w:val="0"/>
          <w:marTop w:val="0"/>
          <w:marBottom w:val="0"/>
          <w:divBdr>
            <w:top w:val="none" w:sz="0" w:space="0" w:color="auto"/>
            <w:left w:val="none" w:sz="0" w:space="0" w:color="auto"/>
            <w:bottom w:val="none" w:sz="0" w:space="0" w:color="auto"/>
            <w:right w:val="none" w:sz="0" w:space="0" w:color="auto"/>
          </w:divBdr>
        </w:div>
        <w:div w:id="1641954494">
          <w:marLeft w:val="0"/>
          <w:marRight w:val="0"/>
          <w:marTop w:val="300"/>
          <w:marBottom w:val="300"/>
          <w:divBdr>
            <w:top w:val="none" w:sz="0" w:space="0" w:color="auto"/>
            <w:left w:val="none" w:sz="0" w:space="0" w:color="auto"/>
            <w:bottom w:val="none" w:sz="0" w:space="0" w:color="auto"/>
            <w:right w:val="none" w:sz="0" w:space="0" w:color="auto"/>
          </w:divBdr>
        </w:div>
        <w:div w:id="1884975020">
          <w:marLeft w:val="0"/>
          <w:marRight w:val="0"/>
          <w:marTop w:val="0"/>
          <w:marBottom w:val="0"/>
          <w:divBdr>
            <w:top w:val="none" w:sz="0" w:space="0" w:color="auto"/>
            <w:left w:val="none" w:sz="0" w:space="0" w:color="auto"/>
            <w:bottom w:val="none" w:sz="0" w:space="0" w:color="auto"/>
            <w:right w:val="none" w:sz="0" w:space="0" w:color="auto"/>
          </w:divBdr>
        </w:div>
        <w:div w:id="1344090764">
          <w:marLeft w:val="0"/>
          <w:marRight w:val="0"/>
          <w:marTop w:val="0"/>
          <w:marBottom w:val="0"/>
          <w:divBdr>
            <w:top w:val="none" w:sz="0" w:space="0" w:color="auto"/>
            <w:left w:val="none" w:sz="0" w:space="0" w:color="auto"/>
            <w:bottom w:val="none" w:sz="0" w:space="0" w:color="auto"/>
            <w:right w:val="none" w:sz="0" w:space="0" w:color="auto"/>
          </w:divBdr>
        </w:div>
        <w:div w:id="894269006">
          <w:marLeft w:val="0"/>
          <w:marRight w:val="0"/>
          <w:marTop w:val="300"/>
          <w:marBottom w:val="300"/>
          <w:divBdr>
            <w:top w:val="none" w:sz="0" w:space="0" w:color="auto"/>
            <w:left w:val="none" w:sz="0" w:space="0" w:color="auto"/>
            <w:bottom w:val="none" w:sz="0" w:space="0" w:color="auto"/>
            <w:right w:val="none" w:sz="0" w:space="0" w:color="auto"/>
          </w:divBdr>
        </w:div>
        <w:div w:id="1053845371">
          <w:marLeft w:val="0"/>
          <w:marRight w:val="0"/>
          <w:marTop w:val="0"/>
          <w:marBottom w:val="0"/>
          <w:divBdr>
            <w:top w:val="none" w:sz="0" w:space="0" w:color="auto"/>
            <w:left w:val="none" w:sz="0" w:space="0" w:color="auto"/>
            <w:bottom w:val="none" w:sz="0" w:space="0" w:color="auto"/>
            <w:right w:val="none" w:sz="0" w:space="0" w:color="auto"/>
          </w:divBdr>
        </w:div>
        <w:div w:id="1923223909">
          <w:marLeft w:val="0"/>
          <w:marRight w:val="0"/>
          <w:marTop w:val="0"/>
          <w:marBottom w:val="0"/>
          <w:divBdr>
            <w:top w:val="none" w:sz="0" w:space="0" w:color="auto"/>
            <w:left w:val="none" w:sz="0" w:space="0" w:color="auto"/>
            <w:bottom w:val="none" w:sz="0" w:space="0" w:color="auto"/>
            <w:right w:val="none" w:sz="0" w:space="0" w:color="auto"/>
          </w:divBdr>
        </w:div>
        <w:div w:id="1273973063">
          <w:marLeft w:val="0"/>
          <w:marRight w:val="0"/>
          <w:marTop w:val="0"/>
          <w:marBottom w:val="0"/>
          <w:divBdr>
            <w:top w:val="none" w:sz="0" w:space="0" w:color="auto"/>
            <w:left w:val="none" w:sz="0" w:space="0" w:color="auto"/>
            <w:bottom w:val="none" w:sz="0" w:space="0" w:color="auto"/>
            <w:right w:val="none" w:sz="0" w:space="0" w:color="auto"/>
          </w:divBdr>
        </w:div>
        <w:div w:id="1086802012">
          <w:marLeft w:val="0"/>
          <w:marRight w:val="0"/>
          <w:marTop w:val="0"/>
          <w:marBottom w:val="0"/>
          <w:divBdr>
            <w:top w:val="none" w:sz="0" w:space="0" w:color="auto"/>
            <w:left w:val="none" w:sz="0" w:space="0" w:color="auto"/>
            <w:bottom w:val="none" w:sz="0" w:space="0" w:color="auto"/>
            <w:right w:val="none" w:sz="0" w:space="0" w:color="auto"/>
          </w:divBdr>
        </w:div>
        <w:div w:id="82990728">
          <w:marLeft w:val="0"/>
          <w:marRight w:val="0"/>
          <w:marTop w:val="0"/>
          <w:marBottom w:val="0"/>
          <w:divBdr>
            <w:top w:val="none" w:sz="0" w:space="0" w:color="auto"/>
            <w:left w:val="none" w:sz="0" w:space="0" w:color="auto"/>
            <w:bottom w:val="none" w:sz="0" w:space="0" w:color="auto"/>
            <w:right w:val="none" w:sz="0" w:space="0" w:color="auto"/>
          </w:divBdr>
        </w:div>
        <w:div w:id="784663521">
          <w:marLeft w:val="0"/>
          <w:marRight w:val="0"/>
          <w:marTop w:val="0"/>
          <w:marBottom w:val="0"/>
          <w:divBdr>
            <w:top w:val="none" w:sz="0" w:space="0" w:color="auto"/>
            <w:left w:val="none" w:sz="0" w:space="0" w:color="auto"/>
            <w:bottom w:val="none" w:sz="0" w:space="0" w:color="auto"/>
            <w:right w:val="none" w:sz="0" w:space="0" w:color="auto"/>
          </w:divBdr>
        </w:div>
        <w:div w:id="1616792783">
          <w:marLeft w:val="0"/>
          <w:marRight w:val="0"/>
          <w:marTop w:val="0"/>
          <w:marBottom w:val="0"/>
          <w:divBdr>
            <w:top w:val="none" w:sz="0" w:space="0" w:color="auto"/>
            <w:left w:val="none" w:sz="0" w:space="0" w:color="auto"/>
            <w:bottom w:val="none" w:sz="0" w:space="0" w:color="auto"/>
            <w:right w:val="none" w:sz="0" w:space="0" w:color="auto"/>
          </w:divBdr>
        </w:div>
        <w:div w:id="870337884">
          <w:marLeft w:val="0"/>
          <w:marRight w:val="0"/>
          <w:marTop w:val="0"/>
          <w:marBottom w:val="0"/>
          <w:divBdr>
            <w:top w:val="none" w:sz="0" w:space="0" w:color="auto"/>
            <w:left w:val="none" w:sz="0" w:space="0" w:color="auto"/>
            <w:bottom w:val="none" w:sz="0" w:space="0" w:color="auto"/>
            <w:right w:val="none" w:sz="0" w:space="0" w:color="auto"/>
          </w:divBdr>
        </w:div>
        <w:div w:id="1877111688">
          <w:marLeft w:val="0"/>
          <w:marRight w:val="0"/>
          <w:marTop w:val="0"/>
          <w:marBottom w:val="0"/>
          <w:divBdr>
            <w:top w:val="none" w:sz="0" w:space="0" w:color="auto"/>
            <w:left w:val="none" w:sz="0" w:space="0" w:color="auto"/>
            <w:bottom w:val="none" w:sz="0" w:space="0" w:color="auto"/>
            <w:right w:val="none" w:sz="0" w:space="0" w:color="auto"/>
          </w:divBdr>
        </w:div>
        <w:div w:id="1437554814">
          <w:marLeft w:val="0"/>
          <w:marRight w:val="0"/>
          <w:marTop w:val="0"/>
          <w:marBottom w:val="0"/>
          <w:divBdr>
            <w:top w:val="none" w:sz="0" w:space="0" w:color="auto"/>
            <w:left w:val="none" w:sz="0" w:space="0" w:color="auto"/>
            <w:bottom w:val="none" w:sz="0" w:space="0" w:color="auto"/>
            <w:right w:val="none" w:sz="0" w:space="0" w:color="auto"/>
          </w:divBdr>
        </w:div>
        <w:div w:id="166604327">
          <w:marLeft w:val="0"/>
          <w:marRight w:val="0"/>
          <w:marTop w:val="0"/>
          <w:marBottom w:val="0"/>
          <w:divBdr>
            <w:top w:val="none" w:sz="0" w:space="0" w:color="auto"/>
            <w:left w:val="none" w:sz="0" w:space="0" w:color="auto"/>
            <w:bottom w:val="none" w:sz="0" w:space="0" w:color="auto"/>
            <w:right w:val="none" w:sz="0" w:space="0" w:color="auto"/>
          </w:divBdr>
        </w:div>
        <w:div w:id="422338352">
          <w:marLeft w:val="0"/>
          <w:marRight w:val="0"/>
          <w:marTop w:val="0"/>
          <w:marBottom w:val="0"/>
          <w:divBdr>
            <w:top w:val="none" w:sz="0" w:space="0" w:color="auto"/>
            <w:left w:val="none" w:sz="0" w:space="0" w:color="auto"/>
            <w:bottom w:val="none" w:sz="0" w:space="0" w:color="auto"/>
            <w:right w:val="none" w:sz="0" w:space="0" w:color="auto"/>
          </w:divBdr>
        </w:div>
        <w:div w:id="1227375105">
          <w:marLeft w:val="0"/>
          <w:marRight w:val="0"/>
          <w:marTop w:val="300"/>
          <w:marBottom w:val="300"/>
          <w:divBdr>
            <w:top w:val="none" w:sz="0" w:space="0" w:color="auto"/>
            <w:left w:val="none" w:sz="0" w:space="0" w:color="auto"/>
            <w:bottom w:val="none" w:sz="0" w:space="0" w:color="auto"/>
            <w:right w:val="none" w:sz="0" w:space="0" w:color="auto"/>
          </w:divBdr>
        </w:div>
        <w:div w:id="1307320318">
          <w:marLeft w:val="0"/>
          <w:marRight w:val="0"/>
          <w:marTop w:val="0"/>
          <w:marBottom w:val="0"/>
          <w:divBdr>
            <w:top w:val="none" w:sz="0" w:space="0" w:color="auto"/>
            <w:left w:val="none" w:sz="0" w:space="0" w:color="auto"/>
            <w:bottom w:val="none" w:sz="0" w:space="0" w:color="auto"/>
            <w:right w:val="none" w:sz="0" w:space="0" w:color="auto"/>
          </w:divBdr>
        </w:div>
        <w:div w:id="1943025294">
          <w:marLeft w:val="0"/>
          <w:marRight w:val="0"/>
          <w:marTop w:val="0"/>
          <w:marBottom w:val="0"/>
          <w:divBdr>
            <w:top w:val="none" w:sz="0" w:space="0" w:color="auto"/>
            <w:left w:val="none" w:sz="0" w:space="0" w:color="auto"/>
            <w:bottom w:val="none" w:sz="0" w:space="0" w:color="auto"/>
            <w:right w:val="none" w:sz="0" w:space="0" w:color="auto"/>
          </w:divBdr>
        </w:div>
        <w:div w:id="2076010140">
          <w:marLeft w:val="0"/>
          <w:marRight w:val="0"/>
          <w:marTop w:val="0"/>
          <w:marBottom w:val="0"/>
          <w:divBdr>
            <w:top w:val="none" w:sz="0" w:space="0" w:color="auto"/>
            <w:left w:val="none" w:sz="0" w:space="0" w:color="auto"/>
            <w:bottom w:val="none" w:sz="0" w:space="0" w:color="auto"/>
            <w:right w:val="none" w:sz="0" w:space="0" w:color="auto"/>
          </w:divBdr>
        </w:div>
        <w:div w:id="443813893">
          <w:marLeft w:val="0"/>
          <w:marRight w:val="0"/>
          <w:marTop w:val="0"/>
          <w:marBottom w:val="0"/>
          <w:divBdr>
            <w:top w:val="none" w:sz="0" w:space="0" w:color="auto"/>
            <w:left w:val="none" w:sz="0" w:space="0" w:color="auto"/>
            <w:bottom w:val="none" w:sz="0" w:space="0" w:color="auto"/>
            <w:right w:val="none" w:sz="0" w:space="0" w:color="auto"/>
          </w:divBdr>
        </w:div>
        <w:div w:id="203062626">
          <w:marLeft w:val="0"/>
          <w:marRight w:val="0"/>
          <w:marTop w:val="0"/>
          <w:marBottom w:val="0"/>
          <w:divBdr>
            <w:top w:val="none" w:sz="0" w:space="0" w:color="auto"/>
            <w:left w:val="none" w:sz="0" w:space="0" w:color="auto"/>
            <w:bottom w:val="none" w:sz="0" w:space="0" w:color="auto"/>
            <w:right w:val="none" w:sz="0" w:space="0" w:color="auto"/>
          </w:divBdr>
        </w:div>
        <w:div w:id="1074008656">
          <w:marLeft w:val="0"/>
          <w:marRight w:val="0"/>
          <w:marTop w:val="0"/>
          <w:marBottom w:val="0"/>
          <w:divBdr>
            <w:top w:val="none" w:sz="0" w:space="0" w:color="auto"/>
            <w:left w:val="none" w:sz="0" w:space="0" w:color="auto"/>
            <w:bottom w:val="none" w:sz="0" w:space="0" w:color="auto"/>
            <w:right w:val="none" w:sz="0" w:space="0" w:color="auto"/>
          </w:divBdr>
        </w:div>
        <w:div w:id="248545166">
          <w:marLeft w:val="0"/>
          <w:marRight w:val="0"/>
          <w:marTop w:val="0"/>
          <w:marBottom w:val="0"/>
          <w:divBdr>
            <w:top w:val="none" w:sz="0" w:space="0" w:color="auto"/>
            <w:left w:val="none" w:sz="0" w:space="0" w:color="auto"/>
            <w:bottom w:val="none" w:sz="0" w:space="0" w:color="auto"/>
            <w:right w:val="none" w:sz="0" w:space="0" w:color="auto"/>
          </w:divBdr>
        </w:div>
        <w:div w:id="293215222">
          <w:marLeft w:val="0"/>
          <w:marRight w:val="0"/>
          <w:marTop w:val="0"/>
          <w:marBottom w:val="0"/>
          <w:divBdr>
            <w:top w:val="none" w:sz="0" w:space="0" w:color="auto"/>
            <w:left w:val="none" w:sz="0" w:space="0" w:color="auto"/>
            <w:bottom w:val="none" w:sz="0" w:space="0" w:color="auto"/>
            <w:right w:val="none" w:sz="0" w:space="0" w:color="auto"/>
          </w:divBdr>
        </w:div>
        <w:div w:id="860120475">
          <w:marLeft w:val="0"/>
          <w:marRight w:val="0"/>
          <w:marTop w:val="0"/>
          <w:marBottom w:val="0"/>
          <w:divBdr>
            <w:top w:val="none" w:sz="0" w:space="0" w:color="auto"/>
            <w:left w:val="none" w:sz="0" w:space="0" w:color="auto"/>
            <w:bottom w:val="none" w:sz="0" w:space="0" w:color="auto"/>
            <w:right w:val="none" w:sz="0" w:space="0" w:color="auto"/>
          </w:divBdr>
        </w:div>
        <w:div w:id="2125146537">
          <w:marLeft w:val="0"/>
          <w:marRight w:val="0"/>
          <w:marTop w:val="300"/>
          <w:marBottom w:val="300"/>
          <w:divBdr>
            <w:top w:val="none" w:sz="0" w:space="0" w:color="auto"/>
            <w:left w:val="none" w:sz="0" w:space="0" w:color="auto"/>
            <w:bottom w:val="none" w:sz="0" w:space="0" w:color="auto"/>
            <w:right w:val="none" w:sz="0" w:space="0" w:color="auto"/>
          </w:divBdr>
        </w:div>
        <w:div w:id="1175414320">
          <w:marLeft w:val="0"/>
          <w:marRight w:val="0"/>
          <w:marTop w:val="0"/>
          <w:marBottom w:val="0"/>
          <w:divBdr>
            <w:top w:val="none" w:sz="0" w:space="0" w:color="auto"/>
            <w:left w:val="none" w:sz="0" w:space="0" w:color="auto"/>
            <w:bottom w:val="none" w:sz="0" w:space="0" w:color="auto"/>
            <w:right w:val="none" w:sz="0" w:space="0" w:color="auto"/>
          </w:divBdr>
        </w:div>
        <w:div w:id="1687440280">
          <w:marLeft w:val="0"/>
          <w:marRight w:val="0"/>
          <w:marTop w:val="0"/>
          <w:marBottom w:val="0"/>
          <w:divBdr>
            <w:top w:val="none" w:sz="0" w:space="0" w:color="auto"/>
            <w:left w:val="none" w:sz="0" w:space="0" w:color="auto"/>
            <w:bottom w:val="none" w:sz="0" w:space="0" w:color="auto"/>
            <w:right w:val="none" w:sz="0" w:space="0" w:color="auto"/>
          </w:divBdr>
        </w:div>
        <w:div w:id="566115854">
          <w:marLeft w:val="0"/>
          <w:marRight w:val="0"/>
          <w:marTop w:val="0"/>
          <w:marBottom w:val="0"/>
          <w:divBdr>
            <w:top w:val="none" w:sz="0" w:space="0" w:color="auto"/>
            <w:left w:val="none" w:sz="0" w:space="0" w:color="auto"/>
            <w:bottom w:val="none" w:sz="0" w:space="0" w:color="auto"/>
            <w:right w:val="none" w:sz="0" w:space="0" w:color="auto"/>
          </w:divBdr>
        </w:div>
        <w:div w:id="1132140943">
          <w:marLeft w:val="0"/>
          <w:marRight w:val="0"/>
          <w:marTop w:val="0"/>
          <w:marBottom w:val="0"/>
          <w:divBdr>
            <w:top w:val="none" w:sz="0" w:space="0" w:color="auto"/>
            <w:left w:val="none" w:sz="0" w:space="0" w:color="auto"/>
            <w:bottom w:val="none" w:sz="0" w:space="0" w:color="auto"/>
            <w:right w:val="none" w:sz="0" w:space="0" w:color="auto"/>
          </w:divBdr>
        </w:div>
        <w:div w:id="326639736">
          <w:marLeft w:val="0"/>
          <w:marRight w:val="0"/>
          <w:marTop w:val="0"/>
          <w:marBottom w:val="0"/>
          <w:divBdr>
            <w:top w:val="none" w:sz="0" w:space="0" w:color="auto"/>
            <w:left w:val="none" w:sz="0" w:space="0" w:color="auto"/>
            <w:bottom w:val="none" w:sz="0" w:space="0" w:color="auto"/>
            <w:right w:val="none" w:sz="0" w:space="0" w:color="auto"/>
          </w:divBdr>
        </w:div>
        <w:div w:id="485249223">
          <w:marLeft w:val="0"/>
          <w:marRight w:val="0"/>
          <w:marTop w:val="0"/>
          <w:marBottom w:val="0"/>
          <w:divBdr>
            <w:top w:val="none" w:sz="0" w:space="0" w:color="auto"/>
            <w:left w:val="none" w:sz="0" w:space="0" w:color="auto"/>
            <w:bottom w:val="none" w:sz="0" w:space="0" w:color="auto"/>
            <w:right w:val="none" w:sz="0" w:space="0" w:color="auto"/>
          </w:divBdr>
        </w:div>
        <w:div w:id="2143231855">
          <w:marLeft w:val="0"/>
          <w:marRight w:val="0"/>
          <w:marTop w:val="0"/>
          <w:marBottom w:val="0"/>
          <w:divBdr>
            <w:top w:val="none" w:sz="0" w:space="0" w:color="auto"/>
            <w:left w:val="none" w:sz="0" w:space="0" w:color="auto"/>
            <w:bottom w:val="none" w:sz="0" w:space="0" w:color="auto"/>
            <w:right w:val="none" w:sz="0" w:space="0" w:color="auto"/>
          </w:divBdr>
        </w:div>
        <w:div w:id="1932664613">
          <w:marLeft w:val="0"/>
          <w:marRight w:val="0"/>
          <w:marTop w:val="0"/>
          <w:marBottom w:val="0"/>
          <w:divBdr>
            <w:top w:val="none" w:sz="0" w:space="0" w:color="auto"/>
            <w:left w:val="none" w:sz="0" w:space="0" w:color="auto"/>
            <w:bottom w:val="none" w:sz="0" w:space="0" w:color="auto"/>
            <w:right w:val="none" w:sz="0" w:space="0" w:color="auto"/>
          </w:divBdr>
        </w:div>
        <w:div w:id="1312825950">
          <w:marLeft w:val="0"/>
          <w:marRight w:val="0"/>
          <w:marTop w:val="0"/>
          <w:marBottom w:val="0"/>
          <w:divBdr>
            <w:top w:val="none" w:sz="0" w:space="0" w:color="auto"/>
            <w:left w:val="none" w:sz="0" w:space="0" w:color="auto"/>
            <w:bottom w:val="none" w:sz="0" w:space="0" w:color="auto"/>
            <w:right w:val="none" w:sz="0" w:space="0" w:color="auto"/>
          </w:divBdr>
        </w:div>
        <w:div w:id="208146769">
          <w:marLeft w:val="0"/>
          <w:marRight w:val="0"/>
          <w:marTop w:val="0"/>
          <w:marBottom w:val="0"/>
          <w:divBdr>
            <w:top w:val="none" w:sz="0" w:space="0" w:color="auto"/>
            <w:left w:val="none" w:sz="0" w:space="0" w:color="auto"/>
            <w:bottom w:val="none" w:sz="0" w:space="0" w:color="auto"/>
            <w:right w:val="none" w:sz="0" w:space="0" w:color="auto"/>
          </w:divBdr>
        </w:div>
        <w:div w:id="1838766182">
          <w:marLeft w:val="0"/>
          <w:marRight w:val="0"/>
          <w:marTop w:val="0"/>
          <w:marBottom w:val="0"/>
          <w:divBdr>
            <w:top w:val="none" w:sz="0" w:space="0" w:color="auto"/>
            <w:left w:val="none" w:sz="0" w:space="0" w:color="auto"/>
            <w:bottom w:val="none" w:sz="0" w:space="0" w:color="auto"/>
            <w:right w:val="none" w:sz="0" w:space="0" w:color="auto"/>
          </w:divBdr>
        </w:div>
        <w:div w:id="1506169155">
          <w:marLeft w:val="0"/>
          <w:marRight w:val="0"/>
          <w:marTop w:val="100"/>
          <w:marBottom w:val="100"/>
          <w:divBdr>
            <w:top w:val="none" w:sz="0" w:space="0" w:color="auto"/>
            <w:left w:val="none" w:sz="0" w:space="0" w:color="auto"/>
            <w:bottom w:val="none" w:sz="0" w:space="0" w:color="auto"/>
            <w:right w:val="none" w:sz="0" w:space="0" w:color="auto"/>
          </w:divBdr>
        </w:div>
      </w:divsChild>
    </w:div>
    <w:div w:id="1055395499">
      <w:bodyDiv w:val="1"/>
      <w:marLeft w:val="0"/>
      <w:marRight w:val="0"/>
      <w:marTop w:val="0"/>
      <w:marBottom w:val="0"/>
      <w:divBdr>
        <w:top w:val="none" w:sz="0" w:space="0" w:color="auto"/>
        <w:left w:val="none" w:sz="0" w:space="0" w:color="auto"/>
        <w:bottom w:val="none" w:sz="0" w:space="0" w:color="auto"/>
        <w:right w:val="none" w:sz="0" w:space="0" w:color="auto"/>
      </w:divBdr>
      <w:divsChild>
        <w:div w:id="1771854720">
          <w:marLeft w:val="0"/>
          <w:marRight w:val="0"/>
          <w:marTop w:val="300"/>
          <w:marBottom w:val="300"/>
          <w:divBdr>
            <w:top w:val="none" w:sz="0" w:space="0" w:color="auto"/>
            <w:left w:val="none" w:sz="0" w:space="0" w:color="auto"/>
            <w:bottom w:val="none" w:sz="0" w:space="0" w:color="auto"/>
            <w:right w:val="none" w:sz="0" w:space="0" w:color="auto"/>
          </w:divBdr>
        </w:div>
        <w:div w:id="1655720625">
          <w:marLeft w:val="0"/>
          <w:marRight w:val="0"/>
          <w:marTop w:val="0"/>
          <w:marBottom w:val="0"/>
          <w:divBdr>
            <w:top w:val="none" w:sz="0" w:space="0" w:color="auto"/>
            <w:left w:val="none" w:sz="0" w:space="0" w:color="auto"/>
            <w:bottom w:val="none" w:sz="0" w:space="0" w:color="auto"/>
            <w:right w:val="none" w:sz="0" w:space="0" w:color="auto"/>
          </w:divBdr>
        </w:div>
        <w:div w:id="49109516">
          <w:marLeft w:val="0"/>
          <w:marRight w:val="0"/>
          <w:marTop w:val="0"/>
          <w:marBottom w:val="0"/>
          <w:divBdr>
            <w:top w:val="none" w:sz="0" w:space="0" w:color="auto"/>
            <w:left w:val="none" w:sz="0" w:space="0" w:color="auto"/>
            <w:bottom w:val="none" w:sz="0" w:space="0" w:color="auto"/>
            <w:right w:val="none" w:sz="0" w:space="0" w:color="auto"/>
          </w:divBdr>
        </w:div>
        <w:div w:id="558857787">
          <w:marLeft w:val="0"/>
          <w:marRight w:val="0"/>
          <w:marTop w:val="300"/>
          <w:marBottom w:val="300"/>
          <w:divBdr>
            <w:top w:val="none" w:sz="0" w:space="0" w:color="auto"/>
            <w:left w:val="none" w:sz="0" w:space="0" w:color="auto"/>
            <w:bottom w:val="none" w:sz="0" w:space="0" w:color="auto"/>
            <w:right w:val="none" w:sz="0" w:space="0" w:color="auto"/>
          </w:divBdr>
        </w:div>
        <w:div w:id="1136609911">
          <w:marLeft w:val="0"/>
          <w:marRight w:val="0"/>
          <w:marTop w:val="0"/>
          <w:marBottom w:val="0"/>
          <w:divBdr>
            <w:top w:val="none" w:sz="0" w:space="0" w:color="auto"/>
            <w:left w:val="none" w:sz="0" w:space="0" w:color="auto"/>
            <w:bottom w:val="none" w:sz="0" w:space="0" w:color="auto"/>
            <w:right w:val="none" w:sz="0" w:space="0" w:color="auto"/>
          </w:divBdr>
        </w:div>
        <w:div w:id="1462923534">
          <w:marLeft w:val="0"/>
          <w:marRight w:val="0"/>
          <w:marTop w:val="0"/>
          <w:marBottom w:val="0"/>
          <w:divBdr>
            <w:top w:val="none" w:sz="0" w:space="0" w:color="auto"/>
            <w:left w:val="none" w:sz="0" w:space="0" w:color="auto"/>
            <w:bottom w:val="none" w:sz="0" w:space="0" w:color="auto"/>
            <w:right w:val="none" w:sz="0" w:space="0" w:color="auto"/>
          </w:divBdr>
        </w:div>
        <w:div w:id="1220551034">
          <w:marLeft w:val="0"/>
          <w:marRight w:val="0"/>
          <w:marTop w:val="300"/>
          <w:marBottom w:val="300"/>
          <w:divBdr>
            <w:top w:val="none" w:sz="0" w:space="0" w:color="auto"/>
            <w:left w:val="none" w:sz="0" w:space="0" w:color="auto"/>
            <w:bottom w:val="none" w:sz="0" w:space="0" w:color="auto"/>
            <w:right w:val="none" w:sz="0" w:space="0" w:color="auto"/>
          </w:divBdr>
        </w:div>
        <w:div w:id="1560704610">
          <w:marLeft w:val="0"/>
          <w:marRight w:val="0"/>
          <w:marTop w:val="0"/>
          <w:marBottom w:val="0"/>
          <w:divBdr>
            <w:top w:val="none" w:sz="0" w:space="0" w:color="auto"/>
            <w:left w:val="none" w:sz="0" w:space="0" w:color="auto"/>
            <w:bottom w:val="none" w:sz="0" w:space="0" w:color="auto"/>
            <w:right w:val="none" w:sz="0" w:space="0" w:color="auto"/>
          </w:divBdr>
        </w:div>
        <w:div w:id="636572224">
          <w:marLeft w:val="0"/>
          <w:marRight w:val="0"/>
          <w:marTop w:val="0"/>
          <w:marBottom w:val="0"/>
          <w:divBdr>
            <w:top w:val="none" w:sz="0" w:space="0" w:color="auto"/>
            <w:left w:val="none" w:sz="0" w:space="0" w:color="auto"/>
            <w:bottom w:val="none" w:sz="0" w:space="0" w:color="auto"/>
            <w:right w:val="none" w:sz="0" w:space="0" w:color="auto"/>
          </w:divBdr>
        </w:div>
        <w:div w:id="259535273">
          <w:marLeft w:val="0"/>
          <w:marRight w:val="0"/>
          <w:marTop w:val="300"/>
          <w:marBottom w:val="300"/>
          <w:divBdr>
            <w:top w:val="none" w:sz="0" w:space="0" w:color="auto"/>
            <w:left w:val="none" w:sz="0" w:space="0" w:color="auto"/>
            <w:bottom w:val="none" w:sz="0" w:space="0" w:color="auto"/>
            <w:right w:val="none" w:sz="0" w:space="0" w:color="auto"/>
          </w:divBdr>
        </w:div>
        <w:div w:id="983436409">
          <w:marLeft w:val="0"/>
          <w:marRight w:val="0"/>
          <w:marTop w:val="0"/>
          <w:marBottom w:val="0"/>
          <w:divBdr>
            <w:top w:val="none" w:sz="0" w:space="0" w:color="auto"/>
            <w:left w:val="none" w:sz="0" w:space="0" w:color="auto"/>
            <w:bottom w:val="none" w:sz="0" w:space="0" w:color="auto"/>
            <w:right w:val="none" w:sz="0" w:space="0" w:color="auto"/>
          </w:divBdr>
        </w:div>
        <w:div w:id="193231343">
          <w:marLeft w:val="0"/>
          <w:marRight w:val="0"/>
          <w:marTop w:val="0"/>
          <w:marBottom w:val="0"/>
          <w:divBdr>
            <w:top w:val="none" w:sz="0" w:space="0" w:color="auto"/>
            <w:left w:val="none" w:sz="0" w:space="0" w:color="auto"/>
            <w:bottom w:val="none" w:sz="0" w:space="0" w:color="auto"/>
            <w:right w:val="none" w:sz="0" w:space="0" w:color="auto"/>
          </w:divBdr>
        </w:div>
        <w:div w:id="1785534583">
          <w:marLeft w:val="0"/>
          <w:marRight w:val="0"/>
          <w:marTop w:val="0"/>
          <w:marBottom w:val="0"/>
          <w:divBdr>
            <w:top w:val="none" w:sz="0" w:space="0" w:color="auto"/>
            <w:left w:val="none" w:sz="0" w:space="0" w:color="auto"/>
            <w:bottom w:val="none" w:sz="0" w:space="0" w:color="auto"/>
            <w:right w:val="none" w:sz="0" w:space="0" w:color="auto"/>
          </w:divBdr>
        </w:div>
        <w:div w:id="500702773">
          <w:marLeft w:val="0"/>
          <w:marRight w:val="0"/>
          <w:marTop w:val="0"/>
          <w:marBottom w:val="0"/>
          <w:divBdr>
            <w:top w:val="none" w:sz="0" w:space="0" w:color="auto"/>
            <w:left w:val="none" w:sz="0" w:space="0" w:color="auto"/>
            <w:bottom w:val="none" w:sz="0" w:space="0" w:color="auto"/>
            <w:right w:val="none" w:sz="0" w:space="0" w:color="auto"/>
          </w:divBdr>
        </w:div>
        <w:div w:id="1822194533">
          <w:marLeft w:val="0"/>
          <w:marRight w:val="0"/>
          <w:marTop w:val="0"/>
          <w:marBottom w:val="0"/>
          <w:divBdr>
            <w:top w:val="none" w:sz="0" w:space="0" w:color="auto"/>
            <w:left w:val="none" w:sz="0" w:space="0" w:color="auto"/>
            <w:bottom w:val="none" w:sz="0" w:space="0" w:color="auto"/>
            <w:right w:val="none" w:sz="0" w:space="0" w:color="auto"/>
          </w:divBdr>
        </w:div>
        <w:div w:id="2110345532">
          <w:marLeft w:val="0"/>
          <w:marRight w:val="0"/>
          <w:marTop w:val="0"/>
          <w:marBottom w:val="0"/>
          <w:divBdr>
            <w:top w:val="none" w:sz="0" w:space="0" w:color="auto"/>
            <w:left w:val="none" w:sz="0" w:space="0" w:color="auto"/>
            <w:bottom w:val="none" w:sz="0" w:space="0" w:color="auto"/>
            <w:right w:val="none" w:sz="0" w:space="0" w:color="auto"/>
          </w:divBdr>
        </w:div>
        <w:div w:id="110127016">
          <w:marLeft w:val="0"/>
          <w:marRight w:val="0"/>
          <w:marTop w:val="0"/>
          <w:marBottom w:val="0"/>
          <w:divBdr>
            <w:top w:val="none" w:sz="0" w:space="0" w:color="auto"/>
            <w:left w:val="none" w:sz="0" w:space="0" w:color="auto"/>
            <w:bottom w:val="none" w:sz="0" w:space="0" w:color="auto"/>
            <w:right w:val="none" w:sz="0" w:space="0" w:color="auto"/>
          </w:divBdr>
        </w:div>
        <w:div w:id="1045327255">
          <w:marLeft w:val="0"/>
          <w:marRight w:val="0"/>
          <w:marTop w:val="0"/>
          <w:marBottom w:val="0"/>
          <w:divBdr>
            <w:top w:val="none" w:sz="0" w:space="0" w:color="auto"/>
            <w:left w:val="none" w:sz="0" w:space="0" w:color="auto"/>
            <w:bottom w:val="none" w:sz="0" w:space="0" w:color="auto"/>
            <w:right w:val="none" w:sz="0" w:space="0" w:color="auto"/>
          </w:divBdr>
        </w:div>
        <w:div w:id="1623606382">
          <w:marLeft w:val="0"/>
          <w:marRight w:val="0"/>
          <w:marTop w:val="0"/>
          <w:marBottom w:val="0"/>
          <w:divBdr>
            <w:top w:val="none" w:sz="0" w:space="0" w:color="auto"/>
            <w:left w:val="none" w:sz="0" w:space="0" w:color="auto"/>
            <w:bottom w:val="none" w:sz="0" w:space="0" w:color="auto"/>
            <w:right w:val="none" w:sz="0" w:space="0" w:color="auto"/>
          </w:divBdr>
        </w:div>
        <w:div w:id="1396466901">
          <w:marLeft w:val="0"/>
          <w:marRight w:val="0"/>
          <w:marTop w:val="0"/>
          <w:marBottom w:val="0"/>
          <w:divBdr>
            <w:top w:val="none" w:sz="0" w:space="0" w:color="auto"/>
            <w:left w:val="none" w:sz="0" w:space="0" w:color="auto"/>
            <w:bottom w:val="none" w:sz="0" w:space="0" w:color="auto"/>
            <w:right w:val="none" w:sz="0" w:space="0" w:color="auto"/>
          </w:divBdr>
        </w:div>
        <w:div w:id="1744790567">
          <w:marLeft w:val="0"/>
          <w:marRight w:val="0"/>
          <w:marTop w:val="0"/>
          <w:marBottom w:val="0"/>
          <w:divBdr>
            <w:top w:val="none" w:sz="0" w:space="0" w:color="auto"/>
            <w:left w:val="none" w:sz="0" w:space="0" w:color="auto"/>
            <w:bottom w:val="none" w:sz="0" w:space="0" w:color="auto"/>
            <w:right w:val="none" w:sz="0" w:space="0" w:color="auto"/>
          </w:divBdr>
        </w:div>
        <w:div w:id="1085802438">
          <w:marLeft w:val="0"/>
          <w:marRight w:val="0"/>
          <w:marTop w:val="0"/>
          <w:marBottom w:val="0"/>
          <w:divBdr>
            <w:top w:val="none" w:sz="0" w:space="0" w:color="auto"/>
            <w:left w:val="none" w:sz="0" w:space="0" w:color="auto"/>
            <w:bottom w:val="none" w:sz="0" w:space="0" w:color="auto"/>
            <w:right w:val="none" w:sz="0" w:space="0" w:color="auto"/>
          </w:divBdr>
        </w:div>
        <w:div w:id="1137140320">
          <w:marLeft w:val="0"/>
          <w:marRight w:val="0"/>
          <w:marTop w:val="300"/>
          <w:marBottom w:val="300"/>
          <w:divBdr>
            <w:top w:val="none" w:sz="0" w:space="0" w:color="auto"/>
            <w:left w:val="none" w:sz="0" w:space="0" w:color="auto"/>
            <w:bottom w:val="none" w:sz="0" w:space="0" w:color="auto"/>
            <w:right w:val="none" w:sz="0" w:space="0" w:color="auto"/>
          </w:divBdr>
        </w:div>
        <w:div w:id="308556058">
          <w:marLeft w:val="0"/>
          <w:marRight w:val="0"/>
          <w:marTop w:val="0"/>
          <w:marBottom w:val="0"/>
          <w:divBdr>
            <w:top w:val="none" w:sz="0" w:space="0" w:color="auto"/>
            <w:left w:val="none" w:sz="0" w:space="0" w:color="auto"/>
            <w:bottom w:val="none" w:sz="0" w:space="0" w:color="auto"/>
            <w:right w:val="none" w:sz="0" w:space="0" w:color="auto"/>
          </w:divBdr>
        </w:div>
        <w:div w:id="1471240705">
          <w:marLeft w:val="0"/>
          <w:marRight w:val="0"/>
          <w:marTop w:val="0"/>
          <w:marBottom w:val="0"/>
          <w:divBdr>
            <w:top w:val="none" w:sz="0" w:space="0" w:color="auto"/>
            <w:left w:val="none" w:sz="0" w:space="0" w:color="auto"/>
            <w:bottom w:val="none" w:sz="0" w:space="0" w:color="auto"/>
            <w:right w:val="none" w:sz="0" w:space="0" w:color="auto"/>
          </w:divBdr>
        </w:div>
        <w:div w:id="1811438211">
          <w:marLeft w:val="0"/>
          <w:marRight w:val="0"/>
          <w:marTop w:val="0"/>
          <w:marBottom w:val="0"/>
          <w:divBdr>
            <w:top w:val="none" w:sz="0" w:space="0" w:color="auto"/>
            <w:left w:val="none" w:sz="0" w:space="0" w:color="auto"/>
            <w:bottom w:val="none" w:sz="0" w:space="0" w:color="auto"/>
            <w:right w:val="none" w:sz="0" w:space="0" w:color="auto"/>
          </w:divBdr>
        </w:div>
        <w:div w:id="1881240188">
          <w:marLeft w:val="0"/>
          <w:marRight w:val="0"/>
          <w:marTop w:val="0"/>
          <w:marBottom w:val="0"/>
          <w:divBdr>
            <w:top w:val="none" w:sz="0" w:space="0" w:color="auto"/>
            <w:left w:val="none" w:sz="0" w:space="0" w:color="auto"/>
            <w:bottom w:val="none" w:sz="0" w:space="0" w:color="auto"/>
            <w:right w:val="none" w:sz="0" w:space="0" w:color="auto"/>
          </w:divBdr>
        </w:div>
        <w:div w:id="665675036">
          <w:marLeft w:val="0"/>
          <w:marRight w:val="0"/>
          <w:marTop w:val="0"/>
          <w:marBottom w:val="0"/>
          <w:divBdr>
            <w:top w:val="none" w:sz="0" w:space="0" w:color="auto"/>
            <w:left w:val="none" w:sz="0" w:space="0" w:color="auto"/>
            <w:bottom w:val="none" w:sz="0" w:space="0" w:color="auto"/>
            <w:right w:val="none" w:sz="0" w:space="0" w:color="auto"/>
          </w:divBdr>
        </w:div>
        <w:div w:id="159657518">
          <w:marLeft w:val="0"/>
          <w:marRight w:val="0"/>
          <w:marTop w:val="0"/>
          <w:marBottom w:val="0"/>
          <w:divBdr>
            <w:top w:val="none" w:sz="0" w:space="0" w:color="auto"/>
            <w:left w:val="none" w:sz="0" w:space="0" w:color="auto"/>
            <w:bottom w:val="none" w:sz="0" w:space="0" w:color="auto"/>
            <w:right w:val="none" w:sz="0" w:space="0" w:color="auto"/>
          </w:divBdr>
        </w:div>
        <w:div w:id="971137802">
          <w:marLeft w:val="0"/>
          <w:marRight w:val="0"/>
          <w:marTop w:val="0"/>
          <w:marBottom w:val="0"/>
          <w:divBdr>
            <w:top w:val="none" w:sz="0" w:space="0" w:color="auto"/>
            <w:left w:val="none" w:sz="0" w:space="0" w:color="auto"/>
            <w:bottom w:val="none" w:sz="0" w:space="0" w:color="auto"/>
            <w:right w:val="none" w:sz="0" w:space="0" w:color="auto"/>
          </w:divBdr>
        </w:div>
        <w:div w:id="736437617">
          <w:marLeft w:val="0"/>
          <w:marRight w:val="0"/>
          <w:marTop w:val="0"/>
          <w:marBottom w:val="0"/>
          <w:divBdr>
            <w:top w:val="none" w:sz="0" w:space="0" w:color="auto"/>
            <w:left w:val="none" w:sz="0" w:space="0" w:color="auto"/>
            <w:bottom w:val="none" w:sz="0" w:space="0" w:color="auto"/>
            <w:right w:val="none" w:sz="0" w:space="0" w:color="auto"/>
          </w:divBdr>
        </w:div>
        <w:div w:id="1858577">
          <w:marLeft w:val="0"/>
          <w:marRight w:val="0"/>
          <w:marTop w:val="0"/>
          <w:marBottom w:val="0"/>
          <w:divBdr>
            <w:top w:val="none" w:sz="0" w:space="0" w:color="auto"/>
            <w:left w:val="none" w:sz="0" w:space="0" w:color="auto"/>
            <w:bottom w:val="none" w:sz="0" w:space="0" w:color="auto"/>
            <w:right w:val="none" w:sz="0" w:space="0" w:color="auto"/>
          </w:divBdr>
        </w:div>
        <w:div w:id="383065618">
          <w:marLeft w:val="0"/>
          <w:marRight w:val="0"/>
          <w:marTop w:val="300"/>
          <w:marBottom w:val="300"/>
          <w:divBdr>
            <w:top w:val="none" w:sz="0" w:space="0" w:color="auto"/>
            <w:left w:val="none" w:sz="0" w:space="0" w:color="auto"/>
            <w:bottom w:val="none" w:sz="0" w:space="0" w:color="auto"/>
            <w:right w:val="none" w:sz="0" w:space="0" w:color="auto"/>
          </w:divBdr>
        </w:div>
        <w:div w:id="895626295">
          <w:marLeft w:val="0"/>
          <w:marRight w:val="0"/>
          <w:marTop w:val="0"/>
          <w:marBottom w:val="0"/>
          <w:divBdr>
            <w:top w:val="none" w:sz="0" w:space="0" w:color="auto"/>
            <w:left w:val="none" w:sz="0" w:space="0" w:color="auto"/>
            <w:bottom w:val="none" w:sz="0" w:space="0" w:color="auto"/>
            <w:right w:val="none" w:sz="0" w:space="0" w:color="auto"/>
          </w:divBdr>
        </w:div>
        <w:div w:id="1613786683">
          <w:marLeft w:val="0"/>
          <w:marRight w:val="0"/>
          <w:marTop w:val="0"/>
          <w:marBottom w:val="0"/>
          <w:divBdr>
            <w:top w:val="none" w:sz="0" w:space="0" w:color="auto"/>
            <w:left w:val="none" w:sz="0" w:space="0" w:color="auto"/>
            <w:bottom w:val="none" w:sz="0" w:space="0" w:color="auto"/>
            <w:right w:val="none" w:sz="0" w:space="0" w:color="auto"/>
          </w:divBdr>
        </w:div>
        <w:div w:id="1970016140">
          <w:marLeft w:val="0"/>
          <w:marRight w:val="0"/>
          <w:marTop w:val="0"/>
          <w:marBottom w:val="0"/>
          <w:divBdr>
            <w:top w:val="none" w:sz="0" w:space="0" w:color="auto"/>
            <w:left w:val="none" w:sz="0" w:space="0" w:color="auto"/>
            <w:bottom w:val="none" w:sz="0" w:space="0" w:color="auto"/>
            <w:right w:val="none" w:sz="0" w:space="0" w:color="auto"/>
          </w:divBdr>
        </w:div>
        <w:div w:id="98113173">
          <w:marLeft w:val="0"/>
          <w:marRight w:val="0"/>
          <w:marTop w:val="0"/>
          <w:marBottom w:val="0"/>
          <w:divBdr>
            <w:top w:val="none" w:sz="0" w:space="0" w:color="auto"/>
            <w:left w:val="none" w:sz="0" w:space="0" w:color="auto"/>
            <w:bottom w:val="none" w:sz="0" w:space="0" w:color="auto"/>
            <w:right w:val="none" w:sz="0" w:space="0" w:color="auto"/>
          </w:divBdr>
        </w:div>
        <w:div w:id="1572421109">
          <w:marLeft w:val="0"/>
          <w:marRight w:val="0"/>
          <w:marTop w:val="0"/>
          <w:marBottom w:val="0"/>
          <w:divBdr>
            <w:top w:val="none" w:sz="0" w:space="0" w:color="auto"/>
            <w:left w:val="none" w:sz="0" w:space="0" w:color="auto"/>
            <w:bottom w:val="none" w:sz="0" w:space="0" w:color="auto"/>
            <w:right w:val="none" w:sz="0" w:space="0" w:color="auto"/>
          </w:divBdr>
        </w:div>
        <w:div w:id="16859507">
          <w:marLeft w:val="0"/>
          <w:marRight w:val="0"/>
          <w:marTop w:val="0"/>
          <w:marBottom w:val="0"/>
          <w:divBdr>
            <w:top w:val="none" w:sz="0" w:space="0" w:color="auto"/>
            <w:left w:val="none" w:sz="0" w:space="0" w:color="auto"/>
            <w:bottom w:val="none" w:sz="0" w:space="0" w:color="auto"/>
            <w:right w:val="none" w:sz="0" w:space="0" w:color="auto"/>
          </w:divBdr>
        </w:div>
        <w:div w:id="18313642">
          <w:marLeft w:val="0"/>
          <w:marRight w:val="0"/>
          <w:marTop w:val="0"/>
          <w:marBottom w:val="0"/>
          <w:divBdr>
            <w:top w:val="none" w:sz="0" w:space="0" w:color="auto"/>
            <w:left w:val="none" w:sz="0" w:space="0" w:color="auto"/>
            <w:bottom w:val="none" w:sz="0" w:space="0" w:color="auto"/>
            <w:right w:val="none" w:sz="0" w:space="0" w:color="auto"/>
          </w:divBdr>
        </w:div>
        <w:div w:id="777673999">
          <w:marLeft w:val="0"/>
          <w:marRight w:val="0"/>
          <w:marTop w:val="0"/>
          <w:marBottom w:val="0"/>
          <w:divBdr>
            <w:top w:val="none" w:sz="0" w:space="0" w:color="auto"/>
            <w:left w:val="none" w:sz="0" w:space="0" w:color="auto"/>
            <w:bottom w:val="none" w:sz="0" w:space="0" w:color="auto"/>
            <w:right w:val="none" w:sz="0" w:space="0" w:color="auto"/>
          </w:divBdr>
        </w:div>
        <w:div w:id="1028682489">
          <w:marLeft w:val="0"/>
          <w:marRight w:val="0"/>
          <w:marTop w:val="0"/>
          <w:marBottom w:val="0"/>
          <w:divBdr>
            <w:top w:val="none" w:sz="0" w:space="0" w:color="auto"/>
            <w:left w:val="none" w:sz="0" w:space="0" w:color="auto"/>
            <w:bottom w:val="none" w:sz="0" w:space="0" w:color="auto"/>
            <w:right w:val="none" w:sz="0" w:space="0" w:color="auto"/>
          </w:divBdr>
        </w:div>
        <w:div w:id="1671130598">
          <w:marLeft w:val="0"/>
          <w:marRight w:val="0"/>
          <w:marTop w:val="0"/>
          <w:marBottom w:val="0"/>
          <w:divBdr>
            <w:top w:val="none" w:sz="0" w:space="0" w:color="auto"/>
            <w:left w:val="none" w:sz="0" w:space="0" w:color="auto"/>
            <w:bottom w:val="none" w:sz="0" w:space="0" w:color="auto"/>
            <w:right w:val="none" w:sz="0" w:space="0" w:color="auto"/>
          </w:divBdr>
        </w:div>
        <w:div w:id="1673870180">
          <w:marLeft w:val="0"/>
          <w:marRight w:val="0"/>
          <w:marTop w:val="0"/>
          <w:marBottom w:val="0"/>
          <w:divBdr>
            <w:top w:val="none" w:sz="0" w:space="0" w:color="auto"/>
            <w:left w:val="none" w:sz="0" w:space="0" w:color="auto"/>
            <w:bottom w:val="none" w:sz="0" w:space="0" w:color="auto"/>
            <w:right w:val="none" w:sz="0" w:space="0" w:color="auto"/>
          </w:divBdr>
        </w:div>
        <w:div w:id="130900904">
          <w:marLeft w:val="0"/>
          <w:marRight w:val="0"/>
          <w:marTop w:val="100"/>
          <w:marBottom w:val="100"/>
          <w:divBdr>
            <w:top w:val="none" w:sz="0" w:space="0" w:color="auto"/>
            <w:left w:val="none" w:sz="0" w:space="0" w:color="auto"/>
            <w:bottom w:val="none" w:sz="0" w:space="0" w:color="auto"/>
            <w:right w:val="none" w:sz="0" w:space="0" w:color="auto"/>
          </w:divBdr>
        </w:div>
      </w:divsChild>
    </w:div>
    <w:div w:id="1177572573">
      <w:bodyDiv w:val="1"/>
      <w:marLeft w:val="0"/>
      <w:marRight w:val="0"/>
      <w:marTop w:val="0"/>
      <w:marBottom w:val="0"/>
      <w:divBdr>
        <w:top w:val="none" w:sz="0" w:space="0" w:color="auto"/>
        <w:left w:val="none" w:sz="0" w:space="0" w:color="auto"/>
        <w:bottom w:val="none" w:sz="0" w:space="0" w:color="auto"/>
        <w:right w:val="none" w:sz="0" w:space="0" w:color="auto"/>
      </w:divBdr>
    </w:div>
    <w:div w:id="16445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gita.dunauskiene@vtd.lt" TargetMode="External"/><Relationship Id="rId3" Type="http://schemas.openxmlformats.org/officeDocument/2006/relationships/settings" Target="settings.xml"/><Relationship Id="rId7" Type="http://schemas.openxmlformats.org/officeDocument/2006/relationships/hyperlink" Target="tel:8%205%202196819;8%20672%20890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stavimas.vtd.lt/portal/auth/replacementContest/9661" TargetMode="External"/><Relationship Id="rId5" Type="http://schemas.openxmlformats.org/officeDocument/2006/relationships/hyperlink" Target="http://portalas.vtd.lt/lt/vtdtemplatevtdkonkursai-319-31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4026</Words>
  <Characters>2296</Characters>
  <Application>Microsoft Office Word</Application>
  <DocSecurity>0</DocSecurity>
  <Lines>19</Lines>
  <Paragraphs>12</Paragraphs>
  <ScaleCrop>false</ScaleCrop>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ZGIRCIENE</cp:lastModifiedBy>
  <cp:revision>42</cp:revision>
  <dcterms:created xsi:type="dcterms:W3CDTF">2019-10-10T05:22:00Z</dcterms:created>
  <dcterms:modified xsi:type="dcterms:W3CDTF">2021-03-18T11:41:00Z</dcterms:modified>
</cp:coreProperties>
</file>