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195" w:rsidRDefault="00087195" w:rsidP="009D3E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5409">
        <w:rPr>
          <w:rFonts w:ascii="Times New Roman" w:hAnsi="Times New Roman"/>
          <w:sz w:val="24"/>
          <w:szCs w:val="24"/>
        </w:rPr>
        <w:t xml:space="preserve">Visuomenės informavimo apie savivaldybės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5409">
        <w:rPr>
          <w:rFonts w:ascii="Times New Roman" w:hAnsi="Times New Roman"/>
          <w:sz w:val="24"/>
          <w:szCs w:val="24"/>
        </w:rPr>
        <w:t xml:space="preserve">reguliavimo sričiai priskirtose įstaigose ir 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5409">
        <w:rPr>
          <w:rFonts w:ascii="Times New Roman" w:hAnsi="Times New Roman"/>
          <w:sz w:val="24"/>
          <w:szCs w:val="24"/>
        </w:rPr>
        <w:t xml:space="preserve">įmonėse esančias neužimtas darbo vietas </w:t>
      </w:r>
    </w:p>
    <w:p w:rsidR="00087195" w:rsidRDefault="00087195" w:rsidP="009D3E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5409">
        <w:rPr>
          <w:rFonts w:ascii="Times New Roman" w:hAnsi="Times New Roman"/>
          <w:sz w:val="24"/>
          <w:szCs w:val="24"/>
        </w:rPr>
        <w:t xml:space="preserve">tvarkos aprašo priedas </w:t>
      </w:r>
    </w:p>
    <w:p w:rsidR="006F4489" w:rsidRPr="00DC03C5" w:rsidRDefault="006F4489" w:rsidP="009D3E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195" w:rsidRDefault="00087195" w:rsidP="009D3E1D">
      <w:pPr>
        <w:pStyle w:val="Antrat1"/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35409">
        <w:rPr>
          <w:rFonts w:ascii="Times New Roman" w:hAnsi="Times New Roman"/>
          <w:b/>
          <w:color w:val="auto"/>
          <w:sz w:val="24"/>
          <w:szCs w:val="24"/>
        </w:rPr>
        <w:t xml:space="preserve">Savivaldybės reguliavimo sričiai priskirtos įstaigos/įmonės vadovo arba jo įgalioto asmens  </w:t>
      </w:r>
    </w:p>
    <w:p w:rsidR="00087195" w:rsidRPr="00DC03C5" w:rsidRDefault="00087195" w:rsidP="009D3E1D">
      <w:pPr>
        <w:pStyle w:val="Antrat1"/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35409">
        <w:rPr>
          <w:rFonts w:ascii="Times New Roman" w:hAnsi="Times New Roman"/>
          <w:b/>
          <w:color w:val="auto"/>
          <w:sz w:val="24"/>
          <w:szCs w:val="24"/>
        </w:rPr>
        <w:t>informacija apie aktyvuojamą neužimtą darbo vietą</w:t>
      </w:r>
    </w:p>
    <w:p w:rsidR="00087195" w:rsidRDefault="00087195" w:rsidP="009D3E1D">
      <w:pPr>
        <w:spacing w:after="0" w:line="240" w:lineRule="auto"/>
        <w:jc w:val="center"/>
      </w:pPr>
    </w:p>
    <w:tbl>
      <w:tblPr>
        <w:tblW w:w="15586" w:type="dxa"/>
        <w:tblInd w:w="-57" w:type="dxa"/>
        <w:tblLayout w:type="fixed"/>
        <w:tblCellMar>
          <w:top w:w="7" w:type="dxa"/>
          <w:left w:w="106" w:type="dxa"/>
          <w:right w:w="12" w:type="dxa"/>
        </w:tblCellMar>
        <w:tblLook w:val="00A0" w:firstRow="1" w:lastRow="0" w:firstColumn="1" w:lastColumn="0" w:noHBand="0" w:noVBand="0"/>
      </w:tblPr>
      <w:tblGrid>
        <w:gridCol w:w="462"/>
        <w:gridCol w:w="1575"/>
        <w:gridCol w:w="1559"/>
        <w:gridCol w:w="2268"/>
        <w:gridCol w:w="1276"/>
        <w:gridCol w:w="4486"/>
        <w:gridCol w:w="1326"/>
        <w:gridCol w:w="2634"/>
      </w:tblGrid>
      <w:tr w:rsidR="00087195" w:rsidRPr="009005EE" w:rsidTr="005874AF">
        <w:trPr>
          <w:trHeight w:val="166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95" w:rsidRPr="009005EE" w:rsidRDefault="00087195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Eil. Nr.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95" w:rsidRPr="009005EE" w:rsidRDefault="00087195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Darbo pobūdis (pareigybės pavadinimas, pagrindinės funkcijos ir / ar kt.)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95" w:rsidRPr="009005EE" w:rsidRDefault="00087195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Darbdavys </w:t>
            </w:r>
          </w:p>
          <w:p w:rsidR="00087195" w:rsidRPr="009005EE" w:rsidRDefault="00087195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95" w:rsidRDefault="00087195" w:rsidP="009005EE">
            <w:pPr>
              <w:spacing w:after="0"/>
              <w:ind w:left="2" w:right="97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Atsakingas darbdavio asmuo </w:t>
            </w:r>
          </w:p>
          <w:p w:rsidR="00087195" w:rsidRPr="009005EE" w:rsidRDefault="00087195" w:rsidP="009005EE">
            <w:pPr>
              <w:spacing w:after="0"/>
              <w:ind w:left="2" w:right="97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(el. paštas, telefonas)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95" w:rsidRPr="009005EE" w:rsidRDefault="00087195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Iki kada  priimami prašymai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95" w:rsidRPr="009005EE" w:rsidRDefault="00087195" w:rsidP="009005EE">
            <w:pPr>
              <w:spacing w:after="43" w:line="238" w:lineRule="auto"/>
              <w:ind w:right="7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Specialūs  kvalifikaciniai reikalavimai </w:t>
            </w:r>
          </w:p>
          <w:p w:rsidR="00087195" w:rsidRPr="009005EE" w:rsidRDefault="00087195" w:rsidP="009005EE">
            <w:pPr>
              <w:spacing w:after="0" w:line="238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(išsilavinimas, privaloma </w:t>
            </w:r>
          </w:p>
          <w:p w:rsidR="00087195" w:rsidRPr="009005EE" w:rsidRDefault="00087195" w:rsidP="009005EE">
            <w:pPr>
              <w:spacing w:after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darbo patirtis ir / ar kt.)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95" w:rsidRPr="009005EE" w:rsidRDefault="00087195" w:rsidP="009005EE">
            <w:pPr>
              <w:spacing w:after="0" w:line="252" w:lineRule="auto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Mėnesinis  darbo užmokestis (atskaičius mokesčius) </w:t>
            </w:r>
          </w:p>
          <w:p w:rsidR="00087195" w:rsidRPr="009005EE" w:rsidRDefault="00087195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>(</w:t>
            </w:r>
            <w:proofErr w:type="spellStart"/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>Eur</w:t>
            </w:r>
            <w:proofErr w:type="spellEnd"/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)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95" w:rsidRPr="009005EE" w:rsidRDefault="00087195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Kontaktinė informacija </w:t>
            </w:r>
          </w:p>
        </w:tc>
      </w:tr>
      <w:tr w:rsidR="00087195" w:rsidRPr="009005EE" w:rsidTr="005874AF">
        <w:trPr>
          <w:trHeight w:val="296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95" w:rsidRPr="005874AF" w:rsidRDefault="00087195" w:rsidP="009005E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95" w:rsidRPr="005874AF" w:rsidRDefault="00300F84" w:rsidP="009005EE">
            <w:pPr>
              <w:spacing w:after="0"/>
              <w:ind w:left="2"/>
              <w:rPr>
                <w:rFonts w:ascii="Times New Roman" w:hAnsi="Times New Roman"/>
                <w:lang w:eastAsia="lt-LT"/>
              </w:rPr>
            </w:pPr>
            <w:r w:rsidRPr="005874AF">
              <w:rPr>
                <w:rFonts w:ascii="Times New Roman" w:hAnsi="Times New Roman"/>
                <w:lang w:eastAsia="lt-LT"/>
              </w:rPr>
              <w:t>Viešųjų pirkimų specialistas</w:t>
            </w:r>
            <w:r w:rsidR="005874AF" w:rsidRPr="005874AF">
              <w:rPr>
                <w:rFonts w:ascii="Times New Roman" w:hAnsi="Times New Roman"/>
                <w:lang w:eastAsia="lt-LT"/>
              </w:rPr>
              <w:t xml:space="preserve"> (0,25 pareigybės).</w:t>
            </w:r>
          </w:p>
          <w:p w:rsidR="005874AF" w:rsidRPr="005874AF" w:rsidRDefault="005874AF" w:rsidP="005874AF">
            <w:pPr>
              <w:spacing w:after="0"/>
              <w:ind w:left="2"/>
              <w:rPr>
                <w:rFonts w:ascii="Times New Roman" w:eastAsia="Times New Roman" w:hAnsi="Times New Roman"/>
                <w:b/>
                <w:lang w:eastAsia="lt-LT"/>
              </w:rPr>
            </w:pPr>
            <w:r w:rsidRPr="005874AF">
              <w:rPr>
                <w:rFonts w:ascii="Times New Roman" w:hAnsi="Times New Roman"/>
                <w:lang w:eastAsia="lt-LT"/>
              </w:rPr>
              <w:t>Pareigybės lygis-</w:t>
            </w:r>
            <w:r w:rsidR="003973A2" w:rsidRPr="005874AF">
              <w:rPr>
                <w:rFonts w:ascii="Times New Roman" w:hAnsi="Times New Roman"/>
                <w:lang w:eastAsia="lt-LT"/>
              </w:rPr>
              <w:t>A2</w:t>
            </w:r>
            <w:r w:rsidRPr="005874AF">
              <w:rPr>
                <w:rFonts w:ascii="Times New Roman" w:hAnsi="Times New Roman"/>
                <w:lang w:eastAsia="lt-LT"/>
              </w:rPr>
              <w:t>.</w:t>
            </w:r>
            <w:r w:rsidR="003973A2" w:rsidRPr="005874AF">
              <w:rPr>
                <w:rFonts w:ascii="Times New Roman" w:hAnsi="Times New Roman"/>
                <w:lang w:eastAsia="lt-LT"/>
              </w:rPr>
              <w:t xml:space="preserve"> </w:t>
            </w:r>
            <w:r w:rsidRPr="005874AF">
              <w:rPr>
                <w:rFonts w:ascii="Times New Roman" w:hAnsi="Times New Roman"/>
                <w:lang w:eastAsia="lt-LT"/>
              </w:rPr>
              <w:t>Paskirtis-</w:t>
            </w:r>
            <w:r w:rsidRPr="005874AF">
              <w:rPr>
                <w:rFonts w:ascii="Times New Roman" w:hAnsi="Times New Roman"/>
                <w:color w:val="000000"/>
                <w:lang w:val="es-ES_tradnl"/>
              </w:rPr>
              <w:t>organizuoti viešuosius pirkimus, aprūpinant materialiniais ištekliais ugdymo procesą ir įgyvendinant ūkinę veiklą</w:t>
            </w:r>
            <w:bookmarkStart w:id="0" w:name="part_03f7141a4ca84dfeacc69a0d3018255b"/>
            <w:bookmarkEnd w:id="0"/>
            <w:r w:rsidRPr="005874AF">
              <w:rPr>
                <w:rFonts w:ascii="Times New Roman" w:hAnsi="Times New Roman"/>
                <w:color w:val="000000"/>
                <w:lang w:val="es-ES_tradnl"/>
              </w:rPr>
              <w:t>.</w:t>
            </w:r>
          </w:p>
          <w:p w:rsidR="005874AF" w:rsidRPr="005874AF" w:rsidRDefault="005874AF" w:rsidP="003973A2">
            <w:pPr>
              <w:spacing w:after="0"/>
              <w:ind w:left="2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95" w:rsidRPr="005874AF" w:rsidRDefault="00087195" w:rsidP="009005EE">
            <w:pPr>
              <w:spacing w:after="0"/>
              <w:rPr>
                <w:rFonts w:ascii="Times New Roman" w:hAnsi="Times New Roman"/>
                <w:lang w:eastAsia="lt-LT"/>
              </w:rPr>
            </w:pPr>
            <w:r w:rsidRPr="005874AF">
              <w:rPr>
                <w:rFonts w:ascii="Times New Roman" w:hAnsi="Times New Roman"/>
                <w:lang w:eastAsia="lt-LT"/>
              </w:rPr>
              <w:t>Rokiškio</w:t>
            </w:r>
            <w:r w:rsidR="003973A2" w:rsidRPr="005874AF">
              <w:rPr>
                <w:rFonts w:ascii="Times New Roman" w:hAnsi="Times New Roman"/>
                <w:lang w:eastAsia="lt-LT"/>
              </w:rPr>
              <w:t xml:space="preserve"> Juozo </w:t>
            </w:r>
            <w:proofErr w:type="spellStart"/>
            <w:r w:rsidR="003973A2" w:rsidRPr="005874AF">
              <w:rPr>
                <w:rFonts w:ascii="Times New Roman" w:hAnsi="Times New Roman"/>
                <w:lang w:eastAsia="lt-LT"/>
              </w:rPr>
              <w:t>Tūbelio</w:t>
            </w:r>
            <w:proofErr w:type="spellEnd"/>
            <w:r w:rsidR="003973A2" w:rsidRPr="005874AF">
              <w:rPr>
                <w:rFonts w:ascii="Times New Roman" w:hAnsi="Times New Roman"/>
                <w:lang w:eastAsia="lt-LT"/>
              </w:rPr>
              <w:t xml:space="preserve"> progimnazija</w:t>
            </w:r>
            <w:r w:rsidR="005874AF">
              <w:rPr>
                <w:rFonts w:ascii="Times New Roman" w:hAnsi="Times New Roman"/>
                <w:lang w:eastAsia="lt-LT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A2" w:rsidRPr="005874AF" w:rsidRDefault="003973A2" w:rsidP="003973A2">
            <w:pPr>
              <w:spacing w:after="0"/>
              <w:ind w:left="2"/>
              <w:rPr>
                <w:rFonts w:ascii="Times New Roman" w:hAnsi="Times New Roman"/>
                <w:lang w:eastAsia="lt-LT"/>
              </w:rPr>
            </w:pPr>
            <w:r w:rsidRPr="005874AF">
              <w:rPr>
                <w:rFonts w:ascii="Times New Roman" w:hAnsi="Times New Roman"/>
                <w:lang w:eastAsia="lt-LT"/>
              </w:rPr>
              <w:t xml:space="preserve">Raštvedė Jurgita </w:t>
            </w:r>
            <w:proofErr w:type="spellStart"/>
            <w:r w:rsidRPr="005874AF">
              <w:rPr>
                <w:rFonts w:ascii="Times New Roman" w:hAnsi="Times New Roman"/>
                <w:lang w:eastAsia="lt-LT"/>
              </w:rPr>
              <w:t>Lašaitė</w:t>
            </w:r>
            <w:proofErr w:type="spellEnd"/>
            <w:r w:rsidRPr="005874AF">
              <w:rPr>
                <w:rFonts w:ascii="Times New Roman" w:hAnsi="Times New Roman"/>
                <w:lang w:eastAsia="lt-LT"/>
              </w:rPr>
              <w:t xml:space="preserve">; </w:t>
            </w:r>
          </w:p>
          <w:p w:rsidR="003973A2" w:rsidRPr="005874AF" w:rsidRDefault="003973A2" w:rsidP="003973A2">
            <w:pPr>
              <w:spacing w:after="0"/>
              <w:ind w:left="2"/>
              <w:rPr>
                <w:rFonts w:ascii="Times New Roman" w:hAnsi="Times New Roman"/>
                <w:lang w:eastAsia="lt-LT"/>
              </w:rPr>
            </w:pPr>
            <w:r w:rsidRPr="005874AF">
              <w:rPr>
                <w:rFonts w:ascii="Times New Roman" w:hAnsi="Times New Roman"/>
                <w:lang w:eastAsia="lt-LT"/>
              </w:rPr>
              <w:t>El. p. tubeliog@yahoo.com</w:t>
            </w:r>
          </w:p>
          <w:p w:rsidR="003973A2" w:rsidRPr="005874AF" w:rsidRDefault="003973A2" w:rsidP="003973A2">
            <w:pPr>
              <w:spacing w:after="0"/>
              <w:ind w:left="2"/>
              <w:rPr>
                <w:rFonts w:ascii="Times New Roman" w:hAnsi="Times New Roman"/>
                <w:lang w:eastAsia="lt-LT"/>
              </w:rPr>
            </w:pPr>
            <w:r w:rsidRPr="005874AF">
              <w:rPr>
                <w:rFonts w:ascii="Times New Roman" w:hAnsi="Times New Roman"/>
                <w:lang w:eastAsia="lt-LT"/>
              </w:rPr>
              <w:t>Tel. : 8 458 33587</w:t>
            </w:r>
          </w:p>
          <w:p w:rsidR="003973A2" w:rsidRPr="005874AF" w:rsidRDefault="003973A2" w:rsidP="003973A2">
            <w:pPr>
              <w:spacing w:after="0"/>
              <w:ind w:left="2"/>
              <w:rPr>
                <w:rFonts w:ascii="Times New Roman" w:hAnsi="Times New Roman"/>
                <w:lang w:eastAsia="lt-LT"/>
              </w:rPr>
            </w:pPr>
            <w:r w:rsidRPr="005874AF">
              <w:rPr>
                <w:rFonts w:ascii="Times New Roman" w:hAnsi="Times New Roman"/>
                <w:lang w:eastAsia="lt-LT"/>
              </w:rPr>
              <w:t>Mob.: 8 698 85861</w:t>
            </w:r>
          </w:p>
          <w:p w:rsidR="003973A2" w:rsidRPr="005874AF" w:rsidRDefault="003973A2" w:rsidP="003973A2">
            <w:pPr>
              <w:spacing w:after="0"/>
              <w:ind w:left="2"/>
              <w:rPr>
                <w:rFonts w:ascii="Times New Roman" w:hAnsi="Times New Roman"/>
                <w:lang w:eastAsia="lt-LT"/>
              </w:rPr>
            </w:pPr>
          </w:p>
          <w:p w:rsidR="00087195" w:rsidRPr="005874AF" w:rsidRDefault="00087195" w:rsidP="009005EE">
            <w:pPr>
              <w:spacing w:after="0"/>
              <w:ind w:left="2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95" w:rsidRPr="005874AF" w:rsidRDefault="003973A2" w:rsidP="009005EE">
            <w:pPr>
              <w:spacing w:after="0"/>
              <w:ind w:left="2"/>
              <w:rPr>
                <w:rFonts w:ascii="Times New Roman" w:hAnsi="Times New Roman"/>
                <w:lang w:eastAsia="lt-LT"/>
              </w:rPr>
            </w:pPr>
            <w:r w:rsidRPr="005874AF">
              <w:rPr>
                <w:rFonts w:ascii="Times New Roman" w:hAnsi="Times New Roman"/>
                <w:lang w:eastAsia="lt-LT"/>
              </w:rPr>
              <w:t>2023-03</w:t>
            </w:r>
            <w:r w:rsidR="00087195" w:rsidRPr="005874AF">
              <w:rPr>
                <w:rFonts w:ascii="Times New Roman" w:hAnsi="Times New Roman"/>
                <w:lang w:eastAsia="lt-LT"/>
              </w:rPr>
              <w:t>-</w:t>
            </w:r>
            <w:r w:rsidR="00DC1832">
              <w:rPr>
                <w:rFonts w:ascii="Times New Roman" w:hAnsi="Times New Roman"/>
                <w:lang w:eastAsia="lt-LT"/>
              </w:rPr>
              <w:t>24</w:t>
            </w:r>
            <w:bookmarkStart w:id="1" w:name="_GoBack"/>
            <w:bookmarkEnd w:id="1"/>
          </w:p>
          <w:p w:rsidR="00087195" w:rsidRPr="005874AF" w:rsidRDefault="00087195" w:rsidP="00C05B54">
            <w:pPr>
              <w:spacing w:after="0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35" w:rsidRPr="005874AF" w:rsidRDefault="001D0135" w:rsidP="001D013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4AF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Darbuotojas, einantis šias pareigas, turi atitikti šiuos specialius reikalavimus: </w:t>
            </w:r>
          </w:p>
          <w:p w:rsidR="005874AF" w:rsidRPr="005874AF" w:rsidRDefault="001D0135" w:rsidP="005874AF">
            <w:pPr>
              <w:pStyle w:val="Sraopastraipa"/>
              <w:numPr>
                <w:ilvl w:val="1"/>
                <w:numId w:val="3"/>
              </w:numPr>
              <w:spacing w:after="0" w:line="276" w:lineRule="auto"/>
              <w:ind w:left="314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4AF">
              <w:rPr>
                <w:rFonts w:ascii="Times New Roman" w:eastAsia="Times New Roman" w:hAnsi="Times New Roman"/>
                <w:color w:val="000000"/>
                <w:lang w:eastAsia="lt-LT"/>
              </w:rPr>
              <w:t>turėti ne žemesnį kaip aukštąjį universitetinį išsilavinimą su bakalauro kvalifikaciniu laipsniu ar jam prilygintu išsilavinimu arba aukštąjį koleginį išsilavinimą su profesinio bakalauro kvalifikaciniu laipsniu ar jam prilygintu išsilavinimu;</w:t>
            </w:r>
          </w:p>
          <w:p w:rsidR="005874AF" w:rsidRPr="005874AF" w:rsidRDefault="001D0135" w:rsidP="005874AF">
            <w:pPr>
              <w:pStyle w:val="Sraopastraipa"/>
              <w:numPr>
                <w:ilvl w:val="1"/>
                <w:numId w:val="3"/>
              </w:numPr>
              <w:spacing w:after="0" w:line="276" w:lineRule="auto"/>
              <w:ind w:left="314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4AF">
              <w:rPr>
                <w:rFonts w:ascii="Times New Roman" w:eastAsia="Times New Roman" w:hAnsi="Times New Roman"/>
                <w:color w:val="000000"/>
                <w:lang w:eastAsia="lt-LT"/>
              </w:rPr>
              <w:t>žinoti Lietuvos Respublikos įstatymus, Vyriausybės nutarimus bei kitus teisės aktus reglamentuojančius viešuosius pirkimus biudžetinėje įstaigoje, išmanyti viešųjų pirkimų procedūras, orientuotis kainų, paslaugų ir prekių rinkoje, turėti derybinių įgūdžių;</w:t>
            </w:r>
          </w:p>
          <w:p w:rsidR="005874AF" w:rsidRPr="005874AF" w:rsidRDefault="001D0135" w:rsidP="005874AF">
            <w:pPr>
              <w:pStyle w:val="Sraopastraipa"/>
              <w:numPr>
                <w:ilvl w:val="1"/>
                <w:numId w:val="3"/>
              </w:numPr>
              <w:spacing w:after="0" w:line="276" w:lineRule="auto"/>
              <w:ind w:left="314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4AF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turėti darbo patirtį viešųjų pirkimų organizavimo srityse; </w:t>
            </w:r>
          </w:p>
          <w:p w:rsidR="005874AF" w:rsidRPr="005874AF" w:rsidRDefault="001D0135" w:rsidP="005874AF">
            <w:pPr>
              <w:pStyle w:val="Sraopastraipa"/>
              <w:numPr>
                <w:ilvl w:val="1"/>
                <w:numId w:val="3"/>
              </w:numPr>
              <w:spacing w:after="0" w:line="276" w:lineRule="auto"/>
              <w:ind w:left="314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4AF">
              <w:rPr>
                <w:rFonts w:ascii="Times New Roman" w:eastAsia="Times New Roman" w:hAnsi="Times New Roman"/>
                <w:color w:val="000000"/>
                <w:lang w:eastAsia="lt-LT"/>
              </w:rPr>
              <w:t>mokėti naudotis informacinėmis technologijomis;</w:t>
            </w:r>
            <w:r w:rsidRPr="005874AF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Microsoft Office programiniu paketu, CPO katalogu, CVP IS sistema;</w:t>
            </w:r>
          </w:p>
          <w:p w:rsidR="005874AF" w:rsidRPr="005874AF" w:rsidRDefault="001D0135" w:rsidP="005874AF">
            <w:pPr>
              <w:pStyle w:val="Sraopastraipa"/>
              <w:numPr>
                <w:ilvl w:val="1"/>
                <w:numId w:val="3"/>
              </w:numPr>
              <w:spacing w:after="0" w:line="276" w:lineRule="auto"/>
              <w:ind w:left="314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4AF">
              <w:rPr>
                <w:rFonts w:ascii="Times New Roman" w:eastAsia="Times New Roman" w:hAnsi="Times New Roman"/>
                <w:color w:val="000000"/>
                <w:lang w:eastAsia="lt-LT"/>
              </w:rPr>
              <w:lastRenderedPageBreak/>
              <w:t xml:space="preserve">mokėti savarankiškai planuoti ir organizuoti savo veiklą, spręsti  iškilusias problemas ir konfliktus; </w:t>
            </w:r>
          </w:p>
          <w:p w:rsidR="005874AF" w:rsidRPr="005874AF" w:rsidRDefault="001D0135" w:rsidP="005874AF">
            <w:pPr>
              <w:pStyle w:val="Sraopastraipa"/>
              <w:numPr>
                <w:ilvl w:val="1"/>
                <w:numId w:val="3"/>
              </w:numPr>
              <w:spacing w:after="0" w:line="276" w:lineRule="auto"/>
              <w:ind w:left="314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4AF">
              <w:rPr>
                <w:rFonts w:ascii="Times New Roman" w:eastAsia="Times New Roman" w:hAnsi="Times New Roman"/>
                <w:color w:val="000000"/>
                <w:lang w:eastAsia="ar-SA"/>
              </w:rPr>
              <w:t>gebėti rengti dokumentus viešųjų pirkimų vykdymo klausimais,</w:t>
            </w:r>
            <w:r w:rsidRPr="005874AF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mokėti kaupti, sisteminti, apibendrinti informaciją, rengti ataskaitas, kitus vidaus tvarkomuosius dokumentus, informacinius raštus;</w:t>
            </w:r>
          </w:p>
          <w:p w:rsidR="001D0135" w:rsidRPr="005874AF" w:rsidRDefault="001D0135" w:rsidP="005874AF">
            <w:pPr>
              <w:pStyle w:val="Sraopastraipa"/>
              <w:numPr>
                <w:ilvl w:val="1"/>
                <w:numId w:val="3"/>
              </w:numPr>
              <w:spacing w:after="0" w:line="276" w:lineRule="auto"/>
              <w:ind w:left="314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4AF">
              <w:rPr>
                <w:rFonts w:ascii="Times New Roman" w:eastAsia="Times New Roman" w:hAnsi="Times New Roman"/>
                <w:color w:val="000000"/>
                <w:lang w:eastAsia="lt-LT"/>
              </w:rPr>
              <w:t>mokėti bendrauti ir bendradarbiauti, dirbti komandoje.</w:t>
            </w:r>
          </w:p>
          <w:p w:rsidR="00551996" w:rsidRPr="005874AF" w:rsidRDefault="00551996" w:rsidP="00F00E8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B54" w:rsidRPr="005874AF" w:rsidRDefault="00C05B54" w:rsidP="00C05B54">
            <w:pPr>
              <w:spacing w:after="0"/>
              <w:ind w:left="2"/>
              <w:rPr>
                <w:rFonts w:ascii="Times New Roman" w:hAnsi="Times New Roman"/>
                <w:lang w:eastAsia="lt-LT"/>
              </w:rPr>
            </w:pPr>
            <w:r w:rsidRPr="005874AF">
              <w:rPr>
                <w:rFonts w:ascii="Times New Roman" w:hAnsi="Times New Roman"/>
                <w:lang w:eastAsia="lt-LT"/>
              </w:rPr>
              <w:lastRenderedPageBreak/>
              <w:t xml:space="preserve">Pareiginės algos </w:t>
            </w:r>
            <w:r w:rsidR="006F4489">
              <w:rPr>
                <w:rFonts w:ascii="Times New Roman" w:hAnsi="Times New Roman"/>
                <w:lang w:eastAsia="lt-LT"/>
              </w:rPr>
              <w:t xml:space="preserve">pastoviosios dalies </w:t>
            </w:r>
            <w:r w:rsidRPr="005874AF">
              <w:rPr>
                <w:rFonts w:ascii="Times New Roman" w:hAnsi="Times New Roman"/>
                <w:lang w:eastAsia="lt-LT"/>
              </w:rPr>
              <w:t>koeficientas</w:t>
            </w:r>
          </w:p>
          <w:p w:rsidR="00087195" w:rsidRPr="005874AF" w:rsidRDefault="00C05B54" w:rsidP="00C05B54">
            <w:pPr>
              <w:spacing w:after="0"/>
              <w:rPr>
                <w:rFonts w:ascii="Times New Roman" w:hAnsi="Times New Roman"/>
                <w:lang w:eastAsia="lt-LT"/>
              </w:rPr>
            </w:pPr>
            <w:r w:rsidRPr="005874AF">
              <w:rPr>
                <w:rFonts w:ascii="Times New Roman" w:hAnsi="Times New Roman"/>
                <w:lang w:eastAsia="lt-LT"/>
              </w:rPr>
              <w:t>6,18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B54" w:rsidRPr="005874AF" w:rsidRDefault="00C05B54" w:rsidP="00C05B54">
            <w:pPr>
              <w:spacing w:after="0"/>
              <w:ind w:left="2"/>
              <w:rPr>
                <w:rFonts w:ascii="Times New Roman" w:hAnsi="Times New Roman"/>
                <w:lang w:eastAsia="lt-LT"/>
              </w:rPr>
            </w:pPr>
            <w:r w:rsidRPr="005874AF">
              <w:rPr>
                <w:rFonts w:ascii="Times New Roman" w:hAnsi="Times New Roman"/>
                <w:lang w:eastAsia="lt-LT"/>
              </w:rPr>
              <w:t>El. p. tubeliog@yahoo.com</w:t>
            </w:r>
          </w:p>
          <w:p w:rsidR="00C05B54" w:rsidRPr="005874AF" w:rsidRDefault="00C05B54" w:rsidP="00C05B54">
            <w:pPr>
              <w:spacing w:after="0"/>
              <w:ind w:left="2"/>
              <w:rPr>
                <w:rFonts w:ascii="Times New Roman" w:hAnsi="Times New Roman"/>
                <w:lang w:eastAsia="lt-LT"/>
              </w:rPr>
            </w:pPr>
            <w:r w:rsidRPr="005874AF">
              <w:rPr>
                <w:rFonts w:ascii="Times New Roman" w:hAnsi="Times New Roman"/>
                <w:lang w:eastAsia="lt-LT"/>
              </w:rPr>
              <w:t>Tel. : 8 458 33587</w:t>
            </w:r>
          </w:p>
          <w:p w:rsidR="00C05B54" w:rsidRPr="005874AF" w:rsidRDefault="00C05B54" w:rsidP="00C05B54">
            <w:pPr>
              <w:spacing w:after="0"/>
              <w:ind w:left="2"/>
              <w:rPr>
                <w:rFonts w:ascii="Times New Roman" w:hAnsi="Times New Roman"/>
                <w:lang w:eastAsia="lt-LT"/>
              </w:rPr>
            </w:pPr>
            <w:r w:rsidRPr="005874AF">
              <w:rPr>
                <w:rFonts w:ascii="Times New Roman" w:hAnsi="Times New Roman"/>
                <w:lang w:eastAsia="lt-LT"/>
              </w:rPr>
              <w:t>Mob.: 8 698 85861</w:t>
            </w:r>
          </w:p>
          <w:p w:rsidR="00087195" w:rsidRPr="005874AF" w:rsidRDefault="00087195" w:rsidP="000840B6">
            <w:pPr>
              <w:spacing w:after="0"/>
              <w:rPr>
                <w:rFonts w:ascii="Times New Roman" w:hAnsi="Times New Roman"/>
                <w:lang w:eastAsia="lt-LT"/>
              </w:rPr>
            </w:pPr>
          </w:p>
        </w:tc>
      </w:tr>
    </w:tbl>
    <w:p w:rsidR="00087195" w:rsidRDefault="00087195" w:rsidP="00A35409">
      <w:pPr>
        <w:spacing w:after="0"/>
      </w:pPr>
      <w:r>
        <w:lastRenderedPageBreak/>
        <w:t xml:space="preserve"> </w:t>
      </w:r>
    </w:p>
    <w:p w:rsidR="00087195" w:rsidRDefault="00087195" w:rsidP="00DC03C5">
      <w:pPr>
        <w:spacing w:after="0"/>
        <w:ind w:left="87" w:right="80" w:hanging="10"/>
        <w:jc w:val="center"/>
      </w:pPr>
      <w:r>
        <w:t>______________________________</w:t>
      </w:r>
    </w:p>
    <w:sectPr w:rsidR="00087195" w:rsidSect="000840B6">
      <w:pgSz w:w="16838" w:h="11906" w:orient="landscape"/>
      <w:pgMar w:top="1078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43DC"/>
    <w:multiLevelType w:val="hybridMultilevel"/>
    <w:tmpl w:val="729E9642"/>
    <w:lvl w:ilvl="0" w:tplc="CB24C3F8">
      <w:start w:val="1"/>
      <w:numFmt w:val="decimal"/>
      <w:lvlText w:val="%1."/>
      <w:lvlJc w:val="left"/>
      <w:pPr>
        <w:ind w:left="407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127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1847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567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287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007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4727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447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167" w:hanging="180"/>
      </w:pPr>
      <w:rPr>
        <w:rFonts w:cs="Times New Roman"/>
      </w:rPr>
    </w:lvl>
  </w:abstractNum>
  <w:abstractNum w:abstractNumId="1" w15:restartNumberingAfterBreak="0">
    <w:nsid w:val="50F17865"/>
    <w:multiLevelType w:val="multilevel"/>
    <w:tmpl w:val="240C46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4DE6AE6"/>
    <w:multiLevelType w:val="hybridMultilevel"/>
    <w:tmpl w:val="929047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F2084"/>
    <w:multiLevelType w:val="multilevel"/>
    <w:tmpl w:val="F9EA21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09"/>
    <w:rsid w:val="0002680B"/>
    <w:rsid w:val="0007688E"/>
    <w:rsid w:val="000840B6"/>
    <w:rsid w:val="00087195"/>
    <w:rsid w:val="000E6606"/>
    <w:rsid w:val="000F0BBC"/>
    <w:rsid w:val="00136A4E"/>
    <w:rsid w:val="00177A41"/>
    <w:rsid w:val="001D0135"/>
    <w:rsid w:val="0024510D"/>
    <w:rsid w:val="0027266E"/>
    <w:rsid w:val="002A2F60"/>
    <w:rsid w:val="002B56D4"/>
    <w:rsid w:val="00300F84"/>
    <w:rsid w:val="003054DF"/>
    <w:rsid w:val="00346327"/>
    <w:rsid w:val="00391BB7"/>
    <w:rsid w:val="00395670"/>
    <w:rsid w:val="003973A2"/>
    <w:rsid w:val="003B7506"/>
    <w:rsid w:val="003D22A8"/>
    <w:rsid w:val="00465720"/>
    <w:rsid w:val="00494882"/>
    <w:rsid w:val="004C2DB5"/>
    <w:rsid w:val="004E208E"/>
    <w:rsid w:val="004E759C"/>
    <w:rsid w:val="00551996"/>
    <w:rsid w:val="00551B17"/>
    <w:rsid w:val="00560643"/>
    <w:rsid w:val="005874AF"/>
    <w:rsid w:val="006505A7"/>
    <w:rsid w:val="00691CCB"/>
    <w:rsid w:val="006B1754"/>
    <w:rsid w:val="006C1328"/>
    <w:rsid w:val="006F4489"/>
    <w:rsid w:val="00747660"/>
    <w:rsid w:val="0078552E"/>
    <w:rsid w:val="007B52BC"/>
    <w:rsid w:val="007B7649"/>
    <w:rsid w:val="007C5BAA"/>
    <w:rsid w:val="007F757F"/>
    <w:rsid w:val="00800417"/>
    <w:rsid w:val="00834EF4"/>
    <w:rsid w:val="00851CE3"/>
    <w:rsid w:val="008832B4"/>
    <w:rsid w:val="00887FFD"/>
    <w:rsid w:val="008D00AD"/>
    <w:rsid w:val="008D68AE"/>
    <w:rsid w:val="009005EE"/>
    <w:rsid w:val="00940B2D"/>
    <w:rsid w:val="00985F23"/>
    <w:rsid w:val="009C798C"/>
    <w:rsid w:val="009D3E1D"/>
    <w:rsid w:val="00A30868"/>
    <w:rsid w:val="00A35409"/>
    <w:rsid w:val="00B444C2"/>
    <w:rsid w:val="00BD60C1"/>
    <w:rsid w:val="00BE063A"/>
    <w:rsid w:val="00C00C20"/>
    <w:rsid w:val="00C05B54"/>
    <w:rsid w:val="00C06A5D"/>
    <w:rsid w:val="00C76640"/>
    <w:rsid w:val="00CA30A1"/>
    <w:rsid w:val="00CA6B5E"/>
    <w:rsid w:val="00CB4FC4"/>
    <w:rsid w:val="00CB7D15"/>
    <w:rsid w:val="00CC5269"/>
    <w:rsid w:val="00CE5F39"/>
    <w:rsid w:val="00CF36C5"/>
    <w:rsid w:val="00D5201A"/>
    <w:rsid w:val="00DA253F"/>
    <w:rsid w:val="00DC03C5"/>
    <w:rsid w:val="00DC1832"/>
    <w:rsid w:val="00DE52E9"/>
    <w:rsid w:val="00DE5998"/>
    <w:rsid w:val="00E21433"/>
    <w:rsid w:val="00E93696"/>
    <w:rsid w:val="00EA76D9"/>
    <w:rsid w:val="00EC0CC4"/>
    <w:rsid w:val="00F00E89"/>
    <w:rsid w:val="00F4628A"/>
    <w:rsid w:val="00FA1266"/>
    <w:rsid w:val="00FA45CF"/>
    <w:rsid w:val="00FE4E6C"/>
    <w:rsid w:val="00F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7101BA"/>
  <w15:docId w15:val="{95F674D8-B229-4232-B492-1DAE2ADA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40B2D"/>
    <w:pPr>
      <w:spacing w:after="160" w:line="259" w:lineRule="auto"/>
    </w:pPr>
    <w:rPr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A3540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A35409"/>
    <w:rPr>
      <w:rFonts w:ascii="Calibri Light" w:hAnsi="Calibri Light" w:cs="Times New Roman"/>
      <w:color w:val="2E74B5"/>
      <w:sz w:val="32"/>
      <w:szCs w:val="32"/>
    </w:rPr>
  </w:style>
  <w:style w:type="table" w:customStyle="1" w:styleId="TableGrid">
    <w:name w:val="TableGrid"/>
    <w:uiPriority w:val="99"/>
    <w:rsid w:val="00A35409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34"/>
    <w:qFormat/>
    <w:rsid w:val="00A35409"/>
    <w:pPr>
      <w:ind w:left="720"/>
    </w:pPr>
  </w:style>
  <w:style w:type="character" w:customStyle="1" w:styleId="st1">
    <w:name w:val="st1"/>
    <w:basedOn w:val="Numatytasispastraiposriftas"/>
    <w:uiPriority w:val="99"/>
    <w:rsid w:val="00A35409"/>
    <w:rPr>
      <w:rFonts w:cs="Times New Roman"/>
    </w:rPr>
  </w:style>
  <w:style w:type="paragraph" w:styleId="Betarp">
    <w:name w:val="No Spacing"/>
    <w:uiPriority w:val="99"/>
    <w:qFormat/>
    <w:rsid w:val="00985F23"/>
    <w:rPr>
      <w:lang w:eastAsia="en-US"/>
    </w:rPr>
  </w:style>
  <w:style w:type="character" w:styleId="Hipersaitas">
    <w:name w:val="Hyperlink"/>
    <w:basedOn w:val="Numatytasispastraiposriftas"/>
    <w:uiPriority w:val="99"/>
    <w:rsid w:val="00985F23"/>
    <w:rPr>
      <w:rFonts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11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1466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Visuomenės informavimo apie savivaldybės reguliavimo sričiai priskirtose įstaigose ir                įmonėse esančias neužimtas darbo vietas tvarkos aprašo priedas</vt:lpstr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Visuomenės informavimo apie savivaldybės reguliavimo sričiai priskirtose įstaigose ir                įmonėse esančias neužimtas darbo vietas tvarkos aprašo priedas</dc:title>
  <dc:subject/>
  <dc:creator>„Windows“ vartotojas</dc:creator>
  <cp:keywords/>
  <dc:description/>
  <cp:lastModifiedBy>dir</cp:lastModifiedBy>
  <cp:revision>6</cp:revision>
  <dcterms:created xsi:type="dcterms:W3CDTF">2021-04-12T07:35:00Z</dcterms:created>
  <dcterms:modified xsi:type="dcterms:W3CDTF">2023-03-03T10:16:00Z</dcterms:modified>
</cp:coreProperties>
</file>