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0A2" w:rsidRDefault="00087195" w:rsidP="001550A2">
      <w:pPr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 w:rsidRPr="00A35409">
        <w:rPr>
          <w:rFonts w:ascii="Times New Roman" w:hAnsi="Times New Roman"/>
          <w:sz w:val="24"/>
          <w:szCs w:val="24"/>
        </w:rPr>
        <w:t>Visuomenė</w:t>
      </w:r>
      <w:r w:rsidR="001550A2">
        <w:rPr>
          <w:rFonts w:ascii="Times New Roman" w:hAnsi="Times New Roman"/>
          <w:sz w:val="24"/>
          <w:szCs w:val="24"/>
        </w:rPr>
        <w:t xml:space="preserve">s informavimo apie savivaldybės </w:t>
      </w:r>
    </w:p>
    <w:p w:rsidR="001550A2" w:rsidRDefault="00087195" w:rsidP="001550A2">
      <w:pPr>
        <w:spacing w:after="0" w:line="240" w:lineRule="auto"/>
        <w:ind w:left="7776" w:firstLine="1296"/>
        <w:rPr>
          <w:rFonts w:ascii="Times New Roman" w:hAnsi="Times New Roman"/>
          <w:sz w:val="24"/>
          <w:szCs w:val="24"/>
        </w:rPr>
      </w:pPr>
      <w:r w:rsidRPr="00A35409">
        <w:rPr>
          <w:rFonts w:ascii="Times New Roman" w:hAnsi="Times New Roman"/>
          <w:sz w:val="24"/>
          <w:szCs w:val="24"/>
        </w:rPr>
        <w:t>reguliavimo s</w:t>
      </w:r>
      <w:r w:rsidR="001550A2">
        <w:rPr>
          <w:rFonts w:ascii="Times New Roman" w:hAnsi="Times New Roman"/>
          <w:sz w:val="24"/>
          <w:szCs w:val="24"/>
        </w:rPr>
        <w:t xml:space="preserve">ričiai priskirtose įstaigose ir </w:t>
      </w:r>
      <w:r w:rsidRPr="00A35409">
        <w:rPr>
          <w:rFonts w:ascii="Times New Roman" w:hAnsi="Times New Roman"/>
          <w:sz w:val="24"/>
          <w:szCs w:val="24"/>
        </w:rPr>
        <w:t>įmonėse</w:t>
      </w:r>
    </w:p>
    <w:p w:rsidR="00087195" w:rsidRDefault="00087195" w:rsidP="001550A2">
      <w:pPr>
        <w:spacing w:after="0" w:line="240" w:lineRule="auto"/>
        <w:ind w:left="7776" w:firstLine="1296"/>
        <w:rPr>
          <w:rFonts w:ascii="Times New Roman" w:hAnsi="Times New Roman"/>
          <w:sz w:val="24"/>
          <w:szCs w:val="24"/>
        </w:rPr>
      </w:pPr>
      <w:r w:rsidRPr="00A35409">
        <w:rPr>
          <w:rFonts w:ascii="Times New Roman" w:hAnsi="Times New Roman"/>
          <w:sz w:val="24"/>
          <w:szCs w:val="24"/>
        </w:rPr>
        <w:t xml:space="preserve">esančias neužimtas darbo vietas </w:t>
      </w:r>
    </w:p>
    <w:p w:rsidR="001550A2" w:rsidRDefault="001550A2" w:rsidP="001550A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28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87195" w:rsidRPr="00A35409">
        <w:rPr>
          <w:rFonts w:ascii="Times New Roman" w:hAnsi="Times New Roman"/>
          <w:sz w:val="24"/>
          <w:szCs w:val="24"/>
        </w:rPr>
        <w:t xml:space="preserve">tvarkos aprašo priedas </w:t>
      </w:r>
    </w:p>
    <w:p w:rsidR="001550A2" w:rsidRDefault="001550A2" w:rsidP="001550A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28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195" w:rsidRDefault="00087195" w:rsidP="001550A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28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409">
        <w:rPr>
          <w:rFonts w:ascii="Times New Roman" w:hAnsi="Times New Roman"/>
          <w:b/>
          <w:sz w:val="24"/>
          <w:szCs w:val="24"/>
        </w:rPr>
        <w:t>Savivaldybės reguliavimo sričiai priskirtos įstaigos/įmonės vadovo arba jo įgalioto asmens</w:t>
      </w:r>
    </w:p>
    <w:p w:rsidR="00087195" w:rsidRPr="00DC03C5" w:rsidRDefault="00087195" w:rsidP="009D3E1D">
      <w:pPr>
        <w:pStyle w:val="Antrat1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35409">
        <w:rPr>
          <w:rFonts w:ascii="Times New Roman" w:hAnsi="Times New Roman"/>
          <w:b/>
          <w:color w:val="auto"/>
          <w:sz w:val="24"/>
          <w:szCs w:val="24"/>
        </w:rPr>
        <w:t>informacija apie aktyvuojamą neužimtą darbo vietą</w:t>
      </w:r>
    </w:p>
    <w:p w:rsidR="00087195" w:rsidRDefault="00087195" w:rsidP="009D3E1D">
      <w:pPr>
        <w:spacing w:after="0" w:line="240" w:lineRule="auto"/>
        <w:jc w:val="center"/>
      </w:pPr>
    </w:p>
    <w:tbl>
      <w:tblPr>
        <w:tblW w:w="15265" w:type="dxa"/>
        <w:tblInd w:w="-57" w:type="dxa"/>
        <w:tblLayout w:type="fixed"/>
        <w:tblCellMar>
          <w:top w:w="7" w:type="dxa"/>
          <w:left w:w="106" w:type="dxa"/>
          <w:right w:w="12" w:type="dxa"/>
        </w:tblCellMar>
        <w:tblLook w:val="00A0" w:firstRow="1" w:lastRow="0" w:firstColumn="1" w:lastColumn="0" w:noHBand="0" w:noVBand="0"/>
      </w:tblPr>
      <w:tblGrid>
        <w:gridCol w:w="478"/>
        <w:gridCol w:w="1486"/>
        <w:gridCol w:w="1389"/>
        <w:gridCol w:w="2653"/>
        <w:gridCol w:w="2410"/>
        <w:gridCol w:w="2573"/>
        <w:gridCol w:w="1666"/>
        <w:gridCol w:w="2610"/>
      </w:tblGrid>
      <w:tr w:rsidR="00087195" w:rsidRPr="009005EE" w:rsidTr="00973B69">
        <w:trPr>
          <w:trHeight w:val="1647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9005EE" w:rsidRDefault="00087195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Eil. Nr.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9005EE" w:rsidRDefault="00087195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Darbo pobūdis (pareigybės pavadinimas, pagrindinės funkcijos ir / ar kt.)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9005EE" w:rsidRDefault="00087195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Darbdavys </w:t>
            </w:r>
          </w:p>
          <w:p w:rsidR="00087195" w:rsidRPr="009005EE" w:rsidRDefault="00087195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Default="00087195" w:rsidP="009005EE">
            <w:pPr>
              <w:spacing w:after="0"/>
              <w:ind w:left="2" w:right="97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Atsakingas darbdavio asmuo </w:t>
            </w:r>
          </w:p>
          <w:p w:rsidR="00087195" w:rsidRPr="009005EE" w:rsidRDefault="00087195" w:rsidP="009005EE">
            <w:pPr>
              <w:spacing w:after="0"/>
              <w:ind w:left="2" w:right="97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(el. paštas, telefonas)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9005EE" w:rsidRDefault="00087195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Iki kada  priimami prašymai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9005EE" w:rsidRDefault="00087195" w:rsidP="009005EE">
            <w:pPr>
              <w:spacing w:after="43" w:line="238" w:lineRule="auto"/>
              <w:ind w:right="7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Specialūs  kvalifikaciniai reikalavimai </w:t>
            </w:r>
          </w:p>
          <w:p w:rsidR="00087195" w:rsidRPr="009005EE" w:rsidRDefault="00087195" w:rsidP="009005EE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(išsilavinimas, privaloma </w:t>
            </w:r>
          </w:p>
          <w:p w:rsidR="00087195" w:rsidRPr="009005EE" w:rsidRDefault="00087195" w:rsidP="009005EE">
            <w:pPr>
              <w:spacing w:after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darbo patirtis ir / ar kt.)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9005EE" w:rsidRDefault="00087195" w:rsidP="009005EE">
            <w:pPr>
              <w:spacing w:after="0" w:line="252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Mėnesinis  darbo užmokestis (atskaičius mokesčius) </w:t>
            </w:r>
          </w:p>
          <w:p w:rsidR="00087195" w:rsidRPr="009005EE" w:rsidRDefault="00087195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>(</w:t>
            </w:r>
            <w:proofErr w:type="spellStart"/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)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9005EE" w:rsidRDefault="00087195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Kontaktinė informacija </w:t>
            </w:r>
          </w:p>
        </w:tc>
      </w:tr>
      <w:tr w:rsidR="00087195" w:rsidRPr="009005EE" w:rsidTr="00973B69">
        <w:trPr>
          <w:trHeight w:val="827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D54E85" w:rsidRDefault="00087195" w:rsidP="009005E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E" w:rsidRPr="00144FB3" w:rsidRDefault="00BD755B" w:rsidP="00880D9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lt-LT"/>
              </w:rPr>
            </w:pPr>
            <w:r w:rsidRPr="00144FB3">
              <w:rPr>
                <w:rFonts w:ascii="Times New Roman" w:hAnsi="Times New Roman"/>
                <w:color w:val="000000" w:themeColor="text1"/>
                <w:lang w:eastAsia="lt-LT"/>
              </w:rPr>
              <w:t>Psichologas</w:t>
            </w:r>
            <w:r w:rsidR="002F467F">
              <w:rPr>
                <w:rFonts w:ascii="Times New Roman" w:hAnsi="Times New Roman"/>
                <w:color w:val="000000" w:themeColor="text1"/>
                <w:lang w:eastAsia="lt-LT"/>
              </w:rPr>
              <w:t>,</w:t>
            </w:r>
          </w:p>
          <w:p w:rsidR="00913C4F" w:rsidRPr="00144FB3" w:rsidRDefault="004F252E" w:rsidP="00880D9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lt-LT"/>
              </w:rPr>
            </w:pPr>
            <w:r w:rsidRPr="00144FB3">
              <w:rPr>
                <w:rFonts w:ascii="Times New Roman" w:hAnsi="Times New Roman"/>
                <w:color w:val="000000" w:themeColor="text1"/>
                <w:lang w:eastAsia="lt-LT"/>
              </w:rPr>
              <w:t>pareigybės lygis – A</w:t>
            </w:r>
            <w:r w:rsidR="00BD755B" w:rsidRPr="00144FB3">
              <w:rPr>
                <w:rFonts w:ascii="Times New Roman" w:hAnsi="Times New Roman"/>
                <w:color w:val="000000" w:themeColor="text1"/>
                <w:lang w:eastAsia="lt-LT"/>
              </w:rPr>
              <w:t>1</w:t>
            </w:r>
            <w:r w:rsidRPr="00144FB3">
              <w:rPr>
                <w:rFonts w:ascii="Times New Roman" w:hAnsi="Times New Roman"/>
                <w:color w:val="000000" w:themeColor="text1"/>
                <w:lang w:eastAsia="lt-LT"/>
              </w:rPr>
              <w:t>.</w:t>
            </w:r>
          </w:p>
          <w:p w:rsidR="007423FF" w:rsidRPr="00144FB3" w:rsidRDefault="00BD755B" w:rsidP="00880D9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lt-LT"/>
              </w:rPr>
            </w:pPr>
            <w:r w:rsidRPr="00144FB3">
              <w:rPr>
                <w:rFonts w:ascii="Times New Roman" w:hAnsi="Times New Roman"/>
                <w:shd w:val="clear" w:color="auto" w:fill="FFFFFF"/>
              </w:rPr>
              <w:t>Teikti psichologinę pagalbą įvairių psichologinių problemų bei specialiųjų ugdymosi poreikių turintiems mokiniams.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144FB3" w:rsidRDefault="00D60728" w:rsidP="009005EE">
            <w:pPr>
              <w:spacing w:after="0"/>
              <w:rPr>
                <w:rFonts w:ascii="Times New Roman" w:hAnsi="Times New Roman"/>
                <w:lang w:eastAsia="lt-LT"/>
              </w:rPr>
            </w:pPr>
            <w:r w:rsidRPr="00144FB3">
              <w:rPr>
                <w:rFonts w:ascii="Times New Roman" w:hAnsi="Times New Roman"/>
                <w:lang w:eastAsia="lt-LT"/>
              </w:rPr>
              <w:t>Rokiškio Senamiesčio progimnazija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F7C" w:rsidRPr="00144FB3" w:rsidRDefault="00473F7C" w:rsidP="00704814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  <w:r w:rsidRPr="00144FB3">
              <w:rPr>
                <w:rFonts w:ascii="Times New Roman" w:hAnsi="Times New Roman"/>
                <w:lang w:eastAsia="lt-LT"/>
              </w:rPr>
              <w:t>Raštvedė</w:t>
            </w:r>
          </w:p>
          <w:p w:rsidR="00087195" w:rsidRPr="00144FB3" w:rsidRDefault="00473F7C" w:rsidP="00704814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  <w:r w:rsidRPr="00144FB3">
              <w:rPr>
                <w:rFonts w:ascii="Times New Roman" w:hAnsi="Times New Roman"/>
                <w:lang w:eastAsia="lt-LT"/>
              </w:rPr>
              <w:t>Eglė Ramanauskienė;</w:t>
            </w:r>
          </w:p>
          <w:p w:rsidR="002E3A2A" w:rsidRPr="00144FB3" w:rsidRDefault="00973B69" w:rsidP="00704814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Tel. +370</w:t>
            </w:r>
            <w:r w:rsidR="002E3A2A" w:rsidRPr="00144FB3">
              <w:rPr>
                <w:rFonts w:ascii="Times New Roman" w:hAnsi="Times New Roman"/>
                <w:lang w:eastAsia="lt-LT"/>
              </w:rPr>
              <w:t xml:space="preserve"> 458 51030</w:t>
            </w:r>
          </w:p>
          <w:p w:rsidR="001A6ABD" w:rsidRPr="00144FB3" w:rsidRDefault="001A6ABD" w:rsidP="001A6AB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u w:val="single"/>
              </w:rPr>
            </w:pPr>
            <w:r w:rsidRPr="00144FB3">
              <w:rPr>
                <w:rFonts w:ascii="Times New Roman" w:hAnsi="Times New Roman"/>
                <w:u w:val="single"/>
              </w:rPr>
              <w:t>senamiescio.progimnazija@gmail.com</w:t>
            </w:r>
          </w:p>
          <w:p w:rsidR="001A6ABD" w:rsidRPr="00144FB3" w:rsidRDefault="001A6ABD" w:rsidP="00704814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69" w:rsidRPr="00973B69" w:rsidRDefault="00973B69" w:rsidP="00973B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973B69">
              <w:rPr>
                <w:rFonts w:ascii="Times New Roman" w:hAnsi="Times New Roman"/>
                <w:lang w:eastAsia="lt-LT"/>
              </w:rPr>
              <w:t>Dokumentai priimami iki</w:t>
            </w:r>
            <w:r>
              <w:rPr>
                <w:rFonts w:ascii="Times New Roman" w:hAnsi="Times New Roman"/>
                <w:lang w:eastAsia="lt-LT"/>
              </w:rPr>
              <w:t xml:space="preserve"> </w:t>
            </w:r>
            <w:r w:rsidRPr="00973B69">
              <w:rPr>
                <w:rFonts w:ascii="Times New Roman" w:hAnsi="Times New Roman"/>
                <w:lang w:eastAsia="lt-LT"/>
              </w:rPr>
              <w:t xml:space="preserve"> 2024 m. balandžio 25 d. </w:t>
            </w:r>
          </w:p>
          <w:p w:rsidR="00973B69" w:rsidRPr="00973B69" w:rsidRDefault="00973B69" w:rsidP="00973B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973B69">
              <w:rPr>
                <w:rFonts w:ascii="Times New Roman" w:hAnsi="Times New Roman"/>
              </w:rPr>
              <w:t xml:space="preserve">16.00 val. el. paštu: </w:t>
            </w:r>
          </w:p>
          <w:p w:rsidR="00973B69" w:rsidRPr="00973B69" w:rsidRDefault="00973B69" w:rsidP="00973B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hyperlink r:id="rId5" w:history="1">
              <w:r w:rsidRPr="00903B47">
                <w:rPr>
                  <w:rStyle w:val="Hipersaitas"/>
                  <w:rFonts w:ascii="Times New Roman" w:hAnsi="Times New Roman"/>
                </w:rPr>
                <w:t>senamiescio.progimnazija@gmail.com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311AD0" w:rsidRPr="00144FB3" w:rsidRDefault="00311AD0" w:rsidP="00F441EC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5" w:rsidRPr="00144FB3" w:rsidRDefault="00144FB3" w:rsidP="0023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4FB3">
              <w:rPr>
                <w:rFonts w:ascii="Times New Roman" w:hAnsi="Times New Roman"/>
                <w:shd w:val="clear" w:color="auto" w:fill="FFFFFF"/>
              </w:rPr>
              <w:t>Turėti aukštąjį universitetinį išsilavinimą ir psichologo profesinę kvalifikaciją;</w:t>
            </w:r>
            <w:r w:rsidRPr="00144FB3">
              <w:rPr>
                <w:rFonts w:ascii="Times New Roman" w:hAnsi="Times New Roman"/>
              </w:rPr>
              <w:br/>
            </w:r>
            <w:r w:rsidRPr="00144FB3">
              <w:rPr>
                <w:rFonts w:ascii="Times New Roman" w:hAnsi="Times New Roman"/>
                <w:shd w:val="clear" w:color="auto" w:fill="FFFFFF"/>
              </w:rPr>
              <w:t xml:space="preserve">• </w:t>
            </w:r>
            <w:r w:rsidR="002370E7" w:rsidRPr="002370E7">
              <w:rPr>
                <w:rFonts w:ascii="Times New Roman" w:hAnsi="Times New Roman"/>
                <w:shd w:val="clear" w:color="auto" w:fill="FFFFFF"/>
              </w:rPr>
              <w:t xml:space="preserve">išmanyti </w:t>
            </w:r>
            <w:r w:rsidR="002370E7" w:rsidRPr="002370E7">
              <w:rPr>
                <w:rFonts w:ascii="Times New Roman" w:hAnsi="Times New Roman"/>
                <w:color w:val="000000"/>
                <w:bdr w:val="none" w:sz="0" w:space="0" w:color="auto" w:frame="1"/>
              </w:rPr>
              <w:t>psichologo veiklą reglamentuojančius teisės aktus;</w:t>
            </w:r>
            <w:r w:rsidR="002370E7">
              <w:rPr>
                <w:color w:val="000000"/>
                <w:bdr w:val="none" w:sz="0" w:space="0" w:color="auto" w:frame="1"/>
              </w:rPr>
              <w:t xml:space="preserve"> </w:t>
            </w:r>
            <w:r w:rsidRPr="00144FB3">
              <w:rPr>
                <w:rFonts w:ascii="Times New Roman" w:hAnsi="Times New Roman"/>
              </w:rPr>
              <w:br/>
            </w:r>
            <w:r w:rsidRPr="00144FB3">
              <w:rPr>
                <w:rFonts w:ascii="Times New Roman" w:hAnsi="Times New Roman"/>
                <w:shd w:val="clear" w:color="auto" w:fill="FFFFFF"/>
              </w:rPr>
              <w:t>• gebėti bendrauti ir bendradarbiauti su mokytojais, tėvais (globėjais, rūpintojais), pedagoginių psichologinių tarnybų, sveikatos priežiūros, švietimo ir kitų įstaigų darbuotojais;</w:t>
            </w:r>
            <w:r w:rsidRPr="00144FB3">
              <w:rPr>
                <w:rFonts w:ascii="Times New Roman" w:hAnsi="Times New Roman"/>
              </w:rPr>
              <w:br/>
            </w:r>
            <w:r w:rsidRPr="00144FB3">
              <w:rPr>
                <w:rFonts w:ascii="Times New Roman" w:hAnsi="Times New Roman"/>
                <w:shd w:val="clear" w:color="auto" w:fill="FFFFFF"/>
              </w:rPr>
              <w:t>• mokėti savarankiškai planuoti ir organizuoti savo veiklą, spręsti iškilusias problemas ir konfliktus, dirbti komandoje.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69" w:rsidRPr="009E28E4" w:rsidRDefault="00475CF0" w:rsidP="00973B69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  <w:r w:rsidRPr="00144FB3">
              <w:rPr>
                <w:rFonts w:ascii="Times New Roman" w:hAnsi="Times New Roman"/>
                <w:lang w:eastAsia="lt-LT"/>
              </w:rPr>
              <w:t>Dirbti 0,</w:t>
            </w:r>
            <w:r w:rsidR="00BD755B" w:rsidRPr="00144FB3">
              <w:rPr>
                <w:rFonts w:ascii="Times New Roman" w:hAnsi="Times New Roman"/>
                <w:lang w:eastAsia="lt-LT"/>
              </w:rPr>
              <w:t xml:space="preserve">75 </w:t>
            </w:r>
            <w:r w:rsidR="001A6ABD" w:rsidRPr="00144FB3">
              <w:rPr>
                <w:rFonts w:ascii="Times New Roman" w:hAnsi="Times New Roman"/>
                <w:lang w:eastAsia="lt-LT"/>
              </w:rPr>
              <w:t xml:space="preserve">pareigybės; </w:t>
            </w:r>
            <w:r w:rsidR="00973B69" w:rsidRPr="009E28E4">
              <w:rPr>
                <w:rFonts w:ascii="Times New Roman" w:hAnsi="Times New Roman"/>
                <w:lang w:eastAsia="lt-LT"/>
              </w:rPr>
              <w:t xml:space="preserve">Pareiginės algos pastoviosios dalies koeficientas, atsižvelgiant  į turimą kvalifikacinę kategoriją ir darbo stažą nuo </w:t>
            </w:r>
            <w:r w:rsidR="00973B69">
              <w:rPr>
                <w:rFonts w:ascii="Times New Roman" w:hAnsi="Times New Roman"/>
                <w:lang w:eastAsia="lt-LT"/>
              </w:rPr>
              <w:t>1,0222 iki 1,0772</w:t>
            </w:r>
            <w:r w:rsidR="00973B69" w:rsidRPr="009E28E4">
              <w:rPr>
                <w:rFonts w:ascii="Times New Roman" w:hAnsi="Times New Roman"/>
                <w:lang w:eastAsia="lt-LT"/>
              </w:rPr>
              <w:t>.</w:t>
            </w:r>
          </w:p>
          <w:p w:rsidR="00973B69" w:rsidRPr="009E28E4" w:rsidRDefault="00973B69" w:rsidP="00973B69">
            <w:pPr>
              <w:spacing w:after="0"/>
              <w:ind w:left="2"/>
              <w:rPr>
                <w:rFonts w:ascii="Times New Roman" w:hAnsi="Times New Roman"/>
                <w:color w:val="FF0000"/>
                <w:lang w:eastAsia="lt-LT"/>
              </w:rPr>
            </w:pPr>
            <w:r w:rsidRPr="009E28E4">
              <w:rPr>
                <w:rFonts w:ascii="Times New Roman" w:hAnsi="Times New Roman"/>
              </w:rPr>
              <w:t>Konkretus darbo užmokestis priklausys nuo turimos kategorijos ir darbo stažo.</w:t>
            </w:r>
          </w:p>
          <w:p w:rsidR="00D60728" w:rsidRPr="00144FB3" w:rsidRDefault="00D60728" w:rsidP="00144FB3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E" w:rsidRPr="00973B69" w:rsidRDefault="00973B69" w:rsidP="001A6ABD">
            <w:pPr>
              <w:spacing w:after="0"/>
              <w:rPr>
                <w:rFonts w:ascii="Times New Roman" w:hAnsi="Times New Roman"/>
              </w:rPr>
            </w:pPr>
            <w:r w:rsidRPr="00973B69">
              <w:rPr>
                <w:rFonts w:ascii="Times New Roman" w:hAnsi="Times New Roman"/>
              </w:rPr>
              <w:t>El. p.</w:t>
            </w:r>
          </w:p>
          <w:p w:rsidR="004F252E" w:rsidRPr="00144FB3" w:rsidRDefault="004F252E" w:rsidP="001A6ABD">
            <w:pPr>
              <w:spacing w:after="0"/>
              <w:rPr>
                <w:rFonts w:ascii="Times New Roman" w:hAnsi="Times New Roman"/>
                <w:u w:val="single"/>
              </w:rPr>
            </w:pPr>
            <w:proofErr w:type="spellStart"/>
            <w:r w:rsidRPr="00144FB3">
              <w:rPr>
                <w:rFonts w:ascii="Times New Roman" w:hAnsi="Times New Roman"/>
                <w:u w:val="single"/>
              </w:rPr>
              <w:t>senamiescio.progimnazija</w:t>
            </w:r>
            <w:proofErr w:type="spellEnd"/>
          </w:p>
          <w:p w:rsidR="004F252E" w:rsidRPr="00144FB3" w:rsidRDefault="004F252E" w:rsidP="001A6ABD">
            <w:pPr>
              <w:spacing w:after="0"/>
              <w:rPr>
                <w:rFonts w:ascii="Times New Roman" w:hAnsi="Times New Roman"/>
                <w:u w:val="single"/>
                <w:lang w:val="en-US"/>
              </w:rPr>
            </w:pPr>
            <w:r w:rsidRPr="00144FB3">
              <w:rPr>
                <w:rFonts w:ascii="Times New Roman" w:hAnsi="Times New Roman"/>
                <w:u w:val="single"/>
                <w:lang w:val="en-US"/>
              </w:rPr>
              <w:t>@gmail.com</w:t>
            </w:r>
          </w:p>
          <w:p w:rsidR="00856734" w:rsidRPr="00144FB3" w:rsidRDefault="004F252E" w:rsidP="004F25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44FB3">
              <w:rPr>
                <w:rFonts w:ascii="Times New Roman" w:hAnsi="Times New Roman"/>
              </w:rPr>
              <w:t xml:space="preserve">Tel.: </w:t>
            </w:r>
            <w:r w:rsidR="00973B6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+370 458 </w:t>
            </w:r>
            <w:bookmarkStart w:id="0" w:name="_GoBack"/>
            <w:bookmarkEnd w:id="0"/>
            <w:r w:rsidRPr="00144FB3">
              <w:rPr>
                <w:rFonts w:ascii="Times New Roman" w:hAnsi="Times New Roman"/>
                <w:color w:val="000000"/>
                <w:shd w:val="clear" w:color="auto" w:fill="FFFFFF"/>
              </w:rPr>
              <w:t>51030.</w:t>
            </w:r>
          </w:p>
          <w:p w:rsidR="004E0B06" w:rsidRPr="00144FB3" w:rsidRDefault="004E0B06" w:rsidP="000840B6">
            <w:pPr>
              <w:spacing w:after="0"/>
              <w:rPr>
                <w:rFonts w:ascii="Times New Roman" w:hAnsi="Times New Roman"/>
                <w:lang w:eastAsia="lt-LT"/>
              </w:rPr>
            </w:pPr>
          </w:p>
        </w:tc>
      </w:tr>
    </w:tbl>
    <w:p w:rsidR="00087195" w:rsidRDefault="00087195" w:rsidP="00DC03C5">
      <w:pPr>
        <w:spacing w:after="0"/>
        <w:ind w:left="87" w:right="80" w:hanging="10"/>
        <w:jc w:val="center"/>
      </w:pPr>
      <w:r>
        <w:t>______________________________</w:t>
      </w:r>
    </w:p>
    <w:sectPr w:rsidR="00087195" w:rsidSect="000840B6">
      <w:pgSz w:w="16838" w:h="11906" w:orient="landscape"/>
      <w:pgMar w:top="107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43DC"/>
    <w:multiLevelType w:val="hybridMultilevel"/>
    <w:tmpl w:val="729E9642"/>
    <w:lvl w:ilvl="0" w:tplc="CB24C3F8">
      <w:start w:val="1"/>
      <w:numFmt w:val="decimal"/>
      <w:lvlText w:val="%1."/>
      <w:lvlJc w:val="left"/>
      <w:pPr>
        <w:ind w:left="407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127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1847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567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287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007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4727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447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167" w:hanging="180"/>
      </w:pPr>
      <w:rPr>
        <w:rFonts w:cs="Times New Roman"/>
      </w:rPr>
    </w:lvl>
  </w:abstractNum>
  <w:abstractNum w:abstractNumId="1" w15:restartNumberingAfterBreak="0">
    <w:nsid w:val="50F17865"/>
    <w:multiLevelType w:val="multilevel"/>
    <w:tmpl w:val="240C4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996907"/>
    <w:multiLevelType w:val="hybridMultilevel"/>
    <w:tmpl w:val="1444EC0C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09"/>
    <w:rsid w:val="00011694"/>
    <w:rsid w:val="0002680B"/>
    <w:rsid w:val="0007688E"/>
    <w:rsid w:val="000840B6"/>
    <w:rsid w:val="00087195"/>
    <w:rsid w:val="000E6606"/>
    <w:rsid w:val="000F0BBC"/>
    <w:rsid w:val="00122B88"/>
    <w:rsid w:val="00123839"/>
    <w:rsid w:val="00136A4E"/>
    <w:rsid w:val="00144FB3"/>
    <w:rsid w:val="001550A2"/>
    <w:rsid w:val="00160087"/>
    <w:rsid w:val="00177A41"/>
    <w:rsid w:val="00182B81"/>
    <w:rsid w:val="00191838"/>
    <w:rsid w:val="001A6ABD"/>
    <w:rsid w:val="002370E7"/>
    <w:rsid w:val="0024510D"/>
    <w:rsid w:val="00253C23"/>
    <w:rsid w:val="0027266E"/>
    <w:rsid w:val="002A2F60"/>
    <w:rsid w:val="002B56D4"/>
    <w:rsid w:val="002E3A2A"/>
    <w:rsid w:val="002F467F"/>
    <w:rsid w:val="002F73FE"/>
    <w:rsid w:val="00300F84"/>
    <w:rsid w:val="003054DF"/>
    <w:rsid w:val="0031097A"/>
    <w:rsid w:val="00311AD0"/>
    <w:rsid w:val="00315101"/>
    <w:rsid w:val="00346327"/>
    <w:rsid w:val="00360430"/>
    <w:rsid w:val="003705DA"/>
    <w:rsid w:val="00391BB7"/>
    <w:rsid w:val="00395670"/>
    <w:rsid w:val="003B7506"/>
    <w:rsid w:val="00410959"/>
    <w:rsid w:val="00462479"/>
    <w:rsid w:val="00465720"/>
    <w:rsid w:val="00473F7C"/>
    <w:rsid w:val="00475CF0"/>
    <w:rsid w:val="00494882"/>
    <w:rsid w:val="004C2DB5"/>
    <w:rsid w:val="004E0B06"/>
    <w:rsid w:val="004E208E"/>
    <w:rsid w:val="004E48B5"/>
    <w:rsid w:val="004E759C"/>
    <w:rsid w:val="004F252E"/>
    <w:rsid w:val="00510606"/>
    <w:rsid w:val="00551996"/>
    <w:rsid w:val="00551B17"/>
    <w:rsid w:val="00560643"/>
    <w:rsid w:val="00565B67"/>
    <w:rsid w:val="005712B6"/>
    <w:rsid w:val="005845E8"/>
    <w:rsid w:val="006055A2"/>
    <w:rsid w:val="006505A7"/>
    <w:rsid w:val="006545FD"/>
    <w:rsid w:val="00685B14"/>
    <w:rsid w:val="00691CCB"/>
    <w:rsid w:val="006B1754"/>
    <w:rsid w:val="006C1328"/>
    <w:rsid w:val="006D3380"/>
    <w:rsid w:val="00704814"/>
    <w:rsid w:val="007423FF"/>
    <w:rsid w:val="00747660"/>
    <w:rsid w:val="0078552E"/>
    <w:rsid w:val="007B52BC"/>
    <w:rsid w:val="007B7649"/>
    <w:rsid w:val="007C5BAA"/>
    <w:rsid w:val="007D37E0"/>
    <w:rsid w:val="007F757F"/>
    <w:rsid w:val="007F7FBE"/>
    <w:rsid w:val="00800417"/>
    <w:rsid w:val="00834EF4"/>
    <w:rsid w:val="00845E8E"/>
    <w:rsid w:val="00851CE3"/>
    <w:rsid w:val="00856734"/>
    <w:rsid w:val="00880D9B"/>
    <w:rsid w:val="008832B4"/>
    <w:rsid w:val="0088592D"/>
    <w:rsid w:val="00887FFD"/>
    <w:rsid w:val="008D00AD"/>
    <w:rsid w:val="008D68AE"/>
    <w:rsid w:val="009005EE"/>
    <w:rsid w:val="00904EB6"/>
    <w:rsid w:val="00913C4F"/>
    <w:rsid w:val="00940B2D"/>
    <w:rsid w:val="009471CD"/>
    <w:rsid w:val="00973B69"/>
    <w:rsid w:val="00985F23"/>
    <w:rsid w:val="00995F93"/>
    <w:rsid w:val="009C798C"/>
    <w:rsid w:val="009D3E1D"/>
    <w:rsid w:val="00A30868"/>
    <w:rsid w:val="00A35409"/>
    <w:rsid w:val="00A3704C"/>
    <w:rsid w:val="00AA18A4"/>
    <w:rsid w:val="00AA3F35"/>
    <w:rsid w:val="00AA7097"/>
    <w:rsid w:val="00AE0EAF"/>
    <w:rsid w:val="00AE5A49"/>
    <w:rsid w:val="00B444C2"/>
    <w:rsid w:val="00BB4E77"/>
    <w:rsid w:val="00BD4B78"/>
    <w:rsid w:val="00BD60C1"/>
    <w:rsid w:val="00BD755B"/>
    <w:rsid w:val="00BE063A"/>
    <w:rsid w:val="00BF06D8"/>
    <w:rsid w:val="00BF0A78"/>
    <w:rsid w:val="00C00C20"/>
    <w:rsid w:val="00C06A5D"/>
    <w:rsid w:val="00C167AE"/>
    <w:rsid w:val="00C4574A"/>
    <w:rsid w:val="00C76640"/>
    <w:rsid w:val="00CA30A1"/>
    <w:rsid w:val="00CA6B5E"/>
    <w:rsid w:val="00CB4FC4"/>
    <w:rsid w:val="00CB7D15"/>
    <w:rsid w:val="00CC5269"/>
    <w:rsid w:val="00CE5F39"/>
    <w:rsid w:val="00CF36C5"/>
    <w:rsid w:val="00D0542E"/>
    <w:rsid w:val="00D451D0"/>
    <w:rsid w:val="00D5201A"/>
    <w:rsid w:val="00D54E85"/>
    <w:rsid w:val="00D60728"/>
    <w:rsid w:val="00DA253F"/>
    <w:rsid w:val="00DC03C5"/>
    <w:rsid w:val="00DE52E9"/>
    <w:rsid w:val="00DE5998"/>
    <w:rsid w:val="00E21433"/>
    <w:rsid w:val="00E5513E"/>
    <w:rsid w:val="00E93696"/>
    <w:rsid w:val="00EA76D9"/>
    <w:rsid w:val="00EB55AD"/>
    <w:rsid w:val="00EC0CC4"/>
    <w:rsid w:val="00EF7C3D"/>
    <w:rsid w:val="00F00E89"/>
    <w:rsid w:val="00F247FD"/>
    <w:rsid w:val="00F441EC"/>
    <w:rsid w:val="00F4628A"/>
    <w:rsid w:val="00F723E4"/>
    <w:rsid w:val="00FA1266"/>
    <w:rsid w:val="00FA45CF"/>
    <w:rsid w:val="00FE4E6C"/>
    <w:rsid w:val="00FE5389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0357B0"/>
  <w15:docId w15:val="{B7177FCE-AA97-482D-B9D0-1C3BFD43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40B2D"/>
    <w:pPr>
      <w:spacing w:after="160" w:line="259" w:lineRule="auto"/>
    </w:pPr>
    <w:rPr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A3540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35409"/>
    <w:rPr>
      <w:rFonts w:ascii="Calibri Light" w:hAnsi="Calibri Light" w:cs="Times New Roman"/>
      <w:color w:val="2E74B5"/>
      <w:sz w:val="32"/>
      <w:szCs w:val="32"/>
    </w:rPr>
  </w:style>
  <w:style w:type="table" w:customStyle="1" w:styleId="TableGrid">
    <w:name w:val="TableGrid"/>
    <w:uiPriority w:val="99"/>
    <w:rsid w:val="00A35409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A35409"/>
    <w:pPr>
      <w:ind w:left="720"/>
    </w:pPr>
  </w:style>
  <w:style w:type="character" w:customStyle="1" w:styleId="st1">
    <w:name w:val="st1"/>
    <w:basedOn w:val="Numatytasispastraiposriftas"/>
    <w:uiPriority w:val="99"/>
    <w:rsid w:val="00A35409"/>
    <w:rPr>
      <w:rFonts w:cs="Times New Roman"/>
    </w:rPr>
  </w:style>
  <w:style w:type="paragraph" w:styleId="Betarp">
    <w:name w:val="No Spacing"/>
    <w:uiPriority w:val="99"/>
    <w:qFormat/>
    <w:rsid w:val="00985F23"/>
    <w:rPr>
      <w:lang w:eastAsia="en-US"/>
    </w:rPr>
  </w:style>
  <w:style w:type="character" w:styleId="Hipersaitas">
    <w:name w:val="Hyperlink"/>
    <w:basedOn w:val="Numatytasispastraiposriftas"/>
    <w:uiPriority w:val="99"/>
    <w:rsid w:val="00985F23"/>
    <w:rPr>
      <w:rFonts w:cs="Times New Roman"/>
      <w:color w:val="auto"/>
      <w:u w:val="single"/>
    </w:rPr>
  </w:style>
  <w:style w:type="paragraph" w:styleId="prastasiniatinklio">
    <w:name w:val="Normal (Web)"/>
    <w:basedOn w:val="prastasis"/>
    <w:uiPriority w:val="99"/>
    <w:unhideWhenUsed/>
    <w:rsid w:val="001918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45E8E"/>
    <w:rPr>
      <w:rFonts w:ascii="Times New Roman" w:eastAsia="Times New Roman" w:hAnsi="Times New Roman"/>
      <w:shd w:val="clear" w:color="auto" w:fill="FFFFFF"/>
    </w:rPr>
  </w:style>
  <w:style w:type="paragraph" w:styleId="Pagrindinistekstas">
    <w:name w:val="Body Text"/>
    <w:basedOn w:val="prastasis"/>
    <w:link w:val="PagrindinistekstasDiagrama"/>
    <w:qFormat/>
    <w:rsid w:val="00845E8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lang w:eastAsia="lt-LT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845E8E"/>
    <w:rPr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B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B55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1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namiescio.progimnazi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1204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Visuomenės informavimo apie savivaldybės reguliavimo sričiai priskirtose įstaigose ir                įmonėse esančias neužimtas darbo vietas tvarkos aprašo priedas</vt:lpstr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Visuomenės informavimo apie savivaldybės reguliavimo sričiai priskirtose įstaigose ir                įmonėse esančias neužimtas darbo vietas tvarkos aprašo priedas</dc:title>
  <dc:creator>„Windows“ vartotojas</dc:creator>
  <cp:lastModifiedBy>Eglė sekretore</cp:lastModifiedBy>
  <cp:revision>2</cp:revision>
  <cp:lastPrinted>2023-07-07T07:09:00Z</cp:lastPrinted>
  <dcterms:created xsi:type="dcterms:W3CDTF">2024-04-05T05:28:00Z</dcterms:created>
  <dcterms:modified xsi:type="dcterms:W3CDTF">2024-04-05T05:28:00Z</dcterms:modified>
</cp:coreProperties>
</file>