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30" w:rsidRPr="002D011B" w:rsidRDefault="00355C30" w:rsidP="00355C30">
      <w:pPr>
        <w:ind w:left="4820"/>
      </w:pPr>
      <w:r w:rsidRPr="002D011B">
        <w:t>PATVIRTINTA</w:t>
      </w:r>
    </w:p>
    <w:p w:rsidR="00355C30" w:rsidRPr="002D011B" w:rsidRDefault="00355C30" w:rsidP="00355C30">
      <w:pPr>
        <w:ind w:left="4820"/>
      </w:pPr>
      <w:r w:rsidRPr="002D011B">
        <w:t>AB „Rokiškio komunalininkas“</w:t>
      </w:r>
    </w:p>
    <w:p w:rsidR="00355C30" w:rsidRPr="002D011B" w:rsidRDefault="00355C30" w:rsidP="00355C30">
      <w:pPr>
        <w:ind w:left="4820"/>
      </w:pPr>
      <w:r w:rsidRPr="002D011B">
        <w:t>valdybos 20</w:t>
      </w:r>
      <w:r w:rsidR="007B5C06" w:rsidRPr="002D011B">
        <w:t>21</w:t>
      </w:r>
      <w:r w:rsidRPr="002D011B">
        <w:t xml:space="preserve"> m. </w:t>
      </w:r>
      <w:r w:rsidR="007B5C06" w:rsidRPr="002D011B">
        <w:t>lapkričio 12 d.</w:t>
      </w:r>
    </w:p>
    <w:p w:rsidR="00355C30" w:rsidRPr="002D011B" w:rsidRDefault="00355C30" w:rsidP="00355C30">
      <w:pPr>
        <w:ind w:left="4820"/>
      </w:pPr>
      <w:r w:rsidRPr="002D011B">
        <w:t>protokolu Nr.</w:t>
      </w:r>
      <w:r w:rsidR="001477AA">
        <w:t xml:space="preserve"> 13</w:t>
      </w:r>
      <w:r w:rsidRPr="002D011B">
        <w:t xml:space="preserve">   </w:t>
      </w:r>
    </w:p>
    <w:p w:rsidR="00355C30" w:rsidRPr="002D011B" w:rsidRDefault="00355C30" w:rsidP="00355C30">
      <w:pPr>
        <w:jc w:val="center"/>
      </w:pPr>
    </w:p>
    <w:p w:rsidR="00355C30" w:rsidRPr="002D011B" w:rsidRDefault="00355C30" w:rsidP="00355C30">
      <w:pPr>
        <w:jc w:val="center"/>
      </w:pPr>
    </w:p>
    <w:p w:rsidR="00355C30" w:rsidRPr="002D011B" w:rsidRDefault="00355C30" w:rsidP="00355C30">
      <w:pPr>
        <w:jc w:val="center"/>
        <w:rPr>
          <w:b/>
        </w:rPr>
      </w:pPr>
      <w:r w:rsidRPr="002D011B">
        <w:rPr>
          <w:b/>
        </w:rPr>
        <w:t>KONKURSO AB „ROKIŠKIO KOMUNALININKAS“ VADOVO PAREIGOMS UŽIMTI ORGANIZAVIMO TVARKOS APRAŠAS</w:t>
      </w:r>
    </w:p>
    <w:p w:rsidR="00355C30" w:rsidRPr="002D011B" w:rsidRDefault="00355C30" w:rsidP="00355C30">
      <w:pPr>
        <w:jc w:val="center"/>
      </w:pPr>
    </w:p>
    <w:p w:rsidR="00355C30" w:rsidRPr="002D011B" w:rsidRDefault="00355C30" w:rsidP="00355C30">
      <w:pPr>
        <w:jc w:val="center"/>
        <w:rPr>
          <w:b/>
          <w:bCs/>
        </w:rPr>
      </w:pPr>
      <w:r w:rsidRPr="002D011B">
        <w:rPr>
          <w:b/>
          <w:bCs/>
        </w:rPr>
        <w:t>I SKYRIUS</w:t>
      </w:r>
    </w:p>
    <w:p w:rsidR="00355C30" w:rsidRPr="002D011B" w:rsidRDefault="00355C30" w:rsidP="00355C30">
      <w:pPr>
        <w:jc w:val="center"/>
      </w:pPr>
      <w:r w:rsidRPr="002D011B">
        <w:rPr>
          <w:b/>
          <w:bCs/>
        </w:rPr>
        <w:t>BENDROSIOS NUOSTATOS</w:t>
      </w:r>
    </w:p>
    <w:p w:rsidR="00355C30" w:rsidRPr="002D011B" w:rsidRDefault="00355C30" w:rsidP="00355C30">
      <w:pPr>
        <w:jc w:val="center"/>
      </w:pPr>
    </w:p>
    <w:p w:rsidR="00355C30" w:rsidRPr="002D011B" w:rsidRDefault="00355C30" w:rsidP="00355C30">
      <w:pPr>
        <w:jc w:val="both"/>
      </w:pPr>
      <w:r w:rsidRPr="002D011B">
        <w:tab/>
        <w:t>1. Konkurso AB „Rokiškio komunalininkas“ vadovo pareigoms užimti organizavimo tvarkos aprašas (toliau – Aprašas) reglamentuoja AB „Rokiškio komunalininkas“ vadovo pareigoms užimti skelbimo, organizavimo  ir vykdymo tvarką.</w:t>
      </w:r>
    </w:p>
    <w:p w:rsidR="00355C30" w:rsidRPr="002D011B" w:rsidRDefault="00355C30" w:rsidP="00355C30">
      <w:pPr>
        <w:jc w:val="both"/>
        <w:rPr>
          <w:bCs/>
        </w:rPr>
      </w:pPr>
      <w:r w:rsidRPr="002D011B">
        <w:tab/>
        <w:t>2.</w:t>
      </w:r>
      <w:r w:rsidRPr="002D011B">
        <w:rPr>
          <w:bCs/>
        </w:rPr>
        <w:t xml:space="preserve"> Konkurso organizavimas apima;</w:t>
      </w:r>
    </w:p>
    <w:p w:rsidR="00355C30" w:rsidRPr="002D011B" w:rsidRDefault="00355C30" w:rsidP="00355C30">
      <w:pPr>
        <w:jc w:val="both"/>
        <w:rPr>
          <w:bCs/>
        </w:rPr>
      </w:pPr>
      <w:r w:rsidRPr="002D011B">
        <w:rPr>
          <w:bCs/>
        </w:rPr>
        <w:tab/>
        <w:t>2.1. konkurso paskelbimą;</w:t>
      </w:r>
    </w:p>
    <w:p w:rsidR="00355C30" w:rsidRPr="002D011B" w:rsidRDefault="00355C30" w:rsidP="00355C30">
      <w:pPr>
        <w:jc w:val="both"/>
        <w:rPr>
          <w:bCs/>
        </w:rPr>
      </w:pPr>
      <w:r w:rsidRPr="002D011B">
        <w:rPr>
          <w:bCs/>
        </w:rPr>
        <w:tab/>
        <w:t>2.2. dokumentų, kuriuos būtina pateikti norint dalyvauti konkurse (toliau – dokumentai), pateikimą ir priėmimą;</w:t>
      </w:r>
    </w:p>
    <w:p w:rsidR="00355C30" w:rsidRPr="002D011B" w:rsidRDefault="00355C30" w:rsidP="00355C30">
      <w:pPr>
        <w:jc w:val="both"/>
        <w:rPr>
          <w:bCs/>
        </w:rPr>
      </w:pPr>
      <w:r w:rsidRPr="002D011B">
        <w:rPr>
          <w:bCs/>
        </w:rPr>
        <w:tab/>
        <w:t>2.3. asmenų, pageidaujančių dalyvauti konkurse (toliau – pretendentas), atranką.</w:t>
      </w:r>
    </w:p>
    <w:p w:rsidR="00026BFE" w:rsidRPr="002D011B" w:rsidRDefault="00026BFE" w:rsidP="00355C30">
      <w:pPr>
        <w:jc w:val="both"/>
        <w:rPr>
          <w:bCs/>
        </w:rPr>
      </w:pPr>
      <w:r w:rsidRPr="002D011B">
        <w:rPr>
          <w:bCs/>
        </w:rPr>
        <w:tab/>
        <w:t xml:space="preserve">2¹. Konkursas gali būti vykdomas telekomunikacijų galiniais įrenginiais, tokia pačia tvarka kaip vykdoma atranka į valstybės tarnautojo pareigas. </w:t>
      </w:r>
    </w:p>
    <w:p w:rsidR="00355C30" w:rsidRPr="002D011B" w:rsidRDefault="00355C30" w:rsidP="00355C30">
      <w:pPr>
        <w:jc w:val="both"/>
        <w:rPr>
          <w:bCs/>
        </w:rPr>
      </w:pPr>
    </w:p>
    <w:p w:rsidR="00355C30" w:rsidRPr="002D011B" w:rsidRDefault="00355C30" w:rsidP="00355C30">
      <w:pPr>
        <w:jc w:val="center"/>
        <w:rPr>
          <w:b/>
        </w:rPr>
      </w:pPr>
      <w:r w:rsidRPr="002D011B">
        <w:rPr>
          <w:b/>
        </w:rPr>
        <w:t>II SKYRIUS</w:t>
      </w:r>
    </w:p>
    <w:p w:rsidR="00355C30" w:rsidRPr="002D011B" w:rsidRDefault="00355C30" w:rsidP="00355C30">
      <w:pPr>
        <w:jc w:val="center"/>
        <w:rPr>
          <w:b/>
        </w:rPr>
      </w:pPr>
      <w:r w:rsidRPr="002D011B">
        <w:rPr>
          <w:b/>
        </w:rPr>
        <w:t>KONKURSO PASKELBIMAS</w:t>
      </w:r>
    </w:p>
    <w:p w:rsidR="00355C30" w:rsidRPr="002D011B" w:rsidRDefault="00355C30" w:rsidP="00355C30">
      <w:pPr>
        <w:jc w:val="center"/>
        <w:rPr>
          <w:b/>
        </w:rPr>
      </w:pPr>
    </w:p>
    <w:p w:rsidR="00355C30" w:rsidRPr="002D011B" w:rsidRDefault="00355C30" w:rsidP="00355C30">
      <w:pPr>
        <w:jc w:val="both"/>
      </w:pPr>
      <w:r w:rsidRPr="002D011B">
        <w:tab/>
        <w:t>3.</w:t>
      </w:r>
      <w:r w:rsidRPr="002D011B">
        <w:rPr>
          <w:b/>
        </w:rPr>
        <w:t xml:space="preserve"> </w:t>
      </w:r>
      <w:r w:rsidRPr="002D011B">
        <w:t>Konkursą AB „Rokiškio  komunalininkas“ direktoriaus pareigoms užimti skelbia Bendrovės valdyba. Konkurso atrankos būdas – testas žodžiu (pokalbis) (toliau – testas žodžiu) ir  Bendrovės vadovo, veiklos programos pristatymas.</w:t>
      </w:r>
    </w:p>
    <w:p w:rsidR="000633CA" w:rsidRPr="002D011B" w:rsidRDefault="00355C30" w:rsidP="000633CA">
      <w:pPr>
        <w:pStyle w:val="Paprastasistekstas"/>
        <w:jc w:val="both"/>
        <w:rPr>
          <w:rFonts w:ascii="Times New Roman" w:hAnsi="Times New Roman" w:cs="Times New Roman"/>
          <w:sz w:val="24"/>
          <w:szCs w:val="24"/>
        </w:rPr>
      </w:pPr>
      <w:r w:rsidRPr="002D011B">
        <w:tab/>
        <w:t>4. Konkursas skelbiamas AB „Rokiškio komunalininkas</w:t>
      </w:r>
      <w:proofErr w:type="gramStart"/>
      <w:r w:rsidRPr="002D011B">
        <w:t>“ interneto</w:t>
      </w:r>
      <w:proofErr w:type="gramEnd"/>
      <w:r w:rsidRPr="002D011B">
        <w:t xml:space="preserve"> svetainėje </w:t>
      </w:r>
      <w:hyperlink r:id="rId6" w:history="1">
        <w:r w:rsidRPr="002D011B">
          <w:rPr>
            <w:rStyle w:val="Hipersaitas"/>
            <w:color w:val="auto"/>
          </w:rPr>
          <w:t>www.rokom.lt</w:t>
        </w:r>
      </w:hyperlink>
      <w:r w:rsidRPr="002D011B">
        <w:t xml:space="preserve"> ir Rokiškio rajono savivaldybės </w:t>
      </w:r>
      <w:proofErr w:type="spellStart"/>
      <w:r w:rsidRPr="002D011B">
        <w:t>interneto</w:t>
      </w:r>
      <w:proofErr w:type="spellEnd"/>
      <w:r w:rsidRPr="002D011B">
        <w:t xml:space="preserve"> </w:t>
      </w:r>
      <w:proofErr w:type="spellStart"/>
      <w:r w:rsidRPr="002D011B">
        <w:t>svetainėje</w:t>
      </w:r>
      <w:proofErr w:type="spellEnd"/>
      <w:r w:rsidR="000633CA" w:rsidRPr="002D011B">
        <w:t xml:space="preserve"> </w:t>
      </w:r>
      <w:hyperlink r:id="rId7" w:history="1">
        <w:proofErr w:type="spellStart"/>
        <w:r w:rsidR="000633CA" w:rsidRPr="002D011B">
          <w:rPr>
            <w:rStyle w:val="Hipersaitas"/>
            <w:color w:val="auto"/>
          </w:rPr>
          <w:t>www.rokiskis.lt</w:t>
        </w:r>
        <w:proofErr w:type="spellEnd"/>
      </w:hyperlink>
      <w:r w:rsidR="000633CA" w:rsidRPr="002D011B">
        <w:t xml:space="preserve">, </w:t>
      </w:r>
      <w:proofErr w:type="spellStart"/>
      <w:r w:rsidR="000633CA" w:rsidRPr="002D011B">
        <w:rPr>
          <w:rFonts w:ascii="Times New Roman" w:hAnsi="Times New Roman" w:cs="Times New Roman"/>
          <w:sz w:val="24"/>
          <w:szCs w:val="24"/>
        </w:rPr>
        <w:t>vietinėje</w:t>
      </w:r>
      <w:proofErr w:type="spellEnd"/>
      <w:r w:rsidR="000633CA" w:rsidRPr="002D011B">
        <w:rPr>
          <w:rFonts w:ascii="Times New Roman" w:hAnsi="Times New Roman" w:cs="Times New Roman"/>
          <w:sz w:val="24"/>
          <w:szCs w:val="24"/>
        </w:rPr>
        <w:t xml:space="preserve"> </w:t>
      </w:r>
      <w:proofErr w:type="spellStart"/>
      <w:r w:rsidR="000633CA" w:rsidRPr="002D011B">
        <w:rPr>
          <w:rFonts w:ascii="Times New Roman" w:hAnsi="Times New Roman" w:cs="Times New Roman"/>
          <w:sz w:val="24"/>
          <w:szCs w:val="24"/>
        </w:rPr>
        <w:t>spaudoje</w:t>
      </w:r>
      <w:proofErr w:type="spellEnd"/>
      <w:r w:rsidR="000633CA" w:rsidRPr="002D011B">
        <w:rPr>
          <w:rFonts w:ascii="Times New Roman" w:hAnsi="Times New Roman" w:cs="Times New Roman"/>
          <w:sz w:val="24"/>
          <w:szCs w:val="24"/>
        </w:rPr>
        <w:t xml:space="preserve"> </w:t>
      </w:r>
      <w:proofErr w:type="spellStart"/>
      <w:r w:rsidR="000633CA" w:rsidRPr="002D011B">
        <w:rPr>
          <w:rFonts w:ascii="Times New Roman" w:hAnsi="Times New Roman" w:cs="Times New Roman"/>
          <w:sz w:val="24"/>
          <w:szCs w:val="24"/>
        </w:rPr>
        <w:t>ir</w:t>
      </w:r>
      <w:proofErr w:type="spellEnd"/>
      <w:r w:rsidR="000633CA" w:rsidRPr="002D011B">
        <w:rPr>
          <w:rFonts w:ascii="Times New Roman" w:hAnsi="Times New Roman" w:cs="Times New Roman"/>
          <w:sz w:val="24"/>
          <w:szCs w:val="24"/>
        </w:rPr>
        <w:t xml:space="preserve"> </w:t>
      </w:r>
      <w:proofErr w:type="spellStart"/>
      <w:r w:rsidR="000633CA" w:rsidRPr="002D011B">
        <w:rPr>
          <w:rFonts w:ascii="Times New Roman" w:hAnsi="Times New Roman" w:cs="Times New Roman"/>
          <w:sz w:val="24"/>
          <w:szCs w:val="24"/>
        </w:rPr>
        <w:t>prašoma</w:t>
      </w:r>
      <w:proofErr w:type="spellEnd"/>
      <w:r w:rsidR="000633CA" w:rsidRPr="002D011B">
        <w:rPr>
          <w:rFonts w:ascii="Times New Roman" w:hAnsi="Times New Roman" w:cs="Times New Roman"/>
          <w:sz w:val="24"/>
          <w:szCs w:val="24"/>
        </w:rPr>
        <w:t xml:space="preserve"> </w:t>
      </w:r>
      <w:proofErr w:type="spellStart"/>
      <w:r w:rsidR="000633CA" w:rsidRPr="002D011B">
        <w:rPr>
          <w:rFonts w:ascii="Times New Roman" w:hAnsi="Times New Roman" w:cs="Times New Roman"/>
          <w:sz w:val="24"/>
          <w:szCs w:val="24"/>
        </w:rPr>
        <w:t>paskelbti</w:t>
      </w:r>
      <w:proofErr w:type="spellEnd"/>
      <w:r w:rsidR="000633CA" w:rsidRPr="002D011B">
        <w:rPr>
          <w:rFonts w:ascii="Times New Roman" w:hAnsi="Times New Roman" w:cs="Times New Roman"/>
          <w:sz w:val="24"/>
          <w:szCs w:val="24"/>
        </w:rPr>
        <w:t xml:space="preserve"> </w:t>
      </w:r>
      <w:proofErr w:type="spellStart"/>
      <w:r w:rsidR="000633CA" w:rsidRPr="002D011B">
        <w:rPr>
          <w:rFonts w:ascii="Times New Roman" w:hAnsi="Times New Roman" w:cs="Times New Roman"/>
          <w:sz w:val="24"/>
          <w:szCs w:val="24"/>
        </w:rPr>
        <w:t>Valdymo</w:t>
      </w:r>
      <w:proofErr w:type="spellEnd"/>
      <w:r w:rsidR="000633CA" w:rsidRPr="002D011B">
        <w:rPr>
          <w:rFonts w:ascii="Times New Roman" w:hAnsi="Times New Roman" w:cs="Times New Roman"/>
          <w:sz w:val="24"/>
          <w:szCs w:val="24"/>
        </w:rPr>
        <w:t xml:space="preserve"> </w:t>
      </w:r>
      <w:proofErr w:type="spellStart"/>
      <w:r w:rsidR="000633CA" w:rsidRPr="002D011B">
        <w:rPr>
          <w:rFonts w:ascii="Times New Roman" w:hAnsi="Times New Roman" w:cs="Times New Roman"/>
          <w:sz w:val="24"/>
          <w:szCs w:val="24"/>
        </w:rPr>
        <w:t>koordinavimo</w:t>
      </w:r>
      <w:proofErr w:type="spellEnd"/>
      <w:r w:rsidR="000633CA" w:rsidRPr="002D011B">
        <w:rPr>
          <w:rFonts w:ascii="Times New Roman" w:hAnsi="Times New Roman" w:cs="Times New Roman"/>
          <w:sz w:val="24"/>
          <w:szCs w:val="24"/>
        </w:rPr>
        <w:t xml:space="preserve"> </w:t>
      </w:r>
      <w:proofErr w:type="spellStart"/>
      <w:r w:rsidR="000633CA" w:rsidRPr="002D011B">
        <w:rPr>
          <w:rFonts w:ascii="Times New Roman" w:hAnsi="Times New Roman" w:cs="Times New Roman"/>
          <w:sz w:val="24"/>
          <w:szCs w:val="24"/>
        </w:rPr>
        <w:t>centro</w:t>
      </w:r>
      <w:proofErr w:type="spellEnd"/>
      <w:r w:rsidR="000633CA" w:rsidRPr="002D011B">
        <w:rPr>
          <w:rFonts w:ascii="Times New Roman" w:hAnsi="Times New Roman" w:cs="Times New Roman"/>
          <w:sz w:val="24"/>
          <w:szCs w:val="24"/>
        </w:rPr>
        <w:t xml:space="preserve"> </w:t>
      </w:r>
      <w:proofErr w:type="spellStart"/>
      <w:r w:rsidR="000633CA" w:rsidRPr="002D011B">
        <w:rPr>
          <w:rFonts w:ascii="Times New Roman" w:hAnsi="Times New Roman" w:cs="Times New Roman"/>
          <w:sz w:val="24"/>
          <w:szCs w:val="24"/>
        </w:rPr>
        <w:t>naudojamomis</w:t>
      </w:r>
      <w:proofErr w:type="spellEnd"/>
      <w:r w:rsidR="000633CA" w:rsidRPr="002D011B">
        <w:rPr>
          <w:rFonts w:ascii="Times New Roman" w:hAnsi="Times New Roman" w:cs="Times New Roman"/>
          <w:sz w:val="24"/>
          <w:szCs w:val="24"/>
        </w:rPr>
        <w:t xml:space="preserve"> </w:t>
      </w:r>
      <w:proofErr w:type="spellStart"/>
      <w:r w:rsidR="000633CA" w:rsidRPr="002D011B">
        <w:rPr>
          <w:rFonts w:ascii="Times New Roman" w:hAnsi="Times New Roman" w:cs="Times New Roman"/>
          <w:sz w:val="24"/>
          <w:szCs w:val="24"/>
        </w:rPr>
        <w:t>priemonėmis</w:t>
      </w:r>
      <w:proofErr w:type="spellEnd"/>
      <w:r w:rsidR="000633CA" w:rsidRPr="002D011B">
        <w:rPr>
          <w:rFonts w:ascii="Times New Roman" w:hAnsi="Times New Roman" w:cs="Times New Roman"/>
          <w:sz w:val="24"/>
          <w:szCs w:val="24"/>
        </w:rPr>
        <w:t>.</w:t>
      </w:r>
    </w:p>
    <w:p w:rsidR="00355C30" w:rsidRPr="002D011B" w:rsidRDefault="00355C30" w:rsidP="00355C30">
      <w:pPr>
        <w:jc w:val="both"/>
      </w:pPr>
      <w:r w:rsidRPr="002D011B">
        <w:rPr>
          <w:rStyle w:val="Hipersaitas"/>
          <w:color w:val="auto"/>
        </w:rPr>
        <w:t xml:space="preserve"> </w:t>
      </w:r>
      <w:r w:rsidRPr="002D011B">
        <w:tab/>
        <w:t>5. Konkurso skelbime nurodoma;</w:t>
      </w:r>
    </w:p>
    <w:p w:rsidR="00355C30" w:rsidRPr="002D011B" w:rsidRDefault="00355C30" w:rsidP="00355C30">
      <w:pPr>
        <w:jc w:val="both"/>
      </w:pPr>
      <w:r w:rsidRPr="002D011B">
        <w:tab/>
        <w:t>5.1. bendrovės pavadinimas</w:t>
      </w:r>
      <w:r w:rsidR="00026BFE" w:rsidRPr="002D011B">
        <w:t xml:space="preserve">, </w:t>
      </w:r>
      <w:r w:rsidRPr="002D011B">
        <w:t xml:space="preserve"> buveinė</w:t>
      </w:r>
      <w:r w:rsidR="00026BFE" w:rsidRPr="002D011B">
        <w:t xml:space="preserve"> ir kodas</w:t>
      </w:r>
      <w:r w:rsidRPr="002D011B">
        <w:t xml:space="preserve">; </w:t>
      </w:r>
    </w:p>
    <w:p w:rsidR="00355C30" w:rsidRPr="002D011B" w:rsidRDefault="00355C30" w:rsidP="00355C30">
      <w:pPr>
        <w:jc w:val="both"/>
      </w:pPr>
      <w:r w:rsidRPr="002D011B">
        <w:tab/>
        <w:t>5.2. pareigos, kurioms skelbiamas konkursas;</w:t>
      </w:r>
    </w:p>
    <w:p w:rsidR="00355C30" w:rsidRPr="002D011B" w:rsidRDefault="00355C30" w:rsidP="00355C30">
      <w:pPr>
        <w:jc w:val="both"/>
      </w:pPr>
      <w:r w:rsidRPr="002D011B">
        <w:tab/>
        <w:t>5.3. kvalifikaciniai reikalavimai pretendentams;</w:t>
      </w:r>
    </w:p>
    <w:p w:rsidR="00355C30" w:rsidRPr="002D011B" w:rsidRDefault="00355C30" w:rsidP="00355C30">
      <w:pPr>
        <w:jc w:val="both"/>
      </w:pPr>
      <w:r w:rsidRPr="002D011B">
        <w:tab/>
        <w:t>5.4. kur ir kokius dokumentus būtina pateikti;</w:t>
      </w:r>
    </w:p>
    <w:p w:rsidR="00355C30" w:rsidRPr="002D011B" w:rsidRDefault="00355C30" w:rsidP="00355C30">
      <w:pPr>
        <w:jc w:val="both"/>
        <w:rPr>
          <w:b/>
          <w:i/>
        </w:rPr>
      </w:pPr>
      <w:r w:rsidRPr="002D011B">
        <w:tab/>
        <w:t>5.5. informacija apie tai, kad pretendentų dokumentai priimami 1</w:t>
      </w:r>
      <w:r w:rsidR="000633CA" w:rsidRPr="002D011B">
        <w:t>5</w:t>
      </w:r>
      <w:r w:rsidR="00980C19" w:rsidRPr="002D011B">
        <w:t xml:space="preserve"> darbo</w:t>
      </w:r>
      <w:r w:rsidRPr="002D011B">
        <w:t xml:space="preserve"> dienų po konkurso paskelbimo </w:t>
      </w:r>
      <w:r w:rsidR="00026BFE" w:rsidRPr="002D011B">
        <w:t xml:space="preserve">Aprašo 4 punkte </w:t>
      </w:r>
      <w:r w:rsidRPr="002D011B">
        <w:t>nurodyt</w:t>
      </w:r>
      <w:r w:rsidR="00026BFE" w:rsidRPr="002D011B">
        <w:t>ose interneto svetainėse dienos</w:t>
      </w:r>
      <w:r w:rsidR="00980C19" w:rsidRPr="002D011B">
        <w:t xml:space="preserve">; </w:t>
      </w:r>
      <w:r w:rsidR="00026BFE" w:rsidRPr="002D011B">
        <w:rPr>
          <w:shd w:val="clear" w:color="auto" w:fill="FFFFFF"/>
        </w:rPr>
        <w:t>kad, pateikiant pretendentų dokumentus kilus pagrįstų abejonių dėl pretendento atitikties konkurso skelbime nustatytiems kvalifikaciniams reikalavimams ir prireikus patikslinti ar papildyti pateiktus dokumentus</w:t>
      </w:r>
      <w:r w:rsidR="00980C19" w:rsidRPr="002D011B">
        <w:rPr>
          <w:shd w:val="clear" w:color="auto" w:fill="FFFFFF"/>
        </w:rPr>
        <w:t xml:space="preserve">, </w:t>
      </w:r>
      <w:r w:rsidR="00026BFE" w:rsidRPr="002D011B">
        <w:rPr>
          <w:shd w:val="clear" w:color="auto" w:fill="FFFFFF"/>
        </w:rPr>
        <w:t xml:space="preserve">terminas pretendentams, kurie jau pateikė dokumentus, gali būti pratęstas 5 darbo dienoms, jeigu pretendentų prašoma pateikti papildomus dokumentus, reikalingus pretendento atitikčiai nustatytiems kvalifikaciniams reikalavimams įvertinti; kad, kai nė vienas pretendentas nepateikia dokumentų dalyvauti konkurse arba nė vienas pretendentas neatitinka konkurso skelbime nustatytų kvalifikacinių reikalavimų ir (ar) teigiamai atsako į bent vieną iš pretendento anketos (Aprašo </w:t>
      </w:r>
      <w:r w:rsidR="00980C19" w:rsidRPr="002D011B">
        <w:rPr>
          <w:shd w:val="clear" w:color="auto" w:fill="FFFFFF"/>
        </w:rPr>
        <w:t>2</w:t>
      </w:r>
      <w:r w:rsidR="00026BFE" w:rsidRPr="002D011B">
        <w:rPr>
          <w:shd w:val="clear" w:color="auto" w:fill="FFFFFF"/>
        </w:rPr>
        <w:t xml:space="preserve"> priedas) 4–10 klausimų, terminas, per kurį priimami pretendentų dokumentai po konkurso paskelbimo Aprašo </w:t>
      </w:r>
      <w:r w:rsidR="00980C19" w:rsidRPr="002D011B">
        <w:rPr>
          <w:shd w:val="clear" w:color="auto" w:fill="FFFFFF"/>
        </w:rPr>
        <w:t>4</w:t>
      </w:r>
      <w:r w:rsidR="00026BFE" w:rsidRPr="002D011B">
        <w:rPr>
          <w:shd w:val="clear" w:color="auto" w:fill="FFFFFF"/>
        </w:rPr>
        <w:t xml:space="preserve"> punkte nurodytose interneto svetainėse, gali būti pratęstas iki 1</w:t>
      </w:r>
      <w:r w:rsidR="00980C19" w:rsidRPr="002D011B">
        <w:rPr>
          <w:shd w:val="clear" w:color="auto" w:fill="FFFFFF"/>
        </w:rPr>
        <w:t>0</w:t>
      </w:r>
      <w:r w:rsidR="00026BFE" w:rsidRPr="002D011B">
        <w:rPr>
          <w:shd w:val="clear" w:color="auto" w:fill="FFFFFF"/>
        </w:rPr>
        <w:t xml:space="preserve"> darbo dienų</w:t>
      </w:r>
      <w:r w:rsidR="00980C19" w:rsidRPr="002D011B">
        <w:rPr>
          <w:shd w:val="clear" w:color="auto" w:fill="FFFFFF"/>
        </w:rPr>
        <w:t xml:space="preserve"> Bendrovės valdybos sprendimu</w:t>
      </w:r>
      <w:r w:rsidR="00026BFE" w:rsidRPr="002D011B">
        <w:rPr>
          <w:shd w:val="clear" w:color="auto" w:fill="FFFFFF"/>
        </w:rPr>
        <w:t>;</w:t>
      </w:r>
    </w:p>
    <w:p w:rsidR="00355C30" w:rsidRPr="002D011B" w:rsidRDefault="00355C30" w:rsidP="00355C30">
      <w:pPr>
        <w:jc w:val="both"/>
      </w:pPr>
      <w:r w:rsidRPr="002D011B">
        <w:tab/>
        <w:t>5.6. pretendentų atrankos būdas;</w:t>
      </w:r>
    </w:p>
    <w:p w:rsidR="00355C30" w:rsidRPr="002D011B" w:rsidRDefault="00355C30" w:rsidP="00355C30">
      <w:pPr>
        <w:jc w:val="both"/>
      </w:pPr>
      <w:r w:rsidRPr="002D011B">
        <w:tab/>
        <w:t>5.7. kur galima gauti išsamią informaciją apie skelbiamą konkursą.</w:t>
      </w:r>
    </w:p>
    <w:p w:rsidR="00355C30" w:rsidRPr="002D011B" w:rsidRDefault="00355C30" w:rsidP="00355C30">
      <w:pPr>
        <w:jc w:val="both"/>
      </w:pPr>
    </w:p>
    <w:p w:rsidR="00355C30" w:rsidRPr="002D011B" w:rsidRDefault="00355C30" w:rsidP="00355C30">
      <w:pPr>
        <w:jc w:val="center"/>
        <w:rPr>
          <w:b/>
        </w:rPr>
      </w:pPr>
      <w:r w:rsidRPr="002D011B">
        <w:rPr>
          <w:b/>
        </w:rPr>
        <w:lastRenderedPageBreak/>
        <w:t>III SKYRIUS</w:t>
      </w:r>
    </w:p>
    <w:p w:rsidR="00355C30" w:rsidRPr="002D011B" w:rsidRDefault="00355C30" w:rsidP="00355C30">
      <w:pPr>
        <w:jc w:val="center"/>
        <w:rPr>
          <w:b/>
        </w:rPr>
      </w:pPr>
      <w:r w:rsidRPr="002D011B">
        <w:rPr>
          <w:b/>
        </w:rPr>
        <w:t>DOKUMENTŲ PATEIKIMAS IR PRIĖMIMAS</w:t>
      </w:r>
    </w:p>
    <w:p w:rsidR="00355C30" w:rsidRPr="002D011B" w:rsidRDefault="00355C30" w:rsidP="00355C30">
      <w:pPr>
        <w:jc w:val="center"/>
        <w:rPr>
          <w:b/>
        </w:rPr>
      </w:pPr>
    </w:p>
    <w:p w:rsidR="00355C30" w:rsidRPr="002D011B" w:rsidRDefault="00355C30" w:rsidP="00355C30">
      <w:pPr>
        <w:jc w:val="both"/>
      </w:pPr>
      <w:r w:rsidRPr="002D011B">
        <w:tab/>
        <w:t>6. Pretendentas privalo pateikti:</w:t>
      </w:r>
    </w:p>
    <w:p w:rsidR="00355C30" w:rsidRPr="002D011B" w:rsidRDefault="00355C30" w:rsidP="00355C30">
      <w:pPr>
        <w:jc w:val="both"/>
      </w:pPr>
      <w:r w:rsidRPr="002D011B">
        <w:tab/>
        <w:t>6.1. prašymą leisti dalyvauti konkurse, adresuotą AB „Rokiškio komunalininkas“ valdybai (1 priedas);</w:t>
      </w:r>
    </w:p>
    <w:p w:rsidR="00355C30" w:rsidRPr="002D011B" w:rsidRDefault="00355C30" w:rsidP="00355C30">
      <w:pPr>
        <w:widowControl w:val="0"/>
        <w:jc w:val="both"/>
        <w:rPr>
          <w:b/>
          <w:bCs/>
        </w:rPr>
      </w:pPr>
      <w:r w:rsidRPr="002D011B">
        <w:tab/>
        <w:t>6.2. asmens tapatybę patvirtinantį dokumentą ir jo kopiją;</w:t>
      </w:r>
    </w:p>
    <w:p w:rsidR="00980C19" w:rsidRPr="002D011B" w:rsidRDefault="00355C30" w:rsidP="00355C30">
      <w:pPr>
        <w:widowControl w:val="0"/>
        <w:jc w:val="both"/>
      </w:pPr>
      <w:r w:rsidRPr="002D011B">
        <w:tab/>
        <w:t>6.3. išsilavinimą patvirtinančius dokumentus ir jų kopijas</w:t>
      </w:r>
      <w:r w:rsidR="00980C19" w:rsidRPr="002D011B">
        <w:t>;</w:t>
      </w:r>
    </w:p>
    <w:p w:rsidR="00355C30" w:rsidRPr="002D011B" w:rsidRDefault="00980C19" w:rsidP="00355C30">
      <w:pPr>
        <w:widowControl w:val="0"/>
        <w:jc w:val="both"/>
      </w:pPr>
      <w:r w:rsidRPr="002D011B">
        <w:tab/>
        <w:t>6.4.  kitus dokumentus patvirtinančius pretendento atitiktį Akcinės bendrovės „Rokiškio komunalininkas“ direktoriaus pareigybės aprašymo 7.8 punkto  reikalavimams;</w:t>
      </w:r>
    </w:p>
    <w:p w:rsidR="00355C30" w:rsidRPr="002D011B" w:rsidRDefault="00355C30" w:rsidP="00355C30">
      <w:pPr>
        <w:widowControl w:val="0"/>
        <w:jc w:val="both"/>
      </w:pPr>
      <w:r w:rsidRPr="002D011B">
        <w:tab/>
        <w:t>6.</w:t>
      </w:r>
      <w:r w:rsidR="00980C19" w:rsidRPr="002D011B">
        <w:t>5</w:t>
      </w:r>
      <w:r w:rsidRPr="002D011B">
        <w:t>. darbo patirtį patvirtinantį dokumentą (darbo sutarties, įsakymo dėl paskyrimo į pareigas kopiją, SODROS išrašą ar kt.);</w:t>
      </w:r>
    </w:p>
    <w:p w:rsidR="00355C30" w:rsidRPr="002D011B" w:rsidRDefault="00355C30" w:rsidP="00355C30">
      <w:pPr>
        <w:jc w:val="both"/>
      </w:pPr>
      <w:r w:rsidRPr="002D011B">
        <w:tab/>
        <w:t>6.</w:t>
      </w:r>
      <w:r w:rsidR="00980C19" w:rsidRPr="002D011B">
        <w:t>6</w:t>
      </w:r>
      <w:r w:rsidRPr="002D011B">
        <w:t>. gyvenimo aprašymą (CV);</w:t>
      </w:r>
    </w:p>
    <w:p w:rsidR="00355C30" w:rsidRPr="002D011B" w:rsidRDefault="00355C30" w:rsidP="00355C30">
      <w:pPr>
        <w:jc w:val="both"/>
      </w:pPr>
      <w:r w:rsidRPr="002D011B">
        <w:tab/>
        <w:t>6.</w:t>
      </w:r>
      <w:r w:rsidR="00980C19" w:rsidRPr="002D011B">
        <w:t>7</w:t>
      </w:r>
      <w:r w:rsidRPr="002D011B">
        <w:t>. užpildytą pretendento anketą (2 priedas);</w:t>
      </w:r>
    </w:p>
    <w:p w:rsidR="00355C30" w:rsidRPr="002D011B" w:rsidRDefault="00355C30" w:rsidP="00355C30">
      <w:pPr>
        <w:jc w:val="both"/>
      </w:pPr>
      <w:r w:rsidRPr="002D011B">
        <w:tab/>
        <w:t>6.</w:t>
      </w:r>
      <w:r w:rsidR="00980C19" w:rsidRPr="002D011B">
        <w:t>8</w:t>
      </w:r>
      <w:r w:rsidRPr="002D011B">
        <w:t>. savo, kaip bendrovės vadovo veiklos programą (raštu).</w:t>
      </w:r>
    </w:p>
    <w:p w:rsidR="00355C30" w:rsidRPr="002D011B" w:rsidRDefault="00355C30" w:rsidP="00355C30">
      <w:pPr>
        <w:jc w:val="both"/>
      </w:pPr>
      <w:r w:rsidRPr="002D011B">
        <w:tab/>
        <w:t>7. Pretendentas gali pateikti dokumentus asmeniškai AB „Rokiškio komunalininkas“ valdybai arba siųsti juos registruotu laišku.</w:t>
      </w:r>
    </w:p>
    <w:p w:rsidR="00355C30" w:rsidRPr="002D011B" w:rsidRDefault="00355C30" w:rsidP="00355C30">
      <w:pPr>
        <w:jc w:val="both"/>
      </w:pPr>
      <w:r w:rsidRPr="002D011B">
        <w:tab/>
        <w:t>8. AB „Rokiškio komunalininkas“ valdybos narys priima pateiktus prašymus ir nustatyta tvarka juos registruoja, nurodydamas prie prašymo pridedamus dokumentus (4 priedas).</w:t>
      </w:r>
    </w:p>
    <w:p w:rsidR="00355C30" w:rsidRPr="002D011B" w:rsidRDefault="00355C30" w:rsidP="00355C30">
      <w:pPr>
        <w:jc w:val="both"/>
      </w:pPr>
      <w:r w:rsidRPr="002D011B">
        <w:tab/>
        <w:t>9. Jeigu pretendentas pateikia dokumentus asmeniškai, šio Aprašo 6.2 ir 6.3 punktuose nurodytų dokumentų originalai grąžinami pretendentui dokumentų pateikimo metu.</w:t>
      </w:r>
    </w:p>
    <w:p w:rsidR="00355C30" w:rsidRPr="002D011B" w:rsidRDefault="00355C30" w:rsidP="00355C30">
      <w:pPr>
        <w:jc w:val="both"/>
      </w:pPr>
      <w:r w:rsidRPr="002D011B">
        <w:tab/>
        <w:t>10. Jeigu dokumentai siunčiami registruotu laišku, vietoj šio Aprašo 6.2 ir 6.3 punktuose nurodytų dokumentų ir jų kopijų teikiamos tik šių dokumentų kopijos, patvirtintos notariškai.</w:t>
      </w:r>
    </w:p>
    <w:p w:rsidR="00355C30" w:rsidRPr="002D011B" w:rsidRDefault="00355C30" w:rsidP="00355C30">
      <w:pPr>
        <w:jc w:val="both"/>
      </w:pPr>
      <w:r w:rsidRPr="002D011B">
        <w:tab/>
        <w:t xml:space="preserve">11. Priėmęs dokumentus, </w:t>
      </w:r>
      <w:r w:rsidR="0047329E" w:rsidRPr="002D011B">
        <w:t xml:space="preserve">ne vėliau kaip per 5 darbo dienas pasibaigus pretendentų dokumentų terminui, </w:t>
      </w:r>
      <w:r w:rsidRPr="002D011B">
        <w:t>Bendrovės valdybos narys pretendento anketoje pažymi, ar pretendentas atitinka konkurso skelbime nustatytus kvalifikacinius reikalavimus</w:t>
      </w:r>
      <w:r w:rsidR="0047329E" w:rsidRPr="002D011B">
        <w:t xml:space="preserve"> pagal pretendento pateiktų dokumentų duomenis</w:t>
      </w:r>
      <w:r w:rsidRPr="002D011B">
        <w:t>.</w:t>
      </w:r>
    </w:p>
    <w:p w:rsidR="00355C30" w:rsidRPr="002D011B" w:rsidRDefault="00355C30" w:rsidP="00355C30">
      <w:pPr>
        <w:jc w:val="both"/>
      </w:pPr>
      <w:r w:rsidRPr="002D011B">
        <w:tab/>
        <w:t xml:space="preserve">12. </w:t>
      </w:r>
      <w:r w:rsidRPr="002D011B">
        <w:rPr>
          <w:rFonts w:eastAsia="Calibri"/>
        </w:rPr>
        <w:t xml:space="preserve">Pretendentui, kuris atitinka konkurso skelbime nustatytus kvalifikacinius reikalavimus ir kuris neigiamai atsakė į pretendento anketos  4–10 klausimus, AB „Rokiškio komunalininkas“ valdyba per </w:t>
      </w:r>
      <w:r w:rsidR="0047329E" w:rsidRPr="002D011B">
        <w:rPr>
          <w:rFonts w:eastAsia="Calibri"/>
        </w:rPr>
        <w:t>5 darbo dienų pasibaigus pretendentų dokumentų priėmimo laikui terminą</w:t>
      </w:r>
      <w:r w:rsidRPr="002D011B">
        <w:rPr>
          <w:rFonts w:eastAsia="Calibri"/>
        </w:rPr>
        <w:t xml:space="preserve"> </w:t>
      </w:r>
      <w:r w:rsidR="00061436" w:rsidRPr="002D011B">
        <w:rPr>
          <w:rFonts w:eastAsia="Calibri"/>
        </w:rPr>
        <w:t xml:space="preserve">pretendento </w:t>
      </w:r>
      <w:r w:rsidRPr="002D011B">
        <w:rPr>
          <w:rFonts w:eastAsia="Calibri"/>
        </w:rPr>
        <w:t xml:space="preserve">nurodytu elektroniniu siunčia pranešimą apie dalyvavimą </w:t>
      </w:r>
      <w:r w:rsidR="0047329E" w:rsidRPr="002D011B">
        <w:rPr>
          <w:rFonts w:eastAsia="Calibri"/>
        </w:rPr>
        <w:t>pretendentų atrankoje</w:t>
      </w:r>
      <w:r w:rsidRPr="002D011B">
        <w:rPr>
          <w:rFonts w:eastAsia="Calibri"/>
        </w:rPr>
        <w:t>, nurodydama jos datą, vietą ir laiką. Pretendentui, kuris neatitinka konkurso skelbime nustatytų kvalifikacinių reikalavimų</w:t>
      </w:r>
      <w:r w:rsidR="0047329E" w:rsidRPr="002D011B">
        <w:rPr>
          <w:rFonts w:eastAsia="Calibri"/>
        </w:rPr>
        <w:t xml:space="preserve"> ar nepateikė tai patvirtinančių dokumentų </w:t>
      </w:r>
      <w:r w:rsidRPr="002D011B">
        <w:rPr>
          <w:rFonts w:eastAsia="Calibri"/>
        </w:rPr>
        <w:t xml:space="preserve"> ir</w:t>
      </w:r>
      <w:r w:rsidRPr="002D011B">
        <w:rPr>
          <w:rFonts w:eastAsia="Calibri"/>
          <w:b/>
          <w:bCs/>
        </w:rPr>
        <w:t xml:space="preserve"> </w:t>
      </w:r>
      <w:r w:rsidRPr="002D011B">
        <w:rPr>
          <w:rFonts w:eastAsia="Calibri"/>
        </w:rPr>
        <w:t xml:space="preserve">(ar) kuris teigiamai atsakė į bent vieną iš pretendento anketos 4–10 klausimų, AB „Rokiškio komunalininkas“ valdyba per </w:t>
      </w:r>
      <w:r w:rsidR="00061436" w:rsidRPr="002D011B">
        <w:rPr>
          <w:rFonts w:eastAsia="Calibri"/>
        </w:rPr>
        <w:t>5 darbo dienų pas</w:t>
      </w:r>
      <w:r w:rsidR="0047329E" w:rsidRPr="002D011B">
        <w:rPr>
          <w:rFonts w:eastAsia="Calibri"/>
        </w:rPr>
        <w:t xml:space="preserve">ibaigus pretendentų dokumentų priėmimo laikui terminą </w:t>
      </w:r>
      <w:r w:rsidR="00061436" w:rsidRPr="002D011B">
        <w:rPr>
          <w:rFonts w:eastAsia="Calibri"/>
        </w:rPr>
        <w:t>pretendento</w:t>
      </w:r>
      <w:r w:rsidRPr="002D011B">
        <w:rPr>
          <w:rFonts w:eastAsia="Calibri"/>
        </w:rPr>
        <w:t xml:space="preserve"> nurodytu elektroniniu paštu išsiunčia motyvuotą pranešimą, kodėl jam neleidžiama dalyvauti </w:t>
      </w:r>
      <w:r w:rsidR="00061436" w:rsidRPr="002D011B">
        <w:rPr>
          <w:rFonts w:eastAsia="Calibri"/>
        </w:rPr>
        <w:t>pretendentų  atrankoje.</w:t>
      </w:r>
      <w:r w:rsidRPr="002D011B">
        <w:t xml:space="preserve"> </w:t>
      </w:r>
    </w:p>
    <w:p w:rsidR="00355C30" w:rsidRPr="002D011B" w:rsidRDefault="00355C30" w:rsidP="0035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55C30" w:rsidRPr="002D011B" w:rsidRDefault="00355C30" w:rsidP="0035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D011B">
        <w:rPr>
          <w:b/>
        </w:rPr>
        <w:t>IV SKYRIUS</w:t>
      </w:r>
    </w:p>
    <w:p w:rsidR="00355C30" w:rsidRPr="002D011B" w:rsidRDefault="00355C30" w:rsidP="00355C30">
      <w:pPr>
        <w:jc w:val="center"/>
        <w:rPr>
          <w:b/>
        </w:rPr>
      </w:pPr>
      <w:r w:rsidRPr="002D011B">
        <w:rPr>
          <w:b/>
        </w:rPr>
        <w:t>KONKURSO VYKDYMO TVARKA</w:t>
      </w:r>
    </w:p>
    <w:p w:rsidR="00355C30" w:rsidRPr="002D011B" w:rsidRDefault="00355C30" w:rsidP="00355C30">
      <w:pPr>
        <w:jc w:val="center"/>
        <w:rPr>
          <w:b/>
        </w:rPr>
      </w:pPr>
    </w:p>
    <w:p w:rsidR="00355C30" w:rsidRPr="002D011B" w:rsidRDefault="00355C30" w:rsidP="00355C30">
      <w:pPr>
        <w:jc w:val="both"/>
      </w:pPr>
      <w:r w:rsidRPr="002D011B">
        <w:tab/>
        <w:t xml:space="preserve">13. Jeigu bent vienam pretendentui išsiunčiamas pranešimas apie dalyvavimą </w:t>
      </w:r>
      <w:r w:rsidR="00061436" w:rsidRPr="002D011B">
        <w:t>pretendentų atrankoje</w:t>
      </w:r>
      <w:r w:rsidRPr="002D011B">
        <w:t xml:space="preserve">, ne vėliau kaip per 30 kalendorinių dienų nuo konkurso paskelbimo Bendrovės valdyba  paskiria konkurso datą. </w:t>
      </w:r>
      <w:r w:rsidR="00061436" w:rsidRPr="002D011B">
        <w:t>Ne vėliau kaip per 14 kalendorinių dienų nuo komisijos sudarymo turi įvykti konkursas (atranka).</w:t>
      </w:r>
    </w:p>
    <w:p w:rsidR="00355C30" w:rsidRPr="002D011B" w:rsidRDefault="00355C30" w:rsidP="00355C30">
      <w:pPr>
        <w:jc w:val="both"/>
      </w:pPr>
      <w:r w:rsidRPr="002D011B">
        <w:tab/>
        <w:t>14. Bendrovės valdyba  paskiria Konkurso sekretorių. Konkurso sekretorius skiriamas iš AB „Rokiš</w:t>
      </w:r>
      <w:r w:rsidR="00061436" w:rsidRPr="002D011B">
        <w:t>kio komunalininkas“ darbuotojų.</w:t>
      </w:r>
    </w:p>
    <w:p w:rsidR="00061436" w:rsidRPr="002D011B" w:rsidRDefault="00355C30" w:rsidP="00355C30">
      <w:pPr>
        <w:jc w:val="both"/>
      </w:pPr>
      <w:r w:rsidRPr="002D011B">
        <w:tab/>
      </w:r>
      <w:r w:rsidR="00061436" w:rsidRPr="002D011B">
        <w:t>1</w:t>
      </w:r>
      <w:r w:rsidR="007C7C5D" w:rsidRPr="002D011B">
        <w:t>5</w:t>
      </w:r>
      <w:r w:rsidR="00061436" w:rsidRPr="002D011B">
        <w:t xml:space="preserve">. </w:t>
      </w:r>
      <w:r w:rsidR="000633CA" w:rsidRPr="002D011B">
        <w:t xml:space="preserve">Atrankos posėdžio metu </w:t>
      </w:r>
      <w:r w:rsidR="00061436" w:rsidRPr="002D011B">
        <w:t>Valdybos</w:t>
      </w:r>
      <w:r w:rsidR="00061436" w:rsidRPr="002D011B">
        <w:rPr>
          <w:shd w:val="clear" w:color="auto" w:fill="FFFFFF"/>
        </w:rPr>
        <w:t xml:space="preserve"> narių negali būti mažiau kaip trys. </w:t>
      </w:r>
      <w:r w:rsidR="007C7C5D" w:rsidRPr="002D011B">
        <w:rPr>
          <w:shd w:val="clear" w:color="auto" w:fill="FFFFFF"/>
        </w:rPr>
        <w:t>Valdybos nariai, negali dalyvauti atrankoje jei yra</w:t>
      </w:r>
      <w:r w:rsidR="00061436" w:rsidRPr="002D011B">
        <w:rPr>
          <w:shd w:val="clear" w:color="auto" w:fill="FFFFFF"/>
        </w:rPr>
        <w:t xml:space="preserve"> pretendentų tėvai (įtėviai), vaikai (įvaikiai), broliai (įbroliai), seserys (įseserės), seneliai, vaikaičiai, sutuoktiniai, sugyventiniai, taip pat pretendentų sutuoktinių, sugyventinių vaikai (įvaikiai), broliai (įbroliai), seserys (įseserės), seneliai, vaikaičiai ir </w:t>
      </w:r>
      <w:r w:rsidR="000633CA" w:rsidRPr="002D011B">
        <w:rPr>
          <w:shd w:val="clear" w:color="auto" w:fill="FFFFFF"/>
        </w:rPr>
        <w:lastRenderedPageBreak/>
        <w:t xml:space="preserve">jų sutuoktiniai, sugyventiniai. Taip pat negali dalyvauti valdybos nariai, dėl kurių nešališkumo kelia abejonių kitos aplinkybės ir kuriems </w:t>
      </w:r>
      <w:bookmarkStart w:id="0" w:name="_GoBack"/>
      <w:proofErr w:type="spellStart"/>
      <w:r w:rsidR="000633CA" w:rsidRPr="001477AA">
        <w:rPr>
          <w:i/>
          <w:shd w:val="clear" w:color="auto" w:fill="FFFFFF"/>
        </w:rPr>
        <w:t>mutantis</w:t>
      </w:r>
      <w:proofErr w:type="spellEnd"/>
      <w:r w:rsidR="000633CA" w:rsidRPr="001477AA">
        <w:rPr>
          <w:i/>
          <w:shd w:val="clear" w:color="auto" w:fill="FFFFFF"/>
        </w:rPr>
        <w:t xml:space="preserve"> </w:t>
      </w:r>
      <w:proofErr w:type="spellStart"/>
      <w:r w:rsidR="000633CA" w:rsidRPr="001477AA">
        <w:rPr>
          <w:i/>
          <w:shd w:val="clear" w:color="auto" w:fill="FFFFFF"/>
        </w:rPr>
        <w:t>mutandis</w:t>
      </w:r>
      <w:proofErr w:type="spellEnd"/>
      <w:r w:rsidR="000633CA" w:rsidRPr="002D011B">
        <w:rPr>
          <w:shd w:val="clear" w:color="auto" w:fill="FFFFFF"/>
        </w:rPr>
        <w:t xml:space="preserve"> </w:t>
      </w:r>
      <w:bookmarkEnd w:id="0"/>
      <w:r w:rsidR="000633CA" w:rsidRPr="002D011B">
        <w:rPr>
          <w:shd w:val="clear" w:color="auto" w:fill="FFFFFF"/>
        </w:rPr>
        <w:t xml:space="preserve">taikomi Lietuvos Respublikos civilinio proceso kodekse nustatyti nušalinimo pagrindai ir tvarka. </w:t>
      </w:r>
    </w:p>
    <w:p w:rsidR="00355C30" w:rsidRPr="002D011B" w:rsidRDefault="00355C30" w:rsidP="00355C30">
      <w:pPr>
        <w:jc w:val="both"/>
      </w:pPr>
      <w:r w:rsidRPr="002D011B">
        <w:tab/>
        <w:t>1</w:t>
      </w:r>
      <w:r w:rsidR="007C7C5D" w:rsidRPr="002D011B">
        <w:t>6</w:t>
      </w:r>
      <w:r w:rsidRPr="002D011B">
        <w:t>. Pretendentai, atvykdami į konkursą, privalo turėti asmens tapatybę patvirtinantį dokumentą. Pretendentams, nepateikusiems asmens tapatybę patvirtinančio dokumento, neleidžiama dalyvauti konkurse ir apie tai pažymima konkurso protokole.</w:t>
      </w:r>
    </w:p>
    <w:p w:rsidR="00355C30" w:rsidRPr="002D011B" w:rsidRDefault="00355C30" w:rsidP="00355C30">
      <w:pPr>
        <w:jc w:val="both"/>
      </w:pPr>
      <w:r w:rsidRPr="002D011B">
        <w:tab/>
        <w:t>1</w:t>
      </w:r>
      <w:r w:rsidR="007C7C5D" w:rsidRPr="002D011B">
        <w:t>7</w:t>
      </w:r>
      <w:r w:rsidRPr="002D011B">
        <w:t>. Pretendentų eiliškumas nustatomas pagal abėcėlę.</w:t>
      </w:r>
    </w:p>
    <w:p w:rsidR="00355C30" w:rsidRPr="002D011B" w:rsidRDefault="000C491C" w:rsidP="00355C30">
      <w:pPr>
        <w:jc w:val="both"/>
      </w:pPr>
      <w:r w:rsidRPr="002D011B">
        <w:tab/>
        <w:t xml:space="preserve">18 . </w:t>
      </w:r>
      <w:r w:rsidR="00355C30" w:rsidRPr="002D011B">
        <w:t>Testas žodžiu – veiklos programos pristatymas, pokalbis bei praktinė užduotis, kurių metu patikrinama pretendentų teorinis ir praktinis pasirengimas eiti pareigas, į kurias pretenduojama. Vertinam</w:t>
      </w:r>
      <w:r w:rsidRPr="002D011B">
        <w:t xml:space="preserve">a pretendento darbo patirtis ir dalykinės savybės, </w:t>
      </w:r>
      <w:r w:rsidR="00355C30" w:rsidRPr="002D011B">
        <w:t xml:space="preserve"> pareigų atlikimui būtini įgūdžiai (pagal pareigybės aprašymo nustatytus reikalavimus). Pretendentui pateikus dokumentus apie atitinkamų įgūdžių įgijimą, šie įgūdžiai gali būti netikrinami. Vertinami pretendentų į Bendrovės vadovo pareigas vadovavimo gebėjimai (gebėjimas inicijuoti idėjas, planus, numatyti užduotis, veiklos žingsnius, koordinuoti darbus ir panašiai) pagal jų, kaip į bendrovės vadovų, pateiktą veiklos programą. </w:t>
      </w:r>
    </w:p>
    <w:p w:rsidR="00355C30" w:rsidRPr="002D011B" w:rsidRDefault="00355C30" w:rsidP="00355C30">
      <w:pPr>
        <w:jc w:val="both"/>
      </w:pPr>
      <w:r w:rsidRPr="002D011B">
        <w:tab/>
      </w:r>
      <w:r w:rsidR="000C491C" w:rsidRPr="002D011B">
        <w:t>19</w:t>
      </w:r>
      <w:r w:rsidRPr="002D011B">
        <w:t xml:space="preserve">. Testas žodžiu vykdomas individualiai, kitiems pretendentams nedalyvaujant, tokia tvarka: </w:t>
      </w:r>
    </w:p>
    <w:p w:rsidR="00355C30" w:rsidRPr="002D011B" w:rsidRDefault="00355C30" w:rsidP="00355C30">
      <w:pPr>
        <w:jc w:val="both"/>
      </w:pPr>
      <w:r w:rsidRPr="002D011B">
        <w:tab/>
      </w:r>
      <w:r w:rsidR="000C491C" w:rsidRPr="002D011B">
        <w:t>19</w:t>
      </w:r>
      <w:r w:rsidRPr="002D011B">
        <w:t xml:space="preserve">.1. Pretendentas Bendrovės valdybos nariams pristato savo veiklos programą, atsako į  jų klausimus; </w:t>
      </w:r>
    </w:p>
    <w:p w:rsidR="00355C30" w:rsidRPr="002D011B" w:rsidRDefault="00355C30" w:rsidP="00355C30">
      <w:pPr>
        <w:jc w:val="both"/>
        <w:rPr>
          <w:shd w:val="clear" w:color="auto" w:fill="FFFFFF"/>
        </w:rPr>
      </w:pPr>
      <w:r w:rsidRPr="002D011B">
        <w:tab/>
      </w:r>
      <w:r w:rsidR="000C491C" w:rsidRPr="002D011B">
        <w:t>19</w:t>
      </w:r>
      <w:r w:rsidRPr="002D011B">
        <w:t xml:space="preserve">.2. Vykdomas pokalbis, t. y pretendentas atsako į Bendrovės valdybos narių pateiktus klausimus. Pokalbio metu pretendentams gali būti duodama praktinė užduotis. </w:t>
      </w:r>
      <w:r w:rsidRPr="002D011B">
        <w:rPr>
          <w:shd w:val="clear" w:color="auto" w:fill="FFFFFF"/>
        </w:rPr>
        <w:t xml:space="preserve">Praktinei užduočiai atlikti pretendentams skiriama 10 minučių. Praktinė užduotis vertinama kartu su kitais pretendento atsakymais į </w:t>
      </w:r>
      <w:r w:rsidRPr="002D011B">
        <w:t xml:space="preserve">Bendrovės valdybos </w:t>
      </w:r>
      <w:r w:rsidRPr="002D011B">
        <w:rPr>
          <w:shd w:val="clear" w:color="auto" w:fill="FFFFFF"/>
        </w:rPr>
        <w:t xml:space="preserve"> narių užduotus klausimus.</w:t>
      </w:r>
    </w:p>
    <w:p w:rsidR="00355C30" w:rsidRPr="002D011B" w:rsidRDefault="00355C30" w:rsidP="00355C30">
      <w:pPr>
        <w:jc w:val="both"/>
        <w:rPr>
          <w:shd w:val="clear" w:color="auto" w:fill="FFFFFF"/>
        </w:rPr>
      </w:pPr>
      <w:r w:rsidRPr="002D011B">
        <w:rPr>
          <w:shd w:val="clear" w:color="auto" w:fill="FFFFFF"/>
        </w:rPr>
        <w:tab/>
      </w:r>
      <w:r w:rsidR="000C491C" w:rsidRPr="002D011B">
        <w:rPr>
          <w:shd w:val="clear" w:color="auto" w:fill="FFFFFF"/>
        </w:rPr>
        <w:t>20</w:t>
      </w:r>
      <w:r w:rsidRPr="002D011B">
        <w:rPr>
          <w:shd w:val="clear" w:color="auto" w:fill="FFFFFF"/>
        </w:rPr>
        <w:t xml:space="preserve">. Testo žodžiu metu kiekvienas </w:t>
      </w:r>
      <w:r w:rsidRPr="002D011B">
        <w:t xml:space="preserve">Bendrovės valdybos </w:t>
      </w:r>
      <w:r w:rsidRPr="002D011B">
        <w:rPr>
          <w:shd w:val="clear" w:color="auto" w:fill="FFFFFF"/>
        </w:rPr>
        <w:t>narys pateikia vienodus klausimus visiems pretendentams. Pretendentams taip pat gali būti užduodami patikslinantys klausimai. Pretendentų teorinis bei praktinis pasirengimas eiti pareigas, į kurias pretenduojama, vertinamas po testo žodžiu.</w:t>
      </w:r>
    </w:p>
    <w:p w:rsidR="00355C30" w:rsidRPr="002D011B" w:rsidRDefault="00355C30" w:rsidP="00355C30">
      <w:pPr>
        <w:jc w:val="both"/>
      </w:pPr>
      <w:r w:rsidRPr="002D011B">
        <w:rPr>
          <w:shd w:val="clear" w:color="auto" w:fill="FFFFFF"/>
        </w:rPr>
        <w:tab/>
      </w:r>
      <w:r w:rsidR="000C491C" w:rsidRPr="002D011B">
        <w:rPr>
          <w:shd w:val="clear" w:color="auto" w:fill="FFFFFF"/>
        </w:rPr>
        <w:t>21</w:t>
      </w:r>
      <w:r w:rsidRPr="002D011B">
        <w:rPr>
          <w:shd w:val="clear" w:color="auto" w:fill="FFFFFF"/>
        </w:rPr>
        <w:t xml:space="preserve">. </w:t>
      </w:r>
      <w:r w:rsidRPr="002D011B">
        <w:t>Testo žodžiu eigai fiksuoti daromas skaitmeninis garso įrašas, kuris perkeliamas į kompiuterinę laikmeną, pridedamas prie konkurso protokolo ir teisės aktų nustatyta tvarka saugomas kartu su konkurso protokolu.</w:t>
      </w:r>
    </w:p>
    <w:p w:rsidR="00355C30" w:rsidRPr="002D011B" w:rsidRDefault="00355C30" w:rsidP="00355C30">
      <w:pPr>
        <w:jc w:val="both"/>
        <w:rPr>
          <w:shd w:val="clear" w:color="auto" w:fill="FFFFFF"/>
        </w:rPr>
      </w:pPr>
      <w:r w:rsidRPr="002D011B">
        <w:tab/>
      </w:r>
      <w:r w:rsidR="000C491C" w:rsidRPr="002D011B">
        <w:t>22</w:t>
      </w:r>
      <w:r w:rsidRPr="002D011B">
        <w:rPr>
          <w:shd w:val="clear" w:color="auto" w:fill="FFFFFF"/>
        </w:rPr>
        <w:t xml:space="preserve">. </w:t>
      </w:r>
      <w:r w:rsidRPr="002D011B">
        <w:t>Bendrovės valdybos pirmininkas ir Bendrovės valdybos nariai vertina atrankoje dalyvaujančius pretendentus nuo 1 iki 10 balų (</w:t>
      </w:r>
      <w:r w:rsidRPr="002D011B">
        <w:rPr>
          <w:shd w:val="clear" w:color="auto" w:fill="FFFFFF"/>
        </w:rPr>
        <w:t>kur 1 blogiausias įvertinimas, o 10 – geriausias).</w:t>
      </w:r>
    </w:p>
    <w:p w:rsidR="00355C30" w:rsidRPr="002D011B" w:rsidRDefault="00355C30" w:rsidP="00355C30">
      <w:pPr>
        <w:jc w:val="both"/>
        <w:rPr>
          <w:shd w:val="clear" w:color="auto" w:fill="FFFFFF"/>
        </w:rPr>
      </w:pPr>
      <w:r w:rsidRPr="002D011B">
        <w:rPr>
          <w:shd w:val="clear" w:color="auto" w:fill="FFFFFF"/>
        </w:rPr>
        <w:tab/>
      </w:r>
      <w:r w:rsidR="000C491C" w:rsidRPr="002D011B">
        <w:rPr>
          <w:shd w:val="clear" w:color="auto" w:fill="FFFFFF"/>
        </w:rPr>
        <w:t>23</w:t>
      </w:r>
      <w:r w:rsidRPr="002D011B">
        <w:rPr>
          <w:shd w:val="clear" w:color="auto" w:fill="FFFFFF"/>
        </w:rPr>
        <w:t xml:space="preserve">. Įvertinę kiekvieno pretendento žinias, </w:t>
      </w:r>
      <w:r w:rsidRPr="002D011B">
        <w:t xml:space="preserve">Bendrovės valdybos </w:t>
      </w:r>
      <w:r w:rsidRPr="002D011B">
        <w:rPr>
          <w:shd w:val="clear" w:color="auto" w:fill="FFFFFF"/>
        </w:rPr>
        <w:t xml:space="preserve">nariai pildo pretendento vertinimo lenteles. Veiklos programa ir pokalbis žodžiu vertinami atskirai. Vertindamas veiklos programą, komisijos narys pildo veiklos programos individualaus vertinimo lentelę (6 priedas). Vertindamas pokalbį, komisijos narys pildo pokalbio žodžiu ir praktinės užduoties individualaus vertinimo lentelę (5 priedas). Pokalbio žodžiu ir praktinės užduoties balai sumuojami ir įrašomas vienas bendras balas. </w:t>
      </w:r>
    </w:p>
    <w:p w:rsidR="00355C30" w:rsidRPr="002D011B" w:rsidRDefault="00355C30" w:rsidP="00355C30">
      <w:pPr>
        <w:jc w:val="both"/>
      </w:pPr>
      <w:r w:rsidRPr="002D011B">
        <w:tab/>
      </w:r>
      <w:r w:rsidR="000C491C" w:rsidRPr="002D011B">
        <w:t>24</w:t>
      </w:r>
      <w:r w:rsidRPr="002D011B">
        <w:t>. Dalyvaujant visiems pretendentams, Bendrovės valdybos nariai užpildytas ir pasirašytas pretendentų individualaus vertinimo lenteles įteikia Konkurso sekretoriui. Konkurso  sekretorius kiekvienam pretendentui skirtus balus surašo tam tikroje pretendentų vertinimo suvestinės lentelės (7, 8, 9 priedas) skiltyje, susumuoja ir dalija iš dalyvaujančių komisijos narių skaičiaus, o gautą balų vidurkį įrašo į protokole esančią lentelę. Nesant vienodo balų skaičiaus nustatomas laimėtojas ir kiekvieno pretendento konkurse užimta vieta.</w:t>
      </w:r>
    </w:p>
    <w:p w:rsidR="00355C30" w:rsidRPr="002D011B" w:rsidRDefault="00355C30" w:rsidP="00355C30">
      <w:pPr>
        <w:jc w:val="both"/>
        <w:rPr>
          <w:bCs/>
        </w:rPr>
      </w:pPr>
      <w:r w:rsidRPr="002D011B">
        <w:rPr>
          <w:bCs/>
        </w:rPr>
        <w:tab/>
      </w:r>
      <w:r w:rsidR="000C491C" w:rsidRPr="002D011B">
        <w:rPr>
          <w:bCs/>
        </w:rPr>
        <w:t>25</w:t>
      </w:r>
      <w:r w:rsidRPr="002D011B">
        <w:rPr>
          <w:bCs/>
        </w:rPr>
        <w:t xml:space="preserve">. Pretendentas, surinkęs mažiau kaip 6 balus už vieną testą (mažiau kaip 12 balų </w:t>
      </w:r>
      <w:r w:rsidRPr="002D011B">
        <w:rPr>
          <w:shd w:val="clear" w:color="auto" w:fill="FFFFFF"/>
        </w:rPr>
        <w:t>–</w:t>
      </w:r>
      <w:r w:rsidRPr="002D011B">
        <w:rPr>
          <w:bCs/>
        </w:rPr>
        <w:t xml:space="preserve"> už veiklos programos vertinimą ir testą žodžiu), laikomas nepraėjusiu pretendentų atrankos.</w:t>
      </w:r>
    </w:p>
    <w:p w:rsidR="00355C30" w:rsidRPr="002D011B" w:rsidRDefault="00355C30" w:rsidP="00355C30">
      <w:pPr>
        <w:jc w:val="both"/>
      </w:pPr>
      <w:r w:rsidRPr="002D011B">
        <w:tab/>
      </w:r>
      <w:r w:rsidR="000C491C" w:rsidRPr="002D011B">
        <w:t>26</w:t>
      </w:r>
      <w:r w:rsidRPr="002D011B">
        <w:t>. Laimėjusiu konkursą laikomas atranką perėjęs ir daugiausiai balų surinkęs pretendentas.</w:t>
      </w:r>
    </w:p>
    <w:p w:rsidR="00355C30" w:rsidRPr="002D011B" w:rsidRDefault="00355C30" w:rsidP="00355C30">
      <w:pPr>
        <w:jc w:val="both"/>
      </w:pPr>
      <w:r w:rsidRPr="002D011B">
        <w:tab/>
        <w:t>2</w:t>
      </w:r>
      <w:r w:rsidR="000C491C" w:rsidRPr="002D011B">
        <w:t>7</w:t>
      </w:r>
      <w:r w:rsidRPr="002D011B">
        <w:t xml:space="preserve">. </w:t>
      </w:r>
      <w:r w:rsidRPr="002D011B">
        <w:rPr>
          <w:shd w:val="clear" w:color="auto" w:fill="FFFFFF"/>
        </w:rPr>
        <w:t>Jeigu keli pretendentai surinko vienodą didžiausią balų skaičių (bet ne mažiau kaip 6 balus už vieną testą žodžiu arba ne mažiau kaip 12 balų už testą žodžiu ir veiklos programą) pretendentas į bendrovės vadovus išrenkamas Bendrovės valdybos narių balsų dauguma</w:t>
      </w:r>
      <w:r w:rsidR="000C491C" w:rsidRPr="002D011B">
        <w:rPr>
          <w:shd w:val="clear" w:color="auto" w:fill="FFFFFF"/>
        </w:rPr>
        <w:t xml:space="preserve">, įvertinus </w:t>
      </w:r>
      <w:r w:rsidR="000C491C" w:rsidRPr="002D011B">
        <w:rPr>
          <w:shd w:val="clear" w:color="auto" w:fill="FFFFFF"/>
        </w:rPr>
        <w:lastRenderedPageBreak/>
        <w:t>pretendento privalumus, nurodytus pretendentų gyvenimo aprašymuose</w:t>
      </w:r>
      <w:r w:rsidRPr="002D011B">
        <w:rPr>
          <w:shd w:val="clear" w:color="auto" w:fill="FFFFFF"/>
        </w:rPr>
        <w:t xml:space="preserve">. Jei balsai pasiskirsto po lygiai, konkurso laimėtoją lemia </w:t>
      </w:r>
      <w:r w:rsidRPr="002D011B">
        <w:t xml:space="preserve">Bendrovės valdybos </w:t>
      </w:r>
      <w:r w:rsidRPr="002D011B">
        <w:rPr>
          <w:shd w:val="clear" w:color="auto" w:fill="FFFFFF"/>
        </w:rPr>
        <w:t xml:space="preserve"> pirmininko balsas. </w:t>
      </w:r>
      <w:r w:rsidRPr="002D011B">
        <w:tab/>
      </w:r>
    </w:p>
    <w:p w:rsidR="00355C30" w:rsidRPr="002D011B" w:rsidRDefault="00355C30" w:rsidP="00355C30">
      <w:pPr>
        <w:jc w:val="both"/>
      </w:pPr>
      <w:r w:rsidRPr="002D011B">
        <w:tab/>
      </w:r>
      <w:r w:rsidR="007B5C06" w:rsidRPr="002D011B">
        <w:t>28</w:t>
      </w:r>
      <w:r w:rsidRPr="002D011B">
        <w:t>. Konkurso rezultatai ir Bendrovės valdybos sprendimas įforminami protokolu (10 priedas). Protokolą pasirašo Bendrovės valdybos pirmininkas, Bendrovės valdybos nariai ir Konkurso sekretorius. Su protokolu ir testo žodžiu savosios dalies skaitmeniniu garso įrašu turi teisę susipažinti visi atrankoje dalyvavę pretendentai.</w:t>
      </w:r>
    </w:p>
    <w:p w:rsidR="00355C30" w:rsidRPr="002D011B" w:rsidRDefault="00355C30" w:rsidP="00355C30">
      <w:pPr>
        <w:jc w:val="both"/>
      </w:pPr>
      <w:r w:rsidRPr="002D011B">
        <w:tab/>
      </w:r>
      <w:r w:rsidR="007B5C06" w:rsidRPr="002D011B">
        <w:t>29</w:t>
      </w:r>
      <w:r w:rsidRPr="002D011B">
        <w:t>. Visos šiame Apraše nustatytos Bendrovės valdybos narių ir sekretoriaus užpildytos ir pasirašytos lentelės pridedamos prie konkurso protokolo.</w:t>
      </w:r>
    </w:p>
    <w:p w:rsidR="00355C30" w:rsidRPr="002D011B" w:rsidRDefault="00355C30" w:rsidP="00355C30">
      <w:pPr>
        <w:jc w:val="both"/>
        <w:rPr>
          <w:bCs/>
        </w:rPr>
      </w:pPr>
      <w:r w:rsidRPr="002D011B">
        <w:tab/>
      </w:r>
      <w:r w:rsidR="007B5C06" w:rsidRPr="002D011B">
        <w:t>30</w:t>
      </w:r>
      <w:r w:rsidRPr="002D011B">
        <w:t>. Laimėjęs konkursą pretendentas pasirašo konkurso protokole, kad sutinka eiti konkurse laimėtas pareigas ir kad, su konkurso rezultatais susipažino.</w:t>
      </w:r>
      <w:r w:rsidRPr="002D011B">
        <w:rPr>
          <w:bCs/>
        </w:rPr>
        <w:t xml:space="preserve"> </w:t>
      </w:r>
    </w:p>
    <w:p w:rsidR="00355C30" w:rsidRPr="002D011B" w:rsidRDefault="00355C30" w:rsidP="00355C30">
      <w:pPr>
        <w:jc w:val="both"/>
        <w:rPr>
          <w:bCs/>
        </w:rPr>
      </w:pPr>
      <w:r w:rsidRPr="002D011B">
        <w:rPr>
          <w:bCs/>
        </w:rPr>
        <w:tab/>
      </w:r>
      <w:r w:rsidR="007B5C06" w:rsidRPr="002D011B">
        <w:rPr>
          <w:bCs/>
        </w:rPr>
        <w:t>31</w:t>
      </w:r>
      <w:r w:rsidRPr="002D011B">
        <w:rPr>
          <w:bCs/>
        </w:rPr>
        <w:t>. Konkursas turi prasidėti ir baigtis tą pačią dieną. Esant dideliam pretendentų skaičiui, konkursas gali būti tęsiamas kitą darbo dieną.</w:t>
      </w:r>
    </w:p>
    <w:p w:rsidR="00355C30" w:rsidRPr="002D011B" w:rsidRDefault="00355C30" w:rsidP="00355C30">
      <w:pPr>
        <w:jc w:val="both"/>
      </w:pPr>
      <w:r w:rsidRPr="002D011B">
        <w:tab/>
      </w:r>
      <w:r w:rsidR="007B5C06" w:rsidRPr="002D011B">
        <w:t>32</w:t>
      </w:r>
      <w:r w:rsidRPr="002D011B">
        <w:t xml:space="preserve">. Nustačius laimėtoją, Lietuvos Respublikos korupcijos prevencijos įstatymo 9 straipsnyje nustatytais atvejais ir tvarka Bendrovės valdybos pirmininkas kreipiasi į kompetentingą valstybės instituciją dėl informacijos apie konkursą laimėjusį pretendentą ne vėliau kaip per 5 kalendorines dienas nuo konkurso pabaigos. </w:t>
      </w:r>
    </w:p>
    <w:p w:rsidR="00355C30" w:rsidRPr="002D011B" w:rsidRDefault="00355C30" w:rsidP="00355C30">
      <w:pPr>
        <w:jc w:val="both"/>
      </w:pPr>
      <w:r w:rsidRPr="002D011B">
        <w:tab/>
      </w:r>
      <w:r w:rsidR="007B5C06" w:rsidRPr="002D011B">
        <w:t>33</w:t>
      </w:r>
      <w:r w:rsidRPr="002D011B">
        <w:t>. Į pareigas asmuo gali būti paskirtas Bendrovės valdybos sprendimu tik gavus ir įvertinus informaciją iš Specialiųjų tyrimų tarnybos.</w:t>
      </w:r>
    </w:p>
    <w:p w:rsidR="00355C30" w:rsidRPr="002D011B" w:rsidRDefault="00355C30" w:rsidP="00355C30">
      <w:pPr>
        <w:jc w:val="both"/>
      </w:pPr>
      <w:r w:rsidRPr="002D011B">
        <w:tab/>
      </w:r>
      <w:r w:rsidR="007B5C06" w:rsidRPr="002D011B">
        <w:t>34</w:t>
      </w:r>
      <w:r w:rsidRPr="002D011B">
        <w:t xml:space="preserve">. Jeigu konkurse eiti pareigas dalyvauja tik vienas pretendentas, kuris laimi konkursą, tačiau nepasirašo darbo sutarties, atsisako eiti pareigas arba Bendrovės valdyba, atsižvelgdama į kompetentingos valstybės institucijos informaciją apie konkursą laimėjusį pretendentą, priima sprendimą nepriimti jo į konkurso būdu laimėtas pareigas, organizuojamas naujas konkursas eiti tas pačias pareigas. </w:t>
      </w:r>
    </w:p>
    <w:p w:rsidR="00355C30" w:rsidRPr="002D011B" w:rsidRDefault="00355C30" w:rsidP="00355C30">
      <w:pPr>
        <w:jc w:val="both"/>
      </w:pPr>
      <w:r w:rsidRPr="002D011B">
        <w:tab/>
      </w:r>
      <w:r w:rsidR="007B5C06" w:rsidRPr="002D011B">
        <w:t>35</w:t>
      </w:r>
      <w:r w:rsidRPr="002D011B">
        <w:t xml:space="preserve">. Jeigu konkurse eiti pareigas keli pretendentai, o konkursą laimėjęs pretendentas nepasirašo darbo sutarties, atsisako eiti pareigas arba Bendrovės valdyba, atsižvelgdama į  kompetentingos valstybės institucijos informaciją apie konkursą laimėjusį pretendentą, priima sprendimą nepriimti pretendento į konkurso būdu laimėtas pareigas, konkursą laimėjusiu laikomas kitas atranką perėjęs ir surinkęs daugiausia balų (palyginti su kitų atranką perėjusių pretendentų rezultatais) pretendentas. Jeigu keli pretendentai surenka vienodą balų skaičių, kitas pretendentas nustatomas šio Apraše nustatyta tvarka. Jeigu šis pretendentas nepasirašo darbo sutarties, atsisako eiti pareigas arba Bendrovės valdyba, atsižvelgdama į kompetentingos valstybės institucijos informaciją apie šį pretendentą, priima sprendimą nepriimti jo į konkurso būdu laimėtas pareigas, organizuojamas naujas konkursas eiti tas pačias pareigas. </w:t>
      </w:r>
    </w:p>
    <w:p w:rsidR="00355C30" w:rsidRPr="002D011B" w:rsidRDefault="00355C30" w:rsidP="00355C30">
      <w:pPr>
        <w:jc w:val="center"/>
        <w:rPr>
          <w:b/>
        </w:rPr>
      </w:pPr>
    </w:p>
    <w:p w:rsidR="00355C30" w:rsidRPr="002D011B" w:rsidRDefault="00355C30" w:rsidP="00355C30">
      <w:pPr>
        <w:jc w:val="center"/>
        <w:rPr>
          <w:b/>
        </w:rPr>
      </w:pPr>
      <w:r w:rsidRPr="002D011B">
        <w:rPr>
          <w:b/>
        </w:rPr>
        <w:t>V. BAIGIAMOSIOS NUOSTATOS</w:t>
      </w:r>
    </w:p>
    <w:p w:rsidR="00355C30" w:rsidRPr="002D011B" w:rsidRDefault="00355C30" w:rsidP="00355C30">
      <w:pPr>
        <w:jc w:val="both"/>
      </w:pPr>
    </w:p>
    <w:p w:rsidR="00355C30" w:rsidRPr="002D011B" w:rsidRDefault="00355C30" w:rsidP="00355C30">
      <w:pPr>
        <w:jc w:val="both"/>
      </w:pPr>
      <w:r w:rsidRPr="002D011B">
        <w:tab/>
      </w:r>
      <w:r w:rsidR="007B5C06" w:rsidRPr="002D011B">
        <w:t>36</w:t>
      </w:r>
      <w:r w:rsidRPr="002D011B">
        <w:t>. Konkursas laikomas neįvykusiu, jeigu:</w:t>
      </w:r>
    </w:p>
    <w:p w:rsidR="00355C30" w:rsidRPr="002D011B" w:rsidRDefault="00355C30" w:rsidP="00355C30">
      <w:pPr>
        <w:jc w:val="both"/>
      </w:pPr>
      <w:r w:rsidRPr="002D011B">
        <w:tab/>
      </w:r>
      <w:r w:rsidR="007B5C06" w:rsidRPr="002D011B">
        <w:t>36</w:t>
      </w:r>
      <w:r w:rsidRPr="002D011B">
        <w:t>.1. paskelbus konkursą, nė vienas pretendentas nepateikė šio Aprašo 6 punkte nurodytų dokumentų;</w:t>
      </w:r>
    </w:p>
    <w:p w:rsidR="00355C30" w:rsidRPr="002D011B" w:rsidRDefault="00355C30" w:rsidP="00355C30">
      <w:pPr>
        <w:jc w:val="both"/>
      </w:pPr>
      <w:r w:rsidRPr="002D011B">
        <w:tab/>
      </w:r>
      <w:r w:rsidR="007B5C06" w:rsidRPr="002D011B">
        <w:t>36</w:t>
      </w:r>
      <w:r w:rsidRPr="002D011B">
        <w:t>.2. šio Apraše nurodytas pranešimas apie dalyvavimą pretendentų atrankoje neišsiųstas nė vienam pretendentui;</w:t>
      </w:r>
    </w:p>
    <w:p w:rsidR="00355C30" w:rsidRPr="002D011B" w:rsidRDefault="00355C30" w:rsidP="00355C30">
      <w:pPr>
        <w:jc w:val="both"/>
      </w:pPr>
      <w:r w:rsidRPr="002D011B">
        <w:tab/>
      </w:r>
      <w:r w:rsidR="007B5C06" w:rsidRPr="002D011B">
        <w:t>36</w:t>
      </w:r>
      <w:r w:rsidRPr="002D011B">
        <w:t>.3. nė vienas pretendentas neperėjo pretendentų atrankos;</w:t>
      </w:r>
    </w:p>
    <w:p w:rsidR="00355C30" w:rsidRPr="002D011B" w:rsidRDefault="00355C30" w:rsidP="00355C30">
      <w:pPr>
        <w:jc w:val="both"/>
      </w:pPr>
      <w:r w:rsidRPr="002D011B">
        <w:tab/>
      </w:r>
      <w:r w:rsidR="007B5C06" w:rsidRPr="002D011B">
        <w:t>36</w:t>
      </w:r>
      <w:r w:rsidRPr="002D011B">
        <w:t>.4. šio Aprašo 36 punkte nustatytu atveju nelieka nė vieno pretendento, kuris galėtų būti laikomas laimėjusiu konkursą.</w:t>
      </w:r>
    </w:p>
    <w:p w:rsidR="00355C30" w:rsidRPr="002D011B" w:rsidRDefault="00355C30" w:rsidP="00355C30">
      <w:pPr>
        <w:jc w:val="both"/>
      </w:pPr>
      <w:r w:rsidRPr="002D011B">
        <w:tab/>
      </w:r>
      <w:r w:rsidR="007B5C06" w:rsidRPr="002D011B">
        <w:t>37</w:t>
      </w:r>
      <w:r w:rsidRPr="002D011B">
        <w:rPr>
          <w:rFonts w:eastAsia="MS Mincho"/>
          <w:iCs/>
        </w:rPr>
        <w:t xml:space="preserve">. Dalyvavęs konkurse, bet jo nelaimėjęs </w:t>
      </w:r>
      <w:r w:rsidRPr="002D011B">
        <w:t>pretendentas gali apskųsti konkurso rezultatus ir komisijos sprendimą Lietuvos Respublikos įstatymų nustatyta tvarka.</w:t>
      </w:r>
    </w:p>
    <w:p w:rsidR="00355C30" w:rsidRPr="002D011B" w:rsidRDefault="00355C30" w:rsidP="00355C30">
      <w:pPr>
        <w:jc w:val="center"/>
      </w:pPr>
      <w:r w:rsidRPr="002D011B">
        <w:t>______________</w:t>
      </w:r>
    </w:p>
    <w:p w:rsidR="00355C30" w:rsidRPr="002D011B" w:rsidRDefault="00355C30" w:rsidP="00355C30">
      <w:pPr>
        <w:ind w:left="5320" w:firstLine="440"/>
      </w:pPr>
    </w:p>
    <w:p w:rsidR="00355C30" w:rsidRPr="002D011B" w:rsidRDefault="00355C30" w:rsidP="00355C30">
      <w:pPr>
        <w:ind w:left="5320" w:firstLine="440"/>
      </w:pPr>
    </w:p>
    <w:p w:rsidR="00355C30" w:rsidRPr="002D011B" w:rsidRDefault="00355C30" w:rsidP="00355C30">
      <w:pPr>
        <w:ind w:left="5320" w:firstLine="440"/>
      </w:pPr>
    </w:p>
    <w:p w:rsidR="00355C30" w:rsidRPr="002D011B" w:rsidRDefault="00355C30" w:rsidP="00355C30">
      <w:pPr>
        <w:ind w:left="5320" w:firstLine="440"/>
      </w:pPr>
    </w:p>
    <w:p w:rsidR="00355C30" w:rsidRPr="002D011B" w:rsidRDefault="00355C30" w:rsidP="00355C30">
      <w:pPr>
        <w:ind w:left="5320" w:firstLine="440"/>
      </w:pPr>
    </w:p>
    <w:p w:rsidR="00355C30" w:rsidRPr="002D011B" w:rsidRDefault="00355C30" w:rsidP="00355C30">
      <w:pPr>
        <w:ind w:left="5320" w:hanging="75"/>
        <w:jc w:val="both"/>
      </w:pPr>
      <w:r w:rsidRPr="002D011B">
        <w:lastRenderedPageBreak/>
        <w:t xml:space="preserve">Konkurso AB „Rokiškio komunalininkas“ </w:t>
      </w:r>
    </w:p>
    <w:p w:rsidR="00355C30" w:rsidRPr="002D011B" w:rsidRDefault="00355C30" w:rsidP="00355C30">
      <w:pPr>
        <w:ind w:left="5320" w:hanging="75"/>
        <w:jc w:val="both"/>
      </w:pPr>
      <w:r w:rsidRPr="002D011B">
        <w:t>Vadovo pareigoms užimti organizavimo</w:t>
      </w:r>
    </w:p>
    <w:p w:rsidR="00355C30" w:rsidRPr="002D011B" w:rsidRDefault="00355C30" w:rsidP="00355C30">
      <w:pPr>
        <w:ind w:left="5320" w:hanging="75"/>
        <w:jc w:val="both"/>
      </w:pPr>
      <w:r w:rsidRPr="002D011B">
        <w:t>tvarkos aprašo 1 priedas</w:t>
      </w:r>
    </w:p>
    <w:p w:rsidR="00355C30" w:rsidRPr="002D011B" w:rsidRDefault="00355C30" w:rsidP="00355C30">
      <w:pPr>
        <w:jc w:val="center"/>
        <w:rPr>
          <w:b/>
          <w:szCs w:val="20"/>
        </w:rPr>
      </w:pPr>
    </w:p>
    <w:p w:rsidR="00355C30" w:rsidRPr="002D011B" w:rsidRDefault="00355C30" w:rsidP="00355C30">
      <w:pPr>
        <w:jc w:val="center"/>
        <w:rPr>
          <w:b/>
          <w:szCs w:val="20"/>
        </w:rPr>
      </w:pPr>
      <w:r w:rsidRPr="002D011B">
        <w:rPr>
          <w:b/>
          <w:szCs w:val="20"/>
        </w:rPr>
        <w:t>______________________________________________________________________</w:t>
      </w:r>
    </w:p>
    <w:p w:rsidR="00355C30" w:rsidRPr="002D011B" w:rsidRDefault="00355C30" w:rsidP="00355C30">
      <w:pPr>
        <w:jc w:val="center"/>
        <w:rPr>
          <w:szCs w:val="20"/>
          <w:vertAlign w:val="superscript"/>
        </w:rPr>
      </w:pPr>
      <w:r w:rsidRPr="002D011B">
        <w:rPr>
          <w:szCs w:val="20"/>
          <w:vertAlign w:val="superscript"/>
        </w:rPr>
        <w:t>(prašymą pateikiančio asmens vardas, pavardė didžiosiomis raidėmis)</w:t>
      </w:r>
    </w:p>
    <w:p w:rsidR="00355C30" w:rsidRPr="002D011B" w:rsidRDefault="00355C30" w:rsidP="00355C30">
      <w:pPr>
        <w:jc w:val="center"/>
        <w:rPr>
          <w:szCs w:val="20"/>
          <w:vertAlign w:val="superscript"/>
        </w:rPr>
      </w:pPr>
    </w:p>
    <w:p w:rsidR="00355C30" w:rsidRPr="002D011B" w:rsidRDefault="00355C30" w:rsidP="00355C30">
      <w:pPr>
        <w:jc w:val="center"/>
        <w:rPr>
          <w:szCs w:val="20"/>
          <w:vertAlign w:val="superscript"/>
        </w:rPr>
      </w:pPr>
      <w:r w:rsidRPr="002D011B">
        <w:rPr>
          <w:szCs w:val="20"/>
          <w:vertAlign w:val="superscript"/>
        </w:rPr>
        <w:t>_________________________________________________________________________________________________________</w:t>
      </w:r>
    </w:p>
    <w:p w:rsidR="00355C30" w:rsidRPr="002D011B" w:rsidRDefault="00355C30" w:rsidP="00355C30">
      <w:pPr>
        <w:jc w:val="center"/>
        <w:rPr>
          <w:rFonts w:eastAsia="SimSun"/>
          <w:vertAlign w:val="superscript"/>
        </w:rPr>
      </w:pPr>
      <w:r w:rsidRPr="002D011B">
        <w:rPr>
          <w:vertAlign w:val="superscript"/>
        </w:rPr>
        <w:t>(gyvenamoji vieta)</w:t>
      </w:r>
    </w:p>
    <w:p w:rsidR="00355C30" w:rsidRPr="002D011B" w:rsidRDefault="00355C30" w:rsidP="00355C30">
      <w:pPr>
        <w:jc w:val="center"/>
        <w:rPr>
          <w:vertAlign w:val="superscript"/>
        </w:rPr>
      </w:pPr>
    </w:p>
    <w:p w:rsidR="00355C30" w:rsidRPr="002D011B" w:rsidRDefault="00355C30" w:rsidP="00355C30">
      <w:pPr>
        <w:jc w:val="center"/>
        <w:rPr>
          <w:vertAlign w:val="superscript"/>
        </w:rPr>
      </w:pPr>
      <w:r w:rsidRPr="002D011B">
        <w:rPr>
          <w:vertAlign w:val="superscript"/>
        </w:rPr>
        <w:t>______________________________________________________________________________________________________</w:t>
      </w:r>
    </w:p>
    <w:p w:rsidR="00355C30" w:rsidRPr="002D011B" w:rsidRDefault="00355C30" w:rsidP="00355C30">
      <w:pPr>
        <w:jc w:val="center"/>
        <w:rPr>
          <w:vertAlign w:val="superscript"/>
        </w:rPr>
      </w:pPr>
      <w:r w:rsidRPr="002D011B">
        <w:rPr>
          <w:vertAlign w:val="superscript"/>
        </w:rPr>
        <w:t>(duomenys ryšiui palaikyti)</w:t>
      </w:r>
    </w:p>
    <w:p w:rsidR="00355C30" w:rsidRPr="002D011B" w:rsidRDefault="00355C30" w:rsidP="00355C30">
      <w:pPr>
        <w:jc w:val="center"/>
        <w:rPr>
          <w:vertAlign w:val="superscript"/>
        </w:rPr>
      </w:pPr>
    </w:p>
    <w:p w:rsidR="00355C30" w:rsidRPr="002D011B" w:rsidRDefault="00355C30" w:rsidP="00355C30">
      <w:r w:rsidRPr="002D011B">
        <w:t>AB „Rokiškio komunalininkas“ valdybai</w:t>
      </w:r>
    </w:p>
    <w:p w:rsidR="00355C30" w:rsidRPr="002D011B" w:rsidRDefault="00355C30" w:rsidP="00355C30">
      <w:pPr>
        <w:jc w:val="center"/>
      </w:pPr>
    </w:p>
    <w:p w:rsidR="00355C30" w:rsidRPr="002D011B" w:rsidRDefault="00355C30" w:rsidP="00355C30">
      <w:pPr>
        <w:jc w:val="center"/>
        <w:rPr>
          <w:b/>
        </w:rPr>
      </w:pPr>
      <w:r w:rsidRPr="002D011B">
        <w:rPr>
          <w:b/>
        </w:rPr>
        <w:t>PRAŠYMAS</w:t>
      </w:r>
    </w:p>
    <w:p w:rsidR="00355C30" w:rsidRPr="002D011B" w:rsidRDefault="00355C30" w:rsidP="00355C30">
      <w:pPr>
        <w:jc w:val="center"/>
        <w:rPr>
          <w:b/>
        </w:rPr>
      </w:pPr>
      <w:r w:rsidRPr="002D011B">
        <w:rPr>
          <w:b/>
        </w:rPr>
        <w:t>LEISTI DALYVAUTI KONKURSE</w:t>
      </w:r>
    </w:p>
    <w:p w:rsidR="00355C30" w:rsidRPr="002D011B" w:rsidRDefault="00355C30" w:rsidP="00355C30">
      <w:pPr>
        <w:jc w:val="center"/>
        <w:rPr>
          <w:b/>
        </w:rPr>
      </w:pPr>
    </w:p>
    <w:p w:rsidR="00355C30" w:rsidRPr="002D011B" w:rsidRDefault="00355C30" w:rsidP="00355C30">
      <w:pPr>
        <w:jc w:val="center"/>
        <w:rPr>
          <w:b/>
        </w:rPr>
      </w:pPr>
      <w:r w:rsidRPr="002D011B">
        <w:rPr>
          <w:b/>
        </w:rPr>
        <w:t>___________________________</w:t>
      </w:r>
    </w:p>
    <w:p w:rsidR="00355C30" w:rsidRPr="002D011B" w:rsidRDefault="00355C30" w:rsidP="00355C30">
      <w:pPr>
        <w:jc w:val="center"/>
        <w:rPr>
          <w:vertAlign w:val="superscript"/>
        </w:rPr>
      </w:pPr>
      <w:r w:rsidRPr="002D011B">
        <w:rPr>
          <w:vertAlign w:val="superscript"/>
        </w:rPr>
        <w:t>(data)</w:t>
      </w:r>
    </w:p>
    <w:p w:rsidR="00355C30" w:rsidRPr="002D011B" w:rsidRDefault="00355C30" w:rsidP="00355C30">
      <w:pPr>
        <w:jc w:val="center"/>
      </w:pPr>
      <w:r w:rsidRPr="002D011B">
        <w:t>Rokiškis</w:t>
      </w:r>
    </w:p>
    <w:p w:rsidR="00355C30" w:rsidRPr="002D011B" w:rsidRDefault="00355C30" w:rsidP="00355C30">
      <w:pPr>
        <w:jc w:val="center"/>
      </w:pPr>
    </w:p>
    <w:p w:rsidR="00355C30" w:rsidRPr="002D011B" w:rsidRDefault="00355C30" w:rsidP="00355C30">
      <w:pPr>
        <w:jc w:val="both"/>
      </w:pPr>
      <w:r w:rsidRPr="002D011B">
        <w:tab/>
        <w:t>Prašau leisti dalyvauti konkurse AB „Rokiškio komunalininkas“ direktoriaus pareigoms užimti.</w:t>
      </w:r>
    </w:p>
    <w:p w:rsidR="00355C30" w:rsidRPr="002D011B" w:rsidRDefault="00355C30" w:rsidP="00355C30">
      <w:pPr>
        <w:jc w:val="both"/>
      </w:pPr>
      <w:r w:rsidRPr="002D011B">
        <w:tab/>
        <w:t>Sutinku, kad mano asmeniniai duomenys būtų tvarkomi vadovaujantis Lietuvos Respublikos asmens duomenų teisinės apsaugos įstatymu.</w:t>
      </w:r>
    </w:p>
    <w:p w:rsidR="00355C30" w:rsidRPr="002D011B" w:rsidRDefault="00355C30" w:rsidP="00355C30">
      <w:pPr>
        <w:jc w:val="both"/>
      </w:pPr>
    </w:p>
    <w:p w:rsidR="00355C30" w:rsidRPr="002D011B" w:rsidRDefault="00355C30" w:rsidP="00355C30">
      <w:pPr>
        <w:jc w:val="both"/>
      </w:pPr>
      <w:r w:rsidRPr="002D011B">
        <w:t>PRIDEDAMA:</w:t>
      </w:r>
    </w:p>
    <w:p w:rsidR="00355C30" w:rsidRPr="002D011B" w:rsidRDefault="00355C30" w:rsidP="00355C30">
      <w:pPr>
        <w:jc w:val="both"/>
        <w:rPr>
          <w:szCs w:val="20"/>
        </w:rPr>
      </w:pPr>
      <w:r w:rsidRPr="002D011B">
        <w:rPr>
          <w:szCs w:val="20"/>
        </w:rPr>
        <w:t>1. Asmens tapatybę patvirtinančio dokumento kopija, .........lapas (-ai);</w:t>
      </w:r>
    </w:p>
    <w:p w:rsidR="00355C30" w:rsidRPr="002D011B" w:rsidRDefault="00355C30" w:rsidP="00355C30">
      <w:pPr>
        <w:jc w:val="both"/>
        <w:rPr>
          <w:szCs w:val="20"/>
        </w:rPr>
      </w:pPr>
      <w:r w:rsidRPr="002D011B">
        <w:rPr>
          <w:szCs w:val="20"/>
        </w:rPr>
        <w:t>2. Išsilavinimą patvirtinančio (-</w:t>
      </w:r>
      <w:proofErr w:type="spellStart"/>
      <w:r w:rsidRPr="002D011B">
        <w:rPr>
          <w:szCs w:val="20"/>
        </w:rPr>
        <w:t>ių</w:t>
      </w:r>
      <w:proofErr w:type="spellEnd"/>
      <w:r w:rsidRPr="002D011B">
        <w:rPr>
          <w:szCs w:val="20"/>
        </w:rPr>
        <w:t>) dokumento (-ų) kopija (-</w:t>
      </w:r>
      <w:proofErr w:type="spellStart"/>
      <w:r w:rsidRPr="002D011B">
        <w:rPr>
          <w:szCs w:val="20"/>
        </w:rPr>
        <w:t>os</w:t>
      </w:r>
      <w:proofErr w:type="spellEnd"/>
      <w:r w:rsidRPr="002D011B">
        <w:rPr>
          <w:szCs w:val="20"/>
        </w:rPr>
        <w:t>), ..............lapas (-ai);</w:t>
      </w:r>
    </w:p>
    <w:p w:rsidR="00355C30" w:rsidRPr="002D011B" w:rsidRDefault="00355C30" w:rsidP="00355C30">
      <w:pPr>
        <w:jc w:val="both"/>
        <w:rPr>
          <w:szCs w:val="20"/>
        </w:rPr>
      </w:pPr>
      <w:r w:rsidRPr="002D011B">
        <w:rPr>
          <w:szCs w:val="20"/>
        </w:rPr>
        <w:t>3. Darbo patirtį patvirtinančio (-</w:t>
      </w:r>
      <w:proofErr w:type="spellStart"/>
      <w:r w:rsidRPr="002D011B">
        <w:rPr>
          <w:szCs w:val="20"/>
        </w:rPr>
        <w:t>ių</w:t>
      </w:r>
      <w:proofErr w:type="spellEnd"/>
      <w:r w:rsidRPr="002D011B">
        <w:rPr>
          <w:szCs w:val="20"/>
        </w:rPr>
        <w:t>) dokumento (-ų) kopija(-</w:t>
      </w:r>
      <w:proofErr w:type="spellStart"/>
      <w:r w:rsidRPr="002D011B">
        <w:rPr>
          <w:szCs w:val="20"/>
        </w:rPr>
        <w:t>os</w:t>
      </w:r>
      <w:proofErr w:type="spellEnd"/>
      <w:r w:rsidRPr="002D011B">
        <w:rPr>
          <w:szCs w:val="20"/>
        </w:rPr>
        <w:t>), ..............lapas(-ai);</w:t>
      </w:r>
    </w:p>
    <w:p w:rsidR="00355C30" w:rsidRPr="002D011B" w:rsidRDefault="00355C30" w:rsidP="00355C30">
      <w:pPr>
        <w:jc w:val="both"/>
        <w:rPr>
          <w:szCs w:val="20"/>
        </w:rPr>
      </w:pPr>
      <w:r w:rsidRPr="002D011B">
        <w:rPr>
          <w:szCs w:val="20"/>
        </w:rPr>
        <w:t>4. Gyvenimo aprašymas, ................lapas (-ai);</w:t>
      </w:r>
    </w:p>
    <w:p w:rsidR="00355C30" w:rsidRPr="002D011B" w:rsidRDefault="00355C30" w:rsidP="00355C30">
      <w:pPr>
        <w:jc w:val="both"/>
        <w:rPr>
          <w:szCs w:val="20"/>
        </w:rPr>
      </w:pPr>
      <w:r w:rsidRPr="002D011B">
        <w:rPr>
          <w:szCs w:val="20"/>
        </w:rPr>
        <w:t>5. Užpildyta pretendento anketa, .................lapas(-ai);</w:t>
      </w:r>
    </w:p>
    <w:p w:rsidR="00355C30" w:rsidRPr="002D011B" w:rsidRDefault="00355C30" w:rsidP="00355C30">
      <w:pPr>
        <w:jc w:val="both"/>
        <w:rPr>
          <w:szCs w:val="20"/>
        </w:rPr>
      </w:pPr>
      <w:r w:rsidRPr="002D011B">
        <w:rPr>
          <w:szCs w:val="20"/>
        </w:rPr>
        <w:t>6. Bendrovės vadovo veiklos programa, ..............lapas(-ai);</w:t>
      </w:r>
    </w:p>
    <w:p w:rsidR="00355C30" w:rsidRPr="002D011B" w:rsidRDefault="00355C30" w:rsidP="00355C30">
      <w:pPr>
        <w:jc w:val="both"/>
        <w:rPr>
          <w:szCs w:val="20"/>
        </w:rPr>
      </w:pPr>
      <w:r w:rsidRPr="002D011B">
        <w:rPr>
          <w:szCs w:val="20"/>
        </w:rPr>
        <w:t>7. Kiti dokumentai, ................lapas(-ai).</w:t>
      </w:r>
    </w:p>
    <w:p w:rsidR="00355C30" w:rsidRPr="002D011B" w:rsidRDefault="00355C30" w:rsidP="00355C30">
      <w:pPr>
        <w:jc w:val="both"/>
        <w:rPr>
          <w:szCs w:val="20"/>
        </w:rPr>
      </w:pPr>
    </w:p>
    <w:p w:rsidR="00355C30" w:rsidRPr="002D011B" w:rsidRDefault="00355C30" w:rsidP="00355C30">
      <w:pPr>
        <w:jc w:val="both"/>
        <w:rPr>
          <w:szCs w:val="20"/>
        </w:rPr>
      </w:pPr>
    </w:p>
    <w:p w:rsidR="00355C30" w:rsidRPr="002D011B" w:rsidRDefault="00355C30" w:rsidP="00355C30">
      <w:pPr>
        <w:jc w:val="both"/>
        <w:rPr>
          <w:szCs w:val="20"/>
        </w:rPr>
      </w:pPr>
    </w:p>
    <w:p w:rsidR="00355C30" w:rsidRPr="002D011B" w:rsidRDefault="00355C30" w:rsidP="00355C30">
      <w:pPr>
        <w:jc w:val="both"/>
        <w:rPr>
          <w:szCs w:val="20"/>
        </w:rPr>
      </w:pPr>
    </w:p>
    <w:p w:rsidR="00355C30" w:rsidRPr="002D011B" w:rsidRDefault="00355C30" w:rsidP="00355C30">
      <w:pPr>
        <w:jc w:val="both"/>
      </w:pPr>
      <w:r w:rsidRPr="002D011B">
        <w:t>______________________</w:t>
      </w:r>
      <w:r w:rsidRPr="002D011B">
        <w:tab/>
      </w:r>
      <w:r w:rsidRPr="002D011B">
        <w:tab/>
      </w:r>
      <w:r w:rsidRPr="002D011B">
        <w:tab/>
        <w:t>___________________</w:t>
      </w:r>
    </w:p>
    <w:p w:rsidR="00355C30" w:rsidRPr="002D011B" w:rsidRDefault="00355C30" w:rsidP="00355C30">
      <w:pPr>
        <w:ind w:firstLine="720"/>
        <w:jc w:val="both"/>
        <w:rPr>
          <w:rFonts w:eastAsia="SimSun"/>
          <w:vertAlign w:val="superscript"/>
        </w:rPr>
      </w:pPr>
      <w:r w:rsidRPr="002D011B">
        <w:rPr>
          <w:vertAlign w:val="superscript"/>
        </w:rPr>
        <w:t>(parašas)</w:t>
      </w:r>
      <w:r w:rsidRPr="002D011B">
        <w:rPr>
          <w:vertAlign w:val="superscript"/>
        </w:rPr>
        <w:tab/>
      </w:r>
      <w:r w:rsidRPr="002D011B">
        <w:rPr>
          <w:vertAlign w:val="superscript"/>
        </w:rPr>
        <w:tab/>
      </w:r>
      <w:r w:rsidRPr="002D011B">
        <w:rPr>
          <w:vertAlign w:val="superscript"/>
        </w:rPr>
        <w:tab/>
      </w:r>
      <w:r w:rsidRPr="002D011B">
        <w:rPr>
          <w:vertAlign w:val="superscript"/>
        </w:rPr>
        <w:tab/>
        <w:t>(vardas, pavardė)</w:t>
      </w:r>
    </w:p>
    <w:p w:rsidR="00355C30" w:rsidRPr="002D011B" w:rsidRDefault="00355C30" w:rsidP="00355C30">
      <w:pPr>
        <w:ind w:firstLine="720"/>
        <w:jc w:val="both"/>
      </w:pPr>
    </w:p>
    <w:p w:rsidR="00355C30" w:rsidRPr="002D011B" w:rsidRDefault="00355C30" w:rsidP="0035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0"/>
        </w:rPr>
      </w:pPr>
    </w:p>
    <w:p w:rsidR="00355C30" w:rsidRPr="002D011B" w:rsidRDefault="00355C30" w:rsidP="0035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0"/>
        </w:rPr>
      </w:pPr>
    </w:p>
    <w:p w:rsidR="00355C30" w:rsidRPr="002D011B" w:rsidRDefault="00355C30" w:rsidP="0035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0"/>
        </w:rPr>
      </w:pPr>
    </w:p>
    <w:p w:rsidR="00355C30" w:rsidRPr="002D011B" w:rsidRDefault="00355C30" w:rsidP="0035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0"/>
        </w:rPr>
      </w:pPr>
    </w:p>
    <w:p w:rsidR="00355C30" w:rsidRPr="002D011B" w:rsidRDefault="00355C30" w:rsidP="0035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0"/>
        </w:rPr>
      </w:pPr>
    </w:p>
    <w:p w:rsidR="00355C30" w:rsidRPr="002D011B" w:rsidRDefault="00355C30" w:rsidP="0035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0"/>
        </w:rPr>
      </w:pPr>
    </w:p>
    <w:p w:rsidR="00355C30" w:rsidRPr="002D011B" w:rsidRDefault="00355C30" w:rsidP="0035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0"/>
        </w:rPr>
      </w:pPr>
    </w:p>
    <w:p w:rsidR="00355C30" w:rsidRPr="002D011B" w:rsidRDefault="00355C30" w:rsidP="0035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0"/>
        </w:rPr>
      </w:pPr>
    </w:p>
    <w:p w:rsidR="00355C30" w:rsidRPr="002D011B" w:rsidRDefault="00355C30" w:rsidP="0035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0"/>
        </w:rPr>
      </w:pPr>
    </w:p>
    <w:p w:rsidR="00355C30" w:rsidRPr="002D011B" w:rsidRDefault="00355C30" w:rsidP="0035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0"/>
        </w:rPr>
      </w:pPr>
    </w:p>
    <w:p w:rsidR="00355C30" w:rsidRPr="002D011B" w:rsidRDefault="00355C30" w:rsidP="00355C30">
      <w:pPr>
        <w:ind w:left="5320" w:hanging="75"/>
        <w:jc w:val="both"/>
        <w:rPr>
          <w:rFonts w:eastAsia="SimSun"/>
          <w:lang w:eastAsia="en-US"/>
        </w:rPr>
      </w:pPr>
      <w:r w:rsidRPr="002D011B">
        <w:lastRenderedPageBreak/>
        <w:t xml:space="preserve">Konkurso AB „Rokiškio komunalininkas“ </w:t>
      </w:r>
    </w:p>
    <w:p w:rsidR="00355C30" w:rsidRPr="002D011B" w:rsidRDefault="00355C30" w:rsidP="00355C30">
      <w:pPr>
        <w:ind w:left="5320" w:hanging="75"/>
        <w:jc w:val="both"/>
      </w:pPr>
      <w:r w:rsidRPr="002D011B">
        <w:t>Vadovo pareigoms užimti organizavimo</w:t>
      </w:r>
    </w:p>
    <w:p w:rsidR="00355C30" w:rsidRPr="002D011B" w:rsidRDefault="00355C30" w:rsidP="00355C30">
      <w:pPr>
        <w:ind w:left="5320" w:hanging="75"/>
        <w:jc w:val="both"/>
      </w:pPr>
      <w:r w:rsidRPr="002D011B">
        <w:t>tvarkos aprašo 2 priedas</w:t>
      </w:r>
    </w:p>
    <w:p w:rsidR="00355C30" w:rsidRPr="002D011B" w:rsidRDefault="00355C30" w:rsidP="00355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0"/>
        </w:rPr>
      </w:pPr>
    </w:p>
    <w:p w:rsidR="00355C30" w:rsidRPr="002D011B" w:rsidRDefault="00355C30" w:rsidP="00355C30">
      <w:pPr>
        <w:ind w:left="5100" w:firstLine="660"/>
        <w:rPr>
          <w:rFonts w:eastAsia="SimSun"/>
          <w:b/>
          <w:lang w:eastAsia="en-US"/>
        </w:rPr>
      </w:pPr>
    </w:p>
    <w:p w:rsidR="00355C30" w:rsidRPr="002D011B" w:rsidRDefault="00355C30" w:rsidP="00355C30">
      <w:pPr>
        <w:jc w:val="both"/>
      </w:pPr>
    </w:p>
    <w:p w:rsidR="00355C30" w:rsidRPr="002D011B" w:rsidRDefault="00355C30" w:rsidP="00355C30">
      <w:pPr>
        <w:jc w:val="center"/>
        <w:rPr>
          <w:b/>
        </w:rPr>
      </w:pPr>
      <w:r w:rsidRPr="002D011B">
        <w:rPr>
          <w:b/>
        </w:rPr>
        <w:t>PRETENDENTO ANKETA</w:t>
      </w:r>
    </w:p>
    <w:p w:rsidR="00355C30" w:rsidRPr="002D011B" w:rsidRDefault="00355C30" w:rsidP="00355C30">
      <w:pPr>
        <w:ind w:firstLine="709"/>
        <w:jc w:val="both"/>
      </w:pPr>
    </w:p>
    <w:p w:rsidR="00355C30" w:rsidRPr="002D011B" w:rsidRDefault="00355C30" w:rsidP="007B5C06">
      <w:pPr>
        <w:tabs>
          <w:tab w:val="right" w:leader="underscore" w:pos="9354"/>
        </w:tabs>
        <w:jc w:val="both"/>
      </w:pPr>
      <w:r w:rsidRPr="002D011B">
        <w:t xml:space="preserve">1. Pretendentas </w:t>
      </w:r>
      <w:r w:rsidRPr="002D011B">
        <w:tab/>
      </w:r>
    </w:p>
    <w:p w:rsidR="007B5C06" w:rsidRPr="002D011B" w:rsidRDefault="00355C30" w:rsidP="007B5C06">
      <w:pPr>
        <w:ind w:firstLine="709"/>
        <w:jc w:val="center"/>
        <w:rPr>
          <w:vertAlign w:val="superscript"/>
        </w:rPr>
      </w:pPr>
      <w:r w:rsidRPr="002D011B">
        <w:rPr>
          <w:vertAlign w:val="superscript"/>
        </w:rPr>
        <w:t>(vardas ir pavardė, asmens kodas)</w:t>
      </w:r>
    </w:p>
    <w:p w:rsidR="00355C30" w:rsidRPr="002D011B" w:rsidRDefault="00355C30" w:rsidP="007B5C06">
      <w:pPr>
        <w:jc w:val="both"/>
      </w:pPr>
      <w:r w:rsidRPr="002D011B">
        <w:t xml:space="preserve">2. Institucija, kuriai pateikiama anketa </w:t>
      </w:r>
      <w:r w:rsidRPr="002D011B">
        <w:tab/>
      </w:r>
    </w:p>
    <w:p w:rsidR="007B5C06" w:rsidRPr="002D011B" w:rsidRDefault="00355C30" w:rsidP="007B5C06">
      <w:pPr>
        <w:tabs>
          <w:tab w:val="right" w:leader="underscore" w:pos="9354"/>
        </w:tabs>
        <w:jc w:val="both"/>
      </w:pPr>
      <w:r w:rsidRPr="002D011B">
        <w:tab/>
      </w:r>
    </w:p>
    <w:p w:rsidR="007B5C06" w:rsidRPr="002D011B" w:rsidRDefault="007B5C06" w:rsidP="007B5C06">
      <w:pPr>
        <w:tabs>
          <w:tab w:val="right" w:leader="underscore" w:pos="9354"/>
        </w:tabs>
        <w:jc w:val="both"/>
      </w:pPr>
      <w:r w:rsidRPr="002D011B">
        <w:tab/>
      </w:r>
    </w:p>
    <w:p w:rsidR="007B5C06" w:rsidRPr="002D011B" w:rsidRDefault="007B5C06" w:rsidP="007B5C06">
      <w:pPr>
        <w:tabs>
          <w:tab w:val="right" w:leader="underscore" w:pos="9354"/>
        </w:tabs>
        <w:jc w:val="both"/>
      </w:pPr>
    </w:p>
    <w:p w:rsidR="00355C30" w:rsidRPr="002D011B" w:rsidRDefault="00355C30" w:rsidP="007B5C06">
      <w:pPr>
        <w:tabs>
          <w:tab w:val="right" w:leader="underscore" w:pos="9354"/>
        </w:tabs>
        <w:jc w:val="both"/>
      </w:pPr>
      <w:r w:rsidRPr="002D011B">
        <w:t>3. Bendrovė ir pareigos įmonėje, įs</w:t>
      </w:r>
      <w:r w:rsidR="007B5C06" w:rsidRPr="002D011B">
        <w:t>taigoje, į kurias pretenduojama</w:t>
      </w:r>
    </w:p>
    <w:p w:rsidR="007B5C06" w:rsidRPr="002D011B" w:rsidRDefault="007B5C06" w:rsidP="007B5C06">
      <w:pPr>
        <w:tabs>
          <w:tab w:val="right" w:leader="underscore" w:pos="9354"/>
        </w:tabs>
        <w:jc w:val="both"/>
      </w:pPr>
      <w:r w:rsidRPr="002D011B">
        <w:t>________________________________________________________________________________________________________________________________________________________________</w:t>
      </w:r>
    </w:p>
    <w:p w:rsidR="007B5C06" w:rsidRPr="002D011B" w:rsidRDefault="007B5C06" w:rsidP="007B5C06">
      <w:pPr>
        <w:tabs>
          <w:tab w:val="right" w:leader="underscore" w:pos="9354"/>
        </w:tabs>
        <w:jc w:val="both"/>
      </w:pPr>
    </w:p>
    <w:p w:rsidR="00355C30" w:rsidRPr="002D011B" w:rsidRDefault="00355C30" w:rsidP="00355C30">
      <w:pPr>
        <w:tabs>
          <w:tab w:val="right" w:leader="underscore" w:pos="9354"/>
        </w:tabs>
        <w:jc w:val="both"/>
      </w:pPr>
      <w:r w:rsidRPr="002D011B">
        <w:t>4. Ar šios anketos 3 punkte nurodytoje bendrovėje dirba asmenys, su kuriais Jus sieja artimi giminystės ar svainystės ryšiai (tėvai, įtėviai, broliai, seserys ir jų vaikai, seneliai, sutuoktinis, vaikai, įvaikiai, jų sutuoktiniai ir jų vaikai, taip pat sutuoktinių tėvai, b</w:t>
      </w:r>
      <w:r w:rsidR="00135DF4" w:rsidRPr="002D011B">
        <w:t>roliai, seserys ir jų vaikai), i</w:t>
      </w:r>
      <w:r w:rsidRPr="002D011B">
        <w:t xml:space="preserve">r kurio nors iš šių asmenų ir Jūsų darbas </w:t>
      </w:r>
      <w:r w:rsidR="00135DF4" w:rsidRPr="002D011B">
        <w:t>Bendrovėje</w:t>
      </w:r>
      <w:r w:rsidRPr="002D011B">
        <w:t xml:space="preserve"> taptų susijęs su vieno tiesioginiu pavaldumu kitam arba su vieno teise kontroliuoti kitą? </w:t>
      </w:r>
      <w:r w:rsidRPr="002D011B">
        <w:tab/>
      </w:r>
    </w:p>
    <w:p w:rsidR="00355C30" w:rsidRPr="002D011B" w:rsidRDefault="00355C30" w:rsidP="00355C30">
      <w:pPr>
        <w:tabs>
          <w:tab w:val="right" w:leader="underscore" w:pos="9354"/>
        </w:tabs>
        <w:jc w:val="both"/>
      </w:pPr>
      <w:r w:rsidRPr="002D011B">
        <w:tab/>
      </w:r>
    </w:p>
    <w:p w:rsidR="00355C30" w:rsidRPr="002D011B" w:rsidRDefault="00355C30" w:rsidP="00355C30">
      <w:pPr>
        <w:jc w:val="center"/>
        <w:rPr>
          <w:vertAlign w:val="superscript"/>
        </w:rPr>
      </w:pPr>
      <w:r w:rsidRPr="002D011B">
        <w:rPr>
          <w:vertAlign w:val="superscript"/>
        </w:rPr>
        <w:t>(jeigu taip, nurodykite tokio asmens pareigas, vardą ir pavardę)</w:t>
      </w:r>
    </w:p>
    <w:p w:rsidR="00355C30" w:rsidRPr="002D011B" w:rsidRDefault="00355C30" w:rsidP="00355C30">
      <w:pPr>
        <w:jc w:val="center"/>
        <w:rPr>
          <w:vertAlign w:val="superscript"/>
        </w:rPr>
      </w:pPr>
    </w:p>
    <w:p w:rsidR="00355C30" w:rsidRPr="002D011B" w:rsidRDefault="00355C30" w:rsidP="00355C30">
      <w:pPr>
        <w:tabs>
          <w:tab w:val="right" w:leader="underscore" w:pos="9354"/>
        </w:tabs>
        <w:jc w:val="both"/>
      </w:pPr>
      <w:r w:rsidRPr="002D011B">
        <w:t xml:space="preserve">5. Ar įstatymai draudžia arba juose nustatyta tvarka Jums atimta teisė eiti pareigas, nurodytas šios anketos 3 punkte? </w:t>
      </w:r>
      <w:r w:rsidRPr="002D011B">
        <w:tab/>
      </w:r>
    </w:p>
    <w:p w:rsidR="00355C30" w:rsidRPr="002D011B" w:rsidRDefault="00355C30" w:rsidP="00355C30">
      <w:pPr>
        <w:jc w:val="both"/>
      </w:pPr>
    </w:p>
    <w:p w:rsidR="00355C30" w:rsidRPr="002D011B" w:rsidRDefault="00355C30" w:rsidP="00355C30">
      <w:pPr>
        <w:tabs>
          <w:tab w:val="right" w:leader="underscore" w:pos="9354"/>
        </w:tabs>
        <w:jc w:val="both"/>
      </w:pPr>
      <w:r w:rsidRPr="002D011B">
        <w:t xml:space="preserve">6. Ar esate įstatymų nustatyta tvarka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sidRPr="002D011B">
        <w:tab/>
      </w:r>
    </w:p>
    <w:p w:rsidR="00355C30" w:rsidRPr="002D011B" w:rsidRDefault="00355C30" w:rsidP="00355C30">
      <w:pPr>
        <w:tabs>
          <w:tab w:val="right" w:leader="underscore" w:pos="9354"/>
        </w:tabs>
        <w:jc w:val="both"/>
      </w:pPr>
      <w:r w:rsidRPr="002D011B">
        <w:tab/>
      </w:r>
    </w:p>
    <w:p w:rsidR="00355C30" w:rsidRPr="002D011B" w:rsidRDefault="00355C30" w:rsidP="00355C30">
      <w:pPr>
        <w:jc w:val="center"/>
        <w:rPr>
          <w:vertAlign w:val="superscript"/>
        </w:rPr>
      </w:pPr>
      <w:r w:rsidRPr="002D011B">
        <w:rPr>
          <w:vertAlign w:val="superscript"/>
        </w:rPr>
        <w:t>(jeigu taip, nurodykite, kada ir už ką nuteistas)</w:t>
      </w:r>
    </w:p>
    <w:p w:rsidR="00355C30" w:rsidRPr="002D011B" w:rsidRDefault="00355C30" w:rsidP="00355C30">
      <w:pPr>
        <w:tabs>
          <w:tab w:val="right" w:leader="underscore" w:pos="9354"/>
        </w:tabs>
        <w:jc w:val="both"/>
      </w:pPr>
      <w:r w:rsidRPr="002D011B">
        <w:t xml:space="preserve">7. Ar esate įstatymų nustatyta tvarka pripažintas kaltu dėl baudžiamojo nusižengimo valstybės tarnybai ir viešiesiems interesams ar korupcinio pobūdžio baudžiamojo nusižengimo padarymo ir nuo apkaltinamojo nuosprendžio įsiteisėjimo dienos nepraėjo 3 metai? </w:t>
      </w:r>
      <w:r w:rsidRPr="002D011B">
        <w:tab/>
      </w:r>
    </w:p>
    <w:p w:rsidR="00355C30" w:rsidRPr="002D011B" w:rsidRDefault="00355C30" w:rsidP="00355C30">
      <w:pPr>
        <w:tabs>
          <w:tab w:val="right" w:leader="underscore" w:pos="9354"/>
        </w:tabs>
        <w:jc w:val="both"/>
      </w:pPr>
      <w:r w:rsidRPr="002D011B">
        <w:tab/>
      </w:r>
    </w:p>
    <w:p w:rsidR="00355C30" w:rsidRPr="002D011B" w:rsidRDefault="00355C30" w:rsidP="00355C30">
      <w:pPr>
        <w:tabs>
          <w:tab w:val="left" w:pos="993"/>
        </w:tabs>
        <w:jc w:val="center"/>
        <w:rPr>
          <w:vertAlign w:val="superscript"/>
        </w:rPr>
      </w:pPr>
      <w:r w:rsidRPr="002D011B">
        <w:rPr>
          <w:vertAlign w:val="superscript"/>
        </w:rPr>
        <w:t>(jeigu taip, nurodykite, kada ir už ką nuteistas)</w:t>
      </w:r>
    </w:p>
    <w:p w:rsidR="00355C30" w:rsidRPr="002D011B" w:rsidRDefault="00355C30" w:rsidP="00355C30">
      <w:pPr>
        <w:tabs>
          <w:tab w:val="left" w:pos="567"/>
        </w:tabs>
        <w:jc w:val="center"/>
        <w:rPr>
          <w:vertAlign w:val="superscript"/>
        </w:rPr>
      </w:pPr>
      <w:r w:rsidRPr="002D011B">
        <w:rPr>
          <w:vertAlign w:val="superscript"/>
        </w:rPr>
        <w:t>__________________________________________________________________________________________________________</w:t>
      </w:r>
    </w:p>
    <w:p w:rsidR="00355C30" w:rsidRPr="002D011B" w:rsidRDefault="00355C30" w:rsidP="00355C30">
      <w:pPr>
        <w:tabs>
          <w:tab w:val="left" w:pos="993"/>
        </w:tabs>
        <w:jc w:val="center"/>
      </w:pPr>
    </w:p>
    <w:p w:rsidR="00355C30" w:rsidRPr="002D011B" w:rsidRDefault="00355C30" w:rsidP="00355C30">
      <w:pPr>
        <w:tabs>
          <w:tab w:val="right" w:leader="underscore" w:pos="9354"/>
        </w:tabs>
        <w:jc w:val="both"/>
      </w:pPr>
      <w:r w:rsidRPr="002D011B">
        <w:t xml:space="preserve">8. Ar esate įstatymų nustatyta tvarka uždraustos organizacijos narys? </w:t>
      </w:r>
      <w:r w:rsidRPr="002D011B">
        <w:tab/>
      </w:r>
    </w:p>
    <w:p w:rsidR="00355C30" w:rsidRPr="002D011B" w:rsidRDefault="00355C30" w:rsidP="00355C30">
      <w:pPr>
        <w:tabs>
          <w:tab w:val="right" w:leader="underscore" w:pos="9354"/>
        </w:tabs>
        <w:jc w:val="both"/>
      </w:pPr>
      <w:r w:rsidRPr="002D011B">
        <w:tab/>
      </w:r>
    </w:p>
    <w:p w:rsidR="00355C30" w:rsidRPr="002D011B" w:rsidRDefault="00355C30" w:rsidP="00355C30">
      <w:pPr>
        <w:tabs>
          <w:tab w:val="right" w:leader="underscore" w:pos="9354"/>
        </w:tabs>
        <w:jc w:val="both"/>
      </w:pPr>
    </w:p>
    <w:p w:rsidR="00355C30" w:rsidRPr="002D011B" w:rsidRDefault="00355C30" w:rsidP="00355C30">
      <w:pPr>
        <w:tabs>
          <w:tab w:val="right" w:leader="underscore" w:pos="9354"/>
        </w:tabs>
        <w:jc w:val="both"/>
      </w:pPr>
      <w:r w:rsidRPr="002D011B">
        <w:t xml:space="preserve">9. Ar buvote atleistas iš skiriamų arba renkamų pareigų dėl priesaikos ar pasižadėjimo sulaužymo, pareigūno vardo pažeminimo ir nuo atleidimo iš pareigų dienos nepraėjo 3 metai?  </w:t>
      </w:r>
      <w:r w:rsidR="00135DF4" w:rsidRPr="002D011B">
        <w:t>Ar per pastaruosius 3 metus buvote atleistas iš juridinio asmens vienasmenio ar kolegialaus organo dėl netinkamų pareigų atlikimo?</w:t>
      </w:r>
      <w:r w:rsidRPr="002D011B">
        <w:t xml:space="preserve">  </w:t>
      </w:r>
      <w:r w:rsidRPr="002D011B">
        <w:tab/>
      </w:r>
    </w:p>
    <w:p w:rsidR="00355C30" w:rsidRPr="002D011B" w:rsidRDefault="00355C30" w:rsidP="00355C30">
      <w:pPr>
        <w:tabs>
          <w:tab w:val="right" w:leader="underscore" w:pos="9354"/>
        </w:tabs>
        <w:jc w:val="both"/>
      </w:pPr>
      <w:r w:rsidRPr="002D011B">
        <w:tab/>
      </w:r>
    </w:p>
    <w:p w:rsidR="00355C30" w:rsidRPr="002D011B" w:rsidRDefault="00355C30" w:rsidP="00355C30">
      <w:pPr>
        <w:tabs>
          <w:tab w:val="left" w:pos="993"/>
        </w:tabs>
        <w:jc w:val="both"/>
      </w:pPr>
    </w:p>
    <w:p w:rsidR="00355C30" w:rsidRPr="002D011B" w:rsidRDefault="00355C30" w:rsidP="00355C30">
      <w:pPr>
        <w:tabs>
          <w:tab w:val="right" w:leader="underscore" w:pos="9354"/>
        </w:tabs>
        <w:jc w:val="both"/>
      </w:pPr>
      <w:r w:rsidRPr="002D011B">
        <w:t xml:space="preserve">10. Ar esate pripažintas neveiksniu ar neveiksniu tam tikroje srityje (ribotai veiksniu)?  </w:t>
      </w:r>
      <w:r w:rsidRPr="002D011B">
        <w:tab/>
      </w:r>
    </w:p>
    <w:p w:rsidR="00355C30" w:rsidRPr="002D011B" w:rsidRDefault="00355C30" w:rsidP="00355C30">
      <w:pPr>
        <w:tabs>
          <w:tab w:val="right" w:leader="underscore" w:pos="9354"/>
        </w:tabs>
        <w:jc w:val="both"/>
      </w:pPr>
      <w:r w:rsidRPr="002D011B">
        <w:lastRenderedPageBreak/>
        <w:tab/>
      </w:r>
    </w:p>
    <w:p w:rsidR="00355C30" w:rsidRPr="002D011B" w:rsidRDefault="00355C30" w:rsidP="00355C30">
      <w:pPr>
        <w:tabs>
          <w:tab w:val="left" w:pos="567"/>
        </w:tabs>
        <w:jc w:val="center"/>
        <w:rPr>
          <w:vertAlign w:val="superscript"/>
        </w:rPr>
      </w:pPr>
      <w:r w:rsidRPr="002D011B">
        <w:rPr>
          <w:vertAlign w:val="superscript"/>
        </w:rPr>
        <w:t>(jeigu taip, nurodykite kokioje srityje esate pripažintas neveiksniu (ribotai veiksniu)</w:t>
      </w:r>
    </w:p>
    <w:p w:rsidR="00355C30" w:rsidRPr="002D011B" w:rsidRDefault="00355C30" w:rsidP="00355C30">
      <w:pPr>
        <w:tabs>
          <w:tab w:val="left" w:pos="567"/>
        </w:tabs>
        <w:jc w:val="center"/>
        <w:rPr>
          <w:vertAlign w:val="superscript"/>
        </w:rPr>
      </w:pPr>
    </w:p>
    <w:p w:rsidR="00355C30" w:rsidRPr="002D011B" w:rsidRDefault="00355C30" w:rsidP="00355C30">
      <w:pPr>
        <w:jc w:val="both"/>
      </w:pPr>
    </w:p>
    <w:p w:rsidR="00355C30" w:rsidRPr="002D011B" w:rsidRDefault="00355C30" w:rsidP="00355C30">
      <w:pPr>
        <w:tabs>
          <w:tab w:val="right" w:leader="underscore" w:pos="9354"/>
        </w:tabs>
        <w:jc w:val="both"/>
      </w:pPr>
      <w:r w:rsidRPr="002D011B">
        <w:t>11. Ar esate kito juridinio asmens valdymo organo narys?</w:t>
      </w:r>
      <w:r w:rsidRPr="002D011B">
        <w:tab/>
      </w:r>
    </w:p>
    <w:p w:rsidR="00355C30" w:rsidRPr="002D011B" w:rsidRDefault="00355C30" w:rsidP="00355C30">
      <w:pPr>
        <w:tabs>
          <w:tab w:val="right" w:leader="underscore" w:pos="9354"/>
        </w:tabs>
        <w:jc w:val="both"/>
      </w:pPr>
      <w:r w:rsidRPr="002D011B">
        <w:tab/>
      </w:r>
    </w:p>
    <w:p w:rsidR="00355C30" w:rsidRPr="002D011B" w:rsidRDefault="00355C30" w:rsidP="00355C30">
      <w:pPr>
        <w:jc w:val="center"/>
        <w:rPr>
          <w:vertAlign w:val="superscript"/>
        </w:rPr>
      </w:pPr>
      <w:r w:rsidRPr="002D011B">
        <w:rPr>
          <w:vertAlign w:val="superscript"/>
        </w:rPr>
        <w:t>(jeigu taip, nurodykite kito juridinio asmens pavadinimą ir jo ryšį su įmone, įstaiga, nurodyta šios anketos 3 punkte)</w:t>
      </w:r>
    </w:p>
    <w:p w:rsidR="00355C30" w:rsidRPr="002D011B" w:rsidRDefault="00355C30" w:rsidP="00355C30">
      <w:pPr>
        <w:jc w:val="both"/>
      </w:pPr>
    </w:p>
    <w:p w:rsidR="00355C30" w:rsidRPr="002D011B" w:rsidRDefault="00355C30" w:rsidP="00355C30">
      <w:pPr>
        <w:jc w:val="both"/>
      </w:pPr>
      <w:r w:rsidRPr="002D011B">
        <w:tab/>
        <w:t>Patvirtinu, kad pateikta informacija surašyta asmeniškai ir yra teisinga. Sutinku, kad visi šioje anketoje nurodyti asmens duomenys būtų tvarkomi priėmimo į šios anketos 3 punkte nurodytas pareigas tikslais, taip pat kad bus tikrinamas jų teisingumas.</w:t>
      </w:r>
    </w:p>
    <w:p w:rsidR="00355C30" w:rsidRPr="002D011B" w:rsidRDefault="00355C30" w:rsidP="00355C30">
      <w:pPr>
        <w:jc w:val="both"/>
      </w:pPr>
      <w:r w:rsidRPr="002D011B">
        <w:tab/>
        <w:t>Man paaiškinta, kad paaiškėjus bent vienai aplinkybei, dėl kurios negaliu būti priimtas į šios anketos 3 punkte nurodytas pareigas, mane gali būti atsisakoma priimti į pareigas arba galiu būti iš jų atleistas.</w:t>
      </w: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r w:rsidRPr="002D011B">
        <w:t>Pretendentas</w:t>
      </w:r>
      <w:r w:rsidRPr="002D011B">
        <w:tab/>
        <w:t xml:space="preserve"> _____________________________________________________________________</w:t>
      </w:r>
    </w:p>
    <w:p w:rsidR="00355C30" w:rsidRPr="002D011B" w:rsidRDefault="00355C30" w:rsidP="00355C30">
      <w:pPr>
        <w:ind w:left="1440"/>
        <w:jc w:val="both"/>
        <w:rPr>
          <w:vertAlign w:val="superscript"/>
        </w:rPr>
      </w:pPr>
      <w:r w:rsidRPr="002D011B">
        <w:rPr>
          <w:vertAlign w:val="superscript"/>
        </w:rPr>
        <w:t>(parašas)</w:t>
      </w:r>
      <w:r w:rsidRPr="002D011B">
        <w:rPr>
          <w:vertAlign w:val="superscript"/>
        </w:rPr>
        <w:tab/>
      </w:r>
      <w:r w:rsidRPr="002D011B">
        <w:rPr>
          <w:vertAlign w:val="superscript"/>
        </w:rPr>
        <w:tab/>
        <w:t xml:space="preserve">(vardas ir pavardė) </w:t>
      </w:r>
      <w:r w:rsidRPr="002D011B">
        <w:rPr>
          <w:vertAlign w:val="superscript"/>
        </w:rPr>
        <w:tab/>
      </w:r>
      <w:r w:rsidRPr="002D011B">
        <w:rPr>
          <w:vertAlign w:val="superscript"/>
        </w:rPr>
        <w:tab/>
      </w:r>
      <w:r w:rsidRPr="002D011B">
        <w:rPr>
          <w:vertAlign w:val="superscript"/>
        </w:rPr>
        <w:tab/>
        <w:t>(data)</w:t>
      </w:r>
    </w:p>
    <w:p w:rsidR="00355C30" w:rsidRPr="002D011B" w:rsidRDefault="00355C30" w:rsidP="00355C30">
      <w:pPr>
        <w:jc w:val="both"/>
      </w:pPr>
    </w:p>
    <w:p w:rsidR="00355C30" w:rsidRPr="002D011B" w:rsidRDefault="00355C30" w:rsidP="00355C30">
      <w:pPr>
        <w:jc w:val="both"/>
      </w:pPr>
      <w:r w:rsidRPr="002D011B">
        <w:tab/>
        <w:t xml:space="preserve">Žyma apie pretendento atitiktį reikalavimams, kurie paminėti Konkursų pareigoms, įtrauktoms į konkursinių pareigų sąrašą, organizavimo tvarkos apraše </w:t>
      </w:r>
    </w:p>
    <w:p w:rsidR="00355C30" w:rsidRPr="002D011B" w:rsidRDefault="00355C30" w:rsidP="00355C30">
      <w:pPr>
        <w:jc w:val="both"/>
      </w:pPr>
    </w:p>
    <w:p w:rsidR="00355C30" w:rsidRPr="002D011B" w:rsidRDefault="00355C30" w:rsidP="00355C30">
      <w:pPr>
        <w:tabs>
          <w:tab w:val="right" w:leader="underscore" w:pos="9354"/>
        </w:tabs>
        <w:jc w:val="both"/>
      </w:pPr>
      <w:r w:rsidRPr="002D011B">
        <w:tab/>
      </w:r>
    </w:p>
    <w:p w:rsidR="00355C30" w:rsidRPr="002D011B" w:rsidRDefault="00355C30" w:rsidP="00355C30">
      <w:pPr>
        <w:ind w:left="2880"/>
        <w:jc w:val="both"/>
        <w:rPr>
          <w:vertAlign w:val="superscript"/>
        </w:rPr>
      </w:pPr>
      <w:r w:rsidRPr="002D011B">
        <w:rPr>
          <w:vertAlign w:val="superscript"/>
        </w:rPr>
        <w:t>(parašas)</w:t>
      </w:r>
      <w:r w:rsidRPr="002D011B">
        <w:rPr>
          <w:vertAlign w:val="superscript"/>
        </w:rPr>
        <w:tab/>
        <w:t xml:space="preserve">   (vardas ir pavardė) </w:t>
      </w:r>
      <w:r w:rsidRPr="002D011B">
        <w:rPr>
          <w:vertAlign w:val="superscript"/>
        </w:rPr>
        <w:tab/>
      </w:r>
      <w:r w:rsidRPr="002D011B">
        <w:rPr>
          <w:vertAlign w:val="superscript"/>
        </w:rPr>
        <w:tab/>
        <w:t>(data)</w:t>
      </w:r>
    </w:p>
    <w:p w:rsidR="00355C30" w:rsidRPr="002D011B" w:rsidRDefault="00355C30" w:rsidP="00355C30">
      <w:pPr>
        <w:jc w:val="both"/>
        <w:rPr>
          <w:vertAlign w:val="superscript"/>
        </w:rPr>
      </w:pPr>
    </w:p>
    <w:p w:rsidR="00355C30" w:rsidRPr="002D011B" w:rsidRDefault="00355C30" w:rsidP="00355C30">
      <w:pPr>
        <w:tabs>
          <w:tab w:val="left" w:pos="6237"/>
        </w:tabs>
        <w:jc w:val="center"/>
      </w:pPr>
      <w:r w:rsidRPr="002D011B">
        <w:t>––––––––––––––––––––</w:t>
      </w: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ind w:left="5320" w:hanging="75"/>
        <w:jc w:val="both"/>
      </w:pPr>
      <w:r w:rsidRPr="002D011B">
        <w:lastRenderedPageBreak/>
        <w:t xml:space="preserve">Konkurso AB „Rokiškio komunalininkas“ </w:t>
      </w:r>
    </w:p>
    <w:p w:rsidR="00355C30" w:rsidRPr="002D011B" w:rsidRDefault="00355C30" w:rsidP="00355C30">
      <w:pPr>
        <w:ind w:left="5320" w:hanging="75"/>
        <w:jc w:val="both"/>
      </w:pPr>
      <w:r w:rsidRPr="002D011B">
        <w:t>Vadovo pareigoms užimti organizavimo</w:t>
      </w:r>
    </w:p>
    <w:p w:rsidR="00355C30" w:rsidRPr="002D011B" w:rsidRDefault="00355C30" w:rsidP="00355C30">
      <w:pPr>
        <w:ind w:left="5320" w:hanging="75"/>
        <w:jc w:val="both"/>
      </w:pPr>
      <w:r w:rsidRPr="002D011B">
        <w:t>tvarkos aprašo 3 priedas</w:t>
      </w:r>
    </w:p>
    <w:p w:rsidR="00355C30" w:rsidRPr="002D011B" w:rsidRDefault="00355C30" w:rsidP="00355C30">
      <w:pPr>
        <w:ind w:left="5100" w:firstLine="660"/>
      </w:pPr>
    </w:p>
    <w:p w:rsidR="00355C30" w:rsidRPr="002D011B" w:rsidRDefault="00355C30" w:rsidP="00355C30">
      <w:pPr>
        <w:jc w:val="center"/>
        <w:rPr>
          <w:b/>
        </w:rPr>
      </w:pPr>
    </w:p>
    <w:p w:rsidR="00355C30" w:rsidRPr="002D011B" w:rsidRDefault="00355C30" w:rsidP="00355C30">
      <w:pPr>
        <w:jc w:val="center"/>
        <w:rPr>
          <w:b/>
        </w:rPr>
      </w:pPr>
      <w:r w:rsidRPr="002D011B">
        <w:rPr>
          <w:b/>
        </w:rPr>
        <w:t>PASIŽADĖJIMAS</w:t>
      </w:r>
    </w:p>
    <w:p w:rsidR="00355C30" w:rsidRPr="002D011B" w:rsidRDefault="00355C30" w:rsidP="00355C30">
      <w:pPr>
        <w:jc w:val="center"/>
      </w:pPr>
    </w:p>
    <w:p w:rsidR="00355C30" w:rsidRPr="002D011B" w:rsidRDefault="00355C30" w:rsidP="00355C30">
      <w:pPr>
        <w:jc w:val="center"/>
      </w:pPr>
      <w:r w:rsidRPr="002D011B">
        <w:t>_______________________</w:t>
      </w:r>
    </w:p>
    <w:p w:rsidR="00355C30" w:rsidRPr="002D011B" w:rsidRDefault="00355C30" w:rsidP="00355C30">
      <w:pPr>
        <w:jc w:val="center"/>
        <w:rPr>
          <w:vertAlign w:val="superscript"/>
        </w:rPr>
      </w:pPr>
      <w:r w:rsidRPr="002D011B">
        <w:rPr>
          <w:vertAlign w:val="superscript"/>
        </w:rPr>
        <w:t>(data)</w:t>
      </w:r>
    </w:p>
    <w:p w:rsidR="00355C30" w:rsidRPr="002D011B" w:rsidRDefault="00355C30" w:rsidP="00355C30">
      <w:pPr>
        <w:jc w:val="center"/>
      </w:pPr>
      <w:r w:rsidRPr="002D011B">
        <w:t>Rokiškis</w:t>
      </w:r>
    </w:p>
    <w:p w:rsidR="00355C30" w:rsidRPr="002D011B" w:rsidRDefault="00355C30" w:rsidP="00355C30">
      <w:pPr>
        <w:jc w:val="center"/>
      </w:pPr>
    </w:p>
    <w:p w:rsidR="00355C30" w:rsidRPr="002D011B" w:rsidRDefault="00355C30" w:rsidP="00355C30">
      <w:pPr>
        <w:jc w:val="both"/>
      </w:pPr>
      <w:r w:rsidRPr="002D011B">
        <w:tab/>
        <w:t>Aš, _________________________________________________________________</w:t>
      </w:r>
    </w:p>
    <w:p w:rsidR="00355C30" w:rsidRPr="002D011B" w:rsidRDefault="00355C30" w:rsidP="00355C30">
      <w:pPr>
        <w:jc w:val="center"/>
        <w:rPr>
          <w:vertAlign w:val="superscript"/>
        </w:rPr>
      </w:pPr>
      <w:r w:rsidRPr="002D011B">
        <w:rPr>
          <w:vertAlign w:val="superscript"/>
        </w:rPr>
        <w:t>(vardas, pavardė)</w:t>
      </w:r>
    </w:p>
    <w:p w:rsidR="00355C30" w:rsidRPr="002D011B" w:rsidRDefault="00355C30" w:rsidP="00355C30">
      <w:pPr>
        <w:jc w:val="both"/>
      </w:pPr>
      <w:r w:rsidRPr="002D011B">
        <w:tab/>
        <w:t>Patvirtinu, kad esu susipažinęs su Lietuvos Respublikos teisės aktų, reglamentuojančių asmens duomenų apsaugą, reikalavimais ir Lietuvos Respublikos įstatymais, numatančiais atsakomybę už duomenų atskleidimą, neteisėtą tvarkymą ir kitus asmens duomenų apsaugos reikalavimų pažeidimus, ir</w:t>
      </w:r>
    </w:p>
    <w:p w:rsidR="00355C30" w:rsidRPr="002D011B" w:rsidRDefault="00355C30" w:rsidP="00355C30">
      <w:pPr>
        <w:jc w:val="both"/>
      </w:pPr>
      <w:r w:rsidRPr="002D011B">
        <w:tab/>
        <w:t>p a s i ž a d u: neatskleisti duomenų paslapties ir per konkursą gautos informacijos</w:t>
      </w:r>
    </w:p>
    <w:p w:rsidR="00355C30" w:rsidRPr="002D011B" w:rsidRDefault="00355C30" w:rsidP="00355C30">
      <w:pPr>
        <w:jc w:val="both"/>
      </w:pPr>
    </w:p>
    <w:p w:rsidR="00355C30" w:rsidRPr="002D011B" w:rsidRDefault="00355C30" w:rsidP="00355C30">
      <w:pPr>
        <w:jc w:val="both"/>
        <w:rPr>
          <w:lang w:val="pt-BR"/>
        </w:rPr>
      </w:pPr>
    </w:p>
    <w:p w:rsidR="00355C30" w:rsidRPr="002D011B" w:rsidRDefault="00355C30" w:rsidP="00355C30">
      <w:pPr>
        <w:jc w:val="both"/>
        <w:rPr>
          <w:lang w:val="pt-BR"/>
        </w:rPr>
      </w:pPr>
    </w:p>
    <w:p w:rsidR="00355C30" w:rsidRPr="002D011B" w:rsidRDefault="00355C30" w:rsidP="00355C30">
      <w:pPr>
        <w:jc w:val="both"/>
        <w:rPr>
          <w:lang w:val="pt-BR"/>
        </w:rPr>
      </w:pPr>
      <w:r w:rsidRPr="002D011B">
        <w:rPr>
          <w:lang w:val="pt-BR"/>
        </w:rPr>
        <w:tab/>
      </w:r>
      <w:r w:rsidRPr="002D011B">
        <w:rPr>
          <w:lang w:val="pt-BR"/>
        </w:rPr>
        <w:tab/>
        <w:t xml:space="preserve"> _________________            _________________________________</w:t>
      </w:r>
    </w:p>
    <w:p w:rsidR="00355C30" w:rsidRPr="002D011B" w:rsidRDefault="00355C30" w:rsidP="00355C30">
      <w:pPr>
        <w:jc w:val="both"/>
        <w:rPr>
          <w:vertAlign w:val="superscript"/>
          <w:lang w:val="pt-BR"/>
        </w:rPr>
      </w:pPr>
      <w:r w:rsidRPr="002D011B">
        <w:rPr>
          <w:vertAlign w:val="superscript"/>
          <w:lang w:val="pt-BR"/>
        </w:rPr>
        <w:t xml:space="preserve">                                          </w:t>
      </w:r>
      <w:r w:rsidRPr="002D011B">
        <w:rPr>
          <w:vertAlign w:val="superscript"/>
          <w:lang w:val="pt-BR"/>
        </w:rPr>
        <w:tab/>
      </w:r>
      <w:r w:rsidRPr="002D011B">
        <w:rPr>
          <w:vertAlign w:val="superscript"/>
          <w:lang w:val="pt-BR"/>
        </w:rPr>
        <w:tab/>
        <w:t xml:space="preserve"> (parašas)                               (vardas, pavardė)</w:t>
      </w:r>
    </w:p>
    <w:p w:rsidR="00355C30" w:rsidRPr="002D011B" w:rsidRDefault="00355C30" w:rsidP="00355C30">
      <w:pPr>
        <w:jc w:val="both"/>
        <w:rPr>
          <w:vertAlign w:val="superscript"/>
          <w:lang w:val="pt-BR"/>
        </w:rPr>
      </w:pPr>
    </w:p>
    <w:p w:rsidR="00355C30" w:rsidRPr="002D011B" w:rsidRDefault="00355C30" w:rsidP="00355C30">
      <w:pPr>
        <w:jc w:val="both"/>
      </w:pPr>
    </w:p>
    <w:p w:rsidR="00355C30" w:rsidRPr="002D011B" w:rsidRDefault="00355C30" w:rsidP="00355C30">
      <w:pPr>
        <w:jc w:val="center"/>
      </w:pPr>
      <w:r w:rsidRPr="002D011B">
        <w:t>__________________________________</w:t>
      </w: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jc w:val="both"/>
      </w:pPr>
    </w:p>
    <w:p w:rsidR="00355C30" w:rsidRPr="002D011B" w:rsidRDefault="00355C30" w:rsidP="00355C30">
      <w:pPr>
        <w:ind w:left="5320" w:hanging="75"/>
        <w:jc w:val="both"/>
      </w:pPr>
      <w:r w:rsidRPr="002D011B">
        <w:t xml:space="preserve">Konkurso AB „Rokiškio komunalininkas“ </w:t>
      </w:r>
    </w:p>
    <w:p w:rsidR="00355C30" w:rsidRPr="002D011B" w:rsidRDefault="00355C30" w:rsidP="00355C30">
      <w:pPr>
        <w:ind w:left="5320" w:hanging="75"/>
        <w:jc w:val="both"/>
      </w:pPr>
      <w:r w:rsidRPr="002D011B">
        <w:t>Vadovo pareigoms užimti organizavimo</w:t>
      </w:r>
    </w:p>
    <w:p w:rsidR="00355C30" w:rsidRPr="002D011B" w:rsidRDefault="00355C30" w:rsidP="00355C30">
      <w:pPr>
        <w:ind w:left="5320" w:hanging="75"/>
        <w:jc w:val="both"/>
      </w:pPr>
      <w:r w:rsidRPr="002D011B">
        <w:t>tvarkos aprašo 4 priedas</w:t>
      </w:r>
    </w:p>
    <w:p w:rsidR="00355C30" w:rsidRPr="002D011B" w:rsidRDefault="00355C30" w:rsidP="00355C30"/>
    <w:p w:rsidR="00355C30" w:rsidRPr="002D011B" w:rsidRDefault="00355C30" w:rsidP="00355C30"/>
    <w:p w:rsidR="00355C30" w:rsidRPr="002D011B" w:rsidRDefault="00355C30" w:rsidP="00355C30">
      <w:pPr>
        <w:pStyle w:val="Pagrindinistekstas"/>
        <w:tabs>
          <w:tab w:val="center" w:pos="180"/>
        </w:tabs>
        <w:jc w:val="center"/>
      </w:pPr>
      <w:r w:rsidRPr="002D011B">
        <w:t>__________________________________________________________</w:t>
      </w:r>
    </w:p>
    <w:p w:rsidR="00355C30" w:rsidRPr="002D011B" w:rsidRDefault="00355C30" w:rsidP="00355C30">
      <w:pPr>
        <w:pStyle w:val="Pagrindinistekstas"/>
        <w:tabs>
          <w:tab w:val="center" w:pos="180"/>
        </w:tabs>
        <w:jc w:val="center"/>
        <w:rPr>
          <w:b/>
          <w:vertAlign w:val="superscript"/>
        </w:rPr>
      </w:pPr>
      <w:r w:rsidRPr="002D011B">
        <w:rPr>
          <w:vertAlign w:val="superscript"/>
        </w:rPr>
        <w:t>(Bendrovės pavadinimas)</w:t>
      </w:r>
    </w:p>
    <w:p w:rsidR="00355C30" w:rsidRPr="002D011B" w:rsidRDefault="00355C30" w:rsidP="00355C30">
      <w:pPr>
        <w:pStyle w:val="Pagrindinistekstas"/>
        <w:tabs>
          <w:tab w:val="center" w:pos="180"/>
        </w:tabs>
        <w:rPr>
          <w:vertAlign w:val="superscript"/>
        </w:rPr>
      </w:pPr>
      <w:r w:rsidRPr="002D011B">
        <w:rPr>
          <w:vertAlign w:val="superscript"/>
        </w:rPr>
        <w:t> </w:t>
      </w:r>
    </w:p>
    <w:p w:rsidR="00355C30" w:rsidRPr="002D011B" w:rsidRDefault="00355C30" w:rsidP="00355C30">
      <w:pPr>
        <w:pStyle w:val="Pagrindinistekstas"/>
        <w:tabs>
          <w:tab w:val="center" w:pos="180"/>
        </w:tabs>
      </w:pPr>
      <w:r w:rsidRPr="002D011B">
        <w:t> </w:t>
      </w:r>
    </w:p>
    <w:p w:rsidR="00355C30" w:rsidRPr="002D011B" w:rsidRDefault="00355C30" w:rsidP="00355C30">
      <w:pPr>
        <w:pStyle w:val="Pagrindinistekstas"/>
        <w:tabs>
          <w:tab w:val="center" w:pos="180"/>
        </w:tabs>
        <w:rPr>
          <w:b/>
        </w:rPr>
      </w:pPr>
      <w:r w:rsidRPr="002D011B">
        <w:rPr>
          <w:b/>
        </w:rPr>
        <w:t>PRETENDENTŲ PRAŠYMŲ IR KITŲ PATEIKTŲ DOKUMENTŲ REGISTRAVIMO ŽURNALAS</w:t>
      </w:r>
    </w:p>
    <w:p w:rsidR="00355C30" w:rsidRPr="002D011B" w:rsidRDefault="00355C30" w:rsidP="00355C30">
      <w:pPr>
        <w:tabs>
          <w:tab w:val="center" w:pos="180"/>
        </w:tabs>
      </w:pPr>
      <w:r w:rsidRPr="002D011B">
        <w:t> </w:t>
      </w: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3"/>
        <w:gridCol w:w="1418"/>
        <w:gridCol w:w="1417"/>
        <w:gridCol w:w="1418"/>
        <w:gridCol w:w="1417"/>
        <w:gridCol w:w="1418"/>
        <w:gridCol w:w="816"/>
      </w:tblGrid>
      <w:tr w:rsidR="002D011B" w:rsidRPr="002D011B" w:rsidTr="00355C30">
        <w:tc>
          <w:tcPr>
            <w:tcW w:w="993" w:type="dxa"/>
            <w:tcBorders>
              <w:top w:val="single" w:sz="4" w:space="0" w:color="auto"/>
              <w:left w:val="single" w:sz="4" w:space="0" w:color="auto"/>
              <w:bottom w:val="single" w:sz="4" w:space="0" w:color="auto"/>
              <w:right w:val="single" w:sz="4" w:space="0" w:color="auto"/>
            </w:tcBorders>
            <w:hideMark/>
          </w:tcPr>
          <w:p w:rsidR="00355C30" w:rsidRPr="002D011B" w:rsidRDefault="00355C30">
            <w:pPr>
              <w:tabs>
                <w:tab w:val="center" w:pos="180"/>
              </w:tabs>
              <w:jc w:val="both"/>
              <w:rPr>
                <w:lang w:eastAsia="en-US"/>
              </w:rPr>
            </w:pPr>
            <w:proofErr w:type="spellStart"/>
            <w:r w:rsidRPr="002D011B">
              <w:t>Preten-</w:t>
            </w:r>
            <w:proofErr w:type="spellEnd"/>
          </w:p>
          <w:p w:rsidR="00355C30" w:rsidRPr="002D011B" w:rsidRDefault="00355C30">
            <w:pPr>
              <w:tabs>
                <w:tab w:val="center" w:pos="180"/>
              </w:tabs>
              <w:jc w:val="both"/>
            </w:pPr>
            <w:proofErr w:type="spellStart"/>
            <w:r w:rsidRPr="002D011B">
              <w:t>dento</w:t>
            </w:r>
            <w:proofErr w:type="spellEnd"/>
          </w:p>
          <w:p w:rsidR="00355C30" w:rsidRPr="002D011B" w:rsidRDefault="00355C30">
            <w:pPr>
              <w:widowControl w:val="0"/>
              <w:tabs>
                <w:tab w:val="center" w:pos="180"/>
              </w:tabs>
              <w:jc w:val="both"/>
              <w:rPr>
                <w:lang w:eastAsia="en-US"/>
              </w:rPr>
            </w:pPr>
            <w:r w:rsidRPr="002D011B">
              <w:t>eilės Nr.</w:t>
            </w:r>
          </w:p>
        </w:tc>
        <w:tc>
          <w:tcPr>
            <w:tcW w:w="1843" w:type="dxa"/>
            <w:tcBorders>
              <w:top w:val="single" w:sz="4" w:space="0" w:color="auto"/>
              <w:left w:val="single" w:sz="4" w:space="0" w:color="auto"/>
              <w:bottom w:val="single" w:sz="4" w:space="0" w:color="auto"/>
              <w:right w:val="single" w:sz="4" w:space="0" w:color="auto"/>
            </w:tcBorders>
            <w:hideMark/>
          </w:tcPr>
          <w:p w:rsidR="00355C30" w:rsidRPr="002D011B" w:rsidRDefault="00355C30">
            <w:pPr>
              <w:widowControl w:val="0"/>
              <w:tabs>
                <w:tab w:val="center" w:pos="180"/>
              </w:tabs>
              <w:rPr>
                <w:lang w:eastAsia="en-US"/>
              </w:rPr>
            </w:pPr>
            <w:r w:rsidRPr="002D011B">
              <w:t xml:space="preserve">Pareigybės, </w:t>
            </w:r>
            <w:r w:rsidRPr="002D011B">
              <w:br/>
              <w:t>į kurią pretenduojama,</w:t>
            </w:r>
          </w:p>
          <w:p w:rsidR="00355C30" w:rsidRPr="002D011B" w:rsidRDefault="00355C30">
            <w:pPr>
              <w:widowControl w:val="0"/>
              <w:tabs>
                <w:tab w:val="center" w:pos="180"/>
              </w:tabs>
              <w:rPr>
                <w:lang w:eastAsia="en-US"/>
              </w:rPr>
            </w:pPr>
            <w:r w:rsidRPr="002D011B">
              <w:t>pavadinimas</w:t>
            </w:r>
          </w:p>
        </w:tc>
        <w:tc>
          <w:tcPr>
            <w:tcW w:w="1418" w:type="dxa"/>
            <w:tcBorders>
              <w:top w:val="single" w:sz="4" w:space="0" w:color="auto"/>
              <w:left w:val="single" w:sz="4" w:space="0" w:color="auto"/>
              <w:bottom w:val="single" w:sz="4" w:space="0" w:color="auto"/>
              <w:right w:val="single" w:sz="4" w:space="0" w:color="auto"/>
            </w:tcBorders>
            <w:hideMark/>
          </w:tcPr>
          <w:p w:rsidR="00355C30" w:rsidRPr="002D011B" w:rsidRDefault="00355C30">
            <w:pPr>
              <w:widowControl w:val="0"/>
              <w:tabs>
                <w:tab w:val="center" w:pos="180"/>
              </w:tabs>
              <w:rPr>
                <w:lang w:eastAsia="en-US"/>
              </w:rPr>
            </w:pPr>
            <w:r w:rsidRPr="002D011B">
              <w:t>Pretendento vardas ir pavardė</w:t>
            </w:r>
          </w:p>
        </w:tc>
        <w:tc>
          <w:tcPr>
            <w:tcW w:w="1417" w:type="dxa"/>
            <w:tcBorders>
              <w:top w:val="single" w:sz="4" w:space="0" w:color="auto"/>
              <w:left w:val="single" w:sz="4" w:space="0" w:color="auto"/>
              <w:bottom w:val="single" w:sz="4" w:space="0" w:color="auto"/>
              <w:right w:val="single" w:sz="4" w:space="0" w:color="auto"/>
            </w:tcBorders>
            <w:hideMark/>
          </w:tcPr>
          <w:p w:rsidR="00355C30" w:rsidRPr="002D011B" w:rsidRDefault="00355C30">
            <w:pPr>
              <w:widowControl w:val="0"/>
              <w:tabs>
                <w:tab w:val="center" w:pos="180"/>
              </w:tabs>
              <w:rPr>
                <w:lang w:eastAsia="en-US"/>
              </w:rPr>
            </w:pPr>
            <w:r w:rsidRPr="002D011B">
              <w:t>Pateikti dokumentai (nurodyti)</w:t>
            </w:r>
          </w:p>
        </w:tc>
        <w:tc>
          <w:tcPr>
            <w:tcW w:w="1418" w:type="dxa"/>
            <w:tcBorders>
              <w:top w:val="single" w:sz="4" w:space="0" w:color="auto"/>
              <w:left w:val="single" w:sz="4" w:space="0" w:color="auto"/>
              <w:bottom w:val="single" w:sz="4" w:space="0" w:color="auto"/>
              <w:right w:val="single" w:sz="4" w:space="0" w:color="auto"/>
            </w:tcBorders>
            <w:hideMark/>
          </w:tcPr>
          <w:p w:rsidR="00355C30" w:rsidRPr="002D011B" w:rsidRDefault="00355C30">
            <w:pPr>
              <w:tabs>
                <w:tab w:val="center" w:pos="180"/>
              </w:tabs>
              <w:rPr>
                <w:lang w:eastAsia="en-US"/>
              </w:rPr>
            </w:pPr>
            <w:r w:rsidRPr="002D011B">
              <w:t xml:space="preserve">Prašymo ir dokumentų priėmimo </w:t>
            </w:r>
          </w:p>
          <w:p w:rsidR="00355C30" w:rsidRPr="002D011B" w:rsidRDefault="00355C30">
            <w:pPr>
              <w:widowControl w:val="0"/>
              <w:tabs>
                <w:tab w:val="center" w:pos="180"/>
              </w:tabs>
              <w:rPr>
                <w:lang w:eastAsia="en-US"/>
              </w:rPr>
            </w:pPr>
            <w:r w:rsidRPr="002D011B">
              <w:t>data</w:t>
            </w:r>
          </w:p>
        </w:tc>
        <w:tc>
          <w:tcPr>
            <w:tcW w:w="1417" w:type="dxa"/>
            <w:tcBorders>
              <w:top w:val="single" w:sz="4" w:space="0" w:color="auto"/>
              <w:left w:val="single" w:sz="4" w:space="0" w:color="auto"/>
              <w:bottom w:val="single" w:sz="4" w:space="0" w:color="auto"/>
              <w:right w:val="single" w:sz="4" w:space="0" w:color="auto"/>
            </w:tcBorders>
            <w:hideMark/>
          </w:tcPr>
          <w:p w:rsidR="00355C30" w:rsidRPr="002D011B" w:rsidRDefault="00355C30">
            <w:pPr>
              <w:widowControl w:val="0"/>
              <w:tabs>
                <w:tab w:val="center" w:pos="180"/>
              </w:tabs>
              <w:rPr>
                <w:lang w:eastAsia="en-US"/>
              </w:rPr>
            </w:pPr>
            <w:r w:rsidRPr="002D011B">
              <w:t>Prašymą ir dokumentus priėmusio asmens pavardė ir parašas</w:t>
            </w:r>
          </w:p>
        </w:tc>
        <w:tc>
          <w:tcPr>
            <w:tcW w:w="1418" w:type="dxa"/>
            <w:tcBorders>
              <w:top w:val="single" w:sz="4" w:space="0" w:color="auto"/>
              <w:left w:val="single" w:sz="4" w:space="0" w:color="auto"/>
              <w:bottom w:val="single" w:sz="4" w:space="0" w:color="auto"/>
              <w:right w:val="single" w:sz="4" w:space="0" w:color="auto"/>
            </w:tcBorders>
            <w:hideMark/>
          </w:tcPr>
          <w:p w:rsidR="00355C30" w:rsidRPr="002D011B" w:rsidRDefault="00355C30">
            <w:pPr>
              <w:widowControl w:val="0"/>
              <w:tabs>
                <w:tab w:val="center" w:pos="180"/>
              </w:tabs>
              <w:rPr>
                <w:lang w:eastAsia="en-US"/>
              </w:rPr>
            </w:pPr>
            <w:r w:rsidRPr="002D011B">
              <w:t>Pretendento parašas (gaunant paštu –registracijos Nr.)</w:t>
            </w:r>
          </w:p>
        </w:tc>
        <w:tc>
          <w:tcPr>
            <w:tcW w:w="816" w:type="dxa"/>
            <w:tcBorders>
              <w:top w:val="single" w:sz="4" w:space="0" w:color="auto"/>
              <w:left w:val="single" w:sz="4" w:space="0" w:color="auto"/>
              <w:bottom w:val="single" w:sz="4" w:space="0" w:color="auto"/>
              <w:right w:val="single" w:sz="4" w:space="0" w:color="auto"/>
            </w:tcBorders>
            <w:hideMark/>
          </w:tcPr>
          <w:p w:rsidR="00355C30" w:rsidRPr="002D011B" w:rsidRDefault="00355C30">
            <w:pPr>
              <w:widowControl w:val="0"/>
              <w:tabs>
                <w:tab w:val="center" w:pos="180"/>
              </w:tabs>
              <w:ind w:firstLine="720"/>
              <w:rPr>
                <w:lang w:eastAsia="en-US"/>
              </w:rPr>
            </w:pPr>
            <w:proofErr w:type="spellStart"/>
            <w:r w:rsidRPr="002D011B">
              <w:t>PPasta-bos</w:t>
            </w:r>
            <w:proofErr w:type="spellEnd"/>
          </w:p>
        </w:tc>
      </w:tr>
      <w:tr w:rsidR="002D011B" w:rsidRPr="002D011B" w:rsidTr="00355C30">
        <w:tc>
          <w:tcPr>
            <w:tcW w:w="993" w:type="dxa"/>
            <w:tcBorders>
              <w:top w:val="single" w:sz="4" w:space="0" w:color="auto"/>
              <w:left w:val="single" w:sz="4" w:space="0" w:color="auto"/>
              <w:bottom w:val="single" w:sz="4" w:space="0" w:color="auto"/>
              <w:right w:val="single" w:sz="4" w:space="0" w:color="auto"/>
            </w:tcBorders>
          </w:tcPr>
          <w:p w:rsidR="00355C30" w:rsidRPr="002D011B" w:rsidRDefault="00355C30">
            <w:pPr>
              <w:tabs>
                <w:tab w:val="center" w:pos="180"/>
              </w:tabs>
              <w:jc w:val="both"/>
              <w:rPr>
                <w:lang w:eastAsia="en-US"/>
              </w:rPr>
            </w:pPr>
          </w:p>
        </w:tc>
        <w:tc>
          <w:tcPr>
            <w:tcW w:w="1843"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tabs>
                <w:tab w:val="center" w:pos="180"/>
              </w:tabs>
              <w:rPr>
                <w:lang w:eastAsia="en-US"/>
              </w:rPr>
            </w:pPr>
          </w:p>
        </w:tc>
        <w:tc>
          <w:tcPr>
            <w:tcW w:w="1418"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tabs>
                <w:tab w:val="center" w:pos="180"/>
              </w:tabs>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tabs>
                <w:tab w:val="center" w:pos="180"/>
              </w:tabs>
              <w:rPr>
                <w:lang w:eastAsia="en-US"/>
              </w:rPr>
            </w:pPr>
          </w:p>
        </w:tc>
        <w:tc>
          <w:tcPr>
            <w:tcW w:w="1418" w:type="dxa"/>
            <w:tcBorders>
              <w:top w:val="single" w:sz="4" w:space="0" w:color="auto"/>
              <w:left w:val="single" w:sz="4" w:space="0" w:color="auto"/>
              <w:bottom w:val="single" w:sz="4" w:space="0" w:color="auto"/>
              <w:right w:val="single" w:sz="4" w:space="0" w:color="auto"/>
            </w:tcBorders>
          </w:tcPr>
          <w:p w:rsidR="00355C30" w:rsidRPr="002D011B" w:rsidRDefault="00355C30">
            <w:pPr>
              <w:tabs>
                <w:tab w:val="center" w:pos="180"/>
              </w:tabs>
              <w:rPr>
                <w:lang w:eastAsia="en-US"/>
              </w:rPr>
            </w:pPr>
          </w:p>
        </w:tc>
        <w:tc>
          <w:tcPr>
            <w:tcW w:w="1417"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tabs>
                <w:tab w:val="center" w:pos="180"/>
              </w:tabs>
              <w:rPr>
                <w:lang w:eastAsia="en-US"/>
              </w:rPr>
            </w:pPr>
          </w:p>
        </w:tc>
        <w:tc>
          <w:tcPr>
            <w:tcW w:w="1418"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tabs>
                <w:tab w:val="center" w:pos="180"/>
              </w:tabs>
              <w:rPr>
                <w:lang w:eastAsia="en-US"/>
              </w:rPr>
            </w:pPr>
          </w:p>
        </w:tc>
        <w:tc>
          <w:tcPr>
            <w:tcW w:w="816"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tabs>
                <w:tab w:val="center" w:pos="180"/>
              </w:tabs>
              <w:ind w:firstLine="720"/>
              <w:rPr>
                <w:lang w:eastAsia="en-US"/>
              </w:rPr>
            </w:pPr>
          </w:p>
        </w:tc>
      </w:tr>
    </w:tbl>
    <w:p w:rsidR="00355C30" w:rsidRPr="002D011B" w:rsidRDefault="00355C30" w:rsidP="00355C30">
      <w:pPr>
        <w:tabs>
          <w:tab w:val="center" w:pos="180"/>
        </w:tabs>
        <w:rPr>
          <w:lang w:eastAsia="en-US"/>
        </w:rPr>
      </w:pPr>
      <w:r w:rsidRPr="002D011B">
        <w:t> </w:t>
      </w:r>
    </w:p>
    <w:p w:rsidR="00355C30" w:rsidRPr="002D011B" w:rsidRDefault="00355C30" w:rsidP="00355C30">
      <w:pPr>
        <w:tabs>
          <w:tab w:val="center" w:pos="180"/>
        </w:tabs>
      </w:pPr>
      <w:r w:rsidRPr="002D011B">
        <w:t> </w:t>
      </w:r>
    </w:p>
    <w:p w:rsidR="00355C30" w:rsidRPr="002D011B" w:rsidRDefault="00355C30" w:rsidP="00355C30">
      <w:pPr>
        <w:tabs>
          <w:tab w:val="center" w:pos="180"/>
        </w:tabs>
      </w:pPr>
      <w:r w:rsidRPr="002D011B">
        <w:t> </w:t>
      </w:r>
    </w:p>
    <w:p w:rsidR="00355C30" w:rsidRPr="002D011B" w:rsidRDefault="00355C30" w:rsidP="00355C30">
      <w:pPr>
        <w:tabs>
          <w:tab w:val="center" w:pos="180"/>
        </w:tabs>
      </w:pPr>
      <w:r w:rsidRPr="002D011B">
        <w:t> </w:t>
      </w:r>
    </w:p>
    <w:p w:rsidR="00355C30" w:rsidRPr="002D011B" w:rsidRDefault="00355C30" w:rsidP="00355C30">
      <w:pPr>
        <w:tabs>
          <w:tab w:val="center" w:pos="180"/>
        </w:tabs>
      </w:pPr>
      <w:r w:rsidRPr="002D011B">
        <w:t xml:space="preserve">_____________________________                  ________________      _______________________       </w:t>
      </w:r>
    </w:p>
    <w:p w:rsidR="00355C30" w:rsidRPr="002D011B" w:rsidRDefault="00355C30" w:rsidP="00355C30">
      <w:pPr>
        <w:tabs>
          <w:tab w:val="center" w:pos="180"/>
        </w:tabs>
        <w:rPr>
          <w:vertAlign w:val="superscript"/>
        </w:rPr>
      </w:pPr>
      <w:r w:rsidRPr="002D011B">
        <w:rPr>
          <w:vertAlign w:val="superscript"/>
        </w:rPr>
        <w:t xml:space="preserve">  (pareigų pavadinimas)</w:t>
      </w:r>
      <w:r w:rsidRPr="002D011B">
        <w:rPr>
          <w:vertAlign w:val="superscript"/>
        </w:rPr>
        <w:tab/>
      </w:r>
      <w:r w:rsidRPr="002D011B">
        <w:rPr>
          <w:vertAlign w:val="superscript"/>
        </w:rPr>
        <w:tab/>
      </w:r>
      <w:r w:rsidRPr="002D011B">
        <w:rPr>
          <w:vertAlign w:val="superscript"/>
        </w:rPr>
        <w:tab/>
        <w:t xml:space="preserve">(parašas) </w:t>
      </w:r>
      <w:r w:rsidRPr="002D011B">
        <w:rPr>
          <w:vertAlign w:val="superscript"/>
        </w:rPr>
        <w:tab/>
      </w:r>
      <w:r w:rsidRPr="002D011B">
        <w:rPr>
          <w:vertAlign w:val="superscript"/>
        </w:rPr>
        <w:tab/>
        <w:t>(vardas ir pavardė)</w:t>
      </w:r>
    </w:p>
    <w:p w:rsidR="00355C30" w:rsidRPr="002D011B" w:rsidRDefault="00355C30" w:rsidP="00355C30">
      <w:pPr>
        <w:tabs>
          <w:tab w:val="center" w:pos="180"/>
        </w:tabs>
      </w:pPr>
      <w:r w:rsidRPr="002D011B">
        <w:t xml:space="preserve">                    </w:t>
      </w:r>
    </w:p>
    <w:p w:rsidR="00355C30" w:rsidRPr="002D011B" w:rsidRDefault="00355C30" w:rsidP="00355C30">
      <w:pPr>
        <w:tabs>
          <w:tab w:val="center" w:pos="180"/>
        </w:tabs>
        <w:jc w:val="center"/>
      </w:pPr>
    </w:p>
    <w:p w:rsidR="00355C30" w:rsidRPr="002D011B" w:rsidRDefault="00355C30" w:rsidP="00355C30">
      <w:pPr>
        <w:tabs>
          <w:tab w:val="center" w:pos="180"/>
        </w:tabs>
        <w:spacing w:line="360" w:lineRule="atLeast"/>
        <w:ind w:firstLine="709"/>
        <w:jc w:val="center"/>
      </w:pPr>
    </w:p>
    <w:p w:rsidR="00355C30" w:rsidRPr="002D011B" w:rsidRDefault="00355C30" w:rsidP="00355C30">
      <w:pPr>
        <w:tabs>
          <w:tab w:val="center" w:pos="180"/>
        </w:tabs>
        <w:spacing w:line="360" w:lineRule="atLeast"/>
        <w:ind w:firstLine="709"/>
        <w:jc w:val="center"/>
      </w:pPr>
    </w:p>
    <w:p w:rsidR="00355C30" w:rsidRPr="002D011B" w:rsidRDefault="00355C30" w:rsidP="00355C30">
      <w:pPr>
        <w:tabs>
          <w:tab w:val="center" w:pos="180"/>
        </w:tabs>
        <w:jc w:val="center"/>
      </w:pPr>
      <w:r w:rsidRPr="002D011B">
        <w:t>––––––––––––––––</w:t>
      </w:r>
    </w:p>
    <w:p w:rsidR="00355C30" w:rsidRPr="002D011B" w:rsidRDefault="00355C30" w:rsidP="00355C30">
      <w:pPr>
        <w:tabs>
          <w:tab w:val="center" w:pos="180"/>
        </w:tabs>
        <w:jc w:val="center"/>
      </w:pPr>
    </w:p>
    <w:p w:rsidR="00355C30" w:rsidRPr="002D011B" w:rsidRDefault="00355C30" w:rsidP="00355C30">
      <w:pPr>
        <w:tabs>
          <w:tab w:val="center" w:pos="180"/>
        </w:tabs>
        <w:jc w:val="center"/>
      </w:pPr>
    </w:p>
    <w:p w:rsidR="00355C30" w:rsidRPr="002D011B" w:rsidRDefault="00355C30" w:rsidP="00355C30">
      <w:pPr>
        <w:tabs>
          <w:tab w:val="center" w:pos="180"/>
        </w:tabs>
        <w:jc w:val="center"/>
      </w:pPr>
    </w:p>
    <w:p w:rsidR="00355C30" w:rsidRPr="002D011B" w:rsidRDefault="00355C30" w:rsidP="00355C30">
      <w:pPr>
        <w:tabs>
          <w:tab w:val="center" w:pos="180"/>
        </w:tabs>
        <w:jc w:val="center"/>
      </w:pPr>
    </w:p>
    <w:p w:rsidR="00355C30" w:rsidRPr="002D011B" w:rsidRDefault="00355C30" w:rsidP="00355C30">
      <w:pPr>
        <w:tabs>
          <w:tab w:val="center" w:pos="180"/>
        </w:tabs>
        <w:jc w:val="center"/>
      </w:pPr>
    </w:p>
    <w:p w:rsidR="00355C30" w:rsidRPr="002D011B" w:rsidRDefault="00355C30" w:rsidP="00355C30">
      <w:pPr>
        <w:tabs>
          <w:tab w:val="center" w:pos="180"/>
        </w:tabs>
        <w:jc w:val="center"/>
      </w:pPr>
    </w:p>
    <w:p w:rsidR="00355C30" w:rsidRPr="002D011B" w:rsidRDefault="00355C30" w:rsidP="00355C30">
      <w:pPr>
        <w:tabs>
          <w:tab w:val="center" w:pos="180"/>
        </w:tabs>
        <w:jc w:val="center"/>
      </w:pPr>
    </w:p>
    <w:p w:rsidR="00355C30" w:rsidRPr="002D011B" w:rsidRDefault="00355C30" w:rsidP="00355C30">
      <w:pPr>
        <w:tabs>
          <w:tab w:val="center" w:pos="180"/>
        </w:tabs>
        <w:jc w:val="center"/>
      </w:pPr>
    </w:p>
    <w:p w:rsidR="00355C30" w:rsidRPr="002D011B" w:rsidRDefault="00355C30" w:rsidP="00355C30">
      <w:pPr>
        <w:tabs>
          <w:tab w:val="center" w:pos="180"/>
        </w:tabs>
        <w:jc w:val="center"/>
      </w:pPr>
    </w:p>
    <w:p w:rsidR="00355C30" w:rsidRPr="002D011B" w:rsidRDefault="00355C30" w:rsidP="00355C30">
      <w:pPr>
        <w:tabs>
          <w:tab w:val="center" w:pos="180"/>
        </w:tabs>
        <w:jc w:val="center"/>
      </w:pPr>
    </w:p>
    <w:p w:rsidR="00355C30" w:rsidRPr="002D011B" w:rsidRDefault="00355C30" w:rsidP="00355C30">
      <w:pPr>
        <w:tabs>
          <w:tab w:val="center" w:pos="180"/>
        </w:tabs>
        <w:jc w:val="center"/>
      </w:pPr>
    </w:p>
    <w:p w:rsidR="00355C30" w:rsidRPr="002D011B" w:rsidRDefault="00355C30" w:rsidP="00355C30">
      <w:pPr>
        <w:tabs>
          <w:tab w:val="center" w:pos="180"/>
        </w:tabs>
        <w:jc w:val="center"/>
      </w:pPr>
    </w:p>
    <w:p w:rsidR="00355C30" w:rsidRPr="002D011B" w:rsidRDefault="00355C30" w:rsidP="00355C30">
      <w:pPr>
        <w:tabs>
          <w:tab w:val="center" w:pos="180"/>
        </w:tabs>
        <w:jc w:val="center"/>
      </w:pPr>
    </w:p>
    <w:p w:rsidR="00355C30" w:rsidRPr="002D011B" w:rsidRDefault="00355C30" w:rsidP="00355C30">
      <w:pPr>
        <w:tabs>
          <w:tab w:val="center" w:pos="180"/>
        </w:tabs>
        <w:jc w:val="center"/>
      </w:pPr>
    </w:p>
    <w:p w:rsidR="00355C30" w:rsidRPr="002D011B" w:rsidRDefault="00355C30" w:rsidP="00355C30">
      <w:pPr>
        <w:tabs>
          <w:tab w:val="center" w:pos="180"/>
        </w:tabs>
        <w:jc w:val="center"/>
      </w:pPr>
    </w:p>
    <w:p w:rsidR="00355C30" w:rsidRPr="002D011B" w:rsidRDefault="00355C30" w:rsidP="00355C30">
      <w:pPr>
        <w:ind w:left="4536" w:firstLine="504"/>
        <w:jc w:val="center"/>
        <w:rPr>
          <w:bCs/>
        </w:rPr>
      </w:pPr>
    </w:p>
    <w:p w:rsidR="00355C30" w:rsidRPr="002D011B" w:rsidRDefault="00355C30" w:rsidP="00355C30">
      <w:pPr>
        <w:ind w:left="4536" w:firstLine="504"/>
        <w:jc w:val="center"/>
        <w:rPr>
          <w:bCs/>
        </w:rPr>
      </w:pPr>
    </w:p>
    <w:p w:rsidR="00355C30" w:rsidRPr="002D011B" w:rsidRDefault="00355C30" w:rsidP="00355C30">
      <w:pPr>
        <w:ind w:left="4536" w:firstLine="504"/>
        <w:jc w:val="center"/>
        <w:rPr>
          <w:bCs/>
        </w:rPr>
      </w:pPr>
    </w:p>
    <w:p w:rsidR="00355C30" w:rsidRPr="002D011B" w:rsidRDefault="00355C30" w:rsidP="00355C30">
      <w:pPr>
        <w:ind w:left="4536" w:firstLine="504"/>
        <w:jc w:val="center"/>
        <w:rPr>
          <w:bCs/>
        </w:rPr>
      </w:pPr>
    </w:p>
    <w:p w:rsidR="00355C30" w:rsidRPr="002D011B" w:rsidRDefault="00355C30" w:rsidP="00355C30">
      <w:pPr>
        <w:ind w:left="5320" w:hanging="75"/>
        <w:jc w:val="both"/>
      </w:pPr>
    </w:p>
    <w:p w:rsidR="00355C30" w:rsidRPr="002D011B" w:rsidRDefault="00355C30" w:rsidP="00355C30">
      <w:pPr>
        <w:ind w:left="5320" w:hanging="75"/>
        <w:jc w:val="both"/>
      </w:pPr>
    </w:p>
    <w:p w:rsidR="00355C30" w:rsidRPr="002D011B" w:rsidRDefault="00355C30" w:rsidP="00355C30">
      <w:pPr>
        <w:ind w:left="5320" w:hanging="75"/>
        <w:jc w:val="both"/>
      </w:pPr>
      <w:r w:rsidRPr="002D011B">
        <w:lastRenderedPageBreak/>
        <w:t xml:space="preserve">Konkurso AB „Rokiškio komunalininkas“ </w:t>
      </w:r>
    </w:p>
    <w:p w:rsidR="00355C30" w:rsidRPr="002D011B" w:rsidRDefault="00355C30" w:rsidP="00355C30">
      <w:pPr>
        <w:ind w:left="5320" w:hanging="75"/>
        <w:jc w:val="both"/>
      </w:pPr>
      <w:r w:rsidRPr="002D011B">
        <w:t>Vadovo pareigoms užimti organizavimo</w:t>
      </w:r>
    </w:p>
    <w:p w:rsidR="00355C30" w:rsidRPr="002D011B" w:rsidRDefault="00355C30" w:rsidP="00355C30">
      <w:pPr>
        <w:ind w:left="5320" w:hanging="75"/>
        <w:jc w:val="both"/>
      </w:pPr>
      <w:r w:rsidRPr="002D011B">
        <w:t>tvarkos aprašo 5 priedas</w:t>
      </w:r>
    </w:p>
    <w:p w:rsidR="00355C30" w:rsidRPr="002D011B" w:rsidRDefault="00355C30" w:rsidP="00355C30"/>
    <w:p w:rsidR="00355C30" w:rsidRPr="002D011B" w:rsidRDefault="00355C30" w:rsidP="00355C30">
      <w:pPr>
        <w:pStyle w:val="HTMLiankstoformatuotas"/>
        <w:jc w:val="center"/>
        <w:rPr>
          <w:rFonts w:ascii="Times New Roman" w:hAnsi="Times New Roman"/>
          <w:b/>
          <w:sz w:val="24"/>
          <w:szCs w:val="24"/>
        </w:rPr>
      </w:pPr>
      <w:r w:rsidRPr="002D011B">
        <w:rPr>
          <w:rFonts w:ascii="Times New Roman" w:hAnsi="Times New Roman"/>
          <w:b/>
          <w:sz w:val="24"/>
          <w:szCs w:val="24"/>
        </w:rPr>
        <w:t>PRETENDENTŲ Į BEDROVĖS</w:t>
      </w:r>
      <w:r w:rsidRPr="002D011B">
        <w:rPr>
          <w:rFonts w:ascii="Times New Roman" w:hAnsi="Times New Roman"/>
          <w:b/>
          <w:caps/>
          <w:sz w:val="24"/>
          <w:szCs w:val="24"/>
        </w:rPr>
        <w:t xml:space="preserve"> VADOVO PAREIGAS Testo ŽODŽIU, PRAKTINĖS UŽDUOTIES ir privalumų sąrašo INDIVIDUALAUS VERTINIMO LENTELĖ</w:t>
      </w:r>
    </w:p>
    <w:p w:rsidR="00355C30" w:rsidRPr="002D011B" w:rsidRDefault="00355C30" w:rsidP="00355C30">
      <w:pPr>
        <w:pStyle w:val="bodytext"/>
        <w:tabs>
          <w:tab w:val="center" w:pos="180"/>
        </w:tabs>
        <w:ind w:firstLine="0"/>
        <w:rPr>
          <w:rFonts w:ascii="Times New Roman" w:hAnsi="Times New Roman"/>
          <w:b/>
          <w:sz w:val="24"/>
          <w:szCs w:val="24"/>
        </w:rPr>
      </w:pPr>
      <w:r w:rsidRPr="002D011B">
        <w:rPr>
          <w:rFonts w:ascii="Times New Roman" w:hAnsi="Times New Roman"/>
          <w:b/>
          <w:sz w:val="24"/>
          <w:szCs w:val="24"/>
        </w:rPr>
        <w:t> </w:t>
      </w:r>
    </w:p>
    <w:p w:rsidR="00355C30" w:rsidRPr="002D011B" w:rsidRDefault="00355C30" w:rsidP="00355C30">
      <w:pPr>
        <w:pStyle w:val="bodytext"/>
        <w:tabs>
          <w:tab w:val="center" w:pos="180"/>
        </w:tabs>
        <w:ind w:firstLine="0"/>
        <w:rPr>
          <w:rFonts w:ascii="Times New Roman" w:hAnsi="Times New Roman"/>
          <w:sz w:val="24"/>
          <w:szCs w:val="24"/>
        </w:rPr>
      </w:pPr>
      <w:r w:rsidRPr="002D011B">
        <w:rPr>
          <w:rFonts w:ascii="Times New Roman" w:hAnsi="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709"/>
        <w:gridCol w:w="3544"/>
        <w:gridCol w:w="2409"/>
        <w:gridCol w:w="2410"/>
      </w:tblGrid>
      <w:tr w:rsidR="002D011B" w:rsidRPr="002D011B" w:rsidTr="00355C30">
        <w:trPr>
          <w:jc w:val="center"/>
        </w:trPr>
        <w:tc>
          <w:tcPr>
            <w:tcW w:w="7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5C30" w:rsidRPr="002D011B" w:rsidRDefault="00355C30">
            <w:pPr>
              <w:pStyle w:val="bodytext"/>
              <w:tabs>
                <w:tab w:val="center" w:pos="180"/>
              </w:tabs>
              <w:spacing w:before="60" w:after="60"/>
              <w:ind w:firstLine="0"/>
              <w:rPr>
                <w:rFonts w:ascii="Times New Roman" w:hAnsi="Times New Roman"/>
                <w:sz w:val="24"/>
                <w:szCs w:val="24"/>
              </w:rPr>
            </w:pPr>
            <w:r w:rsidRPr="002D011B">
              <w:rPr>
                <w:rFonts w:ascii="Times New Roman" w:hAnsi="Times New Roman"/>
                <w:sz w:val="24"/>
                <w:szCs w:val="24"/>
              </w:rPr>
              <w:t>Eil. Nr.</w:t>
            </w:r>
          </w:p>
        </w:tc>
        <w:tc>
          <w:tcPr>
            <w:tcW w:w="3544"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55C30" w:rsidRPr="002D011B" w:rsidRDefault="00355C30">
            <w:pPr>
              <w:pStyle w:val="bodytext"/>
              <w:tabs>
                <w:tab w:val="center" w:pos="180"/>
              </w:tabs>
              <w:spacing w:before="60" w:after="60"/>
              <w:ind w:firstLine="0"/>
              <w:jc w:val="center"/>
              <w:rPr>
                <w:rFonts w:ascii="Times New Roman" w:hAnsi="Times New Roman"/>
                <w:sz w:val="24"/>
                <w:szCs w:val="24"/>
              </w:rPr>
            </w:pPr>
            <w:r w:rsidRPr="002D011B">
              <w:rPr>
                <w:rFonts w:ascii="Times New Roman" w:hAnsi="Times New Roman"/>
                <w:sz w:val="24"/>
                <w:szCs w:val="24"/>
              </w:rPr>
              <w:t>Pretendento vardas ir pavardė</w:t>
            </w:r>
          </w:p>
        </w:tc>
        <w:tc>
          <w:tcPr>
            <w:tcW w:w="4819"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55C30" w:rsidRPr="002D011B" w:rsidRDefault="00355C30">
            <w:pPr>
              <w:pStyle w:val="bodytext"/>
              <w:tabs>
                <w:tab w:val="center" w:pos="180"/>
              </w:tabs>
              <w:spacing w:before="60" w:after="60"/>
              <w:ind w:firstLine="0"/>
              <w:jc w:val="center"/>
              <w:rPr>
                <w:rFonts w:ascii="Times New Roman" w:hAnsi="Times New Roman"/>
                <w:sz w:val="24"/>
                <w:szCs w:val="24"/>
              </w:rPr>
            </w:pPr>
            <w:r w:rsidRPr="002D011B">
              <w:rPr>
                <w:rFonts w:ascii="Times New Roman" w:hAnsi="Times New Roman"/>
                <w:sz w:val="24"/>
                <w:szCs w:val="24"/>
              </w:rPr>
              <w:t>Įvertinimas balais</w:t>
            </w:r>
          </w:p>
        </w:tc>
      </w:tr>
      <w:tr w:rsidR="002D011B" w:rsidRPr="002D011B" w:rsidTr="00355C3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5C30" w:rsidRPr="002D011B" w:rsidRDefault="00355C30"/>
        </w:tc>
        <w:tc>
          <w:tcPr>
            <w:tcW w:w="0" w:type="auto"/>
            <w:vMerge/>
            <w:tcBorders>
              <w:top w:val="single" w:sz="4" w:space="0" w:color="auto"/>
              <w:left w:val="nil"/>
              <w:bottom w:val="single" w:sz="4" w:space="0" w:color="auto"/>
              <w:right w:val="single" w:sz="4" w:space="0" w:color="auto"/>
            </w:tcBorders>
            <w:vAlign w:val="center"/>
            <w:hideMark/>
          </w:tcPr>
          <w:p w:rsidR="00355C30" w:rsidRPr="002D011B" w:rsidRDefault="00355C30"/>
        </w:tc>
        <w:tc>
          <w:tcPr>
            <w:tcW w:w="24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55C30" w:rsidRPr="002D011B" w:rsidRDefault="00355C30">
            <w:pPr>
              <w:pStyle w:val="bodytext"/>
              <w:tabs>
                <w:tab w:val="center" w:pos="180"/>
              </w:tabs>
              <w:spacing w:before="60" w:after="60"/>
              <w:ind w:firstLine="0"/>
              <w:jc w:val="left"/>
              <w:rPr>
                <w:rFonts w:ascii="Times New Roman" w:hAnsi="Times New Roman"/>
                <w:sz w:val="24"/>
                <w:szCs w:val="24"/>
              </w:rPr>
            </w:pPr>
            <w:r w:rsidRPr="002D011B">
              <w:rPr>
                <w:rFonts w:ascii="Times New Roman" w:hAnsi="Times New Roman"/>
                <w:sz w:val="24"/>
                <w:szCs w:val="24"/>
              </w:rPr>
              <w:t>Testas žodžiu ir praktinė užduotis</w:t>
            </w:r>
          </w:p>
        </w:tc>
        <w:tc>
          <w:tcPr>
            <w:tcW w:w="2410" w:type="dxa"/>
            <w:tcBorders>
              <w:top w:val="single" w:sz="4" w:space="0" w:color="auto"/>
              <w:left w:val="nil"/>
              <w:bottom w:val="single" w:sz="4" w:space="0" w:color="auto"/>
              <w:right w:val="single" w:sz="4" w:space="0" w:color="auto"/>
            </w:tcBorders>
            <w:vAlign w:val="center"/>
            <w:hideMark/>
          </w:tcPr>
          <w:p w:rsidR="00355C30" w:rsidRPr="002D011B" w:rsidRDefault="00355C30">
            <w:pPr>
              <w:pStyle w:val="bodytext"/>
              <w:tabs>
                <w:tab w:val="center" w:pos="180"/>
              </w:tabs>
              <w:spacing w:before="60" w:after="60"/>
              <w:ind w:firstLine="0"/>
              <w:jc w:val="left"/>
              <w:rPr>
                <w:rFonts w:ascii="Times New Roman" w:hAnsi="Times New Roman"/>
                <w:sz w:val="24"/>
                <w:szCs w:val="24"/>
              </w:rPr>
            </w:pPr>
            <w:r w:rsidRPr="002D011B">
              <w:rPr>
                <w:rFonts w:ascii="Times New Roman" w:hAnsi="Times New Roman"/>
                <w:sz w:val="24"/>
                <w:szCs w:val="24"/>
              </w:rPr>
              <w:t>Privalumų sąrašas (vertinama tik pretendentams surinkus vienodą balų skaičių)</w:t>
            </w: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354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0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bl>
    <w:p w:rsidR="00355C30" w:rsidRPr="002D011B" w:rsidRDefault="00355C30" w:rsidP="00355C30">
      <w:pPr>
        <w:pStyle w:val="bodytext"/>
        <w:tabs>
          <w:tab w:val="center" w:pos="180"/>
        </w:tabs>
        <w:rPr>
          <w:rFonts w:ascii="Times New Roman" w:hAnsi="Times New Roman"/>
          <w:sz w:val="24"/>
          <w:szCs w:val="24"/>
        </w:rPr>
      </w:pPr>
      <w:r w:rsidRPr="002D011B">
        <w:rPr>
          <w:rFonts w:ascii="Times New Roman" w:hAnsi="Times New Roman"/>
          <w:sz w:val="24"/>
          <w:szCs w:val="24"/>
        </w:rPr>
        <w:t> </w:t>
      </w:r>
    </w:p>
    <w:p w:rsidR="00355C30" w:rsidRPr="002D011B" w:rsidRDefault="00355C30" w:rsidP="00355C30">
      <w:pPr>
        <w:pStyle w:val="bodytext"/>
        <w:tabs>
          <w:tab w:val="center" w:pos="180"/>
        </w:tabs>
        <w:rPr>
          <w:rFonts w:ascii="Times New Roman" w:hAnsi="Times New Roman"/>
          <w:sz w:val="24"/>
          <w:szCs w:val="24"/>
        </w:rPr>
      </w:pPr>
      <w:r w:rsidRPr="002D011B">
        <w:rPr>
          <w:rFonts w:ascii="Times New Roman" w:hAnsi="Times New Roman"/>
          <w:sz w:val="24"/>
          <w:szCs w:val="24"/>
        </w:rPr>
        <w:t xml:space="preserve">                   </w:t>
      </w:r>
    </w:p>
    <w:p w:rsidR="00355C30" w:rsidRPr="002D011B" w:rsidRDefault="00355C30" w:rsidP="00355C30">
      <w:pPr>
        <w:pStyle w:val="bodytext"/>
        <w:tabs>
          <w:tab w:val="center" w:pos="180"/>
        </w:tabs>
        <w:ind w:firstLine="0"/>
        <w:rPr>
          <w:rFonts w:ascii="Times New Roman" w:hAnsi="Times New Roman"/>
          <w:sz w:val="24"/>
          <w:szCs w:val="24"/>
        </w:rPr>
      </w:pPr>
      <w:r w:rsidRPr="002D011B">
        <w:rPr>
          <w:rFonts w:ascii="Times New Roman" w:hAnsi="Times New Roman"/>
          <w:sz w:val="24"/>
          <w:szCs w:val="24"/>
        </w:rPr>
        <w:t>Bendrovės valdybos</w:t>
      </w:r>
      <w:r w:rsidRPr="002D011B">
        <w:rPr>
          <w:rFonts w:ascii="Times New Roman" w:hAnsi="Times New Roman"/>
        </w:rPr>
        <w:t xml:space="preserve"> </w:t>
      </w:r>
      <w:r w:rsidRPr="002D011B">
        <w:rPr>
          <w:rFonts w:ascii="Times New Roman" w:hAnsi="Times New Roman"/>
          <w:sz w:val="24"/>
          <w:szCs w:val="24"/>
        </w:rPr>
        <w:t>       _______________                 ________________________</w:t>
      </w:r>
    </w:p>
    <w:p w:rsidR="00355C30" w:rsidRPr="002D011B" w:rsidRDefault="00355C30" w:rsidP="00355C30">
      <w:pPr>
        <w:pStyle w:val="bodytext"/>
        <w:tabs>
          <w:tab w:val="center" w:pos="180"/>
        </w:tabs>
        <w:rPr>
          <w:rFonts w:ascii="Times New Roman" w:hAnsi="Times New Roman"/>
          <w:sz w:val="24"/>
          <w:szCs w:val="24"/>
        </w:rPr>
      </w:pPr>
      <w:r w:rsidRPr="002D011B">
        <w:rPr>
          <w:rFonts w:ascii="Times New Roman" w:hAnsi="Times New Roman"/>
          <w:sz w:val="24"/>
          <w:szCs w:val="24"/>
        </w:rPr>
        <w:t xml:space="preserve">                                        (parašas)                                                       (vardas ir pavardė)               </w:t>
      </w:r>
    </w:p>
    <w:p w:rsidR="00355C30" w:rsidRPr="002D011B" w:rsidRDefault="00355C30" w:rsidP="00355C30">
      <w:pPr>
        <w:tabs>
          <w:tab w:val="center" w:pos="180"/>
        </w:tabs>
        <w:spacing w:line="360" w:lineRule="atLeast"/>
        <w:ind w:firstLine="709"/>
        <w:jc w:val="both"/>
      </w:pPr>
      <w:r w:rsidRPr="002D011B">
        <w:t> </w:t>
      </w:r>
    </w:p>
    <w:p w:rsidR="00355C30" w:rsidRPr="002D011B" w:rsidRDefault="00355C30" w:rsidP="00355C30">
      <w:pPr>
        <w:tabs>
          <w:tab w:val="center" w:pos="180"/>
        </w:tabs>
        <w:jc w:val="center"/>
      </w:pPr>
      <w:r w:rsidRPr="002D011B">
        <w:t>––––––––––––––––</w:t>
      </w:r>
    </w:p>
    <w:p w:rsidR="00355C30" w:rsidRPr="002D011B" w:rsidRDefault="00355C30" w:rsidP="00355C30">
      <w:pPr>
        <w:tabs>
          <w:tab w:val="center" w:pos="180"/>
        </w:tabs>
        <w:spacing w:line="360" w:lineRule="atLeast"/>
        <w:ind w:firstLine="709"/>
        <w:jc w:val="both"/>
      </w:pPr>
    </w:p>
    <w:p w:rsidR="00355C30" w:rsidRPr="002D011B" w:rsidRDefault="00355C30" w:rsidP="00355C30">
      <w:pPr>
        <w:tabs>
          <w:tab w:val="center" w:pos="180"/>
        </w:tabs>
        <w:spacing w:line="360" w:lineRule="atLeast"/>
        <w:ind w:firstLine="709"/>
        <w:jc w:val="both"/>
      </w:pPr>
    </w:p>
    <w:p w:rsidR="00355C30" w:rsidRPr="002D011B" w:rsidRDefault="00355C30" w:rsidP="00355C30">
      <w:pPr>
        <w:tabs>
          <w:tab w:val="center" w:pos="180"/>
        </w:tabs>
        <w:spacing w:line="360" w:lineRule="atLeast"/>
        <w:ind w:firstLine="709"/>
        <w:jc w:val="both"/>
      </w:pPr>
    </w:p>
    <w:p w:rsidR="00355C30" w:rsidRPr="002D011B" w:rsidRDefault="00355C30" w:rsidP="00355C30">
      <w:pPr>
        <w:tabs>
          <w:tab w:val="center" w:pos="180"/>
        </w:tabs>
        <w:spacing w:line="360" w:lineRule="atLeast"/>
        <w:ind w:firstLine="709"/>
        <w:jc w:val="both"/>
      </w:pPr>
    </w:p>
    <w:p w:rsidR="00355C30" w:rsidRPr="002D011B" w:rsidRDefault="00355C30" w:rsidP="00355C30">
      <w:pPr>
        <w:tabs>
          <w:tab w:val="center" w:pos="180"/>
        </w:tabs>
        <w:spacing w:line="360" w:lineRule="atLeast"/>
        <w:ind w:firstLine="709"/>
        <w:jc w:val="both"/>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firstLine="504"/>
        <w:jc w:val="center"/>
        <w:rPr>
          <w:bCs/>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firstLine="504"/>
        <w:jc w:val="center"/>
        <w:rPr>
          <w:bCs/>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firstLine="504"/>
        <w:jc w:val="center"/>
        <w:rPr>
          <w:bCs/>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r w:rsidRPr="002D011B">
        <w:lastRenderedPageBreak/>
        <w:t xml:space="preserve">Konkurso AB „Rokiškio komunalininkas“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r w:rsidRPr="002D011B">
        <w:t>Vadovo pareigoms užimti organizavimo</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r w:rsidRPr="002D011B">
        <w:t>tvarkos aprašo 6 priedas</w:t>
      </w:r>
    </w:p>
    <w:p w:rsidR="00355C30" w:rsidRPr="002D011B" w:rsidRDefault="00355C30" w:rsidP="00355C30">
      <w:pPr>
        <w:tabs>
          <w:tab w:val="center" w:pos="180"/>
        </w:tabs>
      </w:pPr>
      <w:r w:rsidRPr="002D011B">
        <w:t> </w:t>
      </w:r>
    </w:p>
    <w:p w:rsidR="00355C30" w:rsidRPr="002D011B" w:rsidRDefault="00355C30" w:rsidP="00355C30">
      <w:pPr>
        <w:pStyle w:val="centrbold"/>
        <w:tabs>
          <w:tab w:val="center" w:pos="180"/>
        </w:tabs>
        <w:jc w:val="center"/>
        <w:rPr>
          <w:rFonts w:ascii="Times New Roman" w:hAnsi="Times New Roman"/>
          <w:b/>
          <w:sz w:val="24"/>
        </w:rPr>
      </w:pPr>
      <w:r w:rsidRPr="002D011B">
        <w:rPr>
          <w:rFonts w:ascii="Times New Roman" w:hAnsi="Times New Roman"/>
          <w:b/>
          <w:sz w:val="24"/>
        </w:rPr>
        <w:t>PRETENDENTŲ Į ĮSTAIGOS VADOVO PAREIGAS VEIKLOS PROGRAMOS INDIVIDUALAUS VERTINIMO LENTELĖ</w:t>
      </w:r>
    </w:p>
    <w:p w:rsidR="00355C30" w:rsidRPr="002D011B" w:rsidRDefault="00355C30" w:rsidP="00355C30">
      <w:pPr>
        <w:pStyle w:val="bodytext"/>
        <w:tabs>
          <w:tab w:val="center" w:pos="180"/>
        </w:tabs>
        <w:ind w:firstLine="0"/>
        <w:rPr>
          <w:rFonts w:ascii="Times New Roman" w:hAnsi="Times New Roman"/>
          <w:sz w:val="24"/>
          <w:szCs w:val="24"/>
        </w:rPr>
      </w:pPr>
      <w:r w:rsidRPr="002D011B">
        <w:rPr>
          <w:rFonts w:ascii="Times New Roman" w:hAnsi="Times New Roman"/>
          <w:sz w:val="24"/>
          <w:szCs w:val="24"/>
        </w:rPr>
        <w:t> </w:t>
      </w:r>
    </w:p>
    <w:p w:rsidR="00355C30" w:rsidRPr="002D011B" w:rsidRDefault="00355C30" w:rsidP="00355C30">
      <w:pPr>
        <w:pStyle w:val="bodytext"/>
        <w:tabs>
          <w:tab w:val="center" w:pos="180"/>
        </w:tabs>
        <w:ind w:firstLine="0"/>
        <w:rPr>
          <w:rFonts w:ascii="Times New Roman" w:hAnsi="Times New Roman"/>
          <w:sz w:val="24"/>
          <w:szCs w:val="24"/>
        </w:rPr>
      </w:pPr>
      <w:r w:rsidRPr="002D011B">
        <w:rPr>
          <w:rFonts w:ascii="Times New Roman" w:hAnsi="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709"/>
        <w:gridCol w:w="4253"/>
        <w:gridCol w:w="4110"/>
      </w:tblGrid>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5C30" w:rsidRPr="002D011B" w:rsidRDefault="00355C30">
            <w:pPr>
              <w:pStyle w:val="bodytext"/>
              <w:tabs>
                <w:tab w:val="center" w:pos="180"/>
              </w:tabs>
              <w:spacing w:before="60" w:after="60"/>
              <w:ind w:firstLine="0"/>
              <w:rPr>
                <w:rFonts w:ascii="Times New Roman" w:hAnsi="Times New Roman"/>
                <w:sz w:val="24"/>
                <w:szCs w:val="24"/>
              </w:rPr>
            </w:pPr>
            <w:r w:rsidRPr="002D011B">
              <w:rPr>
                <w:rFonts w:ascii="Times New Roman" w:hAnsi="Times New Roman"/>
                <w:sz w:val="24"/>
                <w:szCs w:val="24"/>
              </w:rPr>
              <w:t>Eil. Nr.</w:t>
            </w:r>
          </w:p>
        </w:tc>
        <w:tc>
          <w:tcPr>
            <w:tcW w:w="425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55C30" w:rsidRPr="002D011B" w:rsidRDefault="00355C30">
            <w:pPr>
              <w:pStyle w:val="bodytext"/>
              <w:tabs>
                <w:tab w:val="center" w:pos="180"/>
              </w:tabs>
              <w:spacing w:before="60" w:after="60"/>
              <w:ind w:firstLine="0"/>
              <w:jc w:val="center"/>
              <w:rPr>
                <w:rFonts w:ascii="Times New Roman" w:hAnsi="Times New Roman"/>
                <w:sz w:val="24"/>
                <w:szCs w:val="24"/>
              </w:rPr>
            </w:pPr>
            <w:r w:rsidRPr="002D011B">
              <w:rPr>
                <w:rFonts w:ascii="Times New Roman" w:hAnsi="Times New Roman"/>
                <w:sz w:val="24"/>
                <w:szCs w:val="24"/>
              </w:rPr>
              <w:t>Pretendento vardas ir pavardė</w:t>
            </w:r>
          </w:p>
        </w:tc>
        <w:tc>
          <w:tcPr>
            <w:tcW w:w="41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55C30" w:rsidRPr="002D011B" w:rsidRDefault="00355C30">
            <w:pPr>
              <w:pStyle w:val="bodytext"/>
              <w:tabs>
                <w:tab w:val="center" w:pos="180"/>
              </w:tabs>
              <w:spacing w:before="60" w:after="60"/>
              <w:ind w:firstLine="0"/>
              <w:jc w:val="center"/>
              <w:rPr>
                <w:rFonts w:ascii="Times New Roman" w:hAnsi="Times New Roman"/>
                <w:sz w:val="24"/>
                <w:szCs w:val="24"/>
              </w:rPr>
            </w:pPr>
            <w:r w:rsidRPr="002D011B">
              <w:rPr>
                <w:rFonts w:ascii="Times New Roman" w:hAnsi="Times New Roman"/>
                <w:sz w:val="24"/>
                <w:szCs w:val="24"/>
              </w:rPr>
              <w:t>Įvertinimas balais</w:t>
            </w:r>
          </w:p>
        </w:tc>
      </w:tr>
      <w:tr w:rsidR="002D011B" w:rsidRPr="002D011B" w:rsidTr="00355C30">
        <w:trPr>
          <w:jc w:val="center"/>
        </w:trPr>
        <w:tc>
          <w:tcPr>
            <w:tcW w:w="70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5C30" w:rsidRPr="002D011B" w:rsidRDefault="00355C30">
            <w:pPr>
              <w:pStyle w:val="bodytext"/>
              <w:tabs>
                <w:tab w:val="center" w:pos="180"/>
              </w:tabs>
              <w:spacing w:before="60" w:after="60"/>
              <w:ind w:firstLine="0"/>
              <w:rPr>
                <w:rFonts w:ascii="Times New Roman" w:hAnsi="Times New Roman"/>
                <w:sz w:val="24"/>
                <w:szCs w:val="24"/>
              </w:rPr>
            </w:pPr>
            <w:r w:rsidRPr="002D011B">
              <w:rPr>
                <w:rFonts w:ascii="Times New Roman" w:hAnsi="Times New Roman"/>
                <w:sz w:val="24"/>
                <w:szCs w:val="24"/>
              </w:rPr>
              <w:t> </w:t>
            </w:r>
          </w:p>
        </w:tc>
        <w:tc>
          <w:tcPr>
            <w:tcW w:w="425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55C30" w:rsidRPr="002D011B" w:rsidRDefault="00355C30">
            <w:pPr>
              <w:pStyle w:val="bodytext"/>
              <w:tabs>
                <w:tab w:val="center" w:pos="180"/>
              </w:tabs>
              <w:spacing w:before="60" w:after="60"/>
              <w:ind w:firstLine="0"/>
              <w:rPr>
                <w:rFonts w:ascii="Times New Roman" w:hAnsi="Times New Roman"/>
                <w:sz w:val="24"/>
                <w:szCs w:val="24"/>
              </w:rPr>
            </w:pPr>
            <w:r w:rsidRPr="002D011B">
              <w:rPr>
                <w:rFonts w:ascii="Times New Roman" w:hAnsi="Times New Roman"/>
                <w:sz w:val="24"/>
                <w:szCs w:val="24"/>
              </w:rPr>
              <w:t> </w:t>
            </w:r>
          </w:p>
        </w:tc>
        <w:tc>
          <w:tcPr>
            <w:tcW w:w="411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355C30" w:rsidRPr="002D011B" w:rsidRDefault="00355C30">
            <w:pPr>
              <w:pStyle w:val="bodytext"/>
              <w:tabs>
                <w:tab w:val="center" w:pos="180"/>
              </w:tabs>
              <w:spacing w:before="60" w:after="60"/>
              <w:ind w:firstLine="0"/>
              <w:rPr>
                <w:rFonts w:ascii="Times New Roman" w:hAnsi="Times New Roman"/>
                <w:sz w:val="24"/>
                <w:szCs w:val="24"/>
              </w:rPr>
            </w:pPr>
            <w:r w:rsidRPr="002D011B">
              <w:rPr>
                <w:rFonts w:ascii="Times New Roman" w:hAnsi="Times New Roman"/>
                <w:sz w:val="24"/>
                <w:szCs w:val="24"/>
              </w:rPr>
              <w:t> </w:t>
            </w: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55C30" w:rsidRPr="002D011B" w:rsidRDefault="00355C30">
            <w:pPr>
              <w:pStyle w:val="bodytext"/>
              <w:tabs>
                <w:tab w:val="center" w:pos="180"/>
              </w:tabs>
              <w:spacing w:before="60" w:after="60"/>
              <w:ind w:firstLine="0"/>
              <w:rPr>
                <w:rFonts w:ascii="Times New Roman" w:hAnsi="Times New Roman"/>
                <w:sz w:val="24"/>
                <w:szCs w:val="24"/>
              </w:rPr>
            </w:pPr>
            <w:r w:rsidRPr="002D011B">
              <w:rPr>
                <w:rFonts w:ascii="Times New Roman" w:hAnsi="Times New Roman"/>
                <w:sz w:val="24"/>
                <w:szCs w:val="24"/>
              </w:rPr>
              <w:t> </w:t>
            </w:r>
          </w:p>
        </w:tc>
        <w:tc>
          <w:tcPr>
            <w:tcW w:w="425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55C30" w:rsidRPr="002D011B" w:rsidRDefault="00355C30">
            <w:pPr>
              <w:pStyle w:val="bodytext"/>
              <w:tabs>
                <w:tab w:val="center" w:pos="180"/>
              </w:tabs>
              <w:spacing w:before="60" w:after="60"/>
              <w:ind w:firstLine="0"/>
              <w:rPr>
                <w:rFonts w:ascii="Times New Roman" w:hAnsi="Times New Roman"/>
                <w:sz w:val="24"/>
                <w:szCs w:val="24"/>
              </w:rPr>
            </w:pPr>
            <w:r w:rsidRPr="002D011B">
              <w:rPr>
                <w:rFonts w:ascii="Times New Roman" w:hAnsi="Times New Roman"/>
                <w:sz w:val="24"/>
                <w:szCs w:val="24"/>
              </w:rPr>
              <w:t> </w:t>
            </w:r>
          </w:p>
        </w:tc>
        <w:tc>
          <w:tcPr>
            <w:tcW w:w="41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355C30" w:rsidRPr="002D011B" w:rsidRDefault="00355C30">
            <w:pPr>
              <w:pStyle w:val="bodytext"/>
              <w:tabs>
                <w:tab w:val="center" w:pos="180"/>
              </w:tabs>
              <w:spacing w:before="60" w:after="60"/>
              <w:ind w:firstLine="0"/>
              <w:rPr>
                <w:rFonts w:ascii="Times New Roman" w:hAnsi="Times New Roman"/>
                <w:sz w:val="24"/>
                <w:szCs w:val="24"/>
              </w:rPr>
            </w:pPr>
            <w:r w:rsidRPr="002D011B">
              <w:rPr>
                <w:rFonts w:ascii="Times New Roman" w:hAnsi="Times New Roman"/>
                <w:sz w:val="24"/>
                <w:szCs w:val="24"/>
              </w:rPr>
              <w:t> </w:t>
            </w: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1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1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1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1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1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1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1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1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1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r w:rsidR="002D011B" w:rsidRPr="002D011B" w:rsidTr="00355C30">
        <w:trPr>
          <w:jc w:val="center"/>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c>
          <w:tcPr>
            <w:tcW w:w="411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55C30" w:rsidRPr="002D011B" w:rsidRDefault="00355C30">
            <w:pPr>
              <w:pStyle w:val="bodytext"/>
              <w:tabs>
                <w:tab w:val="center" w:pos="180"/>
              </w:tabs>
              <w:spacing w:before="60" w:after="60"/>
              <w:ind w:firstLine="0"/>
              <w:rPr>
                <w:rFonts w:ascii="Times New Roman" w:hAnsi="Times New Roman"/>
                <w:sz w:val="24"/>
                <w:szCs w:val="24"/>
              </w:rPr>
            </w:pPr>
          </w:p>
        </w:tc>
      </w:tr>
    </w:tbl>
    <w:p w:rsidR="00355C30" w:rsidRPr="002D011B" w:rsidRDefault="00355C30" w:rsidP="00355C30">
      <w:pPr>
        <w:pStyle w:val="bodytext"/>
        <w:tabs>
          <w:tab w:val="center" w:pos="180"/>
        </w:tabs>
        <w:rPr>
          <w:rFonts w:ascii="Times New Roman" w:hAnsi="Times New Roman"/>
          <w:sz w:val="24"/>
          <w:szCs w:val="24"/>
        </w:rPr>
      </w:pPr>
      <w:r w:rsidRPr="002D011B">
        <w:rPr>
          <w:rFonts w:ascii="Times New Roman" w:hAnsi="Times New Roman"/>
          <w:sz w:val="24"/>
          <w:szCs w:val="24"/>
        </w:rPr>
        <w:t> </w:t>
      </w:r>
    </w:p>
    <w:p w:rsidR="00355C30" w:rsidRPr="002D011B" w:rsidRDefault="00355C30" w:rsidP="00355C30">
      <w:pPr>
        <w:pStyle w:val="bodytext"/>
        <w:tabs>
          <w:tab w:val="center" w:pos="180"/>
        </w:tabs>
        <w:rPr>
          <w:rFonts w:ascii="Times New Roman" w:hAnsi="Times New Roman"/>
          <w:sz w:val="24"/>
          <w:szCs w:val="24"/>
        </w:rPr>
      </w:pPr>
      <w:r w:rsidRPr="002D011B">
        <w:rPr>
          <w:rFonts w:ascii="Times New Roman" w:hAnsi="Times New Roman"/>
          <w:sz w:val="24"/>
          <w:szCs w:val="24"/>
        </w:rPr>
        <w:t xml:space="preserve">                   </w:t>
      </w:r>
    </w:p>
    <w:p w:rsidR="00355C30" w:rsidRPr="002D011B" w:rsidRDefault="00355C30" w:rsidP="00355C30">
      <w:pPr>
        <w:pStyle w:val="bodytext"/>
        <w:tabs>
          <w:tab w:val="center" w:pos="180"/>
        </w:tabs>
        <w:ind w:firstLine="0"/>
        <w:rPr>
          <w:rFonts w:ascii="Times New Roman" w:hAnsi="Times New Roman"/>
          <w:sz w:val="24"/>
          <w:szCs w:val="24"/>
        </w:rPr>
      </w:pPr>
      <w:r w:rsidRPr="002D011B">
        <w:rPr>
          <w:rFonts w:ascii="Times New Roman" w:hAnsi="Times New Roman"/>
          <w:sz w:val="24"/>
          <w:szCs w:val="24"/>
        </w:rPr>
        <w:t>Bendrovės valdybos narys            _______________                 ________________________</w:t>
      </w:r>
    </w:p>
    <w:p w:rsidR="00355C30" w:rsidRPr="002D011B" w:rsidRDefault="00355C30" w:rsidP="00355C30">
      <w:pPr>
        <w:pStyle w:val="bodytext"/>
        <w:tabs>
          <w:tab w:val="center" w:pos="180"/>
        </w:tabs>
        <w:rPr>
          <w:rFonts w:ascii="Times New Roman" w:hAnsi="Times New Roman"/>
          <w:sz w:val="24"/>
          <w:szCs w:val="24"/>
        </w:rPr>
      </w:pPr>
      <w:r w:rsidRPr="002D011B">
        <w:rPr>
          <w:rFonts w:ascii="Times New Roman" w:hAnsi="Times New Roman"/>
          <w:sz w:val="24"/>
          <w:szCs w:val="24"/>
        </w:rPr>
        <w:t xml:space="preserve">                                        (parašas)                                                       (vardas ir pavardė)               </w:t>
      </w:r>
    </w:p>
    <w:p w:rsidR="00355C30" w:rsidRPr="002D011B" w:rsidRDefault="00355C30" w:rsidP="00355C30">
      <w:pPr>
        <w:tabs>
          <w:tab w:val="center" w:pos="180"/>
        </w:tabs>
        <w:spacing w:line="360" w:lineRule="atLeast"/>
        <w:ind w:firstLine="709"/>
        <w:jc w:val="both"/>
      </w:pPr>
      <w:r w:rsidRPr="002D011B">
        <w:t> </w:t>
      </w:r>
    </w:p>
    <w:p w:rsidR="00355C30" w:rsidRPr="002D011B" w:rsidRDefault="00355C30" w:rsidP="00355C30">
      <w:pPr>
        <w:tabs>
          <w:tab w:val="center" w:pos="180"/>
        </w:tabs>
        <w:jc w:val="center"/>
      </w:pPr>
      <w:r w:rsidRPr="002D011B">
        <w:t>––––––––––––––––</w:t>
      </w:r>
    </w:p>
    <w:p w:rsidR="00355C30" w:rsidRPr="002D011B" w:rsidRDefault="00355C30" w:rsidP="00355C30">
      <w:pPr>
        <w:tabs>
          <w:tab w:val="center" w:pos="180"/>
        </w:tabs>
        <w:spacing w:line="360" w:lineRule="atLeast"/>
        <w:ind w:firstLine="709"/>
        <w:jc w:val="both"/>
      </w:pPr>
      <w:r w:rsidRPr="002D011B">
        <w:t> </w:t>
      </w:r>
    </w:p>
    <w:p w:rsidR="00355C30" w:rsidRPr="002D011B" w:rsidRDefault="00355C30" w:rsidP="00355C30">
      <w:pPr>
        <w:tabs>
          <w:tab w:val="center" w:pos="180"/>
        </w:tabs>
        <w:jc w:val="center"/>
      </w:pPr>
    </w:p>
    <w:p w:rsidR="00355C30" w:rsidRPr="002D011B" w:rsidRDefault="00355C30" w:rsidP="00355C30">
      <w:pPr>
        <w:tabs>
          <w:tab w:val="center" w:pos="180"/>
        </w:tabs>
        <w:spacing w:line="360" w:lineRule="atLeast"/>
        <w:ind w:firstLine="709"/>
        <w:jc w:val="cente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pStyle w:val="Stilius1"/>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firstLine="0"/>
        <w:rPr>
          <w:sz w:val="24"/>
          <w:szCs w:val="24"/>
        </w:rPr>
      </w:pPr>
    </w:p>
    <w:p w:rsidR="00355C30" w:rsidRPr="002D011B" w:rsidRDefault="00355C30" w:rsidP="00355C30">
      <w:pPr>
        <w:pStyle w:val="Stilius1"/>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firstLine="0"/>
        <w:rPr>
          <w:sz w:val="24"/>
          <w:szCs w:val="24"/>
        </w:rPr>
      </w:pPr>
    </w:p>
    <w:p w:rsidR="00355C30" w:rsidRPr="002D011B" w:rsidRDefault="00355C30" w:rsidP="00355C30">
      <w:pPr>
        <w:pStyle w:val="Stilius1"/>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firstLine="0"/>
        <w:rPr>
          <w:sz w:val="24"/>
          <w:szCs w:val="24"/>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center" w:pos="180"/>
        </w:tabs>
        <w:ind w:left="4820" w:hanging="4820"/>
      </w:pPr>
      <w:r w:rsidRPr="002D011B">
        <w:tab/>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r w:rsidRPr="002D011B">
        <w:lastRenderedPageBreak/>
        <w:t xml:space="preserve">Konkurso AB „Rokiškio komunalininkas“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r w:rsidRPr="002D011B">
        <w:t>Vadovo pareigoms užimti organizavimo</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r w:rsidRPr="002D011B">
        <w:t>tvarkos aprašo 7 priedas</w:t>
      </w:r>
    </w:p>
    <w:p w:rsidR="00355C30" w:rsidRPr="002D011B" w:rsidRDefault="00355C30" w:rsidP="00355C30">
      <w:pPr>
        <w:tabs>
          <w:tab w:val="center" w:pos="180"/>
        </w:tabs>
        <w:ind w:left="4820" w:hanging="4820"/>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b/>
          <w:bCs/>
        </w:rPr>
      </w:pPr>
      <w:r w:rsidRPr="002D011B">
        <w:rPr>
          <w:b/>
        </w:rPr>
        <w:t xml:space="preserve">VEIKLOS PROGRAMOS INDIVIDUALAUS </w:t>
      </w:r>
      <w:r w:rsidRPr="002D011B">
        <w:rPr>
          <w:b/>
          <w:bCs/>
        </w:rPr>
        <w:t>VERTINIMO SUVESTINĖ LENTELĖ</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D011B">
        <w:t> </w:t>
      </w:r>
    </w:p>
    <w:tbl>
      <w:tblPr>
        <w:tblW w:w="9690" w:type="dxa"/>
        <w:tblLayout w:type="fixed"/>
        <w:tblCellMar>
          <w:left w:w="0" w:type="dxa"/>
          <w:right w:w="0" w:type="dxa"/>
        </w:tblCellMar>
        <w:tblLook w:val="04A0" w:firstRow="1" w:lastRow="0" w:firstColumn="1" w:lastColumn="0" w:noHBand="0" w:noVBand="1"/>
      </w:tblPr>
      <w:tblGrid>
        <w:gridCol w:w="484"/>
        <w:gridCol w:w="1558"/>
        <w:gridCol w:w="1416"/>
        <w:gridCol w:w="1133"/>
        <w:gridCol w:w="1275"/>
        <w:gridCol w:w="1133"/>
        <w:gridCol w:w="1133"/>
        <w:gridCol w:w="1558"/>
      </w:tblGrid>
      <w:tr w:rsidR="002D011B" w:rsidRPr="002D011B" w:rsidTr="00355C30">
        <w:tc>
          <w:tcPr>
            <w:tcW w:w="483" w:type="dxa"/>
            <w:vMerge w:val="restart"/>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355C30" w:rsidRPr="002D011B" w:rsidRDefault="00355C30">
            <w:pPr>
              <w:jc w:val="center"/>
              <w:rPr>
                <w:lang w:eastAsia="en-US"/>
              </w:rPr>
            </w:pPr>
            <w:r w:rsidRPr="002D011B">
              <w:t>Eil. Nr.</w:t>
            </w:r>
          </w:p>
        </w:tc>
        <w:tc>
          <w:tcPr>
            <w:tcW w:w="1559" w:type="dxa"/>
            <w:vMerge w:val="restart"/>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355C30" w:rsidRPr="002D011B" w:rsidRDefault="00355C30">
            <w:pPr>
              <w:jc w:val="center"/>
              <w:rPr>
                <w:lang w:eastAsia="en-US"/>
              </w:rPr>
            </w:pPr>
            <w:r w:rsidRPr="002D011B">
              <w:t>Pretendento vardas ir pavardė</w:t>
            </w:r>
          </w:p>
        </w:tc>
        <w:tc>
          <w:tcPr>
            <w:tcW w:w="6095" w:type="dxa"/>
            <w:gridSpan w:val="5"/>
            <w:tcBorders>
              <w:top w:val="single" w:sz="8" w:space="0" w:color="auto"/>
              <w:left w:val="nil"/>
              <w:bottom w:val="single" w:sz="8" w:space="0" w:color="auto"/>
              <w:right w:val="single" w:sz="4" w:space="0" w:color="auto"/>
            </w:tcBorders>
            <w:tcMar>
              <w:top w:w="28" w:type="dxa"/>
              <w:left w:w="57" w:type="dxa"/>
              <w:bottom w:w="28" w:type="dxa"/>
              <w:right w:w="57" w:type="dxa"/>
            </w:tcMar>
            <w:vAlign w:val="center"/>
            <w:hideMark/>
          </w:tcPr>
          <w:p w:rsidR="00355C30" w:rsidRPr="002D011B" w:rsidRDefault="00355C30">
            <w:pPr>
              <w:jc w:val="center"/>
              <w:rPr>
                <w:lang w:eastAsia="en-US"/>
              </w:rPr>
            </w:pPr>
            <w:r w:rsidRPr="002D011B">
              <w:t>Bendrovės valdybos nariai</w:t>
            </w:r>
          </w:p>
        </w:tc>
        <w:tc>
          <w:tcPr>
            <w:tcW w:w="1559" w:type="dxa"/>
            <w:vMerge w:val="restart"/>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355C30" w:rsidRPr="002D011B" w:rsidRDefault="00355C30">
            <w:pPr>
              <w:jc w:val="center"/>
              <w:rPr>
                <w:lang w:eastAsia="en-US"/>
              </w:rPr>
            </w:pPr>
            <w:r w:rsidRPr="002D011B">
              <w:t>Balų vidurkis</w:t>
            </w:r>
          </w:p>
        </w:tc>
      </w:tr>
      <w:tr w:rsidR="002D011B" w:rsidRPr="002D011B" w:rsidTr="00355C30">
        <w:tc>
          <w:tcPr>
            <w:tcW w:w="483" w:type="dxa"/>
            <w:vMerge/>
            <w:tcBorders>
              <w:top w:val="single" w:sz="8" w:space="0" w:color="auto"/>
              <w:left w:val="single" w:sz="8" w:space="0" w:color="auto"/>
              <w:bottom w:val="single" w:sz="8" w:space="0" w:color="auto"/>
              <w:right w:val="single" w:sz="8" w:space="0" w:color="auto"/>
            </w:tcBorders>
            <w:vAlign w:val="center"/>
            <w:hideMark/>
          </w:tcPr>
          <w:p w:rsidR="00355C30" w:rsidRPr="002D011B" w:rsidRDefault="00355C30">
            <w:pPr>
              <w:rPr>
                <w:lang w:eastAsia="en-US"/>
              </w:rPr>
            </w:pPr>
          </w:p>
        </w:tc>
        <w:tc>
          <w:tcPr>
            <w:tcW w:w="1559" w:type="dxa"/>
            <w:vMerge/>
            <w:tcBorders>
              <w:top w:val="single" w:sz="8" w:space="0" w:color="auto"/>
              <w:left w:val="nil"/>
              <w:bottom w:val="single" w:sz="8" w:space="0" w:color="auto"/>
              <w:right w:val="single" w:sz="8" w:space="0" w:color="auto"/>
            </w:tcBorders>
            <w:vAlign w:val="center"/>
            <w:hideMark/>
          </w:tcPr>
          <w:p w:rsidR="00355C30" w:rsidRPr="002D011B" w:rsidRDefault="00355C30">
            <w:pPr>
              <w:rPr>
                <w:lang w:eastAsia="en-US"/>
              </w:rPr>
            </w:pPr>
          </w:p>
        </w:tc>
        <w:tc>
          <w:tcPr>
            <w:tcW w:w="1417"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276"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559" w:type="dxa"/>
            <w:vMerge/>
            <w:tcBorders>
              <w:top w:val="single" w:sz="8" w:space="0" w:color="auto"/>
              <w:left w:val="nil"/>
              <w:bottom w:val="single" w:sz="8" w:space="0" w:color="auto"/>
              <w:right w:val="single" w:sz="8" w:space="0" w:color="auto"/>
            </w:tcBorders>
            <w:vAlign w:val="center"/>
            <w:hideMark/>
          </w:tcPr>
          <w:p w:rsidR="00355C30" w:rsidRPr="002D011B" w:rsidRDefault="00355C30">
            <w:pPr>
              <w:rPr>
                <w:lang w:eastAsia="en-US"/>
              </w:rPr>
            </w:pPr>
          </w:p>
        </w:tc>
      </w:tr>
      <w:tr w:rsidR="002D011B" w:rsidRPr="002D011B" w:rsidTr="00355C30">
        <w:trPr>
          <w:trHeight w:val="851"/>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355C30" w:rsidRPr="002D011B" w:rsidRDefault="00355C30">
            <w:pPr>
              <w:widowControl w:val="0"/>
              <w:suppressAutoHyphens/>
              <w:ind w:left="360"/>
              <w:rPr>
                <w:lang w:eastAsia="en-US"/>
              </w:rPr>
            </w:pPr>
          </w:p>
        </w:tc>
        <w:tc>
          <w:tcPr>
            <w:tcW w:w="1559"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417"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276"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559"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r>
      <w:tr w:rsidR="002D011B" w:rsidRPr="002D011B" w:rsidTr="00355C30">
        <w:trPr>
          <w:trHeight w:val="851"/>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355C30" w:rsidRPr="002D011B" w:rsidRDefault="00355C30">
            <w:pPr>
              <w:widowControl w:val="0"/>
              <w:suppressAutoHyphens/>
              <w:ind w:left="360"/>
              <w:rPr>
                <w:lang w:eastAsia="en-US"/>
              </w:rPr>
            </w:pPr>
          </w:p>
        </w:tc>
        <w:tc>
          <w:tcPr>
            <w:tcW w:w="1559"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417"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276"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559"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r>
      <w:tr w:rsidR="002D011B" w:rsidRPr="002D011B" w:rsidTr="00355C30">
        <w:trPr>
          <w:trHeight w:val="851"/>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355C30" w:rsidRPr="002D011B" w:rsidRDefault="00355C30">
            <w:pPr>
              <w:widowControl w:val="0"/>
              <w:suppressAutoHyphens/>
              <w:ind w:left="360"/>
              <w:rPr>
                <w:lang w:eastAsia="en-US"/>
              </w:rPr>
            </w:pPr>
          </w:p>
        </w:tc>
        <w:tc>
          <w:tcPr>
            <w:tcW w:w="1559"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417"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276"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559"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r>
      <w:tr w:rsidR="002D011B" w:rsidRPr="002D011B" w:rsidTr="00355C30">
        <w:trPr>
          <w:trHeight w:val="851"/>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355C30" w:rsidRPr="002D011B" w:rsidRDefault="00355C30">
            <w:pPr>
              <w:widowControl w:val="0"/>
              <w:suppressAutoHyphens/>
              <w:ind w:left="360"/>
              <w:rPr>
                <w:lang w:eastAsia="en-US"/>
              </w:rPr>
            </w:pPr>
          </w:p>
        </w:tc>
        <w:tc>
          <w:tcPr>
            <w:tcW w:w="1559"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417"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276"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559"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r>
      <w:tr w:rsidR="002D011B" w:rsidRPr="002D011B" w:rsidTr="00355C30">
        <w:trPr>
          <w:trHeight w:val="851"/>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355C30" w:rsidRPr="002D011B" w:rsidRDefault="00355C30">
            <w:pPr>
              <w:widowControl w:val="0"/>
              <w:suppressAutoHyphens/>
              <w:ind w:left="360"/>
              <w:rPr>
                <w:lang w:eastAsia="en-US"/>
              </w:rPr>
            </w:pPr>
          </w:p>
        </w:tc>
        <w:tc>
          <w:tcPr>
            <w:tcW w:w="1559" w:type="dxa"/>
            <w:tcBorders>
              <w:top w:val="nil"/>
              <w:left w:val="nil"/>
              <w:bottom w:val="single" w:sz="8" w:space="0" w:color="auto"/>
              <w:right w:val="single" w:sz="8" w:space="0" w:color="auto"/>
            </w:tcBorders>
            <w:tcMar>
              <w:top w:w="28" w:type="dxa"/>
              <w:left w:w="57" w:type="dxa"/>
              <w:bottom w:w="28" w:type="dxa"/>
              <w:right w:w="57" w:type="dxa"/>
            </w:tcMar>
            <w:hideMark/>
          </w:tcPr>
          <w:p w:rsidR="00355C30" w:rsidRPr="002D011B" w:rsidRDefault="00355C30">
            <w:pPr>
              <w:rPr>
                <w:lang w:eastAsia="en-US"/>
              </w:rPr>
            </w:pPr>
            <w:r w:rsidRPr="002D011B">
              <w:t> </w:t>
            </w:r>
          </w:p>
        </w:tc>
        <w:tc>
          <w:tcPr>
            <w:tcW w:w="1417" w:type="dxa"/>
            <w:tcBorders>
              <w:top w:val="nil"/>
              <w:left w:val="nil"/>
              <w:bottom w:val="single" w:sz="8" w:space="0" w:color="auto"/>
              <w:right w:val="single" w:sz="8" w:space="0" w:color="auto"/>
            </w:tcBorders>
            <w:tcMar>
              <w:top w:w="28" w:type="dxa"/>
              <w:left w:w="57" w:type="dxa"/>
              <w:bottom w:w="28" w:type="dxa"/>
              <w:right w:w="57" w:type="dxa"/>
            </w:tcMar>
            <w:hideMark/>
          </w:tcPr>
          <w:p w:rsidR="00355C30" w:rsidRPr="002D011B" w:rsidRDefault="00355C30">
            <w:pPr>
              <w:rPr>
                <w:lang w:eastAsia="en-US"/>
              </w:rPr>
            </w:pPr>
            <w:r w:rsidRPr="002D011B">
              <w:t> </w:t>
            </w:r>
          </w:p>
        </w:tc>
        <w:tc>
          <w:tcPr>
            <w:tcW w:w="1134" w:type="dxa"/>
            <w:tcBorders>
              <w:top w:val="nil"/>
              <w:left w:val="nil"/>
              <w:bottom w:val="single" w:sz="8" w:space="0" w:color="auto"/>
              <w:right w:val="single" w:sz="8" w:space="0" w:color="auto"/>
            </w:tcBorders>
            <w:tcMar>
              <w:top w:w="28" w:type="dxa"/>
              <w:left w:w="57" w:type="dxa"/>
              <w:bottom w:w="28" w:type="dxa"/>
              <w:right w:w="57" w:type="dxa"/>
            </w:tcMar>
            <w:hideMark/>
          </w:tcPr>
          <w:p w:rsidR="00355C30" w:rsidRPr="002D011B" w:rsidRDefault="00355C30">
            <w:pPr>
              <w:rPr>
                <w:lang w:eastAsia="en-US"/>
              </w:rPr>
            </w:pPr>
            <w:r w:rsidRPr="002D011B">
              <w:t> </w:t>
            </w:r>
          </w:p>
        </w:tc>
        <w:tc>
          <w:tcPr>
            <w:tcW w:w="1276" w:type="dxa"/>
            <w:tcBorders>
              <w:top w:val="nil"/>
              <w:left w:val="nil"/>
              <w:bottom w:val="single" w:sz="8" w:space="0" w:color="auto"/>
              <w:right w:val="single" w:sz="8" w:space="0" w:color="auto"/>
            </w:tcBorders>
            <w:tcMar>
              <w:top w:w="28" w:type="dxa"/>
              <w:left w:w="57" w:type="dxa"/>
              <w:bottom w:w="28" w:type="dxa"/>
              <w:right w:w="57" w:type="dxa"/>
            </w:tcMar>
            <w:hideMark/>
          </w:tcPr>
          <w:p w:rsidR="00355C30" w:rsidRPr="002D011B" w:rsidRDefault="00355C30">
            <w:pPr>
              <w:rPr>
                <w:lang w:eastAsia="en-US"/>
              </w:rPr>
            </w:pPr>
            <w:r w:rsidRPr="002D011B">
              <w:t> </w:t>
            </w:r>
          </w:p>
        </w:tc>
        <w:tc>
          <w:tcPr>
            <w:tcW w:w="1134" w:type="dxa"/>
            <w:tcBorders>
              <w:top w:val="nil"/>
              <w:left w:val="nil"/>
              <w:bottom w:val="single" w:sz="8" w:space="0" w:color="auto"/>
              <w:right w:val="single" w:sz="8" w:space="0" w:color="auto"/>
            </w:tcBorders>
            <w:tcMar>
              <w:top w:w="28" w:type="dxa"/>
              <w:left w:w="57" w:type="dxa"/>
              <w:bottom w:w="28" w:type="dxa"/>
              <w:right w:w="57" w:type="dxa"/>
            </w:tcMar>
            <w:hideMark/>
          </w:tcPr>
          <w:p w:rsidR="00355C30" w:rsidRPr="002D011B" w:rsidRDefault="00355C30">
            <w:pPr>
              <w:rPr>
                <w:lang w:eastAsia="en-US"/>
              </w:rPr>
            </w:pPr>
            <w:r w:rsidRPr="002D011B">
              <w:t> </w:t>
            </w:r>
          </w:p>
        </w:tc>
        <w:tc>
          <w:tcPr>
            <w:tcW w:w="1134" w:type="dxa"/>
            <w:tcBorders>
              <w:top w:val="nil"/>
              <w:left w:val="nil"/>
              <w:bottom w:val="single" w:sz="8" w:space="0" w:color="auto"/>
              <w:right w:val="single" w:sz="8" w:space="0" w:color="auto"/>
            </w:tcBorders>
            <w:tcMar>
              <w:top w:w="28" w:type="dxa"/>
              <w:left w:w="57" w:type="dxa"/>
              <w:bottom w:w="28" w:type="dxa"/>
              <w:right w:w="57" w:type="dxa"/>
            </w:tcMar>
            <w:hideMark/>
          </w:tcPr>
          <w:p w:rsidR="00355C30" w:rsidRPr="002D011B" w:rsidRDefault="00355C30">
            <w:pPr>
              <w:rPr>
                <w:lang w:eastAsia="en-US"/>
              </w:rPr>
            </w:pPr>
            <w:r w:rsidRPr="002D011B">
              <w:t> </w:t>
            </w:r>
          </w:p>
        </w:tc>
        <w:tc>
          <w:tcPr>
            <w:tcW w:w="1559" w:type="dxa"/>
            <w:tcBorders>
              <w:top w:val="nil"/>
              <w:left w:val="nil"/>
              <w:bottom w:val="single" w:sz="8" w:space="0" w:color="auto"/>
              <w:right w:val="single" w:sz="8" w:space="0" w:color="auto"/>
            </w:tcBorders>
            <w:tcMar>
              <w:top w:w="28" w:type="dxa"/>
              <w:left w:w="57" w:type="dxa"/>
              <w:bottom w:w="28" w:type="dxa"/>
              <w:right w:w="57" w:type="dxa"/>
            </w:tcMar>
            <w:hideMark/>
          </w:tcPr>
          <w:p w:rsidR="00355C30" w:rsidRPr="002D011B" w:rsidRDefault="00355C30">
            <w:pPr>
              <w:rPr>
                <w:lang w:eastAsia="en-US"/>
              </w:rPr>
            </w:pPr>
            <w:r w:rsidRPr="002D011B">
              <w:t> </w:t>
            </w:r>
          </w:p>
        </w:tc>
      </w:tr>
    </w:tbl>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2D011B">
        <w:rPr>
          <w:snapToGrid w:val="0"/>
        </w:rPr>
        <w:t>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2D011B">
        <w:rPr>
          <w:snapToGrid w:val="0"/>
        </w:rPr>
        <w:t>Pretendentų egzamino žodžiu komisijos narių vertinimai suvestinėje lentelėje įrašyti teisingai.</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011B">
        <w:rPr>
          <w:b/>
          <w:bCs/>
          <w:i/>
          <w:iCs/>
          <w:snapToGrid w:val="0"/>
        </w:rPr>
        <w:t>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2D011B">
        <w:rPr>
          <w:snapToGrid w:val="0"/>
        </w:rPr>
        <w:t>Pretendentai, kuriems neleista dalyvauti konkurse, nes nepateikė asmens tapatybę patvirtinančio dokumento: __________________________________________</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011B">
        <w:rPr>
          <w:snapToGrid w:val="0"/>
        </w:rPr>
        <w:t>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011B">
        <w:rPr>
          <w:snapToGrid w:val="0"/>
        </w:rPr>
        <w:t>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r w:rsidRPr="002D011B">
        <w:t>Konkurso</w:t>
      </w:r>
      <w:r w:rsidRPr="002D011B">
        <w:rPr>
          <w:snapToGrid w:val="0"/>
        </w:rPr>
        <w:t xml:space="preserve"> sekretorius                                 (Parašas)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firstLine="504"/>
        <w:jc w:val="center"/>
        <w:rPr>
          <w:bCs/>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r w:rsidRPr="002D011B">
        <w:lastRenderedPageBreak/>
        <w:t xml:space="preserve">Konkurso AB „Rokiškio komunalininkas“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r w:rsidRPr="002D011B">
        <w:t>Vadovo pareigoms užimti organizavimo</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r w:rsidRPr="002D011B">
        <w:t>tvarkos aprašo 8 priedas</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b/>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D011B">
        <w:rPr>
          <w:b/>
          <w:bCs/>
        </w:rPr>
        <w:t>EGZAMINO ŽODŽIU IR PRAKTINĖS UŽDUOTIES INDIVIDUALAUS  VERTINIMO SUVESTINĖ LENTELĖ</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D011B">
        <w:t>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rPr>
          <w:snapToGrid w:val="0"/>
        </w:rPr>
        <w:t> </w:t>
      </w:r>
    </w:p>
    <w:tbl>
      <w:tblPr>
        <w:tblW w:w="9690" w:type="dxa"/>
        <w:tblLayout w:type="fixed"/>
        <w:tblCellMar>
          <w:left w:w="0" w:type="dxa"/>
          <w:right w:w="0" w:type="dxa"/>
        </w:tblCellMar>
        <w:tblLook w:val="04A0" w:firstRow="1" w:lastRow="0" w:firstColumn="1" w:lastColumn="0" w:noHBand="0" w:noVBand="1"/>
      </w:tblPr>
      <w:tblGrid>
        <w:gridCol w:w="484"/>
        <w:gridCol w:w="1558"/>
        <w:gridCol w:w="1416"/>
        <w:gridCol w:w="1133"/>
        <w:gridCol w:w="1275"/>
        <w:gridCol w:w="1133"/>
        <w:gridCol w:w="1133"/>
        <w:gridCol w:w="1558"/>
      </w:tblGrid>
      <w:tr w:rsidR="002D011B" w:rsidRPr="002D011B" w:rsidTr="00355C30">
        <w:tc>
          <w:tcPr>
            <w:tcW w:w="483" w:type="dxa"/>
            <w:vMerge w:val="restart"/>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355C30" w:rsidRPr="002D011B" w:rsidRDefault="00355C30">
            <w:pPr>
              <w:jc w:val="center"/>
              <w:rPr>
                <w:lang w:eastAsia="en-US"/>
              </w:rPr>
            </w:pPr>
            <w:r w:rsidRPr="002D011B">
              <w:t>Eil. Nr.</w:t>
            </w:r>
          </w:p>
        </w:tc>
        <w:tc>
          <w:tcPr>
            <w:tcW w:w="1559" w:type="dxa"/>
            <w:vMerge w:val="restart"/>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355C30" w:rsidRPr="002D011B" w:rsidRDefault="00355C30">
            <w:pPr>
              <w:jc w:val="center"/>
              <w:rPr>
                <w:lang w:eastAsia="en-US"/>
              </w:rPr>
            </w:pPr>
            <w:r w:rsidRPr="002D011B">
              <w:t>Pretendento vardas ir pavardė</w:t>
            </w:r>
          </w:p>
        </w:tc>
        <w:tc>
          <w:tcPr>
            <w:tcW w:w="6095" w:type="dxa"/>
            <w:gridSpan w:val="5"/>
            <w:tcBorders>
              <w:top w:val="single" w:sz="8" w:space="0" w:color="auto"/>
              <w:left w:val="nil"/>
              <w:bottom w:val="single" w:sz="8" w:space="0" w:color="auto"/>
              <w:right w:val="single" w:sz="4" w:space="0" w:color="auto"/>
            </w:tcBorders>
            <w:tcMar>
              <w:top w:w="28" w:type="dxa"/>
              <w:left w:w="57" w:type="dxa"/>
              <w:bottom w:w="28" w:type="dxa"/>
              <w:right w:w="57" w:type="dxa"/>
            </w:tcMar>
            <w:vAlign w:val="center"/>
            <w:hideMark/>
          </w:tcPr>
          <w:p w:rsidR="00355C30" w:rsidRPr="002D011B" w:rsidRDefault="00355C30">
            <w:pPr>
              <w:jc w:val="center"/>
              <w:rPr>
                <w:lang w:eastAsia="en-US"/>
              </w:rPr>
            </w:pPr>
            <w:r w:rsidRPr="002D011B">
              <w:t>Bendrovės valdybos nariai</w:t>
            </w:r>
          </w:p>
        </w:tc>
        <w:tc>
          <w:tcPr>
            <w:tcW w:w="1559" w:type="dxa"/>
            <w:vMerge w:val="restart"/>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355C30" w:rsidRPr="002D011B" w:rsidRDefault="00355C30">
            <w:pPr>
              <w:jc w:val="center"/>
              <w:rPr>
                <w:lang w:eastAsia="en-US"/>
              </w:rPr>
            </w:pPr>
            <w:r w:rsidRPr="002D011B">
              <w:t>Balų vidurkis</w:t>
            </w:r>
          </w:p>
        </w:tc>
      </w:tr>
      <w:tr w:rsidR="002D011B" w:rsidRPr="002D011B" w:rsidTr="00355C30">
        <w:tc>
          <w:tcPr>
            <w:tcW w:w="483" w:type="dxa"/>
            <w:vMerge/>
            <w:tcBorders>
              <w:top w:val="single" w:sz="8" w:space="0" w:color="auto"/>
              <w:left w:val="single" w:sz="8" w:space="0" w:color="auto"/>
              <w:bottom w:val="single" w:sz="8" w:space="0" w:color="auto"/>
              <w:right w:val="single" w:sz="8" w:space="0" w:color="auto"/>
            </w:tcBorders>
            <w:vAlign w:val="center"/>
            <w:hideMark/>
          </w:tcPr>
          <w:p w:rsidR="00355C30" w:rsidRPr="002D011B" w:rsidRDefault="00355C30">
            <w:pPr>
              <w:rPr>
                <w:lang w:eastAsia="en-US"/>
              </w:rPr>
            </w:pPr>
          </w:p>
        </w:tc>
        <w:tc>
          <w:tcPr>
            <w:tcW w:w="1559" w:type="dxa"/>
            <w:vMerge/>
            <w:tcBorders>
              <w:top w:val="single" w:sz="8" w:space="0" w:color="auto"/>
              <w:left w:val="nil"/>
              <w:bottom w:val="single" w:sz="8" w:space="0" w:color="auto"/>
              <w:right w:val="single" w:sz="8" w:space="0" w:color="auto"/>
            </w:tcBorders>
            <w:vAlign w:val="center"/>
            <w:hideMark/>
          </w:tcPr>
          <w:p w:rsidR="00355C30" w:rsidRPr="002D011B" w:rsidRDefault="00355C30">
            <w:pPr>
              <w:rPr>
                <w:lang w:eastAsia="en-US"/>
              </w:rPr>
            </w:pPr>
          </w:p>
        </w:tc>
        <w:tc>
          <w:tcPr>
            <w:tcW w:w="1417"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276"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559" w:type="dxa"/>
            <w:vMerge/>
            <w:tcBorders>
              <w:top w:val="single" w:sz="8" w:space="0" w:color="auto"/>
              <w:left w:val="nil"/>
              <w:bottom w:val="single" w:sz="8" w:space="0" w:color="auto"/>
              <w:right w:val="single" w:sz="8" w:space="0" w:color="auto"/>
            </w:tcBorders>
            <w:vAlign w:val="center"/>
            <w:hideMark/>
          </w:tcPr>
          <w:p w:rsidR="00355C30" w:rsidRPr="002D011B" w:rsidRDefault="00355C30">
            <w:pPr>
              <w:rPr>
                <w:lang w:eastAsia="en-US"/>
              </w:rPr>
            </w:pPr>
          </w:p>
        </w:tc>
      </w:tr>
      <w:tr w:rsidR="002D011B" w:rsidRPr="002D011B" w:rsidTr="00355C30">
        <w:trPr>
          <w:trHeight w:val="851"/>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355C30" w:rsidRPr="002D011B" w:rsidRDefault="00355C30">
            <w:pPr>
              <w:widowControl w:val="0"/>
              <w:suppressAutoHyphens/>
              <w:ind w:left="360"/>
              <w:rPr>
                <w:lang w:eastAsia="en-US"/>
              </w:rPr>
            </w:pPr>
          </w:p>
        </w:tc>
        <w:tc>
          <w:tcPr>
            <w:tcW w:w="1559"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417"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276"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559"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r>
      <w:tr w:rsidR="002D011B" w:rsidRPr="002D011B" w:rsidTr="00355C30">
        <w:trPr>
          <w:trHeight w:val="851"/>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355C30" w:rsidRPr="002D011B" w:rsidRDefault="00355C30">
            <w:pPr>
              <w:widowControl w:val="0"/>
              <w:suppressAutoHyphens/>
              <w:ind w:left="360"/>
              <w:rPr>
                <w:lang w:eastAsia="en-US"/>
              </w:rPr>
            </w:pPr>
          </w:p>
        </w:tc>
        <w:tc>
          <w:tcPr>
            <w:tcW w:w="1559"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417"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276"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559"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r>
      <w:tr w:rsidR="002D011B" w:rsidRPr="002D011B" w:rsidTr="00355C30">
        <w:trPr>
          <w:trHeight w:val="851"/>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355C30" w:rsidRPr="002D011B" w:rsidRDefault="00355C30">
            <w:pPr>
              <w:widowControl w:val="0"/>
              <w:suppressAutoHyphens/>
              <w:ind w:left="360"/>
              <w:rPr>
                <w:lang w:eastAsia="en-US"/>
              </w:rPr>
            </w:pPr>
          </w:p>
        </w:tc>
        <w:tc>
          <w:tcPr>
            <w:tcW w:w="1559"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417"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276"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559"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r>
      <w:tr w:rsidR="002D011B" w:rsidRPr="002D011B" w:rsidTr="00355C30">
        <w:trPr>
          <w:trHeight w:val="851"/>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355C30" w:rsidRPr="002D011B" w:rsidRDefault="00355C30">
            <w:pPr>
              <w:widowControl w:val="0"/>
              <w:suppressAutoHyphens/>
              <w:ind w:left="360"/>
              <w:rPr>
                <w:lang w:eastAsia="en-US"/>
              </w:rPr>
            </w:pPr>
          </w:p>
        </w:tc>
        <w:tc>
          <w:tcPr>
            <w:tcW w:w="1559"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417"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276"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134"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c>
          <w:tcPr>
            <w:tcW w:w="1559" w:type="dxa"/>
            <w:tcBorders>
              <w:top w:val="nil"/>
              <w:left w:val="nil"/>
              <w:bottom w:val="single" w:sz="8" w:space="0" w:color="auto"/>
              <w:right w:val="single" w:sz="8" w:space="0" w:color="auto"/>
            </w:tcBorders>
            <w:tcMar>
              <w:top w:w="28" w:type="dxa"/>
              <w:left w:w="57" w:type="dxa"/>
              <w:bottom w:w="28" w:type="dxa"/>
              <w:right w:w="57" w:type="dxa"/>
            </w:tcMar>
          </w:tcPr>
          <w:p w:rsidR="00355C30" w:rsidRPr="002D011B" w:rsidRDefault="00355C30">
            <w:pPr>
              <w:rPr>
                <w:lang w:eastAsia="en-US"/>
              </w:rPr>
            </w:pPr>
          </w:p>
        </w:tc>
      </w:tr>
      <w:tr w:rsidR="002D011B" w:rsidRPr="002D011B" w:rsidTr="00355C30">
        <w:trPr>
          <w:trHeight w:val="851"/>
        </w:trPr>
        <w:tc>
          <w:tcPr>
            <w:tcW w:w="483" w:type="dxa"/>
            <w:tcBorders>
              <w:top w:val="nil"/>
              <w:left w:val="single" w:sz="8" w:space="0" w:color="auto"/>
              <w:bottom w:val="single" w:sz="8" w:space="0" w:color="auto"/>
              <w:right w:val="single" w:sz="8" w:space="0" w:color="auto"/>
            </w:tcBorders>
            <w:tcMar>
              <w:top w:w="28" w:type="dxa"/>
              <w:left w:w="57" w:type="dxa"/>
              <w:bottom w:w="28" w:type="dxa"/>
              <w:right w:w="57" w:type="dxa"/>
            </w:tcMar>
          </w:tcPr>
          <w:p w:rsidR="00355C30" w:rsidRPr="002D011B" w:rsidRDefault="00355C30">
            <w:pPr>
              <w:widowControl w:val="0"/>
              <w:suppressAutoHyphens/>
              <w:ind w:left="360"/>
              <w:rPr>
                <w:lang w:eastAsia="en-US"/>
              </w:rPr>
            </w:pPr>
          </w:p>
        </w:tc>
        <w:tc>
          <w:tcPr>
            <w:tcW w:w="1559" w:type="dxa"/>
            <w:tcBorders>
              <w:top w:val="nil"/>
              <w:left w:val="nil"/>
              <w:bottom w:val="single" w:sz="8" w:space="0" w:color="auto"/>
              <w:right w:val="single" w:sz="8" w:space="0" w:color="auto"/>
            </w:tcBorders>
            <w:tcMar>
              <w:top w:w="28" w:type="dxa"/>
              <w:left w:w="57" w:type="dxa"/>
              <w:bottom w:w="28" w:type="dxa"/>
              <w:right w:w="57" w:type="dxa"/>
            </w:tcMar>
            <w:hideMark/>
          </w:tcPr>
          <w:p w:rsidR="00355C30" w:rsidRPr="002D011B" w:rsidRDefault="00355C30">
            <w:pPr>
              <w:rPr>
                <w:lang w:eastAsia="en-US"/>
              </w:rPr>
            </w:pPr>
            <w:r w:rsidRPr="002D011B">
              <w:t> </w:t>
            </w:r>
          </w:p>
        </w:tc>
        <w:tc>
          <w:tcPr>
            <w:tcW w:w="1417" w:type="dxa"/>
            <w:tcBorders>
              <w:top w:val="nil"/>
              <w:left w:val="nil"/>
              <w:bottom w:val="single" w:sz="8" w:space="0" w:color="auto"/>
              <w:right w:val="single" w:sz="8" w:space="0" w:color="auto"/>
            </w:tcBorders>
            <w:tcMar>
              <w:top w:w="28" w:type="dxa"/>
              <w:left w:w="57" w:type="dxa"/>
              <w:bottom w:w="28" w:type="dxa"/>
              <w:right w:w="57" w:type="dxa"/>
            </w:tcMar>
            <w:hideMark/>
          </w:tcPr>
          <w:p w:rsidR="00355C30" w:rsidRPr="002D011B" w:rsidRDefault="00355C30">
            <w:pPr>
              <w:rPr>
                <w:lang w:eastAsia="en-US"/>
              </w:rPr>
            </w:pPr>
            <w:r w:rsidRPr="002D011B">
              <w:t> </w:t>
            </w:r>
          </w:p>
        </w:tc>
        <w:tc>
          <w:tcPr>
            <w:tcW w:w="1134" w:type="dxa"/>
            <w:tcBorders>
              <w:top w:val="nil"/>
              <w:left w:val="nil"/>
              <w:bottom w:val="single" w:sz="8" w:space="0" w:color="auto"/>
              <w:right w:val="single" w:sz="8" w:space="0" w:color="auto"/>
            </w:tcBorders>
            <w:tcMar>
              <w:top w:w="28" w:type="dxa"/>
              <w:left w:w="57" w:type="dxa"/>
              <w:bottom w:w="28" w:type="dxa"/>
              <w:right w:w="57" w:type="dxa"/>
            </w:tcMar>
            <w:hideMark/>
          </w:tcPr>
          <w:p w:rsidR="00355C30" w:rsidRPr="002D011B" w:rsidRDefault="00355C30">
            <w:pPr>
              <w:rPr>
                <w:lang w:eastAsia="en-US"/>
              </w:rPr>
            </w:pPr>
            <w:r w:rsidRPr="002D011B">
              <w:t> </w:t>
            </w:r>
          </w:p>
        </w:tc>
        <w:tc>
          <w:tcPr>
            <w:tcW w:w="1276" w:type="dxa"/>
            <w:tcBorders>
              <w:top w:val="nil"/>
              <w:left w:val="nil"/>
              <w:bottom w:val="single" w:sz="8" w:space="0" w:color="auto"/>
              <w:right w:val="single" w:sz="8" w:space="0" w:color="auto"/>
            </w:tcBorders>
            <w:tcMar>
              <w:top w:w="28" w:type="dxa"/>
              <w:left w:w="57" w:type="dxa"/>
              <w:bottom w:w="28" w:type="dxa"/>
              <w:right w:w="57" w:type="dxa"/>
            </w:tcMar>
            <w:hideMark/>
          </w:tcPr>
          <w:p w:rsidR="00355C30" w:rsidRPr="002D011B" w:rsidRDefault="00355C30">
            <w:pPr>
              <w:rPr>
                <w:lang w:eastAsia="en-US"/>
              </w:rPr>
            </w:pPr>
            <w:r w:rsidRPr="002D011B">
              <w:t> </w:t>
            </w:r>
          </w:p>
        </w:tc>
        <w:tc>
          <w:tcPr>
            <w:tcW w:w="1134" w:type="dxa"/>
            <w:tcBorders>
              <w:top w:val="nil"/>
              <w:left w:val="nil"/>
              <w:bottom w:val="single" w:sz="8" w:space="0" w:color="auto"/>
              <w:right w:val="single" w:sz="8" w:space="0" w:color="auto"/>
            </w:tcBorders>
            <w:tcMar>
              <w:top w:w="28" w:type="dxa"/>
              <w:left w:w="57" w:type="dxa"/>
              <w:bottom w:w="28" w:type="dxa"/>
              <w:right w:w="57" w:type="dxa"/>
            </w:tcMar>
            <w:hideMark/>
          </w:tcPr>
          <w:p w:rsidR="00355C30" w:rsidRPr="002D011B" w:rsidRDefault="00355C30">
            <w:pPr>
              <w:rPr>
                <w:lang w:eastAsia="en-US"/>
              </w:rPr>
            </w:pPr>
            <w:r w:rsidRPr="002D011B">
              <w:t> </w:t>
            </w:r>
          </w:p>
        </w:tc>
        <w:tc>
          <w:tcPr>
            <w:tcW w:w="1134" w:type="dxa"/>
            <w:tcBorders>
              <w:top w:val="nil"/>
              <w:left w:val="nil"/>
              <w:bottom w:val="single" w:sz="8" w:space="0" w:color="auto"/>
              <w:right w:val="single" w:sz="8" w:space="0" w:color="auto"/>
            </w:tcBorders>
            <w:tcMar>
              <w:top w:w="28" w:type="dxa"/>
              <w:left w:w="57" w:type="dxa"/>
              <w:bottom w:w="28" w:type="dxa"/>
              <w:right w:w="57" w:type="dxa"/>
            </w:tcMar>
            <w:hideMark/>
          </w:tcPr>
          <w:p w:rsidR="00355C30" w:rsidRPr="002D011B" w:rsidRDefault="00355C30">
            <w:pPr>
              <w:rPr>
                <w:lang w:eastAsia="en-US"/>
              </w:rPr>
            </w:pPr>
            <w:r w:rsidRPr="002D011B">
              <w:t> </w:t>
            </w:r>
          </w:p>
        </w:tc>
        <w:tc>
          <w:tcPr>
            <w:tcW w:w="1559" w:type="dxa"/>
            <w:tcBorders>
              <w:top w:val="nil"/>
              <w:left w:val="nil"/>
              <w:bottom w:val="single" w:sz="8" w:space="0" w:color="auto"/>
              <w:right w:val="single" w:sz="8" w:space="0" w:color="auto"/>
            </w:tcBorders>
            <w:tcMar>
              <w:top w:w="28" w:type="dxa"/>
              <w:left w:w="57" w:type="dxa"/>
              <w:bottom w:w="28" w:type="dxa"/>
              <w:right w:w="57" w:type="dxa"/>
            </w:tcMar>
            <w:hideMark/>
          </w:tcPr>
          <w:p w:rsidR="00355C30" w:rsidRPr="002D011B" w:rsidRDefault="00355C30">
            <w:pPr>
              <w:rPr>
                <w:lang w:eastAsia="en-US"/>
              </w:rPr>
            </w:pPr>
            <w:r w:rsidRPr="002D011B">
              <w:t> </w:t>
            </w:r>
          </w:p>
        </w:tc>
      </w:tr>
    </w:tbl>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2D011B">
        <w:rPr>
          <w:snapToGrid w:val="0"/>
        </w:rPr>
        <w:t>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2D011B">
        <w:rPr>
          <w:snapToGrid w:val="0"/>
        </w:rPr>
        <w:t>Pretendentų egzamino žodžiu komisijos narių vertinimai suvestinėje lentelėje įrašyti teisingai.</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011B">
        <w:rPr>
          <w:b/>
          <w:bCs/>
          <w:i/>
          <w:iCs/>
          <w:snapToGrid w:val="0"/>
        </w:rPr>
        <w:t>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2D011B">
        <w:rPr>
          <w:snapToGrid w:val="0"/>
        </w:rPr>
        <w:t>Pretendentai, kuriems neleista dalyvauti konkurse, nes nepateikė asmens tapatybę patvirtinančio dokumento: _________________________________________________________</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011B">
        <w:rPr>
          <w:snapToGrid w:val="0"/>
        </w:rPr>
        <w:t>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011B">
        <w:rPr>
          <w:snapToGrid w:val="0"/>
        </w:rPr>
        <w:t>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011B">
        <w:t>Konkurso</w:t>
      </w:r>
      <w:r w:rsidRPr="002D011B">
        <w:rPr>
          <w:snapToGrid w:val="0"/>
        </w:rPr>
        <w:t xml:space="preserve"> sekretorius                                 (Parašas)         </w:t>
      </w:r>
    </w:p>
    <w:p w:rsidR="00355C30" w:rsidRPr="002D011B" w:rsidRDefault="00355C30" w:rsidP="00355C30">
      <w:pPr>
        <w:pStyle w:val="Stilius1"/>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firstLine="0"/>
        <w:rPr>
          <w:rStyle w:val="Puslapionumeris"/>
        </w:rPr>
      </w:pPr>
    </w:p>
    <w:p w:rsidR="00355C30" w:rsidRPr="002D011B" w:rsidRDefault="00355C30" w:rsidP="00355C30">
      <w:pPr>
        <w:pStyle w:val="Stilius1"/>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firstLine="0"/>
        <w:rPr>
          <w:rStyle w:val="Puslapionumeris"/>
        </w:rPr>
      </w:pPr>
    </w:p>
    <w:p w:rsidR="00355C30" w:rsidRPr="002D011B" w:rsidRDefault="00355C30" w:rsidP="00355C30">
      <w:pPr>
        <w:pStyle w:val="Stilius1"/>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firstLine="0"/>
        <w:rPr>
          <w:rStyle w:val="Puslapionumeris"/>
        </w:rPr>
      </w:pPr>
    </w:p>
    <w:p w:rsidR="00355C30" w:rsidRPr="002D011B" w:rsidRDefault="00355C30" w:rsidP="00355C30">
      <w:pPr>
        <w:pStyle w:val="Stilius1"/>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firstLine="0"/>
        <w:rPr>
          <w:rStyle w:val="Puslapionumeris"/>
        </w:rPr>
      </w:pPr>
    </w:p>
    <w:p w:rsidR="00355C30" w:rsidRPr="002D011B" w:rsidRDefault="00355C30" w:rsidP="00355C30">
      <w:pPr>
        <w:pStyle w:val="Stilius1"/>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firstLine="0"/>
        <w:rPr>
          <w:rStyle w:val="Puslapionumeris"/>
        </w:rPr>
      </w:pPr>
    </w:p>
    <w:p w:rsidR="00355C30" w:rsidRPr="002D011B" w:rsidRDefault="00355C30" w:rsidP="00355C30">
      <w:pPr>
        <w:pStyle w:val="Stilius1"/>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firstLine="0"/>
        <w:rPr>
          <w:rStyle w:val="Puslapionumeris"/>
        </w:rPr>
      </w:pPr>
    </w:p>
    <w:p w:rsidR="00355C30" w:rsidRPr="002D011B" w:rsidRDefault="00355C30" w:rsidP="00355C30">
      <w:pPr>
        <w:pStyle w:val="Stilius1"/>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firstLine="0"/>
        <w:rPr>
          <w:rStyle w:val="Puslapionumeris"/>
        </w:rPr>
      </w:pPr>
    </w:p>
    <w:p w:rsidR="00355C30" w:rsidRPr="002D011B" w:rsidRDefault="00355C30" w:rsidP="00355C30">
      <w:pPr>
        <w:pStyle w:val="Stilius1"/>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firstLine="0"/>
        <w:rPr>
          <w:rStyle w:val="Puslapionumeris"/>
        </w:rPr>
      </w:pPr>
    </w:p>
    <w:p w:rsidR="00355C30" w:rsidRPr="002D011B" w:rsidRDefault="00355C30" w:rsidP="00355C30">
      <w:pPr>
        <w:pStyle w:val="Stilius1"/>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firstLine="0"/>
        <w:rPr>
          <w:rStyle w:val="Puslapionumeris"/>
        </w:rPr>
      </w:pPr>
    </w:p>
    <w:p w:rsidR="00355C30" w:rsidRPr="002D011B" w:rsidRDefault="00355C30" w:rsidP="00355C30">
      <w:pPr>
        <w:pStyle w:val="Stilius1"/>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firstLine="0"/>
        <w:rPr>
          <w:rStyle w:val="Puslapionumeris"/>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firstLine="504"/>
        <w:jc w:val="center"/>
        <w:rPr>
          <w:bCs/>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firstLine="504"/>
        <w:jc w:val="center"/>
        <w:rPr>
          <w:bCs/>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r w:rsidRPr="002D011B">
        <w:lastRenderedPageBreak/>
        <w:t xml:space="preserve">Konkurso AB „Rokiškio komunalininkas“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r w:rsidRPr="002D011B">
        <w:t>Vadovo pareigoms užimti organizavimo</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20" w:hanging="75"/>
        <w:jc w:val="both"/>
      </w:pPr>
      <w:r w:rsidRPr="002D011B">
        <w:t>tvarkos aprašo 9 priedas</w:t>
      </w:r>
    </w:p>
    <w:p w:rsidR="00355C30" w:rsidRPr="002D011B" w:rsidRDefault="00355C30" w:rsidP="00355C30">
      <w:pPr>
        <w:pStyle w:val="Stilius1"/>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56" w:firstLine="504"/>
        <w:rPr>
          <w:sz w:val="24"/>
          <w:szCs w:val="24"/>
        </w:rPr>
      </w:pPr>
      <w:r w:rsidRPr="002D011B">
        <w:rPr>
          <w:sz w:val="24"/>
          <w:szCs w:val="24"/>
        </w:rPr>
        <w:tab/>
      </w:r>
      <w:r w:rsidRPr="002D011B">
        <w:rPr>
          <w:sz w:val="24"/>
          <w:szCs w:val="24"/>
        </w:rPr>
        <w:tab/>
      </w:r>
      <w:r w:rsidRPr="002D011B">
        <w:rPr>
          <w:sz w:val="24"/>
          <w:szCs w:val="24"/>
        </w:rPr>
        <w:tab/>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D011B">
        <w:rPr>
          <w:b/>
          <w:bCs/>
        </w:rPr>
        <w:t>PRETENDENTŲ EITI AB „ROKIŠKIO KOMUNALININKAS</w:t>
      </w:r>
      <w:r w:rsidRPr="002D011B">
        <w:rPr>
          <w:rStyle w:val="FontStyle13"/>
          <w:b w:val="0"/>
        </w:rPr>
        <w:t xml:space="preserve">“ </w:t>
      </w:r>
      <w:r w:rsidRPr="002D011B">
        <w:rPr>
          <w:b/>
        </w:rPr>
        <w:t>DIREKTORIAUS PAREIGAS</w:t>
      </w:r>
      <w:r w:rsidRPr="002D011B">
        <w:rPr>
          <w:b/>
          <w:bCs/>
        </w:rPr>
        <w:t xml:space="preserve"> ATRANKOS </w:t>
      </w:r>
      <w:r w:rsidRPr="002D011B">
        <w:rPr>
          <w:b/>
        </w:rPr>
        <w:t xml:space="preserve">BENDROVĖS VALDYBOS </w:t>
      </w:r>
      <w:r w:rsidRPr="002D011B">
        <w:rPr>
          <w:b/>
          <w:bCs/>
        </w:rPr>
        <w:t xml:space="preserve"> POSĖDŽIO PROTOKOLAS</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2D011B">
        <w:rPr>
          <w:bCs/>
        </w:rPr>
        <w:t>___________________</w:t>
      </w:r>
      <w:r w:rsidRPr="002D011B">
        <w:rPr>
          <w:b/>
          <w:bCs/>
        </w:rPr>
        <w:t xml:space="preserve"> Nr.</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D011B">
        <w:rPr>
          <w:bCs/>
        </w:rPr>
        <w:t xml:space="preserve"> (data)</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011B">
        <w:tab/>
        <w:t xml:space="preserve">Pretendentų eiti AB „Rokiškio komunalininkas“ direktoriaus pareigas Bendrovės valdybos  posėdis įvyko: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011B">
        <w:t xml:space="preserve">_________________ , posėdžio pradžia </w:t>
      </w:r>
      <w:r w:rsidRPr="002D011B">
        <w:rPr>
          <w:shd w:val="clear" w:color="auto" w:fill="FFFFFF"/>
        </w:rPr>
        <w:t xml:space="preserve">– </w:t>
      </w:r>
      <w:r w:rsidRPr="002D011B">
        <w:t xml:space="preserve">_______ val., posėdžio pabaiga </w:t>
      </w:r>
      <w:r w:rsidRPr="002D011B">
        <w:rPr>
          <w:shd w:val="clear" w:color="auto" w:fill="FFFFFF"/>
        </w:rPr>
        <w:t xml:space="preserve">– </w:t>
      </w:r>
      <w:r w:rsidRPr="002D011B">
        <w:t xml:space="preserve">______ val.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011B">
        <w:t xml:space="preserve">        (data)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 xml:space="preserve">Bendrovės valdybos pirmininkas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 xml:space="preserve">Konkurso sekretorius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 xml:space="preserve">Bendrovės valdybos nariai: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 xml:space="preserve">Konkurse dalyvavo ir buvo vertinami (nuo 1 iki 10 balų) šie pretendentai: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63"/>
        <w:gridCol w:w="1296"/>
        <w:gridCol w:w="910"/>
        <w:gridCol w:w="1616"/>
        <w:gridCol w:w="1203"/>
        <w:gridCol w:w="738"/>
        <w:gridCol w:w="1364"/>
      </w:tblGrid>
      <w:tr w:rsidR="002D011B" w:rsidRPr="002D011B" w:rsidTr="00355C30">
        <w:tc>
          <w:tcPr>
            <w:tcW w:w="1519" w:type="dxa"/>
            <w:tcBorders>
              <w:top w:val="single" w:sz="4" w:space="0" w:color="auto"/>
              <w:left w:val="single" w:sz="4" w:space="0" w:color="auto"/>
              <w:bottom w:val="single" w:sz="4" w:space="0" w:color="auto"/>
              <w:right w:val="single" w:sz="4" w:space="0" w:color="auto"/>
            </w:tcBorders>
            <w:hideMark/>
          </w:tcPr>
          <w:p w:rsidR="00355C30" w:rsidRPr="002D011B" w:rsidRDefault="00355C30">
            <w:pPr>
              <w:widowControl w:val="0"/>
              <w:rPr>
                <w:lang w:eastAsia="en-US"/>
              </w:rPr>
            </w:pPr>
            <w:r w:rsidRPr="002D011B">
              <w:t>Pretendento vardas, pavardė</w:t>
            </w:r>
          </w:p>
        </w:tc>
        <w:tc>
          <w:tcPr>
            <w:tcW w:w="1424" w:type="dxa"/>
            <w:tcBorders>
              <w:top w:val="single" w:sz="4" w:space="0" w:color="auto"/>
              <w:left w:val="single" w:sz="4" w:space="0" w:color="auto"/>
              <w:bottom w:val="single" w:sz="4" w:space="0" w:color="auto"/>
              <w:right w:val="single" w:sz="4" w:space="0" w:color="auto"/>
            </w:tcBorders>
            <w:hideMark/>
          </w:tcPr>
          <w:p w:rsidR="00355C30" w:rsidRPr="002D011B" w:rsidRDefault="00355C30">
            <w:pPr>
              <w:widowControl w:val="0"/>
              <w:rPr>
                <w:lang w:eastAsia="en-US"/>
              </w:rPr>
            </w:pPr>
            <w:r w:rsidRPr="002D011B">
              <w:t>Pretendento veiklos programos įvertinimas (balų vidurkis)</w:t>
            </w:r>
          </w:p>
        </w:tc>
        <w:tc>
          <w:tcPr>
            <w:tcW w:w="1296" w:type="dxa"/>
            <w:tcBorders>
              <w:top w:val="single" w:sz="4" w:space="0" w:color="auto"/>
              <w:left w:val="single" w:sz="4" w:space="0" w:color="auto"/>
              <w:bottom w:val="single" w:sz="4" w:space="0" w:color="auto"/>
              <w:right w:val="single" w:sz="4" w:space="0" w:color="auto"/>
            </w:tcBorders>
            <w:hideMark/>
          </w:tcPr>
          <w:p w:rsidR="00355C30" w:rsidRPr="002D011B" w:rsidRDefault="00355C30">
            <w:pPr>
              <w:rPr>
                <w:lang w:eastAsia="en-US"/>
              </w:rPr>
            </w:pPr>
            <w:r w:rsidRPr="002D011B">
              <w:t>Testo žodžiu (pokalbio ir praktinės užduoties) įvertinimas</w:t>
            </w:r>
          </w:p>
          <w:p w:rsidR="00355C30" w:rsidRPr="002D011B" w:rsidRDefault="00355C30">
            <w:pPr>
              <w:widowControl w:val="0"/>
              <w:rPr>
                <w:lang w:eastAsia="en-US"/>
              </w:rPr>
            </w:pPr>
            <w:r w:rsidRPr="002D011B">
              <w:t>(balų vidurkis)</w:t>
            </w:r>
          </w:p>
        </w:tc>
        <w:tc>
          <w:tcPr>
            <w:tcW w:w="962" w:type="dxa"/>
            <w:tcBorders>
              <w:top w:val="single" w:sz="4" w:space="0" w:color="auto"/>
              <w:left w:val="single" w:sz="4" w:space="0" w:color="auto"/>
              <w:bottom w:val="single" w:sz="4" w:space="0" w:color="auto"/>
              <w:right w:val="single" w:sz="4" w:space="0" w:color="auto"/>
            </w:tcBorders>
            <w:hideMark/>
          </w:tcPr>
          <w:p w:rsidR="00355C30" w:rsidRPr="002D011B" w:rsidRDefault="00355C30">
            <w:pPr>
              <w:widowControl w:val="0"/>
              <w:rPr>
                <w:lang w:eastAsia="en-US"/>
              </w:rPr>
            </w:pPr>
            <w:r w:rsidRPr="002D011B">
              <w:t>Bendra balų suma</w:t>
            </w:r>
          </w:p>
        </w:tc>
        <w:tc>
          <w:tcPr>
            <w:tcW w:w="765" w:type="dxa"/>
            <w:tcBorders>
              <w:top w:val="single" w:sz="4" w:space="0" w:color="auto"/>
              <w:left w:val="single" w:sz="4" w:space="0" w:color="auto"/>
              <w:bottom w:val="single" w:sz="4" w:space="0" w:color="auto"/>
              <w:right w:val="single" w:sz="4" w:space="0" w:color="auto"/>
            </w:tcBorders>
            <w:hideMark/>
          </w:tcPr>
          <w:p w:rsidR="00355C30" w:rsidRPr="002D011B" w:rsidRDefault="00355C30">
            <w:pPr>
              <w:widowControl w:val="0"/>
              <w:rPr>
                <w:lang w:eastAsia="en-US"/>
              </w:rPr>
            </w:pPr>
            <w:r w:rsidRPr="002D011B">
              <w:t>Privalumų sąrašas (vertinama tik pretendentams surinkus vienodą balų skaičių)</w:t>
            </w:r>
          </w:p>
        </w:tc>
        <w:tc>
          <w:tcPr>
            <w:tcW w:w="1261" w:type="dxa"/>
            <w:tcBorders>
              <w:top w:val="single" w:sz="4" w:space="0" w:color="auto"/>
              <w:left w:val="single" w:sz="4" w:space="0" w:color="auto"/>
              <w:bottom w:val="single" w:sz="4" w:space="0" w:color="auto"/>
              <w:right w:val="single" w:sz="4" w:space="0" w:color="auto"/>
            </w:tcBorders>
            <w:hideMark/>
          </w:tcPr>
          <w:p w:rsidR="00355C30" w:rsidRPr="002D011B" w:rsidRDefault="00355C30">
            <w:pPr>
              <w:widowControl w:val="0"/>
              <w:rPr>
                <w:lang w:eastAsia="en-US"/>
              </w:rPr>
            </w:pPr>
            <w:r w:rsidRPr="002D011B">
              <w:t>Bendra balų suma po privalumų vertinimo</w:t>
            </w:r>
          </w:p>
        </w:tc>
        <w:tc>
          <w:tcPr>
            <w:tcW w:w="1111" w:type="dxa"/>
            <w:tcBorders>
              <w:top w:val="single" w:sz="4" w:space="0" w:color="auto"/>
              <w:left w:val="single" w:sz="4" w:space="0" w:color="auto"/>
              <w:bottom w:val="single" w:sz="4" w:space="0" w:color="auto"/>
              <w:right w:val="single" w:sz="4" w:space="0" w:color="auto"/>
            </w:tcBorders>
            <w:hideMark/>
          </w:tcPr>
          <w:p w:rsidR="00355C30" w:rsidRPr="002D011B" w:rsidRDefault="00355C30">
            <w:pPr>
              <w:widowControl w:val="0"/>
              <w:rPr>
                <w:lang w:eastAsia="en-US"/>
              </w:rPr>
            </w:pPr>
            <w:r w:rsidRPr="002D011B">
              <w:t>Vieta</w:t>
            </w:r>
          </w:p>
        </w:tc>
        <w:tc>
          <w:tcPr>
            <w:tcW w:w="1517" w:type="dxa"/>
            <w:tcBorders>
              <w:top w:val="single" w:sz="4" w:space="0" w:color="auto"/>
              <w:left w:val="single" w:sz="4" w:space="0" w:color="auto"/>
              <w:bottom w:val="single" w:sz="4" w:space="0" w:color="auto"/>
              <w:right w:val="single" w:sz="4" w:space="0" w:color="auto"/>
            </w:tcBorders>
            <w:hideMark/>
          </w:tcPr>
          <w:p w:rsidR="00355C30" w:rsidRPr="002D011B" w:rsidRDefault="00355C30">
            <w:pPr>
              <w:widowControl w:val="0"/>
              <w:rPr>
                <w:lang w:eastAsia="en-US"/>
              </w:rPr>
            </w:pPr>
            <w:r w:rsidRPr="002D011B">
              <w:t>Pretendento parašas</w:t>
            </w:r>
          </w:p>
        </w:tc>
      </w:tr>
      <w:tr w:rsidR="002D011B" w:rsidRPr="002D011B" w:rsidTr="00355C30">
        <w:tc>
          <w:tcPr>
            <w:tcW w:w="1519"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424"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296"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962"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765"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261"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111"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517"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r>
      <w:tr w:rsidR="002D011B" w:rsidRPr="002D011B" w:rsidTr="00355C30">
        <w:tc>
          <w:tcPr>
            <w:tcW w:w="1519"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424"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296"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962"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765"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261"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111"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517"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r>
      <w:tr w:rsidR="002D011B" w:rsidRPr="002D011B" w:rsidTr="00355C30">
        <w:tc>
          <w:tcPr>
            <w:tcW w:w="1519"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424"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296"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962"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765"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261"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111"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517"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r>
      <w:tr w:rsidR="002D011B" w:rsidRPr="002D011B" w:rsidTr="00355C30">
        <w:tc>
          <w:tcPr>
            <w:tcW w:w="1519"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424"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296"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962"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765"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261"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111"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517"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r>
      <w:tr w:rsidR="00355C30" w:rsidRPr="002D011B" w:rsidTr="00355C30">
        <w:tc>
          <w:tcPr>
            <w:tcW w:w="1519"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424"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296"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962"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765"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261"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111"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c>
          <w:tcPr>
            <w:tcW w:w="1517" w:type="dxa"/>
            <w:tcBorders>
              <w:top w:val="single" w:sz="4" w:space="0" w:color="auto"/>
              <w:left w:val="single" w:sz="4" w:space="0" w:color="auto"/>
              <w:bottom w:val="single" w:sz="4" w:space="0" w:color="auto"/>
              <w:right w:val="single" w:sz="4" w:space="0" w:color="auto"/>
            </w:tcBorders>
          </w:tcPr>
          <w:p w:rsidR="00355C30" w:rsidRPr="002D011B" w:rsidRDefault="00355C30">
            <w:pPr>
              <w:widowControl w:val="0"/>
              <w:ind w:firstLine="720"/>
              <w:rPr>
                <w:lang w:eastAsia="en-US"/>
              </w:rPr>
            </w:pPr>
          </w:p>
        </w:tc>
      </w:tr>
    </w:tbl>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 xml:space="preserve">Daugiausia balų konkurse surinko pretendentas ____________________________________.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 xml:space="preserve">(Vardas, pavardė)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 xml:space="preserve">Bendrovės valdybos sprendimas dėl konkurso laimėtojo ______________________________________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 xml:space="preserve">_____________________________________________________________________________________________________________________________________________________ .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 xml:space="preserve">Bendrovės valdybos pirmininkas:____________________________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Konkurso sekretorius:_____________________________</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Bendrovės valdybos nariai:</w:t>
      </w:r>
      <w:r w:rsidRPr="002D011B">
        <w:tab/>
        <w:t>__________________________________________</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ab/>
      </w:r>
      <w:r w:rsidRPr="002D011B">
        <w:tab/>
      </w:r>
      <w:r w:rsidRPr="002D011B">
        <w:tab/>
      </w:r>
      <w:r w:rsidRPr="002D011B">
        <w:tab/>
        <w:t>_________________________________________</w:t>
      </w:r>
      <w:r w:rsidRPr="002D011B">
        <w:tab/>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ab/>
      </w:r>
      <w:r w:rsidRPr="002D011B">
        <w:tab/>
      </w:r>
      <w:r w:rsidRPr="002D011B">
        <w:tab/>
      </w:r>
      <w:r w:rsidRPr="002D011B">
        <w:tab/>
        <w:t>_________________________________________</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ab/>
      </w:r>
      <w:r w:rsidRPr="002D011B">
        <w:tab/>
      </w:r>
      <w:r w:rsidRPr="002D011B">
        <w:tab/>
      </w:r>
      <w:r w:rsidRPr="002D011B">
        <w:tab/>
        <w:t xml:space="preserve">_________________________________________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 xml:space="preserve">Sutinku eiti konkurse laimėtas pareigas: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 xml:space="preserve">________________________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 xml:space="preserve">(konkurso laimėtojo parašas)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 xml:space="preserve">_________________________________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 xml:space="preserve">(konkurso laimėtojo vardas, pavardė)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 xml:space="preserve">_________________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D011B">
        <w:t xml:space="preserve">(data) </w:t>
      </w: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55C30" w:rsidRPr="002D011B" w:rsidRDefault="00355C30" w:rsidP="00355C30">
      <w:pPr>
        <w:tabs>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8492F" w:rsidRPr="002D011B" w:rsidRDefault="00D8492F" w:rsidP="00D8492F">
      <w:pPr>
        <w:ind w:firstLine="567"/>
        <w:jc w:val="both"/>
        <w:rPr>
          <w:b/>
        </w:rPr>
      </w:pPr>
    </w:p>
    <w:p w:rsidR="00D8492F" w:rsidRPr="002D011B" w:rsidRDefault="00D8492F" w:rsidP="00D8492F">
      <w:pPr>
        <w:ind w:firstLine="567"/>
        <w:jc w:val="both"/>
        <w:rPr>
          <w:b/>
        </w:rPr>
      </w:pPr>
    </w:p>
    <w:p w:rsidR="00D8492F" w:rsidRPr="002D011B" w:rsidRDefault="00D8492F" w:rsidP="00D8492F"/>
    <w:sectPr w:rsidR="00D8492F" w:rsidRPr="002D011B" w:rsidSect="0059650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BF1"/>
    <w:multiLevelType w:val="hybridMultilevel"/>
    <w:tmpl w:val="AB64BFE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B8B0798"/>
    <w:multiLevelType w:val="hybridMultilevel"/>
    <w:tmpl w:val="17D83948"/>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
    <w:nsid w:val="26C516E9"/>
    <w:multiLevelType w:val="hybridMultilevel"/>
    <w:tmpl w:val="2200B6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270761E6"/>
    <w:multiLevelType w:val="hybridMultilevel"/>
    <w:tmpl w:val="EECCBA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9C47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B1166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1C177C5"/>
    <w:multiLevelType w:val="hybridMultilevel"/>
    <w:tmpl w:val="2422A2F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5C3408B7"/>
    <w:multiLevelType w:val="hybridMultilevel"/>
    <w:tmpl w:val="244E35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5F31170F"/>
    <w:multiLevelType w:val="multilevel"/>
    <w:tmpl w:val="B61CF8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25765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B54363D"/>
    <w:multiLevelType w:val="hybridMultilevel"/>
    <w:tmpl w:val="EC4A55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6D2B56C1"/>
    <w:multiLevelType w:val="multilevel"/>
    <w:tmpl w:val="D8FE1B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2E475A7"/>
    <w:multiLevelType w:val="hybridMultilevel"/>
    <w:tmpl w:val="C75E110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78B45CFC"/>
    <w:multiLevelType w:val="hybridMultilevel"/>
    <w:tmpl w:val="9D9CEA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0"/>
  </w:num>
  <w:num w:numId="2">
    <w:abstractNumId w:val="13"/>
  </w:num>
  <w:num w:numId="3">
    <w:abstractNumId w:val="10"/>
  </w:num>
  <w:num w:numId="4">
    <w:abstractNumId w:val="6"/>
  </w:num>
  <w:num w:numId="5">
    <w:abstractNumId w:val="2"/>
  </w:num>
  <w:num w:numId="6">
    <w:abstractNumId w:val="12"/>
  </w:num>
  <w:num w:numId="7">
    <w:abstractNumId w:val="1"/>
  </w:num>
  <w:num w:numId="8">
    <w:abstractNumId w:val="0"/>
  </w:num>
  <w:num w:numId="9">
    <w:abstractNumId w:val="3"/>
  </w:num>
  <w:num w:numId="10">
    <w:abstractNumId w:val="7"/>
  </w:num>
  <w:num w:numId="11">
    <w:abstractNumId w:val="8"/>
  </w:num>
  <w:num w:numId="12">
    <w:abstractNumId w:val="11"/>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D1"/>
    <w:rsid w:val="000011EA"/>
    <w:rsid w:val="00001546"/>
    <w:rsid w:val="00013785"/>
    <w:rsid w:val="00026BFE"/>
    <w:rsid w:val="0003752B"/>
    <w:rsid w:val="000457E1"/>
    <w:rsid w:val="0005476B"/>
    <w:rsid w:val="00061436"/>
    <w:rsid w:val="000633CA"/>
    <w:rsid w:val="00067014"/>
    <w:rsid w:val="00072254"/>
    <w:rsid w:val="0008365A"/>
    <w:rsid w:val="000848A1"/>
    <w:rsid w:val="00086634"/>
    <w:rsid w:val="0009761E"/>
    <w:rsid w:val="000A04CD"/>
    <w:rsid w:val="000A54F6"/>
    <w:rsid w:val="000A67D6"/>
    <w:rsid w:val="000A6F7B"/>
    <w:rsid w:val="000C0857"/>
    <w:rsid w:val="000C2BBA"/>
    <w:rsid w:val="000C491C"/>
    <w:rsid w:val="000D6738"/>
    <w:rsid w:val="00103AF0"/>
    <w:rsid w:val="00110DF5"/>
    <w:rsid w:val="0013241D"/>
    <w:rsid w:val="00135DF4"/>
    <w:rsid w:val="001416A8"/>
    <w:rsid w:val="001477AA"/>
    <w:rsid w:val="00170B7E"/>
    <w:rsid w:val="0017733D"/>
    <w:rsid w:val="00190E3E"/>
    <w:rsid w:val="00191352"/>
    <w:rsid w:val="0019210D"/>
    <w:rsid w:val="001B3C28"/>
    <w:rsid w:val="001C5D3C"/>
    <w:rsid w:val="001C6FE6"/>
    <w:rsid w:val="001C7617"/>
    <w:rsid w:val="001D26F9"/>
    <w:rsid w:val="001D3671"/>
    <w:rsid w:val="001F4D8E"/>
    <w:rsid w:val="001F5FFE"/>
    <w:rsid w:val="001F6226"/>
    <w:rsid w:val="002077B5"/>
    <w:rsid w:val="0023225A"/>
    <w:rsid w:val="00234978"/>
    <w:rsid w:val="0023697F"/>
    <w:rsid w:val="0025538D"/>
    <w:rsid w:val="00255E64"/>
    <w:rsid w:val="0027398A"/>
    <w:rsid w:val="002831AA"/>
    <w:rsid w:val="002A0A8E"/>
    <w:rsid w:val="002A7495"/>
    <w:rsid w:val="002B2E63"/>
    <w:rsid w:val="002B3F25"/>
    <w:rsid w:val="002C603D"/>
    <w:rsid w:val="002D011B"/>
    <w:rsid w:val="002D6173"/>
    <w:rsid w:val="002E6377"/>
    <w:rsid w:val="003070DD"/>
    <w:rsid w:val="0031350A"/>
    <w:rsid w:val="003156E8"/>
    <w:rsid w:val="00331834"/>
    <w:rsid w:val="003335E3"/>
    <w:rsid w:val="00336419"/>
    <w:rsid w:val="00351F8D"/>
    <w:rsid w:val="003546BA"/>
    <w:rsid w:val="00355C30"/>
    <w:rsid w:val="003613C2"/>
    <w:rsid w:val="0036273F"/>
    <w:rsid w:val="003747AA"/>
    <w:rsid w:val="00382BCC"/>
    <w:rsid w:val="003A15B7"/>
    <w:rsid w:val="003A2A5B"/>
    <w:rsid w:val="003A2F3C"/>
    <w:rsid w:val="003A4A02"/>
    <w:rsid w:val="003C0513"/>
    <w:rsid w:val="003C3936"/>
    <w:rsid w:val="003F19B9"/>
    <w:rsid w:val="003F7C4C"/>
    <w:rsid w:val="0040267E"/>
    <w:rsid w:val="00404EA6"/>
    <w:rsid w:val="00406D11"/>
    <w:rsid w:val="00416F76"/>
    <w:rsid w:val="00451100"/>
    <w:rsid w:val="004576B9"/>
    <w:rsid w:val="0047329E"/>
    <w:rsid w:val="0048054D"/>
    <w:rsid w:val="00485EA9"/>
    <w:rsid w:val="0049558D"/>
    <w:rsid w:val="004A01C5"/>
    <w:rsid w:val="004A0F8A"/>
    <w:rsid w:val="004A1170"/>
    <w:rsid w:val="004A305E"/>
    <w:rsid w:val="004A7B7A"/>
    <w:rsid w:val="004B26D0"/>
    <w:rsid w:val="004D775D"/>
    <w:rsid w:val="004E5C74"/>
    <w:rsid w:val="004F4C34"/>
    <w:rsid w:val="005031EB"/>
    <w:rsid w:val="00503C7C"/>
    <w:rsid w:val="0050666D"/>
    <w:rsid w:val="005119BD"/>
    <w:rsid w:val="00536E8D"/>
    <w:rsid w:val="00566CBB"/>
    <w:rsid w:val="00585BBC"/>
    <w:rsid w:val="005952C1"/>
    <w:rsid w:val="00596500"/>
    <w:rsid w:val="005A3B1B"/>
    <w:rsid w:val="005E098E"/>
    <w:rsid w:val="005E3C24"/>
    <w:rsid w:val="005E6696"/>
    <w:rsid w:val="005F0929"/>
    <w:rsid w:val="005F3D74"/>
    <w:rsid w:val="0060013C"/>
    <w:rsid w:val="006251D1"/>
    <w:rsid w:val="006308A9"/>
    <w:rsid w:val="0064723B"/>
    <w:rsid w:val="00653C01"/>
    <w:rsid w:val="006628AE"/>
    <w:rsid w:val="006642C3"/>
    <w:rsid w:val="00680598"/>
    <w:rsid w:val="00694A9A"/>
    <w:rsid w:val="00695424"/>
    <w:rsid w:val="0069693D"/>
    <w:rsid w:val="006D7AF6"/>
    <w:rsid w:val="00700C0F"/>
    <w:rsid w:val="00717E92"/>
    <w:rsid w:val="00721307"/>
    <w:rsid w:val="00771DBE"/>
    <w:rsid w:val="007A67F1"/>
    <w:rsid w:val="007B30EA"/>
    <w:rsid w:val="007B3C7E"/>
    <w:rsid w:val="007B5C06"/>
    <w:rsid w:val="007C5099"/>
    <w:rsid w:val="007C7C5D"/>
    <w:rsid w:val="007D13C5"/>
    <w:rsid w:val="007D1792"/>
    <w:rsid w:val="007D34C3"/>
    <w:rsid w:val="007D61E6"/>
    <w:rsid w:val="00801626"/>
    <w:rsid w:val="00806A42"/>
    <w:rsid w:val="00817D95"/>
    <w:rsid w:val="00824AE5"/>
    <w:rsid w:val="0082663E"/>
    <w:rsid w:val="00837B82"/>
    <w:rsid w:val="0084059C"/>
    <w:rsid w:val="00845017"/>
    <w:rsid w:val="00845158"/>
    <w:rsid w:val="00860B91"/>
    <w:rsid w:val="00861B5E"/>
    <w:rsid w:val="00865142"/>
    <w:rsid w:val="00870C5A"/>
    <w:rsid w:val="00876A2D"/>
    <w:rsid w:val="00882FDD"/>
    <w:rsid w:val="00883BDE"/>
    <w:rsid w:val="008938E0"/>
    <w:rsid w:val="008A5B2C"/>
    <w:rsid w:val="008A5C26"/>
    <w:rsid w:val="008B4AFF"/>
    <w:rsid w:val="008C00EC"/>
    <w:rsid w:val="008C4862"/>
    <w:rsid w:val="008C67D4"/>
    <w:rsid w:val="008F07F8"/>
    <w:rsid w:val="009115DC"/>
    <w:rsid w:val="00914162"/>
    <w:rsid w:val="009316B6"/>
    <w:rsid w:val="00932D6A"/>
    <w:rsid w:val="009355A7"/>
    <w:rsid w:val="009420E1"/>
    <w:rsid w:val="00956CBE"/>
    <w:rsid w:val="0097156D"/>
    <w:rsid w:val="00971D6C"/>
    <w:rsid w:val="00976E63"/>
    <w:rsid w:val="00980C19"/>
    <w:rsid w:val="009961FC"/>
    <w:rsid w:val="009A3655"/>
    <w:rsid w:val="009B57AD"/>
    <w:rsid w:val="009C107B"/>
    <w:rsid w:val="009C2158"/>
    <w:rsid w:val="009D18A9"/>
    <w:rsid w:val="009D72BA"/>
    <w:rsid w:val="00A06081"/>
    <w:rsid w:val="00A11540"/>
    <w:rsid w:val="00A24F87"/>
    <w:rsid w:val="00A262B2"/>
    <w:rsid w:val="00A34737"/>
    <w:rsid w:val="00A50452"/>
    <w:rsid w:val="00A557A9"/>
    <w:rsid w:val="00A7606D"/>
    <w:rsid w:val="00A804E6"/>
    <w:rsid w:val="00A82BB1"/>
    <w:rsid w:val="00A94DEE"/>
    <w:rsid w:val="00AA5F4B"/>
    <w:rsid w:val="00AB28C7"/>
    <w:rsid w:val="00AB76A1"/>
    <w:rsid w:val="00AC2D5A"/>
    <w:rsid w:val="00AC322E"/>
    <w:rsid w:val="00AC5E24"/>
    <w:rsid w:val="00AD24AE"/>
    <w:rsid w:val="00AE6AE0"/>
    <w:rsid w:val="00AE710D"/>
    <w:rsid w:val="00AE725C"/>
    <w:rsid w:val="00AF19FC"/>
    <w:rsid w:val="00B10B1C"/>
    <w:rsid w:val="00B13025"/>
    <w:rsid w:val="00B2391B"/>
    <w:rsid w:val="00B27067"/>
    <w:rsid w:val="00B3119D"/>
    <w:rsid w:val="00B31F4A"/>
    <w:rsid w:val="00B36739"/>
    <w:rsid w:val="00B401B9"/>
    <w:rsid w:val="00B43703"/>
    <w:rsid w:val="00B44977"/>
    <w:rsid w:val="00B4798F"/>
    <w:rsid w:val="00B63C67"/>
    <w:rsid w:val="00B70EAB"/>
    <w:rsid w:val="00B72F39"/>
    <w:rsid w:val="00B752F6"/>
    <w:rsid w:val="00B86242"/>
    <w:rsid w:val="00B878A7"/>
    <w:rsid w:val="00BA2816"/>
    <w:rsid w:val="00BB4E69"/>
    <w:rsid w:val="00BC25B2"/>
    <w:rsid w:val="00BC7D76"/>
    <w:rsid w:val="00BD3C4E"/>
    <w:rsid w:val="00BE648D"/>
    <w:rsid w:val="00BF6699"/>
    <w:rsid w:val="00C01575"/>
    <w:rsid w:val="00C0269A"/>
    <w:rsid w:val="00C239F0"/>
    <w:rsid w:val="00C25CC0"/>
    <w:rsid w:val="00C541E4"/>
    <w:rsid w:val="00C619B1"/>
    <w:rsid w:val="00C746D6"/>
    <w:rsid w:val="00C77B8A"/>
    <w:rsid w:val="00C84073"/>
    <w:rsid w:val="00C956B1"/>
    <w:rsid w:val="00CB3549"/>
    <w:rsid w:val="00CB76A4"/>
    <w:rsid w:val="00CD11A2"/>
    <w:rsid w:val="00CE5DA7"/>
    <w:rsid w:val="00CF6058"/>
    <w:rsid w:val="00D24424"/>
    <w:rsid w:val="00D33C58"/>
    <w:rsid w:val="00D471B7"/>
    <w:rsid w:val="00D543EC"/>
    <w:rsid w:val="00D62C37"/>
    <w:rsid w:val="00D76103"/>
    <w:rsid w:val="00D8492F"/>
    <w:rsid w:val="00D918DC"/>
    <w:rsid w:val="00D936B1"/>
    <w:rsid w:val="00D94B8F"/>
    <w:rsid w:val="00DA5C48"/>
    <w:rsid w:val="00DC3B74"/>
    <w:rsid w:val="00DC3D64"/>
    <w:rsid w:val="00DD1BEE"/>
    <w:rsid w:val="00DD3499"/>
    <w:rsid w:val="00DE0BD7"/>
    <w:rsid w:val="00E06050"/>
    <w:rsid w:val="00E22706"/>
    <w:rsid w:val="00E26928"/>
    <w:rsid w:val="00E33ED8"/>
    <w:rsid w:val="00E36FEA"/>
    <w:rsid w:val="00E43E91"/>
    <w:rsid w:val="00E54CA3"/>
    <w:rsid w:val="00E55472"/>
    <w:rsid w:val="00E57229"/>
    <w:rsid w:val="00E709F1"/>
    <w:rsid w:val="00E848F8"/>
    <w:rsid w:val="00EB4E62"/>
    <w:rsid w:val="00EB7150"/>
    <w:rsid w:val="00EB777B"/>
    <w:rsid w:val="00EC2326"/>
    <w:rsid w:val="00EC5AB3"/>
    <w:rsid w:val="00ED6E54"/>
    <w:rsid w:val="00EE2E06"/>
    <w:rsid w:val="00EF40FF"/>
    <w:rsid w:val="00F02DD3"/>
    <w:rsid w:val="00F03389"/>
    <w:rsid w:val="00F0418B"/>
    <w:rsid w:val="00F063D5"/>
    <w:rsid w:val="00F11FDD"/>
    <w:rsid w:val="00F17A99"/>
    <w:rsid w:val="00F25AE4"/>
    <w:rsid w:val="00F32B5F"/>
    <w:rsid w:val="00F43817"/>
    <w:rsid w:val="00F5332E"/>
    <w:rsid w:val="00F71434"/>
    <w:rsid w:val="00F745B3"/>
    <w:rsid w:val="00F76050"/>
    <w:rsid w:val="00F86559"/>
    <w:rsid w:val="00F9534D"/>
    <w:rsid w:val="00FA0413"/>
    <w:rsid w:val="00FA5D75"/>
    <w:rsid w:val="00FC4328"/>
    <w:rsid w:val="00FE19C7"/>
    <w:rsid w:val="00FE46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42C3"/>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695424"/>
    <w:pPr>
      <w:keepNext/>
      <w:spacing w:before="240" w:after="60"/>
      <w:outlineLvl w:val="0"/>
    </w:pPr>
    <w:rPr>
      <w:rFonts w:ascii="Cambria" w:hAnsi="Cambria"/>
      <w:b/>
      <w:bCs/>
      <w:kern w:val="32"/>
      <w:sz w:val="32"/>
      <w:szCs w:val="32"/>
      <w:lang w:eastAsia="en-US"/>
    </w:rPr>
  </w:style>
  <w:style w:type="paragraph" w:styleId="Antrat2">
    <w:name w:val="heading 2"/>
    <w:basedOn w:val="prastasis"/>
    <w:next w:val="prastasis"/>
    <w:link w:val="Antrat2Diagrama"/>
    <w:qFormat/>
    <w:rsid w:val="00695424"/>
    <w:pPr>
      <w:keepNext/>
      <w:ind w:left="426"/>
      <w:jc w:val="both"/>
      <w:outlineLvl w:val="1"/>
    </w:pPr>
    <w:rPr>
      <w:rFonts w:ascii="Cambria" w:hAnsi="Cambria"/>
      <w:b/>
      <w:bCs/>
      <w:i/>
      <w:iCs/>
      <w:sz w:val="28"/>
      <w:szCs w:val="28"/>
      <w:lang w:eastAsia="en-US"/>
    </w:rPr>
  </w:style>
  <w:style w:type="paragraph" w:styleId="Antrat3">
    <w:name w:val="heading 3"/>
    <w:basedOn w:val="prastasis"/>
    <w:next w:val="prastasis"/>
    <w:link w:val="Antrat3Diagrama"/>
    <w:qFormat/>
    <w:rsid w:val="00695424"/>
    <w:pPr>
      <w:keepNext/>
      <w:outlineLvl w:val="2"/>
    </w:pPr>
    <w:rPr>
      <w:rFonts w:ascii="Cambria" w:hAnsi="Cambria"/>
      <w:b/>
      <w:bCs/>
      <w:sz w:val="26"/>
      <w:szCs w:val="26"/>
      <w:lang w:eastAsia="en-US"/>
    </w:rPr>
  </w:style>
  <w:style w:type="paragraph" w:styleId="Antrat4">
    <w:name w:val="heading 4"/>
    <w:basedOn w:val="prastasis"/>
    <w:next w:val="prastasis"/>
    <w:link w:val="Antrat4Diagrama"/>
    <w:qFormat/>
    <w:rsid w:val="00695424"/>
    <w:pPr>
      <w:keepNext/>
      <w:jc w:val="center"/>
      <w:outlineLvl w:val="3"/>
    </w:pPr>
    <w:rPr>
      <w:rFonts w:ascii="Calibri" w:hAnsi="Calibri"/>
      <w:b/>
      <w:bCs/>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nhideWhenUsed/>
    <w:rsid w:val="006642C3"/>
    <w:pPr>
      <w:ind w:firstLine="720"/>
    </w:pPr>
  </w:style>
  <w:style w:type="character" w:customStyle="1" w:styleId="Pagrindinistekstas2Diagrama">
    <w:name w:val="Pagrindinis tekstas 2 Diagrama"/>
    <w:basedOn w:val="Numatytasispastraiposriftas"/>
    <w:link w:val="Pagrindinistekstas2"/>
    <w:rsid w:val="006642C3"/>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rsid w:val="00695424"/>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rsid w:val="00695424"/>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rsid w:val="00695424"/>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rsid w:val="00695424"/>
    <w:rPr>
      <w:rFonts w:ascii="Calibri" w:eastAsia="Times New Roman" w:hAnsi="Calibri" w:cs="Times New Roman"/>
      <w:b/>
      <w:bCs/>
      <w:sz w:val="28"/>
      <w:szCs w:val="28"/>
    </w:rPr>
  </w:style>
  <w:style w:type="numbering" w:customStyle="1" w:styleId="Sraonra1">
    <w:name w:val="Sąrašo nėra1"/>
    <w:next w:val="Sraonra"/>
    <w:uiPriority w:val="99"/>
    <w:semiHidden/>
    <w:unhideWhenUsed/>
    <w:rsid w:val="00695424"/>
  </w:style>
  <w:style w:type="paragraph" w:styleId="HTMLiankstoformatuotas">
    <w:name w:val="HTML Preformatted"/>
    <w:basedOn w:val="prastasis"/>
    <w:link w:val="HTMLiankstoformatuotasDiagrama"/>
    <w:rsid w:val="0069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iankstoformatuotasDiagrama">
    <w:name w:val="HTML iš anksto formatuotas Diagrama"/>
    <w:basedOn w:val="Numatytasispastraiposriftas"/>
    <w:link w:val="HTMLiankstoformatuotas"/>
    <w:rsid w:val="00695424"/>
    <w:rPr>
      <w:rFonts w:ascii="Courier New" w:eastAsia="Times New Roman" w:hAnsi="Courier New" w:cs="Times New Roman"/>
      <w:sz w:val="20"/>
      <w:szCs w:val="20"/>
    </w:rPr>
  </w:style>
  <w:style w:type="paragraph" w:styleId="Pagrindinistekstas">
    <w:name w:val="Body Text"/>
    <w:basedOn w:val="prastasis"/>
    <w:link w:val="PagrindinistekstasDiagrama"/>
    <w:rsid w:val="00695424"/>
    <w:pPr>
      <w:jc w:val="both"/>
    </w:pPr>
    <w:rPr>
      <w:lang w:eastAsia="en-US"/>
    </w:rPr>
  </w:style>
  <w:style w:type="character" w:customStyle="1" w:styleId="PagrindinistekstasDiagrama">
    <w:name w:val="Pagrindinis tekstas Diagrama"/>
    <w:basedOn w:val="Numatytasispastraiposriftas"/>
    <w:link w:val="Pagrindinistekstas"/>
    <w:rsid w:val="00695424"/>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695424"/>
    <w:pPr>
      <w:tabs>
        <w:tab w:val="num" w:pos="0"/>
      </w:tabs>
      <w:ind w:firstLine="349"/>
      <w:jc w:val="both"/>
    </w:pPr>
    <w:rPr>
      <w:lang w:eastAsia="en-US"/>
    </w:rPr>
  </w:style>
  <w:style w:type="character" w:customStyle="1" w:styleId="Pagrindiniotekstotrauka2Diagrama">
    <w:name w:val="Pagrindinio teksto įtrauka 2 Diagrama"/>
    <w:basedOn w:val="Numatytasispastraiposriftas"/>
    <w:link w:val="Pagrindiniotekstotrauka2"/>
    <w:rsid w:val="00695424"/>
    <w:rPr>
      <w:rFonts w:ascii="Times New Roman" w:eastAsia="Times New Roman" w:hAnsi="Times New Roman" w:cs="Times New Roman"/>
      <w:sz w:val="24"/>
      <w:szCs w:val="24"/>
    </w:rPr>
  </w:style>
  <w:style w:type="table" w:styleId="Lentelstinklelis">
    <w:name w:val="Table Grid"/>
    <w:basedOn w:val="prastojilentel"/>
    <w:rsid w:val="0069542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695424"/>
    <w:rPr>
      <w:rFonts w:ascii="Tahoma" w:hAnsi="Tahoma"/>
      <w:sz w:val="16"/>
      <w:szCs w:val="16"/>
      <w:lang w:eastAsia="en-US"/>
    </w:rPr>
  </w:style>
  <w:style w:type="character" w:customStyle="1" w:styleId="DebesliotekstasDiagrama">
    <w:name w:val="Debesėlio tekstas Diagrama"/>
    <w:basedOn w:val="Numatytasispastraiposriftas"/>
    <w:link w:val="Debesliotekstas"/>
    <w:rsid w:val="00695424"/>
    <w:rPr>
      <w:rFonts w:ascii="Tahoma" w:eastAsia="Times New Roman" w:hAnsi="Tahoma" w:cs="Times New Roman"/>
      <w:sz w:val="16"/>
      <w:szCs w:val="16"/>
    </w:rPr>
  </w:style>
  <w:style w:type="character" w:styleId="Hipersaitas">
    <w:name w:val="Hyperlink"/>
    <w:rsid w:val="00695424"/>
    <w:rPr>
      <w:color w:val="0000FF"/>
      <w:u w:val="single"/>
    </w:rPr>
  </w:style>
  <w:style w:type="numbering" w:customStyle="1" w:styleId="Sraonra2">
    <w:name w:val="Sąrašo nėra2"/>
    <w:next w:val="Sraonra"/>
    <w:uiPriority w:val="99"/>
    <w:semiHidden/>
    <w:unhideWhenUsed/>
    <w:rsid w:val="00F063D5"/>
  </w:style>
  <w:style w:type="table" w:customStyle="1" w:styleId="Lentelstinklelis1">
    <w:name w:val="Lentelės tinklelis1"/>
    <w:basedOn w:val="prastojilentel"/>
    <w:next w:val="Lentelstinklelis"/>
    <w:rsid w:val="00F063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
    <w:name w:val="Sąrašo nėra3"/>
    <w:next w:val="Sraonra"/>
    <w:uiPriority w:val="99"/>
    <w:semiHidden/>
    <w:unhideWhenUsed/>
    <w:rsid w:val="00771DBE"/>
  </w:style>
  <w:style w:type="table" w:customStyle="1" w:styleId="Lentelstinklelis2">
    <w:name w:val="Lentelės tinklelis2"/>
    <w:basedOn w:val="prastojilentel"/>
    <w:next w:val="Lentelstinklelis"/>
    <w:rsid w:val="00771DB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4">
    <w:name w:val="Sąrašo nėra4"/>
    <w:next w:val="Sraonra"/>
    <w:uiPriority w:val="99"/>
    <w:semiHidden/>
    <w:unhideWhenUsed/>
    <w:rsid w:val="0064723B"/>
  </w:style>
  <w:style w:type="table" w:customStyle="1" w:styleId="Lentelstinklelis3">
    <w:name w:val="Lentelės tinklelis3"/>
    <w:basedOn w:val="prastojilentel"/>
    <w:next w:val="Lentelstinklelis"/>
    <w:rsid w:val="0064723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5">
    <w:name w:val="Sąrašo nėra5"/>
    <w:next w:val="Sraonra"/>
    <w:uiPriority w:val="99"/>
    <w:semiHidden/>
    <w:unhideWhenUsed/>
    <w:rsid w:val="00B878A7"/>
  </w:style>
  <w:style w:type="table" w:customStyle="1" w:styleId="Lentelstinklelis4">
    <w:name w:val="Lentelės tinklelis4"/>
    <w:basedOn w:val="prastojilentel"/>
    <w:next w:val="Lentelstinklelis"/>
    <w:rsid w:val="00B878A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6">
    <w:name w:val="Sąrašo nėra6"/>
    <w:next w:val="Sraonra"/>
    <w:uiPriority w:val="99"/>
    <w:semiHidden/>
    <w:unhideWhenUsed/>
    <w:rsid w:val="00956CBE"/>
  </w:style>
  <w:style w:type="table" w:customStyle="1" w:styleId="Lentelstinklelis5">
    <w:name w:val="Lentelės tinklelis5"/>
    <w:basedOn w:val="prastojilentel"/>
    <w:next w:val="Lentelstinklelis"/>
    <w:rsid w:val="00956CB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7">
    <w:name w:val="Sąrašo nėra7"/>
    <w:next w:val="Sraonra"/>
    <w:uiPriority w:val="99"/>
    <w:semiHidden/>
    <w:unhideWhenUsed/>
    <w:rsid w:val="00B36739"/>
  </w:style>
  <w:style w:type="table" w:customStyle="1" w:styleId="Lentelstinklelis6">
    <w:name w:val="Lentelės tinklelis6"/>
    <w:basedOn w:val="prastojilentel"/>
    <w:next w:val="Lentelstinklelis"/>
    <w:rsid w:val="00B3673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8">
    <w:name w:val="Sąrašo nėra8"/>
    <w:next w:val="Sraonra"/>
    <w:uiPriority w:val="99"/>
    <w:semiHidden/>
    <w:unhideWhenUsed/>
    <w:rsid w:val="008C00EC"/>
  </w:style>
  <w:style w:type="table" w:customStyle="1" w:styleId="Lentelstinklelis7">
    <w:name w:val="Lentelės tinklelis7"/>
    <w:basedOn w:val="prastojilentel"/>
    <w:next w:val="Lentelstinklelis"/>
    <w:rsid w:val="008C00E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9">
    <w:name w:val="Sąrašo nėra9"/>
    <w:next w:val="Sraonra"/>
    <w:uiPriority w:val="99"/>
    <w:semiHidden/>
    <w:unhideWhenUsed/>
    <w:rsid w:val="00AC2D5A"/>
  </w:style>
  <w:style w:type="table" w:customStyle="1" w:styleId="Lentelstinklelis8">
    <w:name w:val="Lentelės tinklelis8"/>
    <w:basedOn w:val="prastojilentel"/>
    <w:next w:val="Lentelstinklelis"/>
    <w:rsid w:val="00AC2D5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0">
    <w:name w:val="Sąrašo nėra10"/>
    <w:next w:val="Sraonra"/>
    <w:uiPriority w:val="99"/>
    <w:semiHidden/>
    <w:unhideWhenUsed/>
    <w:rsid w:val="00B4798F"/>
  </w:style>
  <w:style w:type="table" w:customStyle="1" w:styleId="Lentelstinklelis9">
    <w:name w:val="Lentelės tinklelis9"/>
    <w:basedOn w:val="prastojilentel"/>
    <w:next w:val="Lentelstinklelis"/>
    <w:rsid w:val="00B4798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bold">
    <w:name w:val="centrbold"/>
    <w:basedOn w:val="prastasis"/>
    <w:uiPriority w:val="99"/>
    <w:rsid w:val="00596500"/>
    <w:pPr>
      <w:spacing w:before="100" w:beforeAutospacing="1" w:after="100" w:afterAutospacing="1"/>
      <w:ind w:firstLine="720"/>
    </w:pPr>
    <w:rPr>
      <w:rFonts w:ascii="Arial" w:eastAsia="Calibri" w:hAnsi="Arial" w:cs="Arial"/>
      <w:sz w:val="20"/>
      <w:lang w:val="en-US" w:eastAsia="en-US"/>
    </w:rPr>
  </w:style>
  <w:style w:type="paragraph" w:customStyle="1" w:styleId="Stilius1">
    <w:name w:val="Stilius1"/>
    <w:basedOn w:val="prastasis"/>
    <w:next w:val="prastasis"/>
    <w:uiPriority w:val="99"/>
    <w:qFormat/>
    <w:rsid w:val="00596500"/>
    <w:pPr>
      <w:autoSpaceDN w:val="0"/>
      <w:ind w:firstLine="720"/>
      <w:jc w:val="both"/>
    </w:pPr>
    <w:rPr>
      <w:sz w:val="22"/>
      <w:szCs w:val="20"/>
    </w:rPr>
  </w:style>
  <w:style w:type="paragraph" w:customStyle="1" w:styleId="bodytext">
    <w:name w:val="bodytext"/>
    <w:basedOn w:val="prastasis"/>
    <w:uiPriority w:val="99"/>
    <w:rsid w:val="00596500"/>
    <w:pPr>
      <w:autoSpaceDN w:val="0"/>
      <w:snapToGrid w:val="0"/>
      <w:ind w:firstLine="312"/>
      <w:jc w:val="both"/>
    </w:pPr>
    <w:rPr>
      <w:rFonts w:ascii="TimesLT" w:hAnsi="TimesLT"/>
      <w:sz w:val="20"/>
      <w:szCs w:val="20"/>
    </w:rPr>
  </w:style>
  <w:style w:type="character" w:customStyle="1" w:styleId="FontStyle13">
    <w:name w:val="Font Style13"/>
    <w:rsid w:val="00596500"/>
    <w:rPr>
      <w:rFonts w:ascii="Times New Roman" w:hAnsi="Times New Roman" w:cs="Times New Roman" w:hint="default"/>
      <w:b/>
      <w:bCs/>
      <w:sz w:val="32"/>
      <w:szCs w:val="32"/>
    </w:rPr>
  </w:style>
  <w:style w:type="character" w:styleId="Puslapionumeris">
    <w:name w:val="page number"/>
    <w:basedOn w:val="Numatytasispastraiposriftas"/>
    <w:semiHidden/>
    <w:unhideWhenUsed/>
    <w:rsid w:val="00596500"/>
  </w:style>
  <w:style w:type="paragraph" w:styleId="Paprastasistekstas">
    <w:name w:val="Plain Text"/>
    <w:basedOn w:val="prastasis"/>
    <w:link w:val="PaprastasistekstasDiagrama"/>
    <w:uiPriority w:val="99"/>
    <w:semiHidden/>
    <w:unhideWhenUsed/>
    <w:rsid w:val="000633CA"/>
    <w:rPr>
      <w:rFonts w:ascii="Calibri" w:eastAsiaTheme="minorHAnsi" w:hAnsi="Calibri" w:cstheme="minorBidi"/>
      <w:sz w:val="22"/>
      <w:szCs w:val="21"/>
      <w:lang w:val="en-GB" w:eastAsia="en-US"/>
    </w:rPr>
  </w:style>
  <w:style w:type="character" w:customStyle="1" w:styleId="PaprastasistekstasDiagrama">
    <w:name w:val="Paprastasis tekstas Diagrama"/>
    <w:basedOn w:val="Numatytasispastraiposriftas"/>
    <w:link w:val="Paprastasistekstas"/>
    <w:uiPriority w:val="99"/>
    <w:semiHidden/>
    <w:rsid w:val="000633CA"/>
    <w:rPr>
      <w:rFonts w:ascii="Calibri" w:hAnsi="Calibri"/>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42C3"/>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695424"/>
    <w:pPr>
      <w:keepNext/>
      <w:spacing w:before="240" w:after="60"/>
      <w:outlineLvl w:val="0"/>
    </w:pPr>
    <w:rPr>
      <w:rFonts w:ascii="Cambria" w:hAnsi="Cambria"/>
      <w:b/>
      <w:bCs/>
      <w:kern w:val="32"/>
      <w:sz w:val="32"/>
      <w:szCs w:val="32"/>
      <w:lang w:eastAsia="en-US"/>
    </w:rPr>
  </w:style>
  <w:style w:type="paragraph" w:styleId="Antrat2">
    <w:name w:val="heading 2"/>
    <w:basedOn w:val="prastasis"/>
    <w:next w:val="prastasis"/>
    <w:link w:val="Antrat2Diagrama"/>
    <w:qFormat/>
    <w:rsid w:val="00695424"/>
    <w:pPr>
      <w:keepNext/>
      <w:ind w:left="426"/>
      <w:jc w:val="both"/>
      <w:outlineLvl w:val="1"/>
    </w:pPr>
    <w:rPr>
      <w:rFonts w:ascii="Cambria" w:hAnsi="Cambria"/>
      <w:b/>
      <w:bCs/>
      <w:i/>
      <w:iCs/>
      <w:sz w:val="28"/>
      <w:szCs w:val="28"/>
      <w:lang w:eastAsia="en-US"/>
    </w:rPr>
  </w:style>
  <w:style w:type="paragraph" w:styleId="Antrat3">
    <w:name w:val="heading 3"/>
    <w:basedOn w:val="prastasis"/>
    <w:next w:val="prastasis"/>
    <w:link w:val="Antrat3Diagrama"/>
    <w:qFormat/>
    <w:rsid w:val="00695424"/>
    <w:pPr>
      <w:keepNext/>
      <w:outlineLvl w:val="2"/>
    </w:pPr>
    <w:rPr>
      <w:rFonts w:ascii="Cambria" w:hAnsi="Cambria"/>
      <w:b/>
      <w:bCs/>
      <w:sz w:val="26"/>
      <w:szCs w:val="26"/>
      <w:lang w:eastAsia="en-US"/>
    </w:rPr>
  </w:style>
  <w:style w:type="paragraph" w:styleId="Antrat4">
    <w:name w:val="heading 4"/>
    <w:basedOn w:val="prastasis"/>
    <w:next w:val="prastasis"/>
    <w:link w:val="Antrat4Diagrama"/>
    <w:qFormat/>
    <w:rsid w:val="00695424"/>
    <w:pPr>
      <w:keepNext/>
      <w:jc w:val="center"/>
      <w:outlineLvl w:val="3"/>
    </w:pPr>
    <w:rPr>
      <w:rFonts w:ascii="Calibri" w:hAnsi="Calibri"/>
      <w:b/>
      <w:bCs/>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nhideWhenUsed/>
    <w:rsid w:val="006642C3"/>
    <w:pPr>
      <w:ind w:firstLine="720"/>
    </w:pPr>
  </w:style>
  <w:style w:type="character" w:customStyle="1" w:styleId="Pagrindinistekstas2Diagrama">
    <w:name w:val="Pagrindinis tekstas 2 Diagrama"/>
    <w:basedOn w:val="Numatytasispastraiposriftas"/>
    <w:link w:val="Pagrindinistekstas2"/>
    <w:rsid w:val="006642C3"/>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rsid w:val="00695424"/>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rsid w:val="00695424"/>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rsid w:val="00695424"/>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rsid w:val="00695424"/>
    <w:rPr>
      <w:rFonts w:ascii="Calibri" w:eastAsia="Times New Roman" w:hAnsi="Calibri" w:cs="Times New Roman"/>
      <w:b/>
      <w:bCs/>
      <w:sz w:val="28"/>
      <w:szCs w:val="28"/>
    </w:rPr>
  </w:style>
  <w:style w:type="numbering" w:customStyle="1" w:styleId="Sraonra1">
    <w:name w:val="Sąrašo nėra1"/>
    <w:next w:val="Sraonra"/>
    <w:uiPriority w:val="99"/>
    <w:semiHidden/>
    <w:unhideWhenUsed/>
    <w:rsid w:val="00695424"/>
  </w:style>
  <w:style w:type="paragraph" w:styleId="HTMLiankstoformatuotas">
    <w:name w:val="HTML Preformatted"/>
    <w:basedOn w:val="prastasis"/>
    <w:link w:val="HTMLiankstoformatuotasDiagrama"/>
    <w:rsid w:val="0069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iankstoformatuotasDiagrama">
    <w:name w:val="HTML iš anksto formatuotas Diagrama"/>
    <w:basedOn w:val="Numatytasispastraiposriftas"/>
    <w:link w:val="HTMLiankstoformatuotas"/>
    <w:rsid w:val="00695424"/>
    <w:rPr>
      <w:rFonts w:ascii="Courier New" w:eastAsia="Times New Roman" w:hAnsi="Courier New" w:cs="Times New Roman"/>
      <w:sz w:val="20"/>
      <w:szCs w:val="20"/>
    </w:rPr>
  </w:style>
  <w:style w:type="paragraph" w:styleId="Pagrindinistekstas">
    <w:name w:val="Body Text"/>
    <w:basedOn w:val="prastasis"/>
    <w:link w:val="PagrindinistekstasDiagrama"/>
    <w:rsid w:val="00695424"/>
    <w:pPr>
      <w:jc w:val="both"/>
    </w:pPr>
    <w:rPr>
      <w:lang w:eastAsia="en-US"/>
    </w:rPr>
  </w:style>
  <w:style w:type="character" w:customStyle="1" w:styleId="PagrindinistekstasDiagrama">
    <w:name w:val="Pagrindinis tekstas Diagrama"/>
    <w:basedOn w:val="Numatytasispastraiposriftas"/>
    <w:link w:val="Pagrindinistekstas"/>
    <w:rsid w:val="00695424"/>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695424"/>
    <w:pPr>
      <w:tabs>
        <w:tab w:val="num" w:pos="0"/>
      </w:tabs>
      <w:ind w:firstLine="349"/>
      <w:jc w:val="both"/>
    </w:pPr>
    <w:rPr>
      <w:lang w:eastAsia="en-US"/>
    </w:rPr>
  </w:style>
  <w:style w:type="character" w:customStyle="1" w:styleId="Pagrindiniotekstotrauka2Diagrama">
    <w:name w:val="Pagrindinio teksto įtrauka 2 Diagrama"/>
    <w:basedOn w:val="Numatytasispastraiposriftas"/>
    <w:link w:val="Pagrindiniotekstotrauka2"/>
    <w:rsid w:val="00695424"/>
    <w:rPr>
      <w:rFonts w:ascii="Times New Roman" w:eastAsia="Times New Roman" w:hAnsi="Times New Roman" w:cs="Times New Roman"/>
      <w:sz w:val="24"/>
      <w:szCs w:val="24"/>
    </w:rPr>
  </w:style>
  <w:style w:type="table" w:styleId="Lentelstinklelis">
    <w:name w:val="Table Grid"/>
    <w:basedOn w:val="prastojilentel"/>
    <w:rsid w:val="0069542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695424"/>
    <w:rPr>
      <w:rFonts w:ascii="Tahoma" w:hAnsi="Tahoma"/>
      <w:sz w:val="16"/>
      <w:szCs w:val="16"/>
      <w:lang w:eastAsia="en-US"/>
    </w:rPr>
  </w:style>
  <w:style w:type="character" w:customStyle="1" w:styleId="DebesliotekstasDiagrama">
    <w:name w:val="Debesėlio tekstas Diagrama"/>
    <w:basedOn w:val="Numatytasispastraiposriftas"/>
    <w:link w:val="Debesliotekstas"/>
    <w:rsid w:val="00695424"/>
    <w:rPr>
      <w:rFonts w:ascii="Tahoma" w:eastAsia="Times New Roman" w:hAnsi="Tahoma" w:cs="Times New Roman"/>
      <w:sz w:val="16"/>
      <w:szCs w:val="16"/>
    </w:rPr>
  </w:style>
  <w:style w:type="character" w:styleId="Hipersaitas">
    <w:name w:val="Hyperlink"/>
    <w:rsid w:val="00695424"/>
    <w:rPr>
      <w:color w:val="0000FF"/>
      <w:u w:val="single"/>
    </w:rPr>
  </w:style>
  <w:style w:type="numbering" w:customStyle="1" w:styleId="Sraonra2">
    <w:name w:val="Sąrašo nėra2"/>
    <w:next w:val="Sraonra"/>
    <w:uiPriority w:val="99"/>
    <w:semiHidden/>
    <w:unhideWhenUsed/>
    <w:rsid w:val="00F063D5"/>
  </w:style>
  <w:style w:type="table" w:customStyle="1" w:styleId="Lentelstinklelis1">
    <w:name w:val="Lentelės tinklelis1"/>
    <w:basedOn w:val="prastojilentel"/>
    <w:next w:val="Lentelstinklelis"/>
    <w:rsid w:val="00F063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
    <w:name w:val="Sąrašo nėra3"/>
    <w:next w:val="Sraonra"/>
    <w:uiPriority w:val="99"/>
    <w:semiHidden/>
    <w:unhideWhenUsed/>
    <w:rsid w:val="00771DBE"/>
  </w:style>
  <w:style w:type="table" w:customStyle="1" w:styleId="Lentelstinklelis2">
    <w:name w:val="Lentelės tinklelis2"/>
    <w:basedOn w:val="prastojilentel"/>
    <w:next w:val="Lentelstinklelis"/>
    <w:rsid w:val="00771DB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4">
    <w:name w:val="Sąrašo nėra4"/>
    <w:next w:val="Sraonra"/>
    <w:uiPriority w:val="99"/>
    <w:semiHidden/>
    <w:unhideWhenUsed/>
    <w:rsid w:val="0064723B"/>
  </w:style>
  <w:style w:type="table" w:customStyle="1" w:styleId="Lentelstinklelis3">
    <w:name w:val="Lentelės tinklelis3"/>
    <w:basedOn w:val="prastojilentel"/>
    <w:next w:val="Lentelstinklelis"/>
    <w:rsid w:val="0064723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5">
    <w:name w:val="Sąrašo nėra5"/>
    <w:next w:val="Sraonra"/>
    <w:uiPriority w:val="99"/>
    <w:semiHidden/>
    <w:unhideWhenUsed/>
    <w:rsid w:val="00B878A7"/>
  </w:style>
  <w:style w:type="table" w:customStyle="1" w:styleId="Lentelstinklelis4">
    <w:name w:val="Lentelės tinklelis4"/>
    <w:basedOn w:val="prastojilentel"/>
    <w:next w:val="Lentelstinklelis"/>
    <w:rsid w:val="00B878A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6">
    <w:name w:val="Sąrašo nėra6"/>
    <w:next w:val="Sraonra"/>
    <w:uiPriority w:val="99"/>
    <w:semiHidden/>
    <w:unhideWhenUsed/>
    <w:rsid w:val="00956CBE"/>
  </w:style>
  <w:style w:type="table" w:customStyle="1" w:styleId="Lentelstinklelis5">
    <w:name w:val="Lentelės tinklelis5"/>
    <w:basedOn w:val="prastojilentel"/>
    <w:next w:val="Lentelstinklelis"/>
    <w:rsid w:val="00956CB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7">
    <w:name w:val="Sąrašo nėra7"/>
    <w:next w:val="Sraonra"/>
    <w:uiPriority w:val="99"/>
    <w:semiHidden/>
    <w:unhideWhenUsed/>
    <w:rsid w:val="00B36739"/>
  </w:style>
  <w:style w:type="table" w:customStyle="1" w:styleId="Lentelstinklelis6">
    <w:name w:val="Lentelės tinklelis6"/>
    <w:basedOn w:val="prastojilentel"/>
    <w:next w:val="Lentelstinklelis"/>
    <w:rsid w:val="00B3673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8">
    <w:name w:val="Sąrašo nėra8"/>
    <w:next w:val="Sraonra"/>
    <w:uiPriority w:val="99"/>
    <w:semiHidden/>
    <w:unhideWhenUsed/>
    <w:rsid w:val="008C00EC"/>
  </w:style>
  <w:style w:type="table" w:customStyle="1" w:styleId="Lentelstinklelis7">
    <w:name w:val="Lentelės tinklelis7"/>
    <w:basedOn w:val="prastojilentel"/>
    <w:next w:val="Lentelstinklelis"/>
    <w:rsid w:val="008C00E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9">
    <w:name w:val="Sąrašo nėra9"/>
    <w:next w:val="Sraonra"/>
    <w:uiPriority w:val="99"/>
    <w:semiHidden/>
    <w:unhideWhenUsed/>
    <w:rsid w:val="00AC2D5A"/>
  </w:style>
  <w:style w:type="table" w:customStyle="1" w:styleId="Lentelstinklelis8">
    <w:name w:val="Lentelės tinklelis8"/>
    <w:basedOn w:val="prastojilentel"/>
    <w:next w:val="Lentelstinklelis"/>
    <w:rsid w:val="00AC2D5A"/>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0">
    <w:name w:val="Sąrašo nėra10"/>
    <w:next w:val="Sraonra"/>
    <w:uiPriority w:val="99"/>
    <w:semiHidden/>
    <w:unhideWhenUsed/>
    <w:rsid w:val="00B4798F"/>
  </w:style>
  <w:style w:type="table" w:customStyle="1" w:styleId="Lentelstinklelis9">
    <w:name w:val="Lentelės tinklelis9"/>
    <w:basedOn w:val="prastojilentel"/>
    <w:next w:val="Lentelstinklelis"/>
    <w:rsid w:val="00B4798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rbold">
    <w:name w:val="centrbold"/>
    <w:basedOn w:val="prastasis"/>
    <w:uiPriority w:val="99"/>
    <w:rsid w:val="00596500"/>
    <w:pPr>
      <w:spacing w:before="100" w:beforeAutospacing="1" w:after="100" w:afterAutospacing="1"/>
      <w:ind w:firstLine="720"/>
    </w:pPr>
    <w:rPr>
      <w:rFonts w:ascii="Arial" w:eastAsia="Calibri" w:hAnsi="Arial" w:cs="Arial"/>
      <w:sz w:val="20"/>
      <w:lang w:val="en-US" w:eastAsia="en-US"/>
    </w:rPr>
  </w:style>
  <w:style w:type="paragraph" w:customStyle="1" w:styleId="Stilius1">
    <w:name w:val="Stilius1"/>
    <w:basedOn w:val="prastasis"/>
    <w:next w:val="prastasis"/>
    <w:uiPriority w:val="99"/>
    <w:qFormat/>
    <w:rsid w:val="00596500"/>
    <w:pPr>
      <w:autoSpaceDN w:val="0"/>
      <w:ind w:firstLine="720"/>
      <w:jc w:val="both"/>
    </w:pPr>
    <w:rPr>
      <w:sz w:val="22"/>
      <w:szCs w:val="20"/>
    </w:rPr>
  </w:style>
  <w:style w:type="paragraph" w:customStyle="1" w:styleId="bodytext">
    <w:name w:val="bodytext"/>
    <w:basedOn w:val="prastasis"/>
    <w:uiPriority w:val="99"/>
    <w:rsid w:val="00596500"/>
    <w:pPr>
      <w:autoSpaceDN w:val="0"/>
      <w:snapToGrid w:val="0"/>
      <w:ind w:firstLine="312"/>
      <w:jc w:val="both"/>
    </w:pPr>
    <w:rPr>
      <w:rFonts w:ascii="TimesLT" w:hAnsi="TimesLT"/>
      <w:sz w:val="20"/>
      <w:szCs w:val="20"/>
    </w:rPr>
  </w:style>
  <w:style w:type="character" w:customStyle="1" w:styleId="FontStyle13">
    <w:name w:val="Font Style13"/>
    <w:rsid w:val="00596500"/>
    <w:rPr>
      <w:rFonts w:ascii="Times New Roman" w:hAnsi="Times New Roman" w:cs="Times New Roman" w:hint="default"/>
      <w:b/>
      <w:bCs/>
      <w:sz w:val="32"/>
      <w:szCs w:val="32"/>
    </w:rPr>
  </w:style>
  <w:style w:type="character" w:styleId="Puslapionumeris">
    <w:name w:val="page number"/>
    <w:basedOn w:val="Numatytasispastraiposriftas"/>
    <w:semiHidden/>
    <w:unhideWhenUsed/>
    <w:rsid w:val="00596500"/>
  </w:style>
  <w:style w:type="paragraph" w:styleId="Paprastasistekstas">
    <w:name w:val="Plain Text"/>
    <w:basedOn w:val="prastasis"/>
    <w:link w:val="PaprastasistekstasDiagrama"/>
    <w:uiPriority w:val="99"/>
    <w:semiHidden/>
    <w:unhideWhenUsed/>
    <w:rsid w:val="000633CA"/>
    <w:rPr>
      <w:rFonts w:ascii="Calibri" w:eastAsiaTheme="minorHAnsi" w:hAnsi="Calibri" w:cstheme="minorBidi"/>
      <w:sz w:val="22"/>
      <w:szCs w:val="21"/>
      <w:lang w:val="en-GB" w:eastAsia="en-US"/>
    </w:rPr>
  </w:style>
  <w:style w:type="character" w:customStyle="1" w:styleId="PaprastasistekstasDiagrama">
    <w:name w:val="Paprastasis tekstas Diagrama"/>
    <w:basedOn w:val="Numatytasispastraiposriftas"/>
    <w:link w:val="Paprastasistekstas"/>
    <w:uiPriority w:val="99"/>
    <w:semiHidden/>
    <w:rsid w:val="000633CA"/>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3783">
      <w:bodyDiv w:val="1"/>
      <w:marLeft w:val="0"/>
      <w:marRight w:val="0"/>
      <w:marTop w:val="0"/>
      <w:marBottom w:val="0"/>
      <w:divBdr>
        <w:top w:val="none" w:sz="0" w:space="0" w:color="auto"/>
        <w:left w:val="none" w:sz="0" w:space="0" w:color="auto"/>
        <w:bottom w:val="none" w:sz="0" w:space="0" w:color="auto"/>
        <w:right w:val="none" w:sz="0" w:space="0" w:color="auto"/>
      </w:divBdr>
    </w:div>
    <w:div w:id="1394502264">
      <w:bodyDiv w:val="1"/>
      <w:marLeft w:val="0"/>
      <w:marRight w:val="0"/>
      <w:marTop w:val="0"/>
      <w:marBottom w:val="0"/>
      <w:divBdr>
        <w:top w:val="none" w:sz="0" w:space="0" w:color="auto"/>
        <w:left w:val="none" w:sz="0" w:space="0" w:color="auto"/>
        <w:bottom w:val="none" w:sz="0" w:space="0" w:color="auto"/>
        <w:right w:val="none" w:sz="0" w:space="0" w:color="auto"/>
      </w:divBdr>
    </w:div>
    <w:div w:id="1458797030">
      <w:bodyDiv w:val="1"/>
      <w:marLeft w:val="0"/>
      <w:marRight w:val="0"/>
      <w:marTop w:val="0"/>
      <w:marBottom w:val="0"/>
      <w:divBdr>
        <w:top w:val="none" w:sz="0" w:space="0" w:color="auto"/>
        <w:left w:val="none" w:sz="0" w:space="0" w:color="auto"/>
        <w:bottom w:val="none" w:sz="0" w:space="0" w:color="auto"/>
        <w:right w:val="none" w:sz="0" w:space="0" w:color="auto"/>
      </w:divBdr>
    </w:div>
    <w:div w:id="1836917270">
      <w:bodyDiv w:val="1"/>
      <w:marLeft w:val="0"/>
      <w:marRight w:val="0"/>
      <w:marTop w:val="0"/>
      <w:marBottom w:val="0"/>
      <w:divBdr>
        <w:top w:val="none" w:sz="0" w:space="0" w:color="auto"/>
        <w:left w:val="none" w:sz="0" w:space="0" w:color="auto"/>
        <w:bottom w:val="none" w:sz="0" w:space="0" w:color="auto"/>
        <w:right w:val="none" w:sz="0" w:space="0" w:color="auto"/>
      </w:divBdr>
    </w:div>
    <w:div w:id="20441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kom.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3690</Words>
  <Characters>21038</Characters>
  <Application>Microsoft Office Word</Application>
  <DocSecurity>0</DocSecurity>
  <Lines>175</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j.meiluviene</dc:creator>
  <cp:keywords/>
  <dc:description/>
  <cp:lastModifiedBy>Regina Strumskiene</cp:lastModifiedBy>
  <cp:revision>303</cp:revision>
  <cp:lastPrinted>2019-04-23T10:32:00Z</cp:lastPrinted>
  <dcterms:created xsi:type="dcterms:W3CDTF">2019-02-08T07:48:00Z</dcterms:created>
  <dcterms:modified xsi:type="dcterms:W3CDTF">2021-11-18T08:25:00Z</dcterms:modified>
</cp:coreProperties>
</file>