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bookmarkStart w:id="0" w:name="_GoBack"/>
      <w:bookmarkEnd w:id="0"/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</w:p>
    <w:p w:rsidR="00D27752" w:rsidRPr="00D27752" w:rsidRDefault="00C058CB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D27752" w:rsidRPr="00D277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fizinio asmens vardas, pavardė</w:t>
      </w: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</w:p>
    <w:p w:rsidR="00D27752" w:rsidRPr="00D27752" w:rsidRDefault="00C058CB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D27752" w:rsidRPr="00D277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juridinio asmens pavadinimas, kodas</w:t>
      </w: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  <w:r w:rsidRPr="00D277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ab/>
      </w:r>
    </w:p>
    <w:p w:rsidR="00D27752" w:rsidRPr="00C058CB" w:rsidRDefault="00C058CB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D27752" w:rsidRPr="00D277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adresas, tel. Nr., el. paštas</w:t>
      </w:r>
      <w:r w:rsidRPr="00C05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27752" w:rsidRPr="00D27752" w:rsidRDefault="00D27752" w:rsidP="00D277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53DD" w:rsidRDefault="00D27752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7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Rokiškio </w:t>
      </w:r>
      <w:r w:rsidR="00C05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rajono </w:t>
      </w:r>
      <w:r w:rsidR="000753DD">
        <w:rPr>
          <w:rFonts w:ascii="Times New Roman" w:eastAsia="Times New Roman" w:hAnsi="Times New Roman" w:cs="Times New Roman"/>
          <w:sz w:val="24"/>
          <w:szCs w:val="24"/>
          <w:lang w:eastAsia="zh-CN"/>
        </w:rPr>
        <w:t>savivaldybės administracijos</w:t>
      </w:r>
    </w:p>
    <w:p w:rsidR="00D27752" w:rsidRPr="00D27752" w:rsidRDefault="000753DD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Architektūros ir paveldosaugos skyriui</w:t>
      </w:r>
      <w:r w:rsidR="00D27752" w:rsidRPr="00D27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27752" w:rsidRDefault="00D27752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77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24B80" w:rsidRDefault="00024B80" w:rsidP="00D2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B80" w:rsidRDefault="00024B80" w:rsidP="00024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37B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PRAŠYMAS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737B2A" w:rsidRPr="00737B2A" w:rsidRDefault="000753DD" w:rsidP="00492288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KULTŪROS PAVELDO OBJEKTO BŪKLĖS PATIKRINIMO</w:t>
      </w:r>
    </w:p>
    <w:p w:rsidR="000753DD" w:rsidRDefault="00737B2A" w:rsidP="000753DD">
      <w:pPr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  <w:r w:rsidRPr="00737B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</w:t>
      </w:r>
      <w:r w:rsidR="000753D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Pr="00C76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    </w:t>
      </w:r>
      <w:r w:rsidRPr="00737B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</w:t>
      </w:r>
      <w:r w:rsidRPr="00737B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. </w:t>
      </w:r>
      <w:r w:rsidRPr="00737B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ab/>
      </w:r>
      <w:r w:rsidRPr="00737B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ab/>
      </w:r>
      <w:r w:rsidR="000753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  <w:t xml:space="preserve">          </w:t>
      </w:r>
      <w:r w:rsidRPr="00737B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d. </w:t>
      </w:r>
    </w:p>
    <w:p w:rsidR="000753DD" w:rsidRPr="00FD0188" w:rsidRDefault="000753DD" w:rsidP="00FD0188">
      <w:pPr>
        <w:jc w:val="both"/>
        <w:rPr>
          <w:rFonts w:asciiTheme="majorBidi" w:hAnsiTheme="majorBidi" w:cstheme="majorBidi"/>
          <w:sz w:val="24"/>
          <w:szCs w:val="24"/>
          <w:lang w:eastAsia="lt-LT"/>
        </w:rPr>
      </w:pPr>
    </w:p>
    <w:p w:rsidR="000753DD" w:rsidRPr="00FD0188" w:rsidRDefault="00C058CB" w:rsidP="00FD0188">
      <w:pPr>
        <w:jc w:val="both"/>
        <w:rPr>
          <w:rFonts w:asciiTheme="majorBidi" w:hAnsiTheme="majorBidi" w:cstheme="majorBidi"/>
          <w:sz w:val="24"/>
          <w:szCs w:val="24"/>
          <w:lang w:eastAsia="lt-LT"/>
        </w:rPr>
      </w:pPr>
      <w:r w:rsidRPr="00FD0188">
        <w:rPr>
          <w:rFonts w:asciiTheme="majorBidi" w:hAnsiTheme="majorBidi" w:cstheme="majorBidi"/>
          <w:sz w:val="24"/>
          <w:szCs w:val="24"/>
          <w:lang w:eastAsia="lt-LT"/>
        </w:rPr>
        <w:t xml:space="preserve">  </w:t>
      </w:r>
      <w:r w:rsidR="006C45AF" w:rsidRPr="00FD0188">
        <w:rPr>
          <w:rFonts w:asciiTheme="majorBidi" w:hAnsiTheme="majorBidi" w:cstheme="majorBidi"/>
          <w:sz w:val="24"/>
          <w:szCs w:val="24"/>
          <w:lang w:eastAsia="lt-LT"/>
        </w:rPr>
        <w:t xml:space="preserve">            </w:t>
      </w:r>
      <w:r w:rsidR="00686880" w:rsidRPr="00FD0188">
        <w:rPr>
          <w:rFonts w:asciiTheme="majorBidi" w:hAnsiTheme="majorBidi" w:cstheme="majorBidi"/>
          <w:sz w:val="24"/>
          <w:szCs w:val="24"/>
          <w:lang w:eastAsia="lt-LT"/>
        </w:rPr>
        <w:t xml:space="preserve">Prašau </w:t>
      </w:r>
      <w:r w:rsidR="000753DD" w:rsidRPr="00FD0188">
        <w:rPr>
          <w:rFonts w:asciiTheme="majorBidi" w:hAnsiTheme="majorBidi" w:cstheme="majorBidi"/>
          <w:sz w:val="24"/>
          <w:szCs w:val="24"/>
          <w:lang w:eastAsia="lt-LT"/>
        </w:rPr>
        <w:t>parengti kultūros paveldo objekto (nurodomas pavadinimas)</w:t>
      </w:r>
    </w:p>
    <w:p w:rsidR="000753DD" w:rsidRPr="00FD0188" w:rsidRDefault="000753DD" w:rsidP="00FD0188">
      <w:pPr>
        <w:jc w:val="both"/>
        <w:rPr>
          <w:rFonts w:asciiTheme="majorBidi" w:hAnsiTheme="majorBidi" w:cstheme="majorBidi"/>
          <w:sz w:val="24"/>
          <w:szCs w:val="24"/>
          <w:lang w:eastAsia="lt-LT"/>
        </w:rPr>
      </w:pPr>
      <w:r w:rsidRPr="00FD0188">
        <w:rPr>
          <w:rFonts w:asciiTheme="majorBidi" w:hAnsiTheme="majorBidi" w:cstheme="majorBidi"/>
          <w:sz w:val="24"/>
          <w:szCs w:val="24"/>
          <w:lang w:eastAsia="lt-LT"/>
        </w:rPr>
        <w:t>______________________________________________________________________________</w:t>
      </w:r>
    </w:p>
    <w:p w:rsidR="00FD0188" w:rsidRDefault="00FD0188" w:rsidP="00FD0188">
      <w:pPr>
        <w:jc w:val="both"/>
        <w:rPr>
          <w:rFonts w:asciiTheme="majorBidi" w:hAnsiTheme="majorBidi" w:cstheme="majorBidi"/>
          <w:sz w:val="24"/>
          <w:szCs w:val="24"/>
          <w:lang w:eastAsia="lt-LT"/>
        </w:rPr>
      </w:pPr>
      <w:r>
        <w:rPr>
          <w:rFonts w:asciiTheme="majorBidi" w:hAnsiTheme="majorBidi" w:cstheme="majorBidi"/>
          <w:sz w:val="24"/>
          <w:szCs w:val="24"/>
          <w:lang w:eastAsia="lt-LT"/>
        </w:rPr>
        <w:t>b</w:t>
      </w:r>
      <w:r w:rsidR="006D56E6" w:rsidRPr="00FD0188">
        <w:rPr>
          <w:rFonts w:asciiTheme="majorBidi" w:hAnsiTheme="majorBidi" w:cstheme="majorBidi"/>
          <w:sz w:val="24"/>
          <w:szCs w:val="24"/>
          <w:lang w:eastAsia="lt-LT"/>
        </w:rPr>
        <w:t xml:space="preserve">ūklės patikrinimo </w:t>
      </w:r>
      <w:r>
        <w:rPr>
          <w:rFonts w:asciiTheme="majorBidi" w:hAnsiTheme="majorBidi" w:cstheme="majorBidi"/>
          <w:sz w:val="24"/>
          <w:szCs w:val="24"/>
          <w:lang w:eastAsia="lt-LT"/>
        </w:rPr>
        <w:t>aktą.</w:t>
      </w:r>
    </w:p>
    <w:p w:rsidR="000753DD" w:rsidRPr="00FD0188" w:rsidRDefault="00216B2A" w:rsidP="00FD0188">
      <w:pPr>
        <w:jc w:val="both"/>
        <w:rPr>
          <w:rFonts w:asciiTheme="majorBidi" w:hAnsiTheme="majorBidi" w:cstheme="majorBidi"/>
          <w:sz w:val="24"/>
          <w:szCs w:val="24"/>
          <w:lang w:eastAsia="lt-LT"/>
        </w:rPr>
      </w:pPr>
      <w:r w:rsidRPr="00FD0188">
        <w:rPr>
          <w:rFonts w:asciiTheme="majorBidi" w:hAnsiTheme="majorBidi" w:cstheme="majorBidi"/>
          <w:sz w:val="24"/>
          <w:szCs w:val="24"/>
          <w:lang w:eastAsia="lt-LT"/>
        </w:rPr>
        <w:t xml:space="preserve"> Objekto adresas:______________________________________</w:t>
      </w:r>
      <w:r w:rsidR="00FD0188">
        <w:rPr>
          <w:rFonts w:asciiTheme="majorBidi" w:hAnsiTheme="majorBidi" w:cstheme="majorBidi"/>
          <w:sz w:val="24"/>
          <w:szCs w:val="24"/>
          <w:lang w:eastAsia="lt-LT"/>
        </w:rPr>
        <w:t>_____________________</w:t>
      </w:r>
      <w:r w:rsidRPr="00FD0188">
        <w:rPr>
          <w:rFonts w:asciiTheme="majorBidi" w:hAnsiTheme="majorBidi" w:cstheme="majorBidi"/>
          <w:sz w:val="24"/>
          <w:szCs w:val="24"/>
          <w:lang w:eastAsia="lt-LT"/>
        </w:rPr>
        <w:t>______</w:t>
      </w:r>
    </w:p>
    <w:p w:rsidR="00FD0188" w:rsidRDefault="00FD0188" w:rsidP="00FD01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Pažymėti variantą:</w:t>
      </w:r>
    </w:p>
    <w:p w:rsidR="00FD0188" w:rsidRDefault="002B6287" w:rsidP="00FD01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˅ </w:t>
      </w:r>
      <w:r w:rsidR="00216B2A" w:rsidRPr="00FD0188">
        <w:rPr>
          <w:rFonts w:asciiTheme="majorBidi" w:hAnsiTheme="majorBidi" w:cstheme="majorBidi"/>
          <w:sz w:val="24"/>
          <w:szCs w:val="24"/>
        </w:rPr>
        <w:t xml:space="preserve">Pageidauju patikrinimo aktą gauti </w:t>
      </w:r>
      <w:r w:rsidR="00FD0188">
        <w:rPr>
          <w:rFonts w:asciiTheme="majorBidi" w:hAnsiTheme="majorBidi" w:cstheme="majorBidi"/>
          <w:sz w:val="24"/>
          <w:szCs w:val="24"/>
        </w:rPr>
        <w:t xml:space="preserve">bendra tvarka -nemokamai. </w:t>
      </w:r>
    </w:p>
    <w:p w:rsidR="00686880" w:rsidRPr="00FD0188" w:rsidRDefault="002B6287" w:rsidP="002B628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˅ </w:t>
      </w:r>
      <w:r w:rsidR="00FD0188">
        <w:rPr>
          <w:rFonts w:asciiTheme="majorBidi" w:hAnsiTheme="majorBidi" w:cstheme="majorBidi"/>
          <w:sz w:val="24"/>
          <w:szCs w:val="24"/>
        </w:rPr>
        <w:t>S</w:t>
      </w:r>
      <w:r w:rsidR="00216B2A" w:rsidRPr="00FD0188">
        <w:rPr>
          <w:rFonts w:asciiTheme="majorBidi" w:hAnsiTheme="majorBidi" w:cstheme="majorBidi"/>
          <w:sz w:val="24"/>
          <w:szCs w:val="24"/>
        </w:rPr>
        <w:t xml:space="preserve">kubos tvarka </w:t>
      </w:r>
      <w:r w:rsidR="00FD0188">
        <w:rPr>
          <w:rFonts w:asciiTheme="majorBidi" w:hAnsiTheme="majorBidi" w:cstheme="majorBidi"/>
          <w:sz w:val="24"/>
          <w:szCs w:val="24"/>
        </w:rPr>
        <w:t>patikrinimo aktas išduodamas (laikotarpiu iki</w:t>
      </w:r>
      <w:r w:rsidR="00216B2A" w:rsidRPr="00FD0188">
        <w:rPr>
          <w:rFonts w:asciiTheme="majorBidi" w:hAnsiTheme="majorBidi" w:cstheme="majorBidi"/>
          <w:sz w:val="24"/>
          <w:szCs w:val="24"/>
        </w:rPr>
        <w:t xml:space="preserve"> 15 d. d.) už Lietuvos Respublikos Vyriausybės nustatyto dydžio valstybės rinkliavą</w:t>
      </w:r>
      <w:r w:rsidR="00FD0188">
        <w:rPr>
          <w:rFonts w:asciiTheme="majorBidi" w:hAnsiTheme="majorBidi" w:cstheme="majorBidi"/>
          <w:sz w:val="24"/>
          <w:szCs w:val="24"/>
        </w:rPr>
        <w:t>.</w:t>
      </w:r>
      <w:r w:rsidR="00216B2A" w:rsidRPr="00FD0188">
        <w:rPr>
          <w:rFonts w:asciiTheme="majorBidi" w:hAnsiTheme="majorBidi" w:cstheme="majorBidi"/>
          <w:sz w:val="24"/>
          <w:szCs w:val="24"/>
        </w:rPr>
        <w:t xml:space="preserve"> </w:t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  <w:r w:rsidR="00686880" w:rsidRPr="00FD0188">
        <w:rPr>
          <w:rFonts w:asciiTheme="majorBidi" w:hAnsiTheme="majorBidi" w:cstheme="majorBidi"/>
          <w:sz w:val="24"/>
          <w:szCs w:val="24"/>
        </w:rPr>
        <w:tab/>
      </w:r>
    </w:p>
    <w:p w:rsidR="00737B2A" w:rsidRPr="00FD0188" w:rsidRDefault="00737B2A" w:rsidP="00FD0188">
      <w:pPr>
        <w:jc w:val="both"/>
        <w:rPr>
          <w:rFonts w:asciiTheme="majorBidi" w:hAnsiTheme="majorBidi" w:cstheme="majorBidi"/>
          <w:b/>
          <w:sz w:val="24"/>
          <w:szCs w:val="24"/>
          <w:lang w:eastAsia="lt-LT"/>
        </w:rPr>
      </w:pPr>
      <w:r w:rsidRPr="00FD0188">
        <w:rPr>
          <w:rFonts w:asciiTheme="majorBidi" w:hAnsiTheme="majorBidi" w:cstheme="majorBidi"/>
          <w:b/>
          <w:sz w:val="24"/>
          <w:szCs w:val="24"/>
          <w:lang w:eastAsia="lt-LT"/>
        </w:rPr>
        <w:t>P</w:t>
      </w:r>
      <w:r w:rsidR="00FE5AF5" w:rsidRPr="00FD0188">
        <w:rPr>
          <w:rFonts w:asciiTheme="majorBidi" w:hAnsiTheme="majorBidi" w:cstheme="majorBidi"/>
          <w:b/>
          <w:sz w:val="24"/>
          <w:szCs w:val="24"/>
          <w:lang w:eastAsia="lt-LT"/>
        </w:rPr>
        <w:t>RIDEDAMA:</w:t>
      </w:r>
    </w:p>
    <w:p w:rsidR="00787630" w:rsidRDefault="002B6287" w:rsidP="002B6287">
      <w:pPr>
        <w:tabs>
          <w:tab w:val="left" w:pos="284"/>
          <w:tab w:val="left" w:pos="993"/>
          <w:tab w:val="left" w:pos="1701"/>
          <w:tab w:val="left" w:pos="9356"/>
        </w:tabs>
        <w:spacing w:after="0" w:line="360" w:lineRule="auto"/>
        <w:ind w:left="72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1.Nekilnojamojo turto registro centrinio duomenų banko išrašo kopija;</w:t>
      </w:r>
    </w:p>
    <w:p w:rsidR="002B6287" w:rsidRPr="00787630" w:rsidRDefault="002B6287" w:rsidP="00154F1F">
      <w:pPr>
        <w:tabs>
          <w:tab w:val="left" w:pos="284"/>
          <w:tab w:val="left" w:pos="993"/>
          <w:tab w:val="left" w:pos="1701"/>
          <w:tab w:val="left" w:pos="9356"/>
        </w:tabs>
        <w:spacing w:after="0" w:line="360" w:lineRule="auto"/>
        <w:ind w:left="72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Jei objekto valdytoją at</w:t>
      </w:r>
      <w:r w:rsidR="00154F1F">
        <w:rPr>
          <w:rFonts w:ascii="Times New Roman" w:hAnsi="Times New Roman" w:cs="Times New Roman"/>
          <w:sz w:val="24"/>
          <w:szCs w:val="24"/>
        </w:rPr>
        <w:t>stovauja kitas asmuo pateikiama</w:t>
      </w:r>
      <w:r>
        <w:rPr>
          <w:rFonts w:ascii="Times New Roman" w:hAnsi="Times New Roman" w:cs="Times New Roman"/>
          <w:sz w:val="24"/>
          <w:szCs w:val="24"/>
        </w:rPr>
        <w:t xml:space="preserve"> įgaliojim</w:t>
      </w:r>
      <w:r w:rsidR="00154F1F">
        <w:rPr>
          <w:rFonts w:ascii="Times New Roman" w:hAnsi="Times New Roman" w:cs="Times New Roman"/>
          <w:sz w:val="24"/>
          <w:szCs w:val="24"/>
        </w:rPr>
        <w:t>o kopija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AF5" w:rsidRPr="00787630" w:rsidRDefault="00FE5AF5" w:rsidP="0078763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37B2A" w:rsidRPr="00737B2A" w:rsidRDefault="00737B2A" w:rsidP="00737B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:rsidR="00737B2A" w:rsidRPr="00737B2A" w:rsidRDefault="00492288" w:rsidP="00737B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37B2A" w:rsidRPr="00737B2A">
        <w:rPr>
          <w:rFonts w:ascii="Times New Roman" w:eastAsia="Times New Roman" w:hAnsi="Times New Roman" w:cs="Times New Roman"/>
          <w:b/>
          <w:sz w:val="24"/>
          <w:szCs w:val="24"/>
        </w:rPr>
        <w:t>Prašymą pateikė</w:t>
      </w:r>
      <w:r w:rsidR="00737B2A" w:rsidRPr="00737B2A"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</w:p>
    <w:p w:rsidR="00737B2A" w:rsidRPr="00737B2A" w:rsidRDefault="00737B2A" w:rsidP="00CB4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37B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B620C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CB4A11">
        <w:rPr>
          <w:rFonts w:ascii="Times New Roman" w:eastAsia="Times New Roman" w:hAnsi="Times New Roman" w:cs="Times New Roman"/>
          <w:i/>
          <w:sz w:val="20"/>
          <w:szCs w:val="20"/>
        </w:rPr>
        <w:t>(vardas, pavardė, parašas</w:t>
      </w:r>
      <w:r w:rsidRPr="00737B2A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sectPr w:rsidR="00737B2A" w:rsidRPr="00737B2A" w:rsidSect="00CD34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40" w:rsidRDefault="00BB6F40" w:rsidP="009A3F14">
      <w:pPr>
        <w:spacing w:after="0" w:line="240" w:lineRule="auto"/>
      </w:pPr>
      <w:r>
        <w:separator/>
      </w:r>
    </w:p>
  </w:endnote>
  <w:endnote w:type="continuationSeparator" w:id="0">
    <w:p w:rsidR="00BB6F40" w:rsidRDefault="00BB6F40" w:rsidP="009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40" w:rsidRDefault="00BB6F40" w:rsidP="009A3F14">
      <w:pPr>
        <w:spacing w:after="0" w:line="240" w:lineRule="auto"/>
      </w:pPr>
      <w:r>
        <w:separator/>
      </w:r>
    </w:p>
  </w:footnote>
  <w:footnote w:type="continuationSeparator" w:id="0">
    <w:p w:rsidR="00BB6F40" w:rsidRDefault="00BB6F40" w:rsidP="009A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1DA"/>
    <w:multiLevelType w:val="multilevel"/>
    <w:tmpl w:val="F35A4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1">
    <w:nsid w:val="0A4F2866"/>
    <w:multiLevelType w:val="multilevel"/>
    <w:tmpl w:val="36326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2">
    <w:nsid w:val="122F35E2"/>
    <w:multiLevelType w:val="multilevel"/>
    <w:tmpl w:val="B2E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D0D56"/>
    <w:multiLevelType w:val="multilevel"/>
    <w:tmpl w:val="AD286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  <w:i w:val="0"/>
        <w:sz w:val="24"/>
      </w:rPr>
    </w:lvl>
  </w:abstractNum>
  <w:abstractNum w:abstractNumId="4">
    <w:nsid w:val="4F9A0557"/>
    <w:multiLevelType w:val="hybridMultilevel"/>
    <w:tmpl w:val="B002E016"/>
    <w:lvl w:ilvl="0" w:tplc="2D00C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0141"/>
    <w:multiLevelType w:val="multilevel"/>
    <w:tmpl w:val="A3D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F0D3C"/>
    <w:multiLevelType w:val="hybridMultilevel"/>
    <w:tmpl w:val="F7F40E74"/>
    <w:lvl w:ilvl="0" w:tplc="83BE7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039A"/>
    <w:multiLevelType w:val="hybridMultilevel"/>
    <w:tmpl w:val="33BC0FA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5725C"/>
    <w:multiLevelType w:val="hybridMultilevel"/>
    <w:tmpl w:val="63DED6DA"/>
    <w:lvl w:ilvl="0" w:tplc="83BE7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3BE7C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25149"/>
    <w:multiLevelType w:val="hybridMultilevel"/>
    <w:tmpl w:val="7B34E3BA"/>
    <w:lvl w:ilvl="0" w:tplc="EAF684C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8"/>
    <w:rsid w:val="00024B80"/>
    <w:rsid w:val="00053BBA"/>
    <w:rsid w:val="000651F1"/>
    <w:rsid w:val="000753DD"/>
    <w:rsid w:val="0009050F"/>
    <w:rsid w:val="000A26A6"/>
    <w:rsid w:val="000C3015"/>
    <w:rsid w:val="000C7976"/>
    <w:rsid w:val="000D4708"/>
    <w:rsid w:val="00105E2C"/>
    <w:rsid w:val="0010611E"/>
    <w:rsid w:val="00110807"/>
    <w:rsid w:val="00115738"/>
    <w:rsid w:val="00131128"/>
    <w:rsid w:val="00154F1F"/>
    <w:rsid w:val="00157B90"/>
    <w:rsid w:val="00195B72"/>
    <w:rsid w:val="00212451"/>
    <w:rsid w:val="00216B2A"/>
    <w:rsid w:val="00230C79"/>
    <w:rsid w:val="00243474"/>
    <w:rsid w:val="002B6287"/>
    <w:rsid w:val="002C1B72"/>
    <w:rsid w:val="002E5655"/>
    <w:rsid w:val="002E7CCA"/>
    <w:rsid w:val="003100AB"/>
    <w:rsid w:val="00314399"/>
    <w:rsid w:val="00343FA4"/>
    <w:rsid w:val="003A562E"/>
    <w:rsid w:val="003B11A2"/>
    <w:rsid w:val="003C2E9E"/>
    <w:rsid w:val="003C5405"/>
    <w:rsid w:val="003E00FE"/>
    <w:rsid w:val="003E01B5"/>
    <w:rsid w:val="003E753D"/>
    <w:rsid w:val="00407521"/>
    <w:rsid w:val="0044421A"/>
    <w:rsid w:val="00466658"/>
    <w:rsid w:val="004668F8"/>
    <w:rsid w:val="00467C2F"/>
    <w:rsid w:val="00472413"/>
    <w:rsid w:val="00492288"/>
    <w:rsid w:val="004948F1"/>
    <w:rsid w:val="004B620C"/>
    <w:rsid w:val="004D42B4"/>
    <w:rsid w:val="004E1A9E"/>
    <w:rsid w:val="00531C4E"/>
    <w:rsid w:val="005411A3"/>
    <w:rsid w:val="00584388"/>
    <w:rsid w:val="00595F9B"/>
    <w:rsid w:val="005A3914"/>
    <w:rsid w:val="00625BA7"/>
    <w:rsid w:val="00630A16"/>
    <w:rsid w:val="00642AEA"/>
    <w:rsid w:val="00642D79"/>
    <w:rsid w:val="00645C60"/>
    <w:rsid w:val="0066652C"/>
    <w:rsid w:val="006733C7"/>
    <w:rsid w:val="00686880"/>
    <w:rsid w:val="00686E59"/>
    <w:rsid w:val="00697FF2"/>
    <w:rsid w:val="006A05C5"/>
    <w:rsid w:val="006A34BE"/>
    <w:rsid w:val="006B1F46"/>
    <w:rsid w:val="006C4118"/>
    <w:rsid w:val="006C45AF"/>
    <w:rsid w:val="006D56E6"/>
    <w:rsid w:val="006F7844"/>
    <w:rsid w:val="00707B2F"/>
    <w:rsid w:val="0071245D"/>
    <w:rsid w:val="0073776A"/>
    <w:rsid w:val="00737B2A"/>
    <w:rsid w:val="0075674C"/>
    <w:rsid w:val="007618F3"/>
    <w:rsid w:val="00771972"/>
    <w:rsid w:val="00787630"/>
    <w:rsid w:val="007B5D7E"/>
    <w:rsid w:val="007D309F"/>
    <w:rsid w:val="007F5143"/>
    <w:rsid w:val="0080551E"/>
    <w:rsid w:val="008107F0"/>
    <w:rsid w:val="00824A1B"/>
    <w:rsid w:val="008404B7"/>
    <w:rsid w:val="00872220"/>
    <w:rsid w:val="008823F1"/>
    <w:rsid w:val="00884256"/>
    <w:rsid w:val="00890557"/>
    <w:rsid w:val="008B69F4"/>
    <w:rsid w:val="00945DF5"/>
    <w:rsid w:val="00971C4D"/>
    <w:rsid w:val="0098160F"/>
    <w:rsid w:val="009957CC"/>
    <w:rsid w:val="009A3F14"/>
    <w:rsid w:val="009B699B"/>
    <w:rsid w:val="009C6F89"/>
    <w:rsid w:val="009E3F3B"/>
    <w:rsid w:val="00A22398"/>
    <w:rsid w:val="00AB085F"/>
    <w:rsid w:val="00AE10EC"/>
    <w:rsid w:val="00AE2674"/>
    <w:rsid w:val="00B0194E"/>
    <w:rsid w:val="00B1158E"/>
    <w:rsid w:val="00B1611F"/>
    <w:rsid w:val="00B36D63"/>
    <w:rsid w:val="00B779DF"/>
    <w:rsid w:val="00BA61D7"/>
    <w:rsid w:val="00BB6A05"/>
    <w:rsid w:val="00BB6F40"/>
    <w:rsid w:val="00C058CB"/>
    <w:rsid w:val="00C21479"/>
    <w:rsid w:val="00C21FA3"/>
    <w:rsid w:val="00C27471"/>
    <w:rsid w:val="00C276E2"/>
    <w:rsid w:val="00C44E58"/>
    <w:rsid w:val="00C535DA"/>
    <w:rsid w:val="00C76D9C"/>
    <w:rsid w:val="00CB15A6"/>
    <w:rsid w:val="00CB2A69"/>
    <w:rsid w:val="00CB4A11"/>
    <w:rsid w:val="00CC15CC"/>
    <w:rsid w:val="00CD34E7"/>
    <w:rsid w:val="00D25BB8"/>
    <w:rsid w:val="00D27752"/>
    <w:rsid w:val="00D305E9"/>
    <w:rsid w:val="00D34FAF"/>
    <w:rsid w:val="00D563E0"/>
    <w:rsid w:val="00D64BBA"/>
    <w:rsid w:val="00D67456"/>
    <w:rsid w:val="00DB39E4"/>
    <w:rsid w:val="00DB619E"/>
    <w:rsid w:val="00DC6A01"/>
    <w:rsid w:val="00DD5BCD"/>
    <w:rsid w:val="00DE52BB"/>
    <w:rsid w:val="00E62D77"/>
    <w:rsid w:val="00E8210E"/>
    <w:rsid w:val="00E93DBD"/>
    <w:rsid w:val="00ED5723"/>
    <w:rsid w:val="00ED669E"/>
    <w:rsid w:val="00F0281D"/>
    <w:rsid w:val="00F1473C"/>
    <w:rsid w:val="00F47DAE"/>
    <w:rsid w:val="00F70700"/>
    <w:rsid w:val="00F73C20"/>
    <w:rsid w:val="00F73C61"/>
    <w:rsid w:val="00F7744F"/>
    <w:rsid w:val="00F80BAA"/>
    <w:rsid w:val="00FA08A2"/>
    <w:rsid w:val="00FA244E"/>
    <w:rsid w:val="00FB3A01"/>
    <w:rsid w:val="00FB5CF7"/>
    <w:rsid w:val="00FD0188"/>
    <w:rsid w:val="00FD50AA"/>
    <w:rsid w:val="00FE293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8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388"/>
    <w:rPr>
      <w:rFonts w:ascii="Tahoma" w:hAnsi="Tahoma" w:cs="Tahoma"/>
      <w:sz w:val="16"/>
      <w:szCs w:val="16"/>
    </w:rPr>
  </w:style>
  <w:style w:type="character" w:customStyle="1" w:styleId="ui-outputlabel-rfi">
    <w:name w:val="ui-outputlabel-rfi"/>
    <w:basedOn w:val="Numatytasispastraiposriftas"/>
    <w:rsid w:val="008107F0"/>
  </w:style>
  <w:style w:type="character" w:customStyle="1" w:styleId="ui-treenode-label">
    <w:name w:val="ui-treenode-label"/>
    <w:basedOn w:val="Numatytasispastraiposriftas"/>
    <w:rsid w:val="008107F0"/>
  </w:style>
  <w:style w:type="paragraph" w:styleId="Antrats">
    <w:name w:val="header"/>
    <w:basedOn w:val="prastasis"/>
    <w:link w:val="Antrats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F14"/>
  </w:style>
  <w:style w:type="paragraph" w:styleId="Porat">
    <w:name w:val="footer"/>
    <w:basedOn w:val="prastasis"/>
    <w:link w:val="Porat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F14"/>
  </w:style>
  <w:style w:type="character" w:styleId="Hipersaitas">
    <w:name w:val="Hyperlink"/>
    <w:basedOn w:val="Numatytasispastraiposriftas"/>
    <w:uiPriority w:val="99"/>
    <w:unhideWhenUsed/>
    <w:rsid w:val="00642D7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E5AF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68688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686880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styleId="Betarp">
    <w:name w:val="No Spacing"/>
    <w:uiPriority w:val="1"/>
    <w:qFormat/>
    <w:rsid w:val="00FD0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28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388"/>
    <w:rPr>
      <w:rFonts w:ascii="Tahoma" w:hAnsi="Tahoma" w:cs="Tahoma"/>
      <w:sz w:val="16"/>
      <w:szCs w:val="16"/>
    </w:rPr>
  </w:style>
  <w:style w:type="character" w:customStyle="1" w:styleId="ui-outputlabel-rfi">
    <w:name w:val="ui-outputlabel-rfi"/>
    <w:basedOn w:val="Numatytasispastraiposriftas"/>
    <w:rsid w:val="008107F0"/>
  </w:style>
  <w:style w:type="character" w:customStyle="1" w:styleId="ui-treenode-label">
    <w:name w:val="ui-treenode-label"/>
    <w:basedOn w:val="Numatytasispastraiposriftas"/>
    <w:rsid w:val="008107F0"/>
  </w:style>
  <w:style w:type="paragraph" w:styleId="Antrats">
    <w:name w:val="header"/>
    <w:basedOn w:val="prastasis"/>
    <w:link w:val="Antrats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F14"/>
  </w:style>
  <w:style w:type="paragraph" w:styleId="Porat">
    <w:name w:val="footer"/>
    <w:basedOn w:val="prastasis"/>
    <w:link w:val="PoratDiagrama"/>
    <w:uiPriority w:val="99"/>
    <w:unhideWhenUsed/>
    <w:rsid w:val="009A3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F14"/>
  </w:style>
  <w:style w:type="character" w:styleId="Hipersaitas">
    <w:name w:val="Hyperlink"/>
    <w:basedOn w:val="Numatytasispastraiposriftas"/>
    <w:uiPriority w:val="99"/>
    <w:unhideWhenUsed/>
    <w:rsid w:val="00642D7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E5AF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68688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686880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styleId="Betarp">
    <w:name w:val="No Spacing"/>
    <w:uiPriority w:val="1"/>
    <w:qFormat/>
    <w:rsid w:val="00FD0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57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5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90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48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964">
          <w:marLeft w:val="0"/>
          <w:marRight w:val="0"/>
          <w:marTop w:val="0"/>
          <w:marBottom w:val="0"/>
          <w:divBdr>
            <w:top w:val="single" w:sz="2" w:space="0" w:color="A6C9E2"/>
            <w:left w:val="single" w:sz="2" w:space="0" w:color="A6C9E2"/>
            <w:bottom w:val="single" w:sz="2" w:space="0" w:color="A6C9E2"/>
            <w:right w:val="single" w:sz="2" w:space="0" w:color="A6C9E2"/>
          </w:divBdr>
        </w:div>
      </w:divsChild>
    </w:div>
    <w:div w:id="1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1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118">
          <w:marLeft w:val="0"/>
          <w:marRight w:val="0"/>
          <w:marTop w:val="0"/>
          <w:marBottom w:val="0"/>
          <w:divBdr>
            <w:top w:val="single" w:sz="2" w:space="0" w:color="A6C9E2"/>
            <w:left w:val="single" w:sz="2" w:space="0" w:color="A6C9E2"/>
            <w:bottom w:val="single" w:sz="2" w:space="0" w:color="A6C9E2"/>
            <w:right w:val="single" w:sz="2" w:space="0" w:color="A6C9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Sederevičienė</dc:creator>
  <cp:lastModifiedBy>Audronė Gavėnienė</cp:lastModifiedBy>
  <cp:revision>2</cp:revision>
  <cp:lastPrinted>2020-06-19T08:26:00Z</cp:lastPrinted>
  <dcterms:created xsi:type="dcterms:W3CDTF">2020-07-13T09:05:00Z</dcterms:created>
  <dcterms:modified xsi:type="dcterms:W3CDTF">2020-07-13T09:05:00Z</dcterms:modified>
</cp:coreProperties>
</file>