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FBA" w:rsidRPr="00542595" w:rsidRDefault="00517FBA" w:rsidP="00517FBA">
      <w:pPr>
        <w:tabs>
          <w:tab w:val="left" w:pos="5387"/>
        </w:tabs>
        <w:suppressAutoHyphens w:val="0"/>
        <w:rPr>
          <w:color w:val="000000" w:themeColor="text1"/>
          <w:sz w:val="24"/>
          <w:szCs w:val="24"/>
          <w:lang w:val="lt-LT"/>
        </w:rPr>
      </w:pPr>
      <w:r>
        <w:rPr>
          <w:color w:val="000000" w:themeColor="text1"/>
          <w:sz w:val="24"/>
          <w:szCs w:val="24"/>
          <w:lang w:val="lt-LT"/>
        </w:rPr>
        <w:tab/>
      </w:r>
      <w:r>
        <w:rPr>
          <w:color w:val="000000" w:themeColor="text1"/>
          <w:sz w:val="24"/>
          <w:szCs w:val="24"/>
          <w:lang w:val="lt-LT"/>
        </w:rPr>
        <w:t>R</w:t>
      </w:r>
      <w:r w:rsidRPr="00542595">
        <w:rPr>
          <w:color w:val="000000" w:themeColor="text1"/>
          <w:sz w:val="24"/>
          <w:szCs w:val="24"/>
          <w:lang w:val="lt-LT"/>
        </w:rPr>
        <w:t xml:space="preserve">okiškio rajono savivaldybės smulkaus ir </w:t>
      </w:r>
      <w:r>
        <w:rPr>
          <w:color w:val="000000" w:themeColor="text1"/>
          <w:sz w:val="24"/>
          <w:szCs w:val="24"/>
          <w:lang w:val="lt-LT"/>
        </w:rPr>
        <w:tab/>
      </w:r>
      <w:r w:rsidRPr="00542595">
        <w:rPr>
          <w:color w:val="000000" w:themeColor="text1"/>
          <w:sz w:val="24"/>
          <w:szCs w:val="24"/>
          <w:lang w:val="lt-LT"/>
        </w:rPr>
        <w:t>vidutinio verslo plėtros programos nuostat</w:t>
      </w:r>
      <w:r>
        <w:rPr>
          <w:color w:val="000000" w:themeColor="text1"/>
          <w:sz w:val="24"/>
          <w:szCs w:val="24"/>
          <w:lang w:val="lt-LT"/>
        </w:rPr>
        <w:t>ų</w:t>
      </w:r>
    </w:p>
    <w:p w:rsidR="00517FBA" w:rsidRPr="00542595" w:rsidRDefault="00517FBA" w:rsidP="00517FBA">
      <w:pPr>
        <w:tabs>
          <w:tab w:val="left" w:pos="5387"/>
        </w:tabs>
        <w:rPr>
          <w:sz w:val="24"/>
          <w:szCs w:val="24"/>
          <w:lang w:val="lt-LT"/>
        </w:rPr>
      </w:pPr>
      <w:r>
        <w:rPr>
          <w:sz w:val="24"/>
          <w:szCs w:val="24"/>
          <w:lang w:val="lt-LT"/>
        </w:rPr>
        <w:tab/>
      </w:r>
      <w:r w:rsidRPr="00542595">
        <w:rPr>
          <w:sz w:val="24"/>
          <w:szCs w:val="24"/>
          <w:lang w:val="lt-LT"/>
        </w:rPr>
        <w:t>1 priedas</w:t>
      </w:r>
    </w:p>
    <w:p w:rsidR="00517FBA" w:rsidRDefault="00517FBA" w:rsidP="00517FBA">
      <w:pPr>
        <w:rPr>
          <w:sz w:val="16"/>
          <w:szCs w:val="16"/>
          <w:lang w:val="lt-LT"/>
        </w:rPr>
      </w:pPr>
    </w:p>
    <w:p w:rsidR="00517FBA" w:rsidRPr="00542595" w:rsidRDefault="00517FBA" w:rsidP="00517FBA">
      <w:pPr>
        <w:rPr>
          <w:sz w:val="16"/>
          <w:szCs w:val="16"/>
          <w:lang w:val="lt-LT"/>
        </w:rPr>
      </w:pPr>
    </w:p>
    <w:p w:rsidR="00517FBA" w:rsidRPr="00542595" w:rsidRDefault="00517FBA" w:rsidP="00517FBA">
      <w:pPr>
        <w:suppressAutoHyphens w:val="0"/>
        <w:jc w:val="center"/>
        <w:rPr>
          <w:b/>
          <w:color w:val="000000" w:themeColor="text1"/>
          <w:sz w:val="24"/>
          <w:szCs w:val="24"/>
          <w:lang w:val="lt-LT"/>
        </w:rPr>
      </w:pPr>
      <w:r w:rsidRPr="00542595">
        <w:rPr>
          <w:b/>
          <w:color w:val="000000" w:themeColor="text1"/>
          <w:sz w:val="24"/>
          <w:szCs w:val="24"/>
          <w:lang w:val="lt-LT"/>
        </w:rPr>
        <w:t>PROJEKTO PARAIŠKA</w:t>
      </w:r>
    </w:p>
    <w:p w:rsidR="00517FBA" w:rsidRPr="00542595" w:rsidRDefault="00517FBA" w:rsidP="00517FBA">
      <w:pPr>
        <w:suppressAutoHyphens w:val="0"/>
        <w:jc w:val="center"/>
        <w:rPr>
          <w:color w:val="000000" w:themeColor="text1"/>
          <w:sz w:val="24"/>
          <w:szCs w:val="24"/>
          <w:lang w:val="lt-LT"/>
        </w:rPr>
      </w:pPr>
      <w:r w:rsidRPr="00542595">
        <w:rPr>
          <w:color w:val="000000" w:themeColor="text1"/>
          <w:sz w:val="24"/>
          <w:szCs w:val="24"/>
          <w:lang w:val="lt-LT"/>
        </w:rPr>
        <w:t>(Data)</w:t>
      </w:r>
    </w:p>
    <w:p w:rsidR="00517FBA" w:rsidRPr="00542595" w:rsidRDefault="00517FBA" w:rsidP="00517FBA">
      <w:pPr>
        <w:suppressAutoHyphens w:val="0"/>
        <w:jc w:val="center"/>
        <w:rPr>
          <w:b/>
          <w:color w:val="000000" w:themeColor="text1"/>
          <w:sz w:val="24"/>
          <w:szCs w:val="24"/>
          <w:lang w:val="lt-LT"/>
        </w:rPr>
      </w:pPr>
    </w:p>
    <w:p w:rsidR="00517FBA" w:rsidRPr="00542595" w:rsidRDefault="00517FBA" w:rsidP="00517FBA">
      <w:pPr>
        <w:suppressAutoHyphens w:val="0"/>
        <w:rPr>
          <w:color w:val="000000" w:themeColor="text1"/>
          <w:sz w:val="24"/>
          <w:szCs w:val="24"/>
          <w:lang w:val="lt-LT"/>
        </w:rPr>
      </w:pPr>
      <w:r w:rsidRPr="00542595">
        <w:rPr>
          <w:color w:val="000000" w:themeColor="text1"/>
          <w:sz w:val="24"/>
          <w:szCs w:val="24"/>
          <w:lang w:val="lt-LT"/>
        </w:rPr>
        <w:t>1.Priemonės kryptis:</w:t>
      </w:r>
    </w:p>
    <w:p w:rsidR="00517FBA" w:rsidRPr="00542595" w:rsidRDefault="00517FBA" w:rsidP="00517FBA">
      <w:pPr>
        <w:suppressAutoHyphens w:val="0"/>
        <w:rPr>
          <w:color w:val="000000" w:themeColor="text1"/>
          <w:sz w:val="24"/>
          <w:szCs w:val="24"/>
          <w:lang w:val="lt-LT"/>
        </w:rPr>
      </w:pPr>
      <w:r w:rsidRPr="00542595">
        <w:rPr>
          <w:color w:val="000000" w:themeColor="text1"/>
          <w:sz w:val="24"/>
          <w:szCs w:val="24"/>
          <w:lang w:val="lt-LT"/>
        </w:rPr>
        <w:t>2. Projekto pavadinimas (iki 5 žodžių):</w:t>
      </w:r>
    </w:p>
    <w:p w:rsidR="00517FBA" w:rsidRPr="00542595" w:rsidRDefault="00517FBA" w:rsidP="00517FBA">
      <w:pPr>
        <w:suppressAutoHyphens w:val="0"/>
        <w:rPr>
          <w:sz w:val="24"/>
          <w:szCs w:val="24"/>
          <w:lang w:val="lt-LT"/>
        </w:rPr>
      </w:pPr>
      <w:r w:rsidRPr="00542595">
        <w:rPr>
          <w:color w:val="000000" w:themeColor="text1"/>
          <w:sz w:val="24"/>
          <w:szCs w:val="24"/>
          <w:lang w:val="lt-LT"/>
        </w:rPr>
        <w:t>3. Pareiškėjas (verslo subjekto pavadinimas, vadovo vardas, pavardė, adresas, kodas, tel</w:t>
      </w:r>
      <w:r w:rsidRPr="00542595">
        <w:rPr>
          <w:sz w:val="24"/>
          <w:szCs w:val="24"/>
          <w:lang w:val="lt-LT"/>
        </w:rPr>
        <w:t>.,  el. paštas):</w:t>
      </w:r>
    </w:p>
    <w:p w:rsidR="00517FBA" w:rsidRPr="00542595" w:rsidRDefault="00517FBA" w:rsidP="00517FBA">
      <w:pPr>
        <w:suppressAutoHyphens w:val="0"/>
        <w:rPr>
          <w:color w:val="000000" w:themeColor="text1"/>
          <w:sz w:val="24"/>
          <w:szCs w:val="24"/>
          <w:lang w:val="lt-LT"/>
        </w:rPr>
      </w:pPr>
      <w:r w:rsidRPr="00542595">
        <w:rPr>
          <w:color w:val="000000" w:themeColor="text1"/>
          <w:sz w:val="24"/>
          <w:szCs w:val="24"/>
          <w:lang w:val="lt-LT"/>
        </w:rPr>
        <w:t>4. Bankas, sąskaitos rūšis, sąskaitos Nr.:</w:t>
      </w:r>
    </w:p>
    <w:p w:rsidR="00517FBA" w:rsidRPr="00542595" w:rsidRDefault="00517FBA" w:rsidP="00517FBA">
      <w:pPr>
        <w:suppressAutoHyphens w:val="0"/>
        <w:rPr>
          <w:color w:val="000000" w:themeColor="text1"/>
          <w:sz w:val="24"/>
          <w:szCs w:val="24"/>
          <w:lang w:val="lt-LT"/>
        </w:rPr>
      </w:pPr>
      <w:r w:rsidRPr="00542595">
        <w:rPr>
          <w:color w:val="000000" w:themeColor="text1"/>
          <w:sz w:val="24"/>
          <w:szCs w:val="24"/>
          <w:lang w:val="lt-LT"/>
        </w:rPr>
        <w:t xml:space="preserve">5. Pareiškėjo veiklos apibūdinimas ir EVRK kodas: </w:t>
      </w:r>
    </w:p>
    <w:p w:rsidR="00517FBA" w:rsidRPr="00542595" w:rsidRDefault="00517FBA" w:rsidP="00517FBA">
      <w:pPr>
        <w:suppressAutoHyphens w:val="0"/>
        <w:jc w:val="both"/>
        <w:rPr>
          <w:sz w:val="24"/>
          <w:szCs w:val="24"/>
          <w:lang w:val="lt-LT"/>
        </w:rPr>
      </w:pPr>
      <w:r w:rsidRPr="00542595">
        <w:rPr>
          <w:color w:val="000000" w:themeColor="text1"/>
          <w:sz w:val="24"/>
          <w:szCs w:val="24"/>
          <w:lang w:val="lt-LT"/>
        </w:rPr>
        <w:t xml:space="preserve">6. Priemonės aprašymas (tikslas, dalyviai, laikotarpis, </w:t>
      </w:r>
      <w:r w:rsidRPr="00542595">
        <w:rPr>
          <w:sz w:val="24"/>
          <w:szCs w:val="24"/>
          <w:lang w:val="lt-LT"/>
        </w:rPr>
        <w:t xml:space="preserve">atlikti darbai, numatomi partneriai, pasiektų susitarimų kopijos, projekto paraiškoje prašomų kompensuoti išlaidų pobūdžio detalus pagrindimas). </w:t>
      </w:r>
    </w:p>
    <w:p w:rsidR="00517FBA" w:rsidRPr="00542595" w:rsidRDefault="00517FBA" w:rsidP="00517FBA">
      <w:pPr>
        <w:suppressAutoHyphens w:val="0"/>
        <w:rPr>
          <w:sz w:val="24"/>
          <w:szCs w:val="24"/>
          <w:lang w:val="lt-LT"/>
        </w:rPr>
      </w:pPr>
      <w:r w:rsidRPr="00542595">
        <w:rPr>
          <w:color w:val="000000" w:themeColor="text1"/>
          <w:sz w:val="24"/>
          <w:szCs w:val="24"/>
          <w:lang w:val="lt-LT"/>
        </w:rPr>
        <w:t xml:space="preserve">7. Priemonės sąmatinė </w:t>
      </w:r>
      <w:r w:rsidRPr="00542595">
        <w:rPr>
          <w:sz w:val="24"/>
          <w:szCs w:val="24"/>
          <w:lang w:val="lt-LT"/>
        </w:rPr>
        <w:t>vertė be PVM (</w:t>
      </w:r>
      <w:proofErr w:type="spellStart"/>
      <w:r w:rsidRPr="00542595">
        <w:rPr>
          <w:sz w:val="24"/>
          <w:szCs w:val="24"/>
          <w:lang w:val="lt-LT"/>
        </w:rPr>
        <w:t>Eur</w:t>
      </w:r>
      <w:proofErr w:type="spellEnd"/>
      <w:r w:rsidRPr="00542595">
        <w:rPr>
          <w:sz w:val="24"/>
          <w:szCs w:val="24"/>
          <w:lang w:val="lt-LT"/>
        </w:rPr>
        <w:t xml:space="preserve">): </w:t>
      </w:r>
    </w:p>
    <w:p w:rsidR="00517FBA" w:rsidRPr="00542595" w:rsidRDefault="00517FBA" w:rsidP="00517FBA">
      <w:pPr>
        <w:suppressAutoHyphens w:val="0"/>
        <w:rPr>
          <w:sz w:val="24"/>
          <w:szCs w:val="24"/>
          <w:lang w:val="lt-LT"/>
        </w:rPr>
      </w:pPr>
      <w:r w:rsidRPr="00542595">
        <w:rPr>
          <w:sz w:val="24"/>
          <w:szCs w:val="24"/>
          <w:lang w:val="lt-LT"/>
        </w:rPr>
        <w:t>8. Iš jų numatoma finansuoti savo lėšomis be PVM (</w:t>
      </w:r>
      <w:proofErr w:type="spellStart"/>
      <w:r w:rsidRPr="00542595">
        <w:rPr>
          <w:sz w:val="24"/>
          <w:szCs w:val="24"/>
          <w:lang w:val="lt-LT"/>
        </w:rPr>
        <w:t>Eur</w:t>
      </w:r>
      <w:proofErr w:type="spellEnd"/>
      <w:r w:rsidRPr="00542595">
        <w:rPr>
          <w:sz w:val="24"/>
          <w:szCs w:val="24"/>
          <w:lang w:val="lt-LT"/>
        </w:rPr>
        <w:t xml:space="preserve">):  </w:t>
      </w:r>
    </w:p>
    <w:p w:rsidR="00517FBA" w:rsidRPr="00542595" w:rsidRDefault="00517FBA" w:rsidP="00517FBA">
      <w:pPr>
        <w:suppressAutoHyphens w:val="0"/>
        <w:rPr>
          <w:sz w:val="24"/>
          <w:szCs w:val="24"/>
          <w:lang w:val="lt-LT"/>
        </w:rPr>
      </w:pPr>
      <w:r w:rsidRPr="00542595">
        <w:rPr>
          <w:sz w:val="24"/>
          <w:szCs w:val="24"/>
          <w:lang w:val="lt-LT"/>
        </w:rPr>
        <w:t>9. Prašoma Rokiškio rajono savivaldybės parama be PVM (</w:t>
      </w:r>
      <w:proofErr w:type="spellStart"/>
      <w:r w:rsidRPr="00542595">
        <w:rPr>
          <w:sz w:val="24"/>
          <w:szCs w:val="24"/>
          <w:lang w:val="lt-LT"/>
        </w:rPr>
        <w:t>Eur</w:t>
      </w:r>
      <w:proofErr w:type="spellEnd"/>
      <w:r w:rsidRPr="00542595">
        <w:rPr>
          <w:sz w:val="24"/>
          <w:szCs w:val="24"/>
          <w:lang w:val="lt-LT"/>
        </w:rPr>
        <w:t xml:space="preserve">): </w:t>
      </w:r>
    </w:p>
    <w:p w:rsidR="00517FBA" w:rsidRPr="00542595" w:rsidRDefault="00517FBA" w:rsidP="00517FBA">
      <w:pPr>
        <w:suppressAutoHyphens w:val="0"/>
        <w:rPr>
          <w:color w:val="000000" w:themeColor="text1"/>
          <w:sz w:val="24"/>
          <w:szCs w:val="24"/>
          <w:lang w:val="lt-LT"/>
        </w:rPr>
      </w:pPr>
      <w:r w:rsidRPr="00542595">
        <w:rPr>
          <w:color w:val="000000" w:themeColor="text1"/>
          <w:sz w:val="24"/>
          <w:szCs w:val="24"/>
          <w:lang w:val="lt-LT"/>
        </w:rPr>
        <w:t>10. Kokie asmenys ir kiek (</w:t>
      </w:r>
      <w:proofErr w:type="spellStart"/>
      <w:r w:rsidRPr="00542595">
        <w:rPr>
          <w:color w:val="000000" w:themeColor="text1"/>
          <w:sz w:val="24"/>
          <w:szCs w:val="24"/>
          <w:lang w:val="lt-LT"/>
        </w:rPr>
        <w:t>Eur</w:t>
      </w:r>
      <w:proofErr w:type="spellEnd"/>
      <w:r w:rsidRPr="00542595">
        <w:rPr>
          <w:color w:val="000000" w:themeColor="text1"/>
          <w:sz w:val="24"/>
          <w:szCs w:val="24"/>
          <w:lang w:val="lt-LT"/>
        </w:rPr>
        <w:t xml:space="preserve">) priemonę remia: </w:t>
      </w:r>
    </w:p>
    <w:p w:rsidR="00517FBA" w:rsidRPr="00542595" w:rsidRDefault="00517FBA" w:rsidP="00517FBA">
      <w:pPr>
        <w:suppressAutoHyphens w:val="0"/>
        <w:rPr>
          <w:b/>
          <w:color w:val="000000" w:themeColor="text1"/>
          <w:sz w:val="24"/>
          <w:szCs w:val="24"/>
          <w:lang w:val="lt-LT"/>
        </w:rPr>
      </w:pPr>
      <w:r w:rsidRPr="00542595">
        <w:rPr>
          <w:color w:val="000000" w:themeColor="text1"/>
          <w:sz w:val="24"/>
          <w:szCs w:val="24"/>
          <w:lang w:val="lt-LT"/>
        </w:rPr>
        <w:t xml:space="preserve">11. Vadovas priklauso nurodytai kategorijai paraiškos pateikimo dieną:  iki </w:t>
      </w:r>
      <w:r w:rsidRPr="00542595">
        <w:rPr>
          <w:b/>
          <w:color w:val="000000" w:themeColor="text1"/>
          <w:sz w:val="24"/>
          <w:szCs w:val="24"/>
          <w:lang w:val="lt-LT"/>
        </w:rPr>
        <w:t xml:space="preserve">29 m. </w:t>
      </w:r>
      <w:r w:rsidRPr="00542595">
        <w:rPr>
          <w:b/>
          <w:color w:val="000000" w:themeColor="text1"/>
          <w:sz w:val="24"/>
          <w:szCs w:val="24"/>
          <w:lang w:val="lt-LT"/>
        </w:rPr>
        <w:sym w:font="Wingdings 2" w:char="F02A"/>
      </w:r>
      <w:r w:rsidRPr="00542595">
        <w:rPr>
          <w:b/>
          <w:color w:val="000000" w:themeColor="text1"/>
          <w:sz w:val="24"/>
          <w:szCs w:val="24"/>
          <w:lang w:val="lt-LT"/>
        </w:rPr>
        <w:t xml:space="preserve">, virš 55 m. </w:t>
      </w:r>
      <w:r w:rsidRPr="00542595">
        <w:rPr>
          <w:b/>
          <w:color w:val="000000" w:themeColor="text1"/>
          <w:sz w:val="24"/>
          <w:szCs w:val="24"/>
          <w:lang w:val="lt-LT"/>
        </w:rPr>
        <w:sym w:font="Wingdings 2" w:char="F02A"/>
      </w:r>
      <w:r w:rsidRPr="00542595">
        <w:rPr>
          <w:b/>
          <w:color w:val="000000" w:themeColor="text1"/>
          <w:sz w:val="24"/>
          <w:szCs w:val="24"/>
          <w:lang w:val="lt-LT"/>
        </w:rPr>
        <w:t xml:space="preserve">,  neįgalus asmuo </w:t>
      </w:r>
      <w:r w:rsidRPr="00542595">
        <w:rPr>
          <w:b/>
          <w:color w:val="000000" w:themeColor="text1"/>
          <w:sz w:val="24"/>
          <w:szCs w:val="24"/>
          <w:lang w:val="lt-LT"/>
        </w:rPr>
        <w:sym w:font="Wingdings 2" w:char="F02A"/>
      </w:r>
      <w:r w:rsidRPr="00542595">
        <w:rPr>
          <w:b/>
          <w:color w:val="000000" w:themeColor="text1"/>
          <w:sz w:val="24"/>
          <w:szCs w:val="24"/>
          <w:lang w:val="lt-LT"/>
        </w:rPr>
        <w:t xml:space="preserve">, nepriklauso nė vienai iš nurodytų kategorijų </w:t>
      </w:r>
      <w:r w:rsidRPr="00542595">
        <w:rPr>
          <w:b/>
          <w:color w:val="000000" w:themeColor="text1"/>
          <w:sz w:val="24"/>
          <w:szCs w:val="24"/>
          <w:lang w:val="lt-LT"/>
        </w:rPr>
        <w:sym w:font="Wingdings 2" w:char="F02A"/>
      </w:r>
      <w:r w:rsidRPr="00542595">
        <w:rPr>
          <w:b/>
          <w:color w:val="000000" w:themeColor="text1"/>
          <w:sz w:val="24"/>
          <w:szCs w:val="24"/>
          <w:lang w:val="lt-LT"/>
        </w:rPr>
        <w:t>;</w:t>
      </w:r>
    </w:p>
    <w:p w:rsidR="00517FBA" w:rsidRPr="00542595" w:rsidRDefault="00517FBA" w:rsidP="00517FBA">
      <w:pPr>
        <w:suppressAutoHyphens w:val="0"/>
        <w:rPr>
          <w:color w:val="000000" w:themeColor="text1"/>
          <w:sz w:val="24"/>
          <w:szCs w:val="24"/>
          <w:lang w:val="lt-LT"/>
        </w:rPr>
      </w:pPr>
      <w:r w:rsidRPr="00542595">
        <w:rPr>
          <w:b/>
          <w:color w:val="000000" w:themeColor="text1"/>
          <w:sz w:val="24"/>
          <w:szCs w:val="24"/>
          <w:lang w:val="lt-LT"/>
        </w:rPr>
        <w:t>12. Sukurtų naujų nuolatinių darbo vietų</w:t>
      </w:r>
      <w:r w:rsidRPr="00542595">
        <w:rPr>
          <w:b/>
          <w:sz w:val="24"/>
          <w:szCs w:val="24"/>
          <w:lang w:val="lt-LT"/>
        </w:rPr>
        <w:t>*</w:t>
      </w:r>
      <w:r w:rsidRPr="00542595">
        <w:rPr>
          <w:b/>
          <w:color w:val="000000" w:themeColor="text1"/>
          <w:sz w:val="24"/>
          <w:szCs w:val="24"/>
          <w:lang w:val="lt-LT"/>
        </w:rPr>
        <w:t xml:space="preserve"> skaičius per paskutinius 12 mėn. laikotarpį:</w:t>
      </w:r>
    </w:p>
    <w:p w:rsidR="00517FBA" w:rsidRPr="00542595" w:rsidRDefault="00517FBA" w:rsidP="00517FBA">
      <w:pPr>
        <w:suppressAutoHyphens w:val="0"/>
        <w:rPr>
          <w:color w:val="000000" w:themeColor="text1"/>
          <w:sz w:val="24"/>
          <w:szCs w:val="24"/>
          <w:lang w:val="lt-LT"/>
        </w:rPr>
      </w:pPr>
      <w:r w:rsidRPr="00542595">
        <w:rPr>
          <w:color w:val="000000" w:themeColor="text1"/>
          <w:sz w:val="24"/>
          <w:szCs w:val="24"/>
          <w:lang w:val="lt-LT"/>
        </w:rPr>
        <w:t xml:space="preserve">13. Nurodyti ar pateikta informacija yra konfidenciali                         TAIP  </w:t>
      </w:r>
      <w:r w:rsidRPr="00542595">
        <w:rPr>
          <w:b/>
          <w:color w:val="000000" w:themeColor="text1"/>
          <w:sz w:val="24"/>
          <w:szCs w:val="24"/>
          <w:lang w:val="lt-LT"/>
        </w:rPr>
        <w:sym w:font="Wingdings 2" w:char="F02A"/>
      </w:r>
      <w:r w:rsidRPr="00542595">
        <w:rPr>
          <w:color w:val="000000" w:themeColor="text1"/>
          <w:sz w:val="24"/>
          <w:szCs w:val="24"/>
          <w:lang w:val="lt-LT"/>
        </w:rPr>
        <w:t xml:space="preserve">        NE  </w:t>
      </w:r>
      <w:r w:rsidRPr="00542595">
        <w:rPr>
          <w:b/>
          <w:color w:val="000000" w:themeColor="text1"/>
          <w:sz w:val="24"/>
          <w:szCs w:val="24"/>
          <w:lang w:val="lt-LT"/>
        </w:rPr>
        <w:sym w:font="Wingdings 2" w:char="F02A"/>
      </w:r>
      <w:r w:rsidRPr="00542595">
        <w:rPr>
          <w:color w:val="000000" w:themeColor="text1"/>
          <w:sz w:val="24"/>
          <w:szCs w:val="24"/>
          <w:lang w:val="lt-LT"/>
        </w:rPr>
        <w:t xml:space="preserve">                                      </w:t>
      </w:r>
    </w:p>
    <w:p w:rsidR="00517FBA" w:rsidRPr="00542595" w:rsidRDefault="00517FBA" w:rsidP="00517FBA">
      <w:pPr>
        <w:suppressAutoHyphens w:val="0"/>
        <w:rPr>
          <w:color w:val="000000" w:themeColor="text1"/>
          <w:sz w:val="24"/>
          <w:szCs w:val="24"/>
          <w:lang w:val="lt-LT"/>
        </w:rPr>
      </w:pPr>
      <w:r w:rsidRPr="00542595">
        <w:rPr>
          <w:color w:val="000000" w:themeColor="text1"/>
          <w:sz w:val="24"/>
          <w:szCs w:val="24"/>
          <w:lang w:val="lt-LT"/>
        </w:rPr>
        <w:t>Pažymėjus langelį „TAIP“, nurodyti kurie dokumentai yra konfidencialūs:</w:t>
      </w:r>
    </w:p>
    <w:p w:rsidR="00517FBA" w:rsidRPr="00542595" w:rsidRDefault="00517FBA" w:rsidP="00517FBA">
      <w:pPr>
        <w:suppressAutoHyphens w:val="0"/>
        <w:rPr>
          <w:color w:val="000000" w:themeColor="text1"/>
          <w:sz w:val="24"/>
          <w:szCs w:val="24"/>
          <w:lang w:val="lt-LT"/>
        </w:rPr>
      </w:pPr>
      <w:r w:rsidRPr="00542595">
        <w:rPr>
          <w:color w:val="000000" w:themeColor="text1"/>
          <w:sz w:val="24"/>
          <w:szCs w:val="24"/>
          <w:lang w:val="lt-LT"/>
        </w:rPr>
        <w:t xml:space="preserve"> ..............................................................................................................................................................</w:t>
      </w:r>
    </w:p>
    <w:p w:rsidR="00517FBA" w:rsidRPr="00542595" w:rsidRDefault="00517FBA" w:rsidP="00517FBA">
      <w:pPr>
        <w:suppressAutoHyphens w:val="0"/>
        <w:rPr>
          <w:color w:val="000000" w:themeColor="text1"/>
          <w:sz w:val="24"/>
          <w:szCs w:val="24"/>
          <w:lang w:val="lt-LT"/>
        </w:rPr>
      </w:pPr>
      <w:r w:rsidRPr="00542595">
        <w:rPr>
          <w:color w:val="000000" w:themeColor="text1"/>
          <w:sz w:val="24"/>
          <w:szCs w:val="24"/>
          <w:lang w:val="lt-LT"/>
        </w:rPr>
        <w:t>14. Biudžetas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186"/>
        <w:gridCol w:w="3220"/>
      </w:tblGrid>
      <w:tr w:rsidR="00517FBA" w:rsidRPr="00542595" w:rsidTr="0044215F">
        <w:trPr>
          <w:cantSplit/>
          <w:trHeight w:val="364"/>
        </w:trPr>
        <w:tc>
          <w:tcPr>
            <w:tcW w:w="3222" w:type="dxa"/>
            <w:vMerge w:val="restart"/>
            <w:tcBorders>
              <w:top w:val="single" w:sz="4" w:space="0" w:color="auto"/>
              <w:left w:val="single" w:sz="4" w:space="0" w:color="auto"/>
              <w:bottom w:val="single" w:sz="4" w:space="0" w:color="auto"/>
              <w:right w:val="single" w:sz="4" w:space="0" w:color="auto"/>
            </w:tcBorders>
            <w:vAlign w:val="center"/>
            <w:hideMark/>
          </w:tcPr>
          <w:p w:rsidR="00517FBA" w:rsidRPr="00542595" w:rsidRDefault="00517FBA" w:rsidP="0044215F">
            <w:pPr>
              <w:jc w:val="center"/>
              <w:rPr>
                <w:color w:val="000000" w:themeColor="text1"/>
                <w:sz w:val="24"/>
                <w:szCs w:val="24"/>
                <w:lang w:val="lt-LT" w:eastAsia="en-US"/>
              </w:rPr>
            </w:pPr>
            <w:r w:rsidRPr="00542595">
              <w:rPr>
                <w:color w:val="000000" w:themeColor="text1"/>
                <w:sz w:val="24"/>
                <w:szCs w:val="24"/>
                <w:lang w:val="lt-LT"/>
              </w:rPr>
              <w:t>Išlaidų straipsniai</w:t>
            </w:r>
          </w:p>
          <w:p w:rsidR="00517FBA" w:rsidRPr="00542595" w:rsidRDefault="00517FBA" w:rsidP="0044215F">
            <w:pPr>
              <w:jc w:val="center"/>
              <w:rPr>
                <w:color w:val="000000" w:themeColor="text1"/>
                <w:sz w:val="24"/>
                <w:szCs w:val="24"/>
                <w:lang w:val="lt-LT" w:eastAsia="en-US"/>
              </w:rPr>
            </w:pPr>
            <w:r w:rsidRPr="00542595">
              <w:rPr>
                <w:color w:val="000000" w:themeColor="text1"/>
                <w:sz w:val="24"/>
                <w:szCs w:val="24"/>
                <w:lang w:val="lt-LT"/>
              </w:rPr>
              <w:t>(darbų pavadinimas)</w:t>
            </w:r>
          </w:p>
        </w:tc>
        <w:tc>
          <w:tcPr>
            <w:tcW w:w="6406" w:type="dxa"/>
            <w:gridSpan w:val="2"/>
            <w:tcBorders>
              <w:top w:val="single" w:sz="4" w:space="0" w:color="auto"/>
              <w:left w:val="single" w:sz="4" w:space="0" w:color="auto"/>
              <w:bottom w:val="single" w:sz="4" w:space="0" w:color="auto"/>
              <w:right w:val="single" w:sz="4" w:space="0" w:color="auto"/>
            </w:tcBorders>
            <w:hideMark/>
          </w:tcPr>
          <w:p w:rsidR="00517FBA" w:rsidRPr="00542595" w:rsidRDefault="00517FBA" w:rsidP="0044215F">
            <w:pPr>
              <w:jc w:val="center"/>
              <w:rPr>
                <w:color w:val="000000" w:themeColor="text1"/>
                <w:sz w:val="24"/>
                <w:szCs w:val="24"/>
                <w:lang w:val="lt-LT" w:eastAsia="en-US"/>
              </w:rPr>
            </w:pPr>
            <w:r w:rsidRPr="00542595">
              <w:rPr>
                <w:color w:val="000000" w:themeColor="text1"/>
                <w:sz w:val="24"/>
                <w:szCs w:val="24"/>
                <w:lang w:val="lt-LT"/>
              </w:rPr>
              <w:t>Išankstinė išlaidų sąmata (</w:t>
            </w:r>
            <w:proofErr w:type="spellStart"/>
            <w:r w:rsidRPr="00542595">
              <w:rPr>
                <w:color w:val="000000" w:themeColor="text1"/>
                <w:sz w:val="24"/>
                <w:szCs w:val="24"/>
                <w:lang w:val="lt-LT"/>
              </w:rPr>
              <w:t>Eur</w:t>
            </w:r>
            <w:proofErr w:type="spellEnd"/>
            <w:r w:rsidRPr="00542595">
              <w:rPr>
                <w:color w:val="000000" w:themeColor="text1"/>
                <w:sz w:val="24"/>
                <w:szCs w:val="24"/>
                <w:lang w:val="lt-LT"/>
              </w:rPr>
              <w:t>)</w:t>
            </w:r>
          </w:p>
        </w:tc>
      </w:tr>
      <w:tr w:rsidR="00517FBA" w:rsidRPr="00542595" w:rsidTr="0044215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FBA" w:rsidRPr="00542595" w:rsidRDefault="00517FBA" w:rsidP="0044215F">
            <w:pP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vAlign w:val="center"/>
            <w:hideMark/>
          </w:tcPr>
          <w:p w:rsidR="00517FBA" w:rsidRPr="00542595" w:rsidRDefault="00517FBA" w:rsidP="0044215F">
            <w:pPr>
              <w:jc w:val="center"/>
              <w:rPr>
                <w:color w:val="000000" w:themeColor="text1"/>
                <w:sz w:val="24"/>
                <w:szCs w:val="24"/>
                <w:lang w:val="lt-LT" w:eastAsia="en-US"/>
              </w:rPr>
            </w:pPr>
            <w:r w:rsidRPr="00542595">
              <w:rPr>
                <w:color w:val="000000" w:themeColor="text1"/>
                <w:sz w:val="24"/>
                <w:szCs w:val="24"/>
                <w:lang w:val="lt-LT"/>
              </w:rPr>
              <w:t>IŠ VISO</w:t>
            </w:r>
          </w:p>
        </w:tc>
        <w:tc>
          <w:tcPr>
            <w:tcW w:w="3220" w:type="dxa"/>
            <w:tcBorders>
              <w:top w:val="single" w:sz="4" w:space="0" w:color="auto"/>
              <w:left w:val="single" w:sz="4" w:space="0" w:color="auto"/>
              <w:bottom w:val="single" w:sz="4" w:space="0" w:color="auto"/>
              <w:right w:val="single" w:sz="4" w:space="0" w:color="auto"/>
            </w:tcBorders>
            <w:hideMark/>
          </w:tcPr>
          <w:p w:rsidR="00517FBA" w:rsidRPr="00542595" w:rsidRDefault="00517FBA" w:rsidP="0044215F">
            <w:pPr>
              <w:jc w:val="center"/>
              <w:rPr>
                <w:color w:val="000000" w:themeColor="text1"/>
                <w:sz w:val="24"/>
                <w:szCs w:val="24"/>
                <w:lang w:val="lt-LT" w:eastAsia="en-US"/>
              </w:rPr>
            </w:pPr>
            <w:r w:rsidRPr="00542595">
              <w:rPr>
                <w:color w:val="000000" w:themeColor="text1"/>
                <w:sz w:val="24"/>
                <w:szCs w:val="24"/>
                <w:lang w:val="lt-LT"/>
              </w:rPr>
              <w:t>Išlaidos, dengiamos iš Rokiškio rajono savivaldybės</w:t>
            </w:r>
            <w:r w:rsidRPr="00542595">
              <w:rPr>
                <w:color w:val="FF0000"/>
                <w:sz w:val="24"/>
                <w:szCs w:val="24"/>
                <w:lang w:val="lt-LT"/>
              </w:rPr>
              <w:t>**</w:t>
            </w:r>
          </w:p>
        </w:tc>
      </w:tr>
      <w:tr w:rsidR="00517FBA" w:rsidRPr="00542595" w:rsidTr="0044215F">
        <w:trPr>
          <w:trHeight w:val="567"/>
        </w:trPr>
        <w:tc>
          <w:tcPr>
            <w:tcW w:w="3222" w:type="dxa"/>
            <w:tcBorders>
              <w:top w:val="single" w:sz="4" w:space="0" w:color="auto"/>
              <w:left w:val="single" w:sz="4" w:space="0" w:color="auto"/>
              <w:bottom w:val="single" w:sz="4" w:space="0" w:color="auto"/>
              <w:right w:val="single" w:sz="4" w:space="0" w:color="auto"/>
            </w:tcBorders>
          </w:tcPr>
          <w:p w:rsidR="00517FBA" w:rsidRPr="00542595" w:rsidRDefault="00517FBA" w:rsidP="0044215F">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rsidR="00517FBA" w:rsidRPr="00542595" w:rsidRDefault="00517FBA" w:rsidP="0044215F">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rsidR="00517FBA" w:rsidRPr="00542595" w:rsidRDefault="00517FBA" w:rsidP="0044215F">
            <w:pPr>
              <w:jc w:val="center"/>
              <w:rPr>
                <w:color w:val="000000" w:themeColor="text1"/>
                <w:sz w:val="24"/>
                <w:szCs w:val="24"/>
                <w:lang w:val="lt-LT" w:eastAsia="en-US"/>
              </w:rPr>
            </w:pPr>
          </w:p>
        </w:tc>
      </w:tr>
      <w:tr w:rsidR="00517FBA" w:rsidRPr="00542595" w:rsidTr="0044215F">
        <w:trPr>
          <w:trHeight w:val="567"/>
        </w:trPr>
        <w:tc>
          <w:tcPr>
            <w:tcW w:w="3222" w:type="dxa"/>
            <w:tcBorders>
              <w:top w:val="single" w:sz="4" w:space="0" w:color="auto"/>
              <w:left w:val="single" w:sz="4" w:space="0" w:color="auto"/>
              <w:bottom w:val="single" w:sz="4" w:space="0" w:color="auto"/>
              <w:right w:val="single" w:sz="4" w:space="0" w:color="auto"/>
            </w:tcBorders>
          </w:tcPr>
          <w:p w:rsidR="00517FBA" w:rsidRPr="00542595" w:rsidRDefault="00517FBA" w:rsidP="0044215F">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rsidR="00517FBA" w:rsidRPr="00542595" w:rsidRDefault="00517FBA" w:rsidP="0044215F">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rsidR="00517FBA" w:rsidRPr="00542595" w:rsidRDefault="00517FBA" w:rsidP="0044215F">
            <w:pPr>
              <w:jc w:val="center"/>
              <w:rPr>
                <w:color w:val="000000" w:themeColor="text1"/>
                <w:sz w:val="24"/>
                <w:szCs w:val="24"/>
                <w:lang w:val="lt-LT" w:eastAsia="en-US"/>
              </w:rPr>
            </w:pPr>
          </w:p>
        </w:tc>
      </w:tr>
      <w:tr w:rsidR="00517FBA" w:rsidRPr="00542595" w:rsidTr="0044215F">
        <w:trPr>
          <w:trHeight w:val="567"/>
        </w:trPr>
        <w:tc>
          <w:tcPr>
            <w:tcW w:w="3222" w:type="dxa"/>
            <w:tcBorders>
              <w:top w:val="single" w:sz="4" w:space="0" w:color="auto"/>
              <w:left w:val="single" w:sz="4" w:space="0" w:color="auto"/>
              <w:bottom w:val="single" w:sz="4" w:space="0" w:color="auto"/>
              <w:right w:val="single" w:sz="4" w:space="0" w:color="auto"/>
            </w:tcBorders>
          </w:tcPr>
          <w:p w:rsidR="00517FBA" w:rsidRPr="00542595" w:rsidRDefault="00517FBA" w:rsidP="0044215F">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rsidR="00517FBA" w:rsidRPr="00542595" w:rsidRDefault="00517FBA" w:rsidP="0044215F">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rsidR="00517FBA" w:rsidRPr="00542595" w:rsidRDefault="00517FBA" w:rsidP="0044215F">
            <w:pPr>
              <w:jc w:val="center"/>
              <w:rPr>
                <w:color w:val="000000" w:themeColor="text1"/>
                <w:sz w:val="24"/>
                <w:szCs w:val="24"/>
                <w:lang w:val="lt-LT" w:eastAsia="en-US"/>
              </w:rPr>
            </w:pPr>
          </w:p>
        </w:tc>
      </w:tr>
      <w:tr w:rsidR="00517FBA" w:rsidRPr="00542595" w:rsidTr="0044215F">
        <w:trPr>
          <w:trHeight w:val="567"/>
        </w:trPr>
        <w:tc>
          <w:tcPr>
            <w:tcW w:w="3222" w:type="dxa"/>
            <w:tcBorders>
              <w:top w:val="single" w:sz="4" w:space="0" w:color="auto"/>
              <w:left w:val="single" w:sz="4" w:space="0" w:color="auto"/>
              <w:bottom w:val="single" w:sz="4" w:space="0" w:color="auto"/>
              <w:right w:val="single" w:sz="4" w:space="0" w:color="auto"/>
            </w:tcBorders>
          </w:tcPr>
          <w:p w:rsidR="00517FBA" w:rsidRPr="00542595" w:rsidRDefault="00517FBA" w:rsidP="0044215F">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rsidR="00517FBA" w:rsidRPr="00542595" w:rsidRDefault="00517FBA" w:rsidP="0044215F">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rsidR="00517FBA" w:rsidRPr="00542595" w:rsidRDefault="00517FBA" w:rsidP="0044215F">
            <w:pPr>
              <w:jc w:val="center"/>
              <w:rPr>
                <w:color w:val="000000" w:themeColor="text1"/>
                <w:sz w:val="24"/>
                <w:szCs w:val="24"/>
                <w:lang w:val="lt-LT" w:eastAsia="en-US"/>
              </w:rPr>
            </w:pPr>
          </w:p>
        </w:tc>
      </w:tr>
      <w:tr w:rsidR="00517FBA" w:rsidRPr="00542595" w:rsidTr="0044215F">
        <w:trPr>
          <w:trHeight w:val="567"/>
        </w:trPr>
        <w:tc>
          <w:tcPr>
            <w:tcW w:w="3222" w:type="dxa"/>
            <w:tcBorders>
              <w:top w:val="single" w:sz="4" w:space="0" w:color="auto"/>
              <w:left w:val="single" w:sz="4" w:space="0" w:color="auto"/>
              <w:bottom w:val="single" w:sz="4" w:space="0" w:color="auto"/>
              <w:right w:val="single" w:sz="4" w:space="0" w:color="auto"/>
            </w:tcBorders>
          </w:tcPr>
          <w:p w:rsidR="00517FBA" w:rsidRPr="00542595" w:rsidRDefault="00517FBA" w:rsidP="0044215F">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rsidR="00517FBA" w:rsidRPr="00542595" w:rsidRDefault="00517FBA" w:rsidP="0044215F">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rsidR="00517FBA" w:rsidRPr="00542595" w:rsidRDefault="00517FBA" w:rsidP="0044215F">
            <w:pPr>
              <w:jc w:val="center"/>
              <w:rPr>
                <w:color w:val="000000" w:themeColor="text1"/>
                <w:sz w:val="24"/>
                <w:szCs w:val="24"/>
                <w:lang w:val="lt-LT" w:eastAsia="en-US"/>
              </w:rPr>
            </w:pPr>
          </w:p>
        </w:tc>
      </w:tr>
      <w:tr w:rsidR="00517FBA" w:rsidRPr="00542595" w:rsidTr="0044215F">
        <w:trPr>
          <w:trHeight w:val="567"/>
        </w:trPr>
        <w:tc>
          <w:tcPr>
            <w:tcW w:w="3222" w:type="dxa"/>
            <w:tcBorders>
              <w:top w:val="single" w:sz="4" w:space="0" w:color="auto"/>
              <w:left w:val="single" w:sz="4" w:space="0" w:color="auto"/>
              <w:bottom w:val="single" w:sz="4" w:space="0" w:color="auto"/>
              <w:right w:val="single" w:sz="4" w:space="0" w:color="auto"/>
            </w:tcBorders>
          </w:tcPr>
          <w:p w:rsidR="00517FBA" w:rsidRPr="00542595" w:rsidRDefault="00517FBA" w:rsidP="0044215F">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rsidR="00517FBA" w:rsidRPr="00542595" w:rsidRDefault="00517FBA" w:rsidP="0044215F">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rsidR="00517FBA" w:rsidRPr="00542595" w:rsidRDefault="00517FBA" w:rsidP="0044215F">
            <w:pPr>
              <w:jc w:val="center"/>
              <w:rPr>
                <w:color w:val="000000" w:themeColor="text1"/>
                <w:sz w:val="24"/>
                <w:szCs w:val="24"/>
                <w:lang w:val="lt-LT" w:eastAsia="en-US"/>
              </w:rPr>
            </w:pPr>
          </w:p>
        </w:tc>
      </w:tr>
      <w:tr w:rsidR="00517FBA" w:rsidRPr="00542595" w:rsidTr="0044215F">
        <w:trPr>
          <w:trHeight w:val="567"/>
        </w:trPr>
        <w:tc>
          <w:tcPr>
            <w:tcW w:w="3222" w:type="dxa"/>
            <w:tcBorders>
              <w:top w:val="single" w:sz="4" w:space="0" w:color="auto"/>
              <w:left w:val="single" w:sz="4" w:space="0" w:color="auto"/>
              <w:bottom w:val="single" w:sz="4" w:space="0" w:color="auto"/>
              <w:right w:val="single" w:sz="4" w:space="0" w:color="auto"/>
            </w:tcBorders>
            <w:vAlign w:val="center"/>
            <w:hideMark/>
          </w:tcPr>
          <w:p w:rsidR="00517FBA" w:rsidRPr="00542595" w:rsidRDefault="00517FBA" w:rsidP="0044215F">
            <w:pPr>
              <w:rPr>
                <w:b/>
                <w:bCs/>
                <w:color w:val="000000" w:themeColor="text1"/>
                <w:sz w:val="24"/>
                <w:szCs w:val="24"/>
                <w:lang w:val="lt-LT" w:eastAsia="en-US"/>
              </w:rPr>
            </w:pPr>
            <w:r w:rsidRPr="00542595">
              <w:rPr>
                <w:b/>
                <w:bCs/>
                <w:color w:val="000000" w:themeColor="text1"/>
                <w:sz w:val="24"/>
                <w:szCs w:val="24"/>
                <w:lang w:val="lt-LT"/>
              </w:rPr>
              <w:t>IŠ VISO</w:t>
            </w:r>
          </w:p>
        </w:tc>
        <w:tc>
          <w:tcPr>
            <w:tcW w:w="3186" w:type="dxa"/>
            <w:tcBorders>
              <w:top w:val="single" w:sz="4" w:space="0" w:color="auto"/>
              <w:left w:val="single" w:sz="4" w:space="0" w:color="auto"/>
              <w:bottom w:val="single" w:sz="4" w:space="0" w:color="auto"/>
              <w:right w:val="single" w:sz="4" w:space="0" w:color="auto"/>
            </w:tcBorders>
          </w:tcPr>
          <w:p w:rsidR="00517FBA" w:rsidRPr="00542595" w:rsidRDefault="00517FBA" w:rsidP="0044215F">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rsidR="00517FBA" w:rsidRPr="00542595" w:rsidRDefault="00517FBA" w:rsidP="0044215F">
            <w:pPr>
              <w:jc w:val="center"/>
              <w:rPr>
                <w:color w:val="000000" w:themeColor="text1"/>
                <w:sz w:val="24"/>
                <w:szCs w:val="24"/>
                <w:lang w:val="lt-LT" w:eastAsia="en-US"/>
              </w:rPr>
            </w:pPr>
          </w:p>
        </w:tc>
      </w:tr>
    </w:tbl>
    <w:p w:rsidR="00517FBA" w:rsidRPr="00542595" w:rsidRDefault="00517FBA" w:rsidP="00517FBA">
      <w:pPr>
        <w:suppressAutoHyphens w:val="0"/>
        <w:rPr>
          <w:color w:val="FF0000"/>
          <w:sz w:val="24"/>
          <w:szCs w:val="24"/>
          <w:lang w:val="lt-LT"/>
        </w:rPr>
      </w:pPr>
      <w:r w:rsidRPr="00542595">
        <w:rPr>
          <w:sz w:val="24"/>
          <w:szCs w:val="24"/>
          <w:lang w:val="lt-LT"/>
        </w:rPr>
        <w:t>* Darbo vieta sudaroma pilnu etatu ir turi būti išlaikoma ne trumpiau nei vienerius metus</w:t>
      </w:r>
    </w:p>
    <w:p w:rsidR="00517FBA" w:rsidRPr="00542595" w:rsidRDefault="00517FBA" w:rsidP="00517FBA">
      <w:pPr>
        <w:suppressAutoHyphens w:val="0"/>
        <w:rPr>
          <w:color w:val="000000" w:themeColor="text1"/>
          <w:sz w:val="24"/>
          <w:szCs w:val="24"/>
          <w:lang w:val="lt-LT"/>
        </w:rPr>
      </w:pPr>
      <w:r w:rsidRPr="00542595">
        <w:rPr>
          <w:color w:val="000000" w:themeColor="text1"/>
          <w:sz w:val="24"/>
          <w:szCs w:val="24"/>
          <w:lang w:val="lt-LT"/>
        </w:rPr>
        <w:t>** Sumokėto PVM suma stulpelyje „Išlaidos, dengiamos iš Rokiškio rajono savivaldybės“ pildant išlaidas neįtraukiama</w:t>
      </w:r>
      <w:r w:rsidRPr="00542595">
        <w:rPr>
          <w:color w:val="7030A0"/>
          <w:sz w:val="24"/>
          <w:szCs w:val="24"/>
          <w:lang w:val="lt-LT"/>
        </w:rPr>
        <w:t>.</w:t>
      </w:r>
      <w:r w:rsidRPr="00542595">
        <w:rPr>
          <w:color w:val="7030A0"/>
          <w:sz w:val="24"/>
          <w:szCs w:val="24"/>
          <w:lang w:val="lt-LT"/>
        </w:rPr>
        <w:tab/>
      </w:r>
      <w:r w:rsidRPr="00542595">
        <w:rPr>
          <w:color w:val="000000" w:themeColor="text1"/>
          <w:sz w:val="24"/>
          <w:szCs w:val="24"/>
          <w:lang w:val="lt-LT"/>
        </w:rPr>
        <w:tab/>
      </w:r>
    </w:p>
    <w:p w:rsidR="00517FBA" w:rsidRPr="00542595" w:rsidRDefault="00517FBA" w:rsidP="00517FBA">
      <w:pPr>
        <w:suppressAutoHyphens w:val="0"/>
        <w:rPr>
          <w:color w:val="000000" w:themeColor="text1"/>
          <w:sz w:val="24"/>
          <w:szCs w:val="24"/>
          <w:lang w:val="lt-LT"/>
        </w:rPr>
      </w:pPr>
      <w:r w:rsidRPr="00542595">
        <w:rPr>
          <w:color w:val="000000" w:themeColor="text1"/>
          <w:sz w:val="24"/>
          <w:szCs w:val="24"/>
          <w:lang w:val="lt-LT"/>
        </w:rPr>
        <w:tab/>
      </w:r>
    </w:p>
    <w:p w:rsidR="00517FBA" w:rsidRPr="00542595" w:rsidRDefault="00517FBA" w:rsidP="00517FBA">
      <w:pPr>
        <w:suppressAutoHyphens w:val="0"/>
        <w:rPr>
          <w:color w:val="000000" w:themeColor="text1"/>
          <w:sz w:val="24"/>
          <w:szCs w:val="24"/>
          <w:lang w:val="lt-LT"/>
        </w:rPr>
      </w:pPr>
      <w:r w:rsidRPr="00542595">
        <w:rPr>
          <w:color w:val="000000" w:themeColor="text1"/>
          <w:sz w:val="24"/>
          <w:szCs w:val="24"/>
          <w:lang w:val="lt-LT"/>
        </w:rPr>
        <w:lastRenderedPageBreak/>
        <w:t>PAREIŠKĖJO DEKLARACIJA:</w:t>
      </w:r>
    </w:p>
    <w:p w:rsidR="00517FBA" w:rsidRPr="00542595" w:rsidRDefault="00517FBA" w:rsidP="00517FBA">
      <w:pPr>
        <w:suppressAutoHyphens w:val="0"/>
        <w:jc w:val="both"/>
        <w:rPr>
          <w:color w:val="000000" w:themeColor="text1"/>
          <w:sz w:val="24"/>
          <w:szCs w:val="24"/>
          <w:lang w:val="lt-LT"/>
        </w:rPr>
      </w:pPr>
      <w:r w:rsidRPr="00542595">
        <w:rPr>
          <w:color w:val="000000" w:themeColor="text1"/>
          <w:sz w:val="24"/>
          <w:szCs w:val="24"/>
          <w:lang w:val="lt-LT"/>
        </w:rPr>
        <w:tab/>
        <w:t xml:space="preserve">Tvirtinu, kad paraiškoje pateikta informacija yra tiksli ir teisinga, o prašoma parama nėra apmokėta iš kitų finansavimo šaltinių. </w:t>
      </w:r>
    </w:p>
    <w:p w:rsidR="00517FBA" w:rsidRPr="00542595" w:rsidRDefault="00517FBA" w:rsidP="00517FBA">
      <w:pPr>
        <w:suppressAutoHyphens w:val="0"/>
        <w:jc w:val="both"/>
        <w:rPr>
          <w:color w:val="000000" w:themeColor="text1"/>
          <w:sz w:val="24"/>
          <w:szCs w:val="24"/>
          <w:lang w:val="lt-LT"/>
        </w:rPr>
      </w:pPr>
      <w:r w:rsidRPr="00542595">
        <w:rPr>
          <w:color w:val="000000" w:themeColor="text1"/>
          <w:sz w:val="24"/>
          <w:szCs w:val="24"/>
          <w:lang w:val="lt-LT"/>
        </w:rPr>
        <w:tab/>
        <w:t>Neprieštarauju, kad informacija apie gautą paramą būtų viešinama.</w:t>
      </w:r>
    </w:p>
    <w:p w:rsidR="00517FBA" w:rsidRPr="00542595" w:rsidRDefault="00517FBA" w:rsidP="00517FBA">
      <w:pPr>
        <w:suppressAutoHyphens w:val="0"/>
        <w:jc w:val="both"/>
        <w:rPr>
          <w:color w:val="000000" w:themeColor="text1"/>
          <w:sz w:val="24"/>
          <w:szCs w:val="24"/>
          <w:lang w:val="lt-LT"/>
        </w:rPr>
      </w:pPr>
      <w:r w:rsidRPr="00542595">
        <w:rPr>
          <w:color w:val="000000" w:themeColor="text1"/>
          <w:sz w:val="24"/>
          <w:szCs w:val="24"/>
          <w:lang w:val="lt-LT"/>
        </w:rPr>
        <w:tab/>
      </w:r>
      <w:r w:rsidRPr="00542595">
        <w:rPr>
          <w:sz w:val="24"/>
          <w:szCs w:val="24"/>
          <w:lang w:val="lt-LT"/>
        </w:rPr>
        <w:t>Užtikrinu, kad nesu padaręs rimto profesinio pažeidimo ar konkurencijos, darbo darbuotojų saugos ir sveikatos, aplinkosaugos teisės aktų pažeidimo, pažeidimų finansams, ekonomikai ir verslo tvarkai, už kuriuos  aš ar mano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rsidR="00517FBA" w:rsidRPr="00542595" w:rsidRDefault="00517FBA" w:rsidP="00517FBA">
      <w:pPr>
        <w:suppressAutoHyphens w:val="0"/>
        <w:jc w:val="both"/>
        <w:rPr>
          <w:color w:val="000000" w:themeColor="text1"/>
          <w:sz w:val="24"/>
          <w:szCs w:val="24"/>
          <w:lang w:val="lt-LT"/>
        </w:rPr>
      </w:pPr>
    </w:p>
    <w:p w:rsidR="00517FBA" w:rsidRPr="00542595" w:rsidRDefault="00517FBA" w:rsidP="00517FBA">
      <w:pPr>
        <w:suppressAutoHyphens w:val="0"/>
        <w:jc w:val="center"/>
        <w:rPr>
          <w:color w:val="000000" w:themeColor="text1"/>
          <w:sz w:val="24"/>
          <w:szCs w:val="24"/>
          <w:lang w:val="lt-LT"/>
        </w:rPr>
      </w:pPr>
      <w:r w:rsidRPr="00542595">
        <w:rPr>
          <w:b/>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t>Projekto vadovas __________________________</w:t>
      </w:r>
    </w:p>
    <w:p w:rsidR="00517FBA" w:rsidRPr="00542595" w:rsidRDefault="00517FBA" w:rsidP="00517FBA">
      <w:pPr>
        <w:suppressAutoHyphens w:val="0"/>
        <w:jc w:val="center"/>
        <w:rPr>
          <w:color w:val="000000" w:themeColor="text1"/>
          <w:sz w:val="24"/>
          <w:szCs w:val="24"/>
          <w:lang w:val="lt-LT"/>
        </w:rPr>
      </w:pPr>
      <w:r w:rsidRPr="00542595">
        <w:rPr>
          <w:color w:val="000000" w:themeColor="text1"/>
          <w:sz w:val="24"/>
          <w:szCs w:val="24"/>
          <w:lang w:val="lt-LT"/>
        </w:rPr>
        <w:t xml:space="preserve">        </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t xml:space="preserve">    (vardas, pavardė, pareigos)</w:t>
      </w:r>
    </w:p>
    <w:p w:rsidR="00517FBA" w:rsidRPr="00542595" w:rsidRDefault="00517FBA" w:rsidP="00517FBA">
      <w:pPr>
        <w:suppressAutoHyphens w:val="0"/>
        <w:jc w:val="center"/>
        <w:rPr>
          <w:color w:val="000000" w:themeColor="text1"/>
          <w:sz w:val="24"/>
          <w:szCs w:val="24"/>
          <w:lang w:val="lt-LT"/>
        </w:rPr>
      </w:pPr>
    </w:p>
    <w:p w:rsidR="00517FBA" w:rsidRPr="00542595" w:rsidRDefault="00517FBA" w:rsidP="00517FBA">
      <w:pPr>
        <w:suppressAutoHyphens w:val="0"/>
        <w:jc w:val="center"/>
        <w:rPr>
          <w:color w:val="000000" w:themeColor="text1"/>
          <w:sz w:val="24"/>
          <w:szCs w:val="24"/>
          <w:lang w:val="lt-LT"/>
        </w:rPr>
      </w:pPr>
      <w:r w:rsidRPr="00542595">
        <w:rPr>
          <w:color w:val="000000" w:themeColor="text1"/>
          <w:sz w:val="24"/>
          <w:szCs w:val="24"/>
          <w:lang w:val="lt-LT"/>
        </w:rPr>
        <w:t>Paraišką užpildė:</w:t>
      </w:r>
      <w:r w:rsidRPr="00542595">
        <w:rPr>
          <w:color w:val="000000" w:themeColor="text1"/>
          <w:sz w:val="24"/>
          <w:szCs w:val="24"/>
          <w:lang w:val="lt-LT"/>
        </w:rPr>
        <w:tab/>
      </w:r>
      <w:r w:rsidRPr="00542595">
        <w:rPr>
          <w:color w:val="000000" w:themeColor="text1"/>
          <w:sz w:val="24"/>
          <w:szCs w:val="24"/>
          <w:lang w:val="lt-LT"/>
        </w:rPr>
        <w:tab/>
        <w:t>………………………</w:t>
      </w:r>
      <w:r w:rsidRPr="00542595">
        <w:rPr>
          <w:color w:val="000000" w:themeColor="text1"/>
          <w:sz w:val="24"/>
          <w:szCs w:val="24"/>
          <w:lang w:val="lt-LT"/>
        </w:rPr>
        <w:tab/>
      </w:r>
    </w:p>
    <w:p w:rsidR="00517FBA" w:rsidRPr="00542595" w:rsidRDefault="00517FBA" w:rsidP="00517FBA">
      <w:pPr>
        <w:suppressAutoHyphens w:val="0"/>
        <w:jc w:val="center"/>
        <w:rPr>
          <w:color w:val="000000" w:themeColor="text1"/>
          <w:sz w:val="24"/>
          <w:szCs w:val="24"/>
          <w:lang w:val="lt-LT"/>
        </w:rPr>
      </w:pPr>
    </w:p>
    <w:p w:rsidR="00517FBA" w:rsidRPr="00542595" w:rsidRDefault="00517FBA" w:rsidP="00517FBA">
      <w:pPr>
        <w:suppressAutoHyphens w:val="0"/>
        <w:jc w:val="center"/>
        <w:rPr>
          <w:color w:val="000000" w:themeColor="text1"/>
          <w:sz w:val="24"/>
          <w:szCs w:val="24"/>
          <w:lang w:val="lt-LT"/>
        </w:rPr>
      </w:pPr>
      <w:r w:rsidRPr="00542595">
        <w:rPr>
          <w:color w:val="000000" w:themeColor="text1"/>
          <w:sz w:val="24"/>
          <w:szCs w:val="24"/>
          <w:lang w:val="lt-LT"/>
        </w:rPr>
        <w:t xml:space="preserve">              .....................................................................................................</w:t>
      </w:r>
      <w:r w:rsidRPr="00542595">
        <w:rPr>
          <w:color w:val="000000" w:themeColor="text1"/>
          <w:sz w:val="24"/>
          <w:szCs w:val="24"/>
          <w:lang w:val="lt-LT"/>
        </w:rPr>
        <w:tab/>
        <w:t xml:space="preserve">                            </w:t>
      </w:r>
    </w:p>
    <w:p w:rsidR="00517FBA" w:rsidRPr="00542595" w:rsidRDefault="00517FBA" w:rsidP="00517FBA">
      <w:pPr>
        <w:suppressAutoHyphens w:val="0"/>
        <w:jc w:val="center"/>
        <w:rPr>
          <w:color w:val="000000" w:themeColor="text1"/>
          <w:sz w:val="24"/>
          <w:szCs w:val="24"/>
          <w:lang w:val="lt-LT"/>
        </w:rPr>
      </w:pP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t>(parašas)</w:t>
      </w:r>
      <w:r w:rsidRPr="00542595">
        <w:rPr>
          <w:color w:val="000000" w:themeColor="text1"/>
          <w:sz w:val="24"/>
          <w:szCs w:val="24"/>
          <w:lang w:val="lt-LT"/>
        </w:rPr>
        <w:tab/>
        <w:t>(data)</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t xml:space="preserve">           (vardas, pavardė, pareigos)</w:t>
      </w:r>
      <w:r w:rsidRPr="00542595">
        <w:rPr>
          <w:color w:val="000000" w:themeColor="text1"/>
          <w:sz w:val="24"/>
          <w:szCs w:val="24"/>
          <w:lang w:val="lt-LT"/>
        </w:rPr>
        <w:tab/>
      </w:r>
    </w:p>
    <w:p w:rsidR="00517FBA" w:rsidRPr="00542595" w:rsidRDefault="00517FBA" w:rsidP="00517FBA">
      <w:pPr>
        <w:suppressAutoHyphens w:val="0"/>
        <w:jc w:val="center"/>
        <w:rPr>
          <w:b/>
          <w:color w:val="000000" w:themeColor="text1"/>
          <w:sz w:val="24"/>
          <w:szCs w:val="24"/>
          <w:lang w:val="lt-LT"/>
        </w:rPr>
      </w:pPr>
    </w:p>
    <w:p w:rsidR="00517FBA" w:rsidRPr="00542595" w:rsidRDefault="00517FBA" w:rsidP="00517FBA">
      <w:pPr>
        <w:suppressAutoHyphens w:val="0"/>
        <w:jc w:val="center"/>
        <w:rPr>
          <w:b/>
          <w:color w:val="000000" w:themeColor="text1"/>
          <w:sz w:val="24"/>
          <w:szCs w:val="24"/>
          <w:lang w:val="lt-LT"/>
        </w:rPr>
      </w:pPr>
    </w:p>
    <w:p w:rsidR="00517FBA" w:rsidRPr="00542595" w:rsidRDefault="00517FBA" w:rsidP="00517FBA">
      <w:pPr>
        <w:suppressAutoHyphens w:val="0"/>
        <w:jc w:val="center"/>
        <w:rPr>
          <w:b/>
          <w:color w:val="000000" w:themeColor="text1"/>
          <w:sz w:val="24"/>
          <w:szCs w:val="24"/>
          <w:lang w:val="lt-LT"/>
        </w:rPr>
      </w:pPr>
    </w:p>
    <w:p w:rsidR="00517FBA" w:rsidRPr="00542595" w:rsidRDefault="00517FBA" w:rsidP="00517FBA">
      <w:pPr>
        <w:suppressAutoHyphens w:val="0"/>
        <w:jc w:val="center"/>
        <w:rPr>
          <w:b/>
          <w:color w:val="000000" w:themeColor="text1"/>
          <w:sz w:val="24"/>
          <w:szCs w:val="24"/>
          <w:lang w:val="lt-LT"/>
        </w:rPr>
      </w:pPr>
    </w:p>
    <w:p w:rsidR="00517FBA" w:rsidRPr="00542595" w:rsidRDefault="00517FBA" w:rsidP="00517FBA">
      <w:pPr>
        <w:suppressAutoHyphens w:val="0"/>
        <w:jc w:val="center"/>
        <w:rPr>
          <w:b/>
          <w:color w:val="000000" w:themeColor="text1"/>
          <w:sz w:val="24"/>
          <w:szCs w:val="24"/>
          <w:lang w:val="lt-LT"/>
        </w:rPr>
      </w:pPr>
    </w:p>
    <w:p w:rsidR="00517FBA" w:rsidRPr="00542595" w:rsidRDefault="00517FBA" w:rsidP="00517FBA">
      <w:pPr>
        <w:suppressAutoHyphens w:val="0"/>
        <w:jc w:val="center"/>
        <w:rPr>
          <w:b/>
          <w:color w:val="000000" w:themeColor="text1"/>
          <w:sz w:val="24"/>
          <w:szCs w:val="24"/>
          <w:lang w:val="lt-LT"/>
        </w:rPr>
      </w:pPr>
    </w:p>
    <w:p w:rsidR="00517FBA" w:rsidRPr="00542595" w:rsidRDefault="00517FBA" w:rsidP="00517FBA">
      <w:pPr>
        <w:suppressAutoHyphens w:val="0"/>
        <w:jc w:val="center"/>
        <w:rPr>
          <w:b/>
          <w:color w:val="000000" w:themeColor="text1"/>
          <w:sz w:val="24"/>
          <w:szCs w:val="24"/>
          <w:lang w:val="lt-LT"/>
        </w:rPr>
      </w:pPr>
    </w:p>
    <w:p w:rsidR="00517FBA" w:rsidRPr="00542595" w:rsidRDefault="00517FBA" w:rsidP="00517FBA">
      <w:pPr>
        <w:suppressAutoHyphens w:val="0"/>
        <w:jc w:val="center"/>
        <w:rPr>
          <w:b/>
          <w:color w:val="000000" w:themeColor="text1"/>
          <w:sz w:val="24"/>
          <w:szCs w:val="24"/>
          <w:lang w:val="lt-LT"/>
        </w:rPr>
      </w:pPr>
    </w:p>
    <w:p w:rsidR="00517FBA" w:rsidRPr="00542595" w:rsidRDefault="00517FBA" w:rsidP="00517FBA">
      <w:pPr>
        <w:suppressAutoHyphens w:val="0"/>
        <w:jc w:val="center"/>
        <w:rPr>
          <w:b/>
          <w:color w:val="000000" w:themeColor="text1"/>
          <w:sz w:val="24"/>
          <w:szCs w:val="24"/>
          <w:lang w:val="lt-LT"/>
        </w:rPr>
      </w:pPr>
    </w:p>
    <w:p w:rsidR="00517FBA" w:rsidRPr="00542595" w:rsidRDefault="00517FBA" w:rsidP="00517FBA">
      <w:pPr>
        <w:suppressAutoHyphens w:val="0"/>
        <w:jc w:val="center"/>
        <w:rPr>
          <w:b/>
          <w:color w:val="000000" w:themeColor="text1"/>
          <w:sz w:val="24"/>
          <w:szCs w:val="24"/>
          <w:lang w:val="lt-LT"/>
        </w:rPr>
      </w:pPr>
    </w:p>
    <w:p w:rsidR="00517FBA" w:rsidRPr="00542595" w:rsidRDefault="00517FBA" w:rsidP="00517FBA">
      <w:pPr>
        <w:suppressAutoHyphens w:val="0"/>
        <w:jc w:val="center"/>
        <w:rPr>
          <w:b/>
          <w:color w:val="000000" w:themeColor="text1"/>
          <w:sz w:val="24"/>
          <w:szCs w:val="24"/>
          <w:lang w:val="lt-LT"/>
        </w:rPr>
      </w:pPr>
    </w:p>
    <w:p w:rsidR="00517FBA" w:rsidRPr="00542595" w:rsidRDefault="00517FBA" w:rsidP="00517FBA">
      <w:pPr>
        <w:suppressAutoHyphens w:val="0"/>
        <w:jc w:val="center"/>
        <w:rPr>
          <w:b/>
          <w:color w:val="000000" w:themeColor="text1"/>
          <w:sz w:val="24"/>
          <w:szCs w:val="24"/>
          <w:lang w:val="lt-LT"/>
        </w:rPr>
      </w:pPr>
    </w:p>
    <w:p w:rsidR="00517FBA" w:rsidRPr="00542595" w:rsidRDefault="00517FBA" w:rsidP="00517FBA">
      <w:pPr>
        <w:suppressAutoHyphens w:val="0"/>
        <w:jc w:val="center"/>
        <w:rPr>
          <w:b/>
          <w:color w:val="000000" w:themeColor="text1"/>
          <w:sz w:val="24"/>
          <w:szCs w:val="24"/>
          <w:lang w:val="lt-LT"/>
        </w:rPr>
      </w:pPr>
    </w:p>
    <w:p w:rsidR="00517FBA" w:rsidRPr="00542595" w:rsidRDefault="00517FBA" w:rsidP="00517FBA">
      <w:pPr>
        <w:suppressAutoHyphens w:val="0"/>
        <w:jc w:val="center"/>
        <w:rPr>
          <w:b/>
          <w:color w:val="000000" w:themeColor="text1"/>
          <w:sz w:val="24"/>
          <w:szCs w:val="24"/>
          <w:lang w:val="lt-LT"/>
        </w:rPr>
      </w:pPr>
    </w:p>
    <w:p w:rsidR="00517FBA" w:rsidRPr="00542595" w:rsidRDefault="00517FBA" w:rsidP="00517FBA">
      <w:pPr>
        <w:suppressAutoHyphens w:val="0"/>
        <w:jc w:val="center"/>
        <w:rPr>
          <w:b/>
          <w:color w:val="000000" w:themeColor="text1"/>
          <w:sz w:val="24"/>
          <w:szCs w:val="24"/>
          <w:lang w:val="lt-LT"/>
        </w:rPr>
      </w:pPr>
    </w:p>
    <w:p w:rsidR="00517FBA" w:rsidRPr="00542595" w:rsidRDefault="00517FBA" w:rsidP="00517FBA">
      <w:pPr>
        <w:suppressAutoHyphens w:val="0"/>
        <w:jc w:val="center"/>
        <w:rPr>
          <w:b/>
          <w:color w:val="000000" w:themeColor="text1"/>
          <w:sz w:val="24"/>
          <w:szCs w:val="24"/>
          <w:lang w:val="lt-LT"/>
        </w:rPr>
      </w:pPr>
    </w:p>
    <w:p w:rsidR="00517FBA" w:rsidRPr="00542595" w:rsidRDefault="00517FBA" w:rsidP="00517FBA">
      <w:pPr>
        <w:suppressAutoHyphens w:val="0"/>
        <w:jc w:val="center"/>
        <w:rPr>
          <w:b/>
          <w:color w:val="000000" w:themeColor="text1"/>
          <w:sz w:val="24"/>
          <w:szCs w:val="24"/>
          <w:lang w:val="lt-LT"/>
        </w:rPr>
      </w:pPr>
    </w:p>
    <w:p w:rsidR="00517FBA" w:rsidRPr="00542595" w:rsidRDefault="00517FBA" w:rsidP="00517FBA">
      <w:pPr>
        <w:suppressAutoHyphens w:val="0"/>
        <w:jc w:val="center"/>
        <w:rPr>
          <w:b/>
          <w:color w:val="000000" w:themeColor="text1"/>
          <w:sz w:val="24"/>
          <w:szCs w:val="24"/>
          <w:lang w:val="lt-LT"/>
        </w:rPr>
      </w:pPr>
    </w:p>
    <w:p w:rsidR="00517FBA" w:rsidRPr="00542595" w:rsidRDefault="00517FBA" w:rsidP="00517FBA">
      <w:pPr>
        <w:suppressAutoHyphens w:val="0"/>
        <w:jc w:val="center"/>
        <w:rPr>
          <w:b/>
          <w:color w:val="000000" w:themeColor="text1"/>
          <w:sz w:val="24"/>
          <w:szCs w:val="24"/>
          <w:lang w:val="lt-LT"/>
        </w:rPr>
      </w:pPr>
    </w:p>
    <w:p w:rsidR="00517FBA" w:rsidRPr="00542595" w:rsidRDefault="00517FBA" w:rsidP="00517FBA">
      <w:pPr>
        <w:suppressAutoHyphens w:val="0"/>
        <w:jc w:val="center"/>
        <w:rPr>
          <w:b/>
          <w:color w:val="000000" w:themeColor="text1"/>
          <w:sz w:val="24"/>
          <w:szCs w:val="24"/>
          <w:lang w:val="lt-LT"/>
        </w:rPr>
      </w:pPr>
    </w:p>
    <w:p w:rsidR="00517FBA" w:rsidRPr="00542595" w:rsidRDefault="00517FBA" w:rsidP="00517FBA">
      <w:pPr>
        <w:suppressAutoHyphens w:val="0"/>
        <w:jc w:val="center"/>
        <w:rPr>
          <w:b/>
          <w:color w:val="000000" w:themeColor="text1"/>
          <w:sz w:val="24"/>
          <w:szCs w:val="24"/>
          <w:lang w:val="lt-LT"/>
        </w:rPr>
      </w:pPr>
    </w:p>
    <w:p w:rsidR="00517FBA" w:rsidRPr="00542595" w:rsidRDefault="00517FBA" w:rsidP="00517FBA">
      <w:pPr>
        <w:suppressAutoHyphens w:val="0"/>
        <w:jc w:val="center"/>
        <w:rPr>
          <w:b/>
          <w:color w:val="000000" w:themeColor="text1"/>
          <w:sz w:val="24"/>
          <w:szCs w:val="24"/>
          <w:lang w:val="lt-LT"/>
        </w:rPr>
      </w:pPr>
    </w:p>
    <w:p w:rsidR="00517FBA" w:rsidRPr="00542595" w:rsidRDefault="00517FBA" w:rsidP="00517FBA">
      <w:pPr>
        <w:suppressAutoHyphens w:val="0"/>
        <w:jc w:val="center"/>
        <w:rPr>
          <w:b/>
          <w:color w:val="000000" w:themeColor="text1"/>
          <w:sz w:val="24"/>
          <w:szCs w:val="24"/>
          <w:lang w:val="lt-LT"/>
        </w:rPr>
      </w:pPr>
    </w:p>
    <w:p w:rsidR="00517FBA" w:rsidRPr="00542595" w:rsidRDefault="00517FBA" w:rsidP="00517FBA">
      <w:pPr>
        <w:suppressAutoHyphens w:val="0"/>
        <w:jc w:val="center"/>
        <w:rPr>
          <w:b/>
          <w:color w:val="000000" w:themeColor="text1"/>
          <w:sz w:val="24"/>
          <w:szCs w:val="24"/>
          <w:lang w:val="lt-LT"/>
        </w:rPr>
      </w:pPr>
    </w:p>
    <w:p w:rsidR="00517FBA" w:rsidRPr="00542595" w:rsidRDefault="00517FBA" w:rsidP="00517FBA">
      <w:pPr>
        <w:suppressAutoHyphens w:val="0"/>
        <w:jc w:val="center"/>
        <w:rPr>
          <w:b/>
          <w:color w:val="000000" w:themeColor="text1"/>
          <w:sz w:val="24"/>
          <w:szCs w:val="24"/>
          <w:lang w:val="lt-LT"/>
        </w:rPr>
      </w:pPr>
      <w:bookmarkStart w:id="0" w:name="_GoBack"/>
      <w:bookmarkEnd w:id="0"/>
    </w:p>
    <w:p w:rsidR="00517FBA" w:rsidRPr="00542595" w:rsidRDefault="00517FBA" w:rsidP="00517FBA">
      <w:pPr>
        <w:suppressAutoHyphens w:val="0"/>
        <w:jc w:val="center"/>
        <w:rPr>
          <w:b/>
          <w:color w:val="000000" w:themeColor="text1"/>
          <w:sz w:val="24"/>
          <w:szCs w:val="24"/>
          <w:lang w:val="lt-LT"/>
        </w:rPr>
      </w:pPr>
    </w:p>
    <w:p w:rsidR="00517FBA" w:rsidRPr="00542595" w:rsidRDefault="00517FBA" w:rsidP="00517FBA">
      <w:pPr>
        <w:suppressAutoHyphens w:val="0"/>
        <w:jc w:val="center"/>
        <w:rPr>
          <w:b/>
          <w:color w:val="000000" w:themeColor="text1"/>
          <w:sz w:val="24"/>
          <w:szCs w:val="24"/>
          <w:lang w:val="lt-LT"/>
        </w:rPr>
      </w:pPr>
    </w:p>
    <w:p w:rsidR="00517FBA" w:rsidRPr="00542595" w:rsidRDefault="00517FBA" w:rsidP="00517FBA">
      <w:pPr>
        <w:jc w:val="right"/>
        <w:rPr>
          <w:color w:val="000000" w:themeColor="text1"/>
          <w:sz w:val="24"/>
          <w:szCs w:val="24"/>
          <w:lang w:val="lt-LT"/>
        </w:rPr>
      </w:pPr>
      <w:r w:rsidRPr="00542595">
        <w:rPr>
          <w:color w:val="000000" w:themeColor="text1"/>
          <w:sz w:val="24"/>
          <w:szCs w:val="24"/>
          <w:lang w:val="lt-LT"/>
        </w:rPr>
        <w:t xml:space="preserve">                                                                                       </w:t>
      </w:r>
    </w:p>
    <w:sectPr w:rsidR="00517FBA" w:rsidRPr="0054259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BA"/>
    <w:rsid w:val="001E0ABA"/>
    <w:rsid w:val="00517FBA"/>
    <w:rsid w:val="00AA5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17FBA"/>
    <w:pPr>
      <w:suppressAutoHyphens/>
      <w:spacing w:after="0" w:line="240" w:lineRule="auto"/>
    </w:pPr>
    <w:rPr>
      <w:rFonts w:ascii="Times New Roman" w:eastAsia="Times New Roman" w:hAnsi="Times New Roman" w:cs="Times New Roman"/>
      <w:sz w:val="20"/>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17FBA"/>
    <w:pPr>
      <w:suppressAutoHyphens/>
      <w:spacing w:after="0" w:line="240" w:lineRule="auto"/>
    </w:pPr>
    <w:rPr>
      <w:rFonts w:ascii="Times New Roman" w:eastAsia="Times New Roman" w:hAnsi="Times New Roman" w:cs="Times New Roman"/>
      <w:sz w:val="20"/>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1952</Words>
  <Characters>1113</Characters>
  <Application>Microsoft Office Word</Application>
  <DocSecurity>0</DocSecurity>
  <Lines>9</Lines>
  <Paragraphs>6</Paragraphs>
  <ScaleCrop>false</ScaleCrop>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Grizevičiūtė</dc:creator>
  <cp:lastModifiedBy>Agnė Grizevičiūtė</cp:lastModifiedBy>
  <cp:revision>1</cp:revision>
  <dcterms:created xsi:type="dcterms:W3CDTF">2021-03-12T08:19:00Z</dcterms:created>
  <dcterms:modified xsi:type="dcterms:W3CDTF">2021-03-12T08:20:00Z</dcterms:modified>
</cp:coreProperties>
</file>