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4BD4" w14:textId="27A502D1" w:rsidR="00984A7D" w:rsidRPr="000E3B6F" w:rsidRDefault="00CC0466" w:rsidP="00CC0466">
      <w:pPr>
        <w:tabs>
          <w:tab w:val="left" w:pos="0"/>
          <w:tab w:val="left" w:pos="11460"/>
          <w:tab w:val="right" w:pos="14570"/>
        </w:tabs>
        <w:suppressAutoHyphens/>
      </w:pPr>
      <w:r>
        <w:tab/>
      </w:r>
      <w:r>
        <w:tab/>
      </w:r>
      <w:r w:rsidR="00984A7D" w:rsidRPr="000E3B6F">
        <w:t>Statinių, kurie neturi savininko</w:t>
      </w:r>
    </w:p>
    <w:p w14:paraId="4BFA4BD5" w14:textId="77777777" w:rsidR="00984A7D" w:rsidRPr="000E3B6F" w:rsidRDefault="00984A7D" w:rsidP="00984A7D">
      <w:pPr>
        <w:tabs>
          <w:tab w:val="left" w:pos="0"/>
        </w:tabs>
        <w:suppressAutoHyphens/>
        <w:ind w:left="720" w:firstLine="4320"/>
        <w:jc w:val="right"/>
      </w:pPr>
      <w:r w:rsidRPr="000E3B6F">
        <w:t>(ar savininkas nežinomas), nustatymo,</w:t>
      </w:r>
    </w:p>
    <w:p w14:paraId="4BFA4BD6" w14:textId="77777777" w:rsidR="00984A7D" w:rsidRPr="000E3B6F" w:rsidRDefault="00984A7D" w:rsidP="00984A7D">
      <w:pPr>
        <w:tabs>
          <w:tab w:val="left" w:pos="0"/>
        </w:tabs>
        <w:suppressAutoHyphens/>
        <w:ind w:left="720" w:firstLine="4320"/>
        <w:jc w:val="right"/>
      </w:pPr>
      <w:r w:rsidRPr="000E3B6F">
        <w:t xml:space="preserve">apskaitymo ir dokumentų pateikimo pripažinti </w:t>
      </w:r>
    </w:p>
    <w:p w14:paraId="4BFA4BD7" w14:textId="77777777" w:rsidR="00984A7D" w:rsidRPr="000E3B6F" w:rsidRDefault="00984A7D" w:rsidP="00984A7D">
      <w:pPr>
        <w:tabs>
          <w:tab w:val="left" w:pos="0"/>
        </w:tabs>
        <w:suppressAutoHyphens/>
        <w:ind w:left="720" w:firstLine="4320"/>
        <w:jc w:val="right"/>
      </w:pPr>
      <w:r w:rsidRPr="000E3B6F">
        <w:t>statinius bešeimininkiais ir perėmimo</w:t>
      </w:r>
    </w:p>
    <w:p w14:paraId="4BFA4BD8" w14:textId="77777777" w:rsidR="00984A7D" w:rsidRPr="000E3B6F" w:rsidRDefault="00984A7D" w:rsidP="00984A7D">
      <w:pPr>
        <w:tabs>
          <w:tab w:val="left" w:pos="0"/>
        </w:tabs>
        <w:suppressAutoHyphens/>
        <w:ind w:left="720" w:firstLine="4320"/>
        <w:jc w:val="right"/>
      </w:pPr>
      <w:r w:rsidRPr="000E3B6F">
        <w:t>savivaldybės nuosavybėn tvarkos aprašo</w:t>
      </w:r>
    </w:p>
    <w:p w14:paraId="4BFA4BD9" w14:textId="77777777" w:rsidR="00984A7D" w:rsidRPr="000E3B6F" w:rsidRDefault="00984A7D" w:rsidP="00984A7D">
      <w:pPr>
        <w:tabs>
          <w:tab w:val="left" w:pos="0"/>
        </w:tabs>
        <w:suppressAutoHyphens/>
        <w:ind w:firstLine="5040"/>
        <w:jc w:val="right"/>
      </w:pPr>
      <w:r w:rsidRPr="000E3B6F">
        <w:t>1 priedas</w:t>
      </w:r>
    </w:p>
    <w:p w14:paraId="4BFA4BDA" w14:textId="77777777" w:rsidR="00BB6A08" w:rsidRDefault="00984A7D">
      <w:pPr>
        <w:ind w:firstLine="709"/>
        <w:jc w:val="center"/>
      </w:pPr>
      <w:r>
        <w:t>Rokiškio rajono savivaldybės administracija</w:t>
      </w:r>
    </w:p>
    <w:p w14:paraId="4BFA4BDC" w14:textId="77777777" w:rsidR="00BB6A08" w:rsidRDefault="00BB6A08">
      <w:pPr>
        <w:jc w:val="center"/>
        <w:rPr>
          <w:b/>
        </w:rPr>
      </w:pPr>
    </w:p>
    <w:p w14:paraId="4BFA4BDD" w14:textId="77777777" w:rsidR="00BB6A08" w:rsidRDefault="00984A7D">
      <w:pPr>
        <w:jc w:val="center"/>
        <w:rPr>
          <w:b/>
        </w:rPr>
      </w:pPr>
      <w:r>
        <w:rPr>
          <w:b/>
        </w:rPr>
        <w:t xml:space="preserve">STATINIŲ, KURIE NETURI SAVININKŲ (AR KURIŲ SAVININKAI NEŽINOMI), </w:t>
      </w:r>
    </w:p>
    <w:p w14:paraId="4BFA4BDE" w14:textId="212660AD" w:rsidR="00BB6A08" w:rsidRDefault="00984A7D">
      <w:pPr>
        <w:jc w:val="center"/>
        <w:rPr>
          <w:b/>
        </w:rPr>
      </w:pPr>
      <w:r>
        <w:rPr>
          <w:b/>
        </w:rPr>
        <w:t>SĄRAŠAS</w:t>
      </w:r>
      <w:r w:rsidR="005B2178">
        <w:rPr>
          <w:b/>
        </w:rPr>
        <w:t xml:space="preserve"> </w:t>
      </w:r>
      <w:r w:rsidR="00A56AB9">
        <w:rPr>
          <w:b/>
        </w:rPr>
        <w:t xml:space="preserve"> Nr. 1</w:t>
      </w:r>
    </w:p>
    <w:p w14:paraId="4BFA4BDF" w14:textId="07949634" w:rsidR="00BB6A08" w:rsidRDefault="0039147B">
      <w:pPr>
        <w:jc w:val="center"/>
      </w:pPr>
      <w:r>
        <w:t>202</w:t>
      </w:r>
      <w:r w:rsidR="00D0078E">
        <w:t>2</w:t>
      </w:r>
      <w:r w:rsidR="00EC0ED0">
        <w:t>-</w:t>
      </w:r>
      <w:r w:rsidR="00D0078E">
        <w:t>12</w:t>
      </w:r>
      <w:r w:rsidR="00EC0ED0">
        <w:t>-</w:t>
      </w:r>
      <w:r w:rsidR="00D0078E">
        <w:t>29</w:t>
      </w:r>
      <w:bookmarkStart w:id="0" w:name="_GoBack"/>
      <w:bookmarkEnd w:id="0"/>
      <w:r>
        <w:t xml:space="preserve">  </w:t>
      </w:r>
    </w:p>
    <w:p w14:paraId="4BFA4BE0" w14:textId="77777777" w:rsidR="00BB6A08" w:rsidRDefault="00984A7D">
      <w:pPr>
        <w:jc w:val="center"/>
      </w:pPr>
      <w:r>
        <w:t>Rokiškis</w:t>
      </w:r>
    </w:p>
    <w:p w14:paraId="4BFA4BE1" w14:textId="77777777" w:rsidR="00BB6A08" w:rsidRDefault="00BB6A08">
      <w:pPr>
        <w:jc w:val="center"/>
      </w:pPr>
    </w:p>
    <w:tbl>
      <w:tblPr>
        <w:tblW w:w="14464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1"/>
        <w:gridCol w:w="1498"/>
        <w:gridCol w:w="2215"/>
        <w:gridCol w:w="2237"/>
        <w:gridCol w:w="865"/>
        <w:gridCol w:w="815"/>
        <w:gridCol w:w="1435"/>
        <w:gridCol w:w="930"/>
        <w:gridCol w:w="1157"/>
        <w:gridCol w:w="10"/>
        <w:gridCol w:w="1360"/>
        <w:gridCol w:w="1591"/>
      </w:tblGrid>
      <w:tr w:rsidR="00265E17" w:rsidRPr="0097356A" w14:paraId="4BFA4BF4" w14:textId="77777777" w:rsidTr="00EC0ED0">
        <w:trPr>
          <w:cantSplit/>
          <w:trHeight w:hRule="exact" w:val="1384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2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Eil.</w:t>
            </w:r>
          </w:p>
          <w:p w14:paraId="4BFA4BE3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Nr.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4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Statinio pavadinimas, paskirtis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5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Statinio adresas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6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Buvęs naudotojas (jei žinomas)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7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Statinio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8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Pagrindinių</w:t>
            </w:r>
          </w:p>
          <w:p w14:paraId="4BFA4BE9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konstrukcijų</w:t>
            </w:r>
          </w:p>
          <w:p w14:paraId="4BFA4BEA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medžiaga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B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Statinys</w:t>
            </w:r>
          </w:p>
          <w:p w14:paraId="4BFA4BEC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ypatingas</w:t>
            </w:r>
          </w:p>
          <w:p w14:paraId="4BFA4BED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ar ne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EF" w14:textId="74A6F0FA" w:rsidR="00BB6A08" w:rsidRPr="0097356A" w:rsidRDefault="00984A7D" w:rsidP="00265E17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Statinys</w:t>
            </w:r>
            <w:r w:rsidR="00265E17" w:rsidRPr="0097356A">
              <w:rPr>
                <w:rFonts w:eastAsia="Arial"/>
                <w:szCs w:val="24"/>
              </w:rPr>
              <w:t xml:space="preserve"> n</w:t>
            </w:r>
            <w:r w:rsidRPr="0097356A">
              <w:rPr>
                <w:rFonts w:eastAsia="Arial"/>
                <w:szCs w:val="24"/>
              </w:rPr>
              <w:t>audojamas ar 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4BF0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Techninė būklė (tinka naudoti, apgriautas, 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1" w14:textId="77777777" w:rsidR="00BB6A08" w:rsidRPr="0097356A" w:rsidRDefault="00984A7D">
            <w:pPr>
              <w:widowControl w:val="0"/>
              <w:suppressAutoHyphens/>
              <w:jc w:val="center"/>
              <w:rPr>
                <w:szCs w:val="24"/>
              </w:rPr>
            </w:pPr>
            <w:r w:rsidRPr="0097356A">
              <w:rPr>
                <w:szCs w:val="24"/>
              </w:rPr>
              <w:t>Vietos koordinatės,</w:t>
            </w:r>
          </w:p>
          <w:p w14:paraId="4BFA4BF2" w14:textId="77777777" w:rsidR="00BB6A08" w:rsidRPr="0097356A" w:rsidRDefault="00984A7D">
            <w:pPr>
              <w:widowControl w:val="0"/>
              <w:suppressAutoHyphens/>
              <w:jc w:val="center"/>
              <w:rPr>
                <w:szCs w:val="24"/>
              </w:rPr>
            </w:pPr>
            <w:r w:rsidRPr="0097356A">
              <w:rPr>
                <w:szCs w:val="24"/>
              </w:rPr>
              <w:t>x/y</w:t>
            </w:r>
          </w:p>
          <w:p w14:paraId="4BFA4BF3" w14:textId="77777777" w:rsidR="00BB6A08" w:rsidRPr="0097356A" w:rsidRDefault="00984A7D">
            <w:pPr>
              <w:widowControl w:val="0"/>
              <w:suppressAutoHyphens/>
              <w:jc w:val="center"/>
              <w:rPr>
                <w:szCs w:val="24"/>
              </w:rPr>
            </w:pPr>
            <w:r w:rsidRPr="0097356A">
              <w:rPr>
                <w:szCs w:val="24"/>
              </w:rPr>
              <w:t>(sklypo numeris)</w:t>
            </w:r>
          </w:p>
        </w:tc>
      </w:tr>
      <w:tr w:rsidR="00991521" w:rsidRPr="0097356A" w14:paraId="4BFA4C01" w14:textId="77777777" w:rsidTr="00EC0ED0">
        <w:trPr>
          <w:cantSplit/>
          <w:trHeight w:hRule="exact" w:val="1417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5" w14:textId="77777777" w:rsidR="00BB6A08" w:rsidRPr="0097356A" w:rsidRDefault="00BB6A08">
            <w:pPr>
              <w:jc w:val="center"/>
              <w:rPr>
                <w:rFonts w:eastAsia="Arial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6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7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8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9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</w:rPr>
            </w:pPr>
            <w:r w:rsidRPr="0097356A">
              <w:rPr>
                <w:rFonts w:eastAsia="Arial"/>
                <w:szCs w:val="24"/>
              </w:rPr>
              <w:t>aukštų skaičius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A" w14:textId="77777777" w:rsidR="00BB6A08" w:rsidRPr="0097356A" w:rsidRDefault="00984A7D">
            <w:pPr>
              <w:widowControl w:val="0"/>
              <w:suppressAutoHyphens/>
              <w:jc w:val="center"/>
              <w:rPr>
                <w:rFonts w:eastAsia="Arial"/>
                <w:szCs w:val="24"/>
                <w:vertAlign w:val="superscript"/>
              </w:rPr>
            </w:pPr>
            <w:r w:rsidRPr="0097356A">
              <w:rPr>
                <w:rFonts w:eastAsia="Arial"/>
                <w:szCs w:val="24"/>
              </w:rPr>
              <w:t>bendras plotas m</w:t>
            </w:r>
            <w:r w:rsidRPr="0097356A">
              <w:rPr>
                <w:rFonts w:eastAsia="Arial"/>
                <w:szCs w:val="24"/>
                <w:vertAlign w:val="superscript"/>
              </w:rPr>
              <w:t xml:space="preserve">2 </w:t>
            </w:r>
            <w:r w:rsidRPr="0097356A">
              <w:rPr>
                <w:rFonts w:eastAsia="Arial"/>
                <w:szCs w:val="24"/>
              </w:rPr>
              <w:t>arba statinio tūris m</w:t>
            </w:r>
            <w:r w:rsidRPr="0097356A">
              <w:rPr>
                <w:rFonts w:eastAsia="Arial"/>
                <w:szCs w:val="24"/>
                <w:vertAlign w:val="superscript"/>
              </w:rPr>
              <w:t>3</w:t>
            </w:r>
          </w:p>
          <w:p w14:paraId="4BFA4BFB" w14:textId="77777777" w:rsidR="00BB6A08" w:rsidRPr="0097356A" w:rsidRDefault="00BB6A08">
            <w:pPr>
              <w:widowControl w:val="0"/>
              <w:suppressAutoHyphens/>
              <w:jc w:val="center"/>
              <w:rPr>
                <w:rFonts w:eastAsia="Arial"/>
                <w:szCs w:val="24"/>
                <w:vertAlign w:val="superscrip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C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D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BFE" w14:textId="73AC41A8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4BFF" w14:textId="77777777" w:rsidR="00BB6A08" w:rsidRPr="0097356A" w:rsidRDefault="00BB6A08">
            <w:pPr>
              <w:rPr>
                <w:rFonts w:eastAsia="Arial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4C00" w14:textId="254B064A" w:rsidR="00BB6A08" w:rsidRPr="0097356A" w:rsidRDefault="00BB6A08">
            <w:pPr>
              <w:rPr>
                <w:rFonts w:eastAsia="Arial"/>
                <w:szCs w:val="24"/>
              </w:rPr>
            </w:pPr>
          </w:p>
        </w:tc>
      </w:tr>
      <w:tr w:rsidR="0052769C" w:rsidRPr="0097356A" w14:paraId="3878B2CA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1F27" w14:textId="4270039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4AA" w14:textId="3BA3ACA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Skerdykla (buvusi)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E45E" w14:textId="2A26F31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Gegužiškio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D898" w14:textId="19FD20B3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0F2B" w14:textId="1EDC3D4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8F83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 xml:space="preserve">35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28B2B732" w14:textId="2795795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105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315" w14:textId="218101C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šiferis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1620" w14:textId="74093CF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03D" w14:textId="2174390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AC3D" w14:textId="02BC9A0A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C6E5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6195721</w:t>
            </w:r>
          </w:p>
          <w:p w14:paraId="4A299652" w14:textId="474037AD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620123</w:t>
            </w:r>
          </w:p>
        </w:tc>
      </w:tr>
      <w:tr w:rsidR="0052769C" w:rsidRPr="0097356A" w14:paraId="6405465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6743" w14:textId="5E46AB3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3A59" w14:textId="563374A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Kiaulidė 90 vietų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4D57" w14:textId="2D31025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Gegužiškio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B062" w14:textId="4C34BD52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9F21" w14:textId="1E4FBF3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BB26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 xml:space="preserve">400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757A94D2" w14:textId="56D47B3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120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2257" w14:textId="2BF0EE9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4CBB" w14:textId="1A0D84F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5C8" w14:textId="13B2AEB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36F2" w14:textId="48E60A3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4970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6195682</w:t>
            </w:r>
          </w:p>
          <w:p w14:paraId="1DA1D216" w14:textId="11B30C2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620134</w:t>
            </w:r>
          </w:p>
        </w:tc>
      </w:tr>
      <w:tr w:rsidR="0052769C" w:rsidRPr="0097356A" w14:paraId="34CCFAAB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43CC" w14:textId="58245F3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3.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C592" w14:textId="7C6A9C2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Kiaulidė 100 vietų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516C" w14:textId="3B68A41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Gegužiškio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7EEA" w14:textId="386C6F9C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B951" w14:textId="3302784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F88E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1000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C2217E5" w14:textId="74860A7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300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59E7" w14:textId="1B187B1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9EC0" w14:textId="1536534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0F8E" w14:textId="6025C0A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9253" w14:textId="235CBC28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F933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6195631</w:t>
            </w:r>
          </w:p>
          <w:p w14:paraId="178A6EE5" w14:textId="6AAC65C4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620130</w:t>
            </w:r>
          </w:p>
        </w:tc>
      </w:tr>
      <w:tr w:rsidR="0052769C" w:rsidRPr="0097356A" w14:paraId="6B43091F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6028" w14:textId="0666685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4.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C975" w14:textId="7AF66CD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Buvusi kolūkio kontora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48B2" w14:textId="23F19EA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Gediškių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g., Bučiūnų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C18A" w14:textId="70FC6850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7BC3" w14:textId="1E3AC8F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C316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180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FB2BD43" w14:textId="569AF37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1332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6984" w14:textId="40178FD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ACF1" w14:textId="17593C8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780A" w14:textId="557446A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CCFB" w14:textId="68C6A02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AA2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6210648</w:t>
            </w:r>
          </w:p>
          <w:p w14:paraId="1EC79F9D" w14:textId="0D945639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614264</w:t>
            </w:r>
          </w:p>
        </w:tc>
      </w:tr>
      <w:tr w:rsidR="0052769C" w:rsidRPr="0097356A" w14:paraId="6D99BBFF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C7C4" w14:textId="21BDF93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5.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4EFE" w14:textId="287A5BA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Gyvenamasis namas su priklausiniais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473B" w14:textId="7571362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Gediškių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g., Bučiūnų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7DEC" w14:textId="13368435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9841" w14:textId="2D7A8E3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9CC8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570E76F" w14:textId="60066A6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1080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3D6D" w14:textId="1D2398B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6FF7" w14:textId="79A6AE1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29C1" w14:textId="0A72CEF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8E7B" w14:textId="717A2B7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1AA3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6210741</w:t>
            </w:r>
          </w:p>
          <w:p w14:paraId="33D0D575" w14:textId="1BDBE6FF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614104</w:t>
            </w:r>
          </w:p>
        </w:tc>
      </w:tr>
      <w:tr w:rsidR="0052769C" w:rsidRPr="0097356A" w14:paraId="2BE496C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1D83" w14:textId="100EBFD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lastRenderedPageBreak/>
              <w:t>6.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1B5C" w14:textId="53269308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Srutų duobės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5A0E" w14:textId="37D9B46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Gegužiškio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CFC9" w14:textId="35EB231F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1FDF" w14:textId="18AF233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7D49" w14:textId="705BC6E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16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 xml:space="preserve">2 , </w:t>
            </w:r>
            <w:r w:rsidRPr="00073D9E">
              <w:rPr>
                <w:color w:val="111111"/>
                <w:sz w:val="20"/>
              </w:rPr>
              <w:t>3 m. gylio/ 48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A1A" w14:textId="442CA70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Betonas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D675" w14:textId="000FEEF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0645" w14:textId="7E4E46A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4EA5" w14:textId="1BF949DE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D1D6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6195629</w:t>
            </w:r>
          </w:p>
          <w:p w14:paraId="6591F804" w14:textId="40876800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620157</w:t>
            </w:r>
          </w:p>
        </w:tc>
      </w:tr>
      <w:tr w:rsidR="0052769C" w:rsidRPr="0097356A" w14:paraId="7B86FC32" w14:textId="77777777" w:rsidTr="00EC0ED0">
        <w:trPr>
          <w:cantSplit/>
          <w:trHeight w:val="15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85AC" w14:textId="20E2ADE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7.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0302" w14:textId="5964F82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Ūkio pastatas (vandentiekio)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304E" w14:textId="6F99FFB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Bajorų k.,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Rokiškkio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C3E" w14:textId="623528A5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BA12" w14:textId="2C65211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1670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55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256438C" w14:textId="64D1936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275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00C5" w14:textId="0E79632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g/b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2DCF" w14:textId="74BA2F1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0010" w14:textId="25AD9A3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69EA" w14:textId="1002ED01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4D21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599767</w:t>
            </w:r>
          </w:p>
          <w:p w14:paraId="2274F27A" w14:textId="66281E7E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6206320</w:t>
            </w:r>
          </w:p>
        </w:tc>
      </w:tr>
      <w:tr w:rsidR="0052769C" w:rsidRPr="0097356A" w14:paraId="5B5D196D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E101" w14:textId="3335D74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8.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D3FC" w14:textId="6BE8643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Buvusi ferma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1E52" w14:textId="6C13F36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Bajorų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1D55" w14:textId="303709C5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354C" w14:textId="4A7E98D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DF01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2000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CB78246" w14:textId="75C902C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600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6CDA" w14:textId="3B19605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g/b plokštės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D497" w14:textId="5791220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8630" w14:textId="75D414A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B766" w14:textId="642932E4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4825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599801</w:t>
            </w:r>
          </w:p>
          <w:p w14:paraId="75A1CDB2" w14:textId="062912F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6207482</w:t>
            </w:r>
          </w:p>
        </w:tc>
      </w:tr>
      <w:tr w:rsidR="0052769C" w:rsidRPr="0097356A" w14:paraId="67B25D6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AD24" w14:textId="339165C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9.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0CC1" w14:textId="078A4654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Buvusi ferma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1750" w14:textId="4527268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Zybolių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31AD" w14:textId="551C30F3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9CFB" w14:textId="358ECAD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F95D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900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28D60893" w14:textId="2DAD0A6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270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BC81" w14:textId="3B93734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g/b konstrukcijos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772F" w14:textId="1C1269D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0325" w14:textId="0972779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5757" w14:textId="07624B8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1697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593877</w:t>
            </w:r>
          </w:p>
          <w:p w14:paraId="6C648795" w14:textId="715BE8C1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6205538</w:t>
            </w:r>
          </w:p>
        </w:tc>
      </w:tr>
      <w:tr w:rsidR="0052769C" w:rsidRPr="0097356A" w14:paraId="6831447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1CC8" w14:textId="6BFAAE6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10.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D595" w14:textId="4DF161B4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Gyvenamas namas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A66B" w14:textId="29D5FB2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Bajorų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494A" w14:textId="445BD97D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Kostė Balčiūnaitė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5D5E" w14:textId="12B3738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8AB5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18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5769D5E9" w14:textId="3696176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5,4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21AA" w14:textId="0A6727F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3E51" w14:textId="1D0CACB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6ECF" w14:textId="0A49D8D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DCAE" w14:textId="4E10A871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sugriuvęs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32DD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6196160</w:t>
            </w:r>
          </w:p>
          <w:p w14:paraId="113CE531" w14:textId="2D1E9C0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613539</w:t>
            </w:r>
          </w:p>
        </w:tc>
      </w:tr>
      <w:tr w:rsidR="0052769C" w:rsidRPr="0097356A" w14:paraId="68BDA9EA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E058" w14:textId="0B0286B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11.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4371" w14:textId="7636100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Gyvenamas namas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3E16" w14:textId="473051A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Sartų g. 44, Kriaunų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AB89" w14:textId="5AC7865D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 xml:space="preserve">Rožė </w:t>
            </w:r>
            <w:proofErr w:type="spellStart"/>
            <w:r w:rsidRPr="0097356A">
              <w:rPr>
                <w:color w:val="111111"/>
                <w:szCs w:val="24"/>
              </w:rPr>
              <w:t>Kažukauskaitė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5C92" w14:textId="337A90C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4556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30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6C7B108C" w14:textId="5240FA3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120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BDF3" w14:textId="53F4BA8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ED1D" w14:textId="6EA4F37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6991" w14:textId="491CB99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DF93" w14:textId="6E092A93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sugriuvęs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ECA3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6191862</w:t>
            </w:r>
          </w:p>
          <w:p w14:paraId="02D60D02" w14:textId="080DD334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613137</w:t>
            </w:r>
          </w:p>
        </w:tc>
      </w:tr>
      <w:tr w:rsidR="0052769C" w:rsidRPr="0097356A" w14:paraId="2F474C7F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1CE4" w14:textId="7AF6920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12.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389D" w14:textId="258EC52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Sodybos likučiai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9415" w14:textId="00BE73A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Dagilių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DA8C" w14:textId="1EB41BA2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 xml:space="preserve">Vitalijus </w:t>
            </w:r>
            <w:proofErr w:type="spellStart"/>
            <w:r w:rsidRPr="0097356A">
              <w:rPr>
                <w:color w:val="111111"/>
                <w:szCs w:val="24"/>
              </w:rPr>
              <w:t>Chochlenko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FC6F" w14:textId="7E94E9B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DF7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729A046A" w14:textId="0055317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4B66" w14:textId="7D67E19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951" w14:textId="1545BB7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8A47" w14:textId="2F35A6C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CE89" w14:textId="384B5B3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03DE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6193663</w:t>
            </w:r>
          </w:p>
          <w:p w14:paraId="26874AA4" w14:textId="0940275D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607908</w:t>
            </w:r>
          </w:p>
        </w:tc>
      </w:tr>
      <w:tr w:rsidR="0052769C" w:rsidRPr="0097356A" w14:paraId="6FF0DF1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1111" w14:textId="604C692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13.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8768" w14:textId="02C150C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Sodybos likučiai: sienos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462C" w14:textId="17E4E89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Kriugiškio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D1F7" w14:textId="22149716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 xml:space="preserve">Ona </w:t>
            </w:r>
            <w:proofErr w:type="spellStart"/>
            <w:r w:rsidRPr="0097356A">
              <w:rPr>
                <w:color w:val="111111"/>
                <w:szCs w:val="24"/>
              </w:rPr>
              <w:t>Karzinova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C241" w14:textId="0AF4F15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1A58" w14:textId="77777777" w:rsidR="0052769C" w:rsidRPr="009A582D" w:rsidRDefault="0052769C" w:rsidP="00393F7C">
            <w:pPr>
              <w:jc w:val="center"/>
              <w:rPr>
                <w:color w:val="111111"/>
                <w:sz w:val="20"/>
              </w:rPr>
            </w:pPr>
            <w:r w:rsidRPr="009A582D">
              <w:rPr>
                <w:color w:val="111111"/>
                <w:sz w:val="20"/>
              </w:rPr>
              <w:t>40</w:t>
            </w:r>
            <w:r w:rsidRPr="009A582D">
              <w:rPr>
                <w:color w:val="000000"/>
                <w:sz w:val="22"/>
                <w:szCs w:val="22"/>
              </w:rPr>
              <w:t xml:space="preserve"> m</w:t>
            </w:r>
            <w:r w:rsidRPr="009A582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9A582D">
              <w:rPr>
                <w:color w:val="111111"/>
                <w:sz w:val="20"/>
              </w:rPr>
              <w:t>/</w:t>
            </w:r>
          </w:p>
          <w:p w14:paraId="654A0310" w14:textId="573F61A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A582D">
              <w:rPr>
                <w:color w:val="111111"/>
                <w:sz w:val="20"/>
              </w:rPr>
              <w:t xml:space="preserve">100 </w:t>
            </w:r>
            <w:r w:rsidRPr="009A582D">
              <w:rPr>
                <w:color w:val="000000"/>
                <w:sz w:val="22"/>
                <w:szCs w:val="22"/>
              </w:rPr>
              <w:t>m</w:t>
            </w:r>
            <w:r w:rsidRPr="009A582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79A4" w14:textId="7676CDE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79F2" w14:textId="6C4B87E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0BF0" w14:textId="28A9194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B38D" w14:textId="7A3AD450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35A3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6189031</w:t>
            </w:r>
          </w:p>
          <w:p w14:paraId="0BE51F5D" w14:textId="423594F9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612426</w:t>
            </w:r>
          </w:p>
        </w:tc>
      </w:tr>
      <w:tr w:rsidR="0052769C" w:rsidRPr="0097356A" w14:paraId="1A724B0A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0188" w14:textId="6E6A3AD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14.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6AC3" w14:textId="276E30B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Molinis tvartas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C00D" w14:textId="1020E6B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Liepų g., Panemunėlio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glž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.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St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>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A225" w14:textId="6F036BCB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1CBC" w14:textId="714B400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398F" w14:textId="77777777" w:rsidR="0052769C" w:rsidRPr="009A582D" w:rsidRDefault="0052769C" w:rsidP="00393F7C">
            <w:pPr>
              <w:jc w:val="center"/>
              <w:rPr>
                <w:color w:val="111111"/>
                <w:sz w:val="20"/>
              </w:rPr>
            </w:pPr>
            <w:r w:rsidRPr="009A582D">
              <w:rPr>
                <w:color w:val="111111"/>
                <w:sz w:val="20"/>
              </w:rPr>
              <w:t>80</w:t>
            </w:r>
            <w:r w:rsidRPr="009A582D">
              <w:rPr>
                <w:color w:val="000000"/>
                <w:sz w:val="22"/>
                <w:szCs w:val="22"/>
              </w:rPr>
              <w:t xml:space="preserve"> m</w:t>
            </w:r>
            <w:r w:rsidRPr="009A582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9A582D">
              <w:rPr>
                <w:color w:val="111111"/>
                <w:sz w:val="20"/>
              </w:rPr>
              <w:t>/</w:t>
            </w:r>
          </w:p>
          <w:p w14:paraId="76EC5A72" w14:textId="63B807E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A582D">
              <w:rPr>
                <w:color w:val="111111"/>
                <w:sz w:val="20"/>
              </w:rPr>
              <w:t xml:space="preserve">200 </w:t>
            </w:r>
            <w:r w:rsidRPr="009A582D">
              <w:rPr>
                <w:color w:val="000000"/>
                <w:sz w:val="22"/>
                <w:szCs w:val="22"/>
              </w:rPr>
              <w:t>m</w:t>
            </w:r>
            <w:r w:rsidRPr="009A582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B4E2" w14:textId="1640169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betonas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A79" w14:textId="5630D25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6523" w14:textId="2A02EDC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A8E3" w14:textId="4D69141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EB58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6196991</w:t>
            </w:r>
          </w:p>
          <w:p w14:paraId="1277D6A6" w14:textId="3F2A536C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586452</w:t>
            </w:r>
          </w:p>
        </w:tc>
      </w:tr>
      <w:tr w:rsidR="0052769C" w:rsidRPr="0097356A" w14:paraId="61666A2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79BC" w14:textId="7C60C6E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15.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E721" w14:textId="4402A690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Pieninė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C1EA" w14:textId="309DC95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Tilto g.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Šetekšnų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219F" w14:textId="1A1E02BF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proofErr w:type="spellStart"/>
            <w:r w:rsidRPr="0097356A">
              <w:rPr>
                <w:color w:val="111111"/>
                <w:szCs w:val="24"/>
              </w:rPr>
              <w:t>Sietuviškio</w:t>
            </w:r>
            <w:proofErr w:type="spellEnd"/>
            <w:r w:rsidRPr="0097356A">
              <w:rPr>
                <w:color w:val="111111"/>
                <w:szCs w:val="24"/>
              </w:rPr>
              <w:t xml:space="preserve"> ŽŪB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B504" w14:textId="0C5C11F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614B" w14:textId="77777777" w:rsidR="0052769C" w:rsidRPr="00073D9E" w:rsidRDefault="0052769C" w:rsidP="00393F7C">
            <w:pPr>
              <w:jc w:val="center"/>
              <w:rPr>
                <w:color w:val="111111"/>
                <w:sz w:val="22"/>
                <w:szCs w:val="22"/>
              </w:rPr>
            </w:pPr>
            <w:r w:rsidRPr="00073D9E">
              <w:rPr>
                <w:color w:val="111111"/>
                <w:sz w:val="22"/>
                <w:szCs w:val="22"/>
              </w:rPr>
              <w:t>30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2"/>
                <w:szCs w:val="22"/>
              </w:rPr>
              <w:t>/</w:t>
            </w:r>
          </w:p>
          <w:p w14:paraId="7BD835A3" w14:textId="40DF598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2"/>
                <w:szCs w:val="22"/>
              </w:rPr>
              <w:t xml:space="preserve">120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B097" w14:textId="7E65EF3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6CCA" w14:textId="1E385A2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7CB8" w14:textId="72E683F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51B8" w14:textId="1061B51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C993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6195777</w:t>
            </w:r>
          </w:p>
          <w:p w14:paraId="781BE67E" w14:textId="0258258B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584584</w:t>
            </w:r>
          </w:p>
        </w:tc>
      </w:tr>
      <w:tr w:rsidR="0052769C" w:rsidRPr="0097356A" w14:paraId="5D2BD76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E2F2" w14:textId="27BBD37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16.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0A59" w14:textId="75B895F5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Mechaninės dirbtuvės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728" w14:textId="08D0D8D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Tilto g.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Šetekšnų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26AA" w14:textId="4F1A4907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proofErr w:type="spellStart"/>
            <w:r w:rsidRPr="0097356A">
              <w:rPr>
                <w:color w:val="111111"/>
                <w:szCs w:val="24"/>
              </w:rPr>
              <w:t>Sietuviškio</w:t>
            </w:r>
            <w:proofErr w:type="spellEnd"/>
            <w:r w:rsidRPr="0097356A">
              <w:rPr>
                <w:color w:val="111111"/>
                <w:szCs w:val="24"/>
              </w:rPr>
              <w:t xml:space="preserve"> ŽŪB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3F7E" w14:textId="3E70647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022A" w14:textId="77777777" w:rsidR="0052769C" w:rsidRPr="00073D9E" w:rsidRDefault="0052769C" w:rsidP="00393F7C">
            <w:pPr>
              <w:jc w:val="center"/>
              <w:rPr>
                <w:color w:val="111111"/>
                <w:sz w:val="22"/>
                <w:szCs w:val="22"/>
              </w:rPr>
            </w:pPr>
            <w:r w:rsidRPr="00073D9E">
              <w:rPr>
                <w:color w:val="111111"/>
                <w:sz w:val="22"/>
                <w:szCs w:val="22"/>
              </w:rPr>
              <w:t>210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2"/>
                <w:szCs w:val="22"/>
              </w:rPr>
              <w:t>/</w:t>
            </w:r>
          </w:p>
          <w:p w14:paraId="5916A8CD" w14:textId="5B1FEED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2"/>
                <w:szCs w:val="22"/>
              </w:rPr>
              <w:t xml:space="preserve">1470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D31" w14:textId="4C9D11E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Betonas, 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2024" w14:textId="06B053F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0223" w14:textId="359184E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B255" w14:textId="2AA40315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2979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6195744</w:t>
            </w:r>
          </w:p>
          <w:p w14:paraId="1C755ADF" w14:textId="313C9405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584610</w:t>
            </w:r>
          </w:p>
        </w:tc>
      </w:tr>
      <w:tr w:rsidR="0052769C" w:rsidRPr="0097356A" w14:paraId="6787948D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B293" w14:textId="0B4E7DC7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  <w:r w:rsidR="00EC0ED0">
              <w:rPr>
                <w:rFonts w:eastAsia="Arial"/>
                <w:color w:val="111111"/>
                <w:szCs w:val="24"/>
              </w:rPr>
              <w:t>7</w:t>
            </w:r>
            <w:r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6A1F" w14:textId="640A708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Sandėlis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145C" w14:textId="1C0C8F9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Nemunėlio g., Panemunėlio mstl.,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D2E1" w14:textId="36C440C7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EA30" w14:textId="21F5E59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4F41" w14:textId="77777777" w:rsidR="0052769C" w:rsidRPr="00073D9E" w:rsidRDefault="0052769C" w:rsidP="00393F7C">
            <w:pPr>
              <w:jc w:val="center"/>
              <w:rPr>
                <w:color w:val="111111"/>
                <w:sz w:val="22"/>
                <w:szCs w:val="22"/>
              </w:rPr>
            </w:pPr>
            <w:r w:rsidRPr="00073D9E">
              <w:rPr>
                <w:color w:val="111111"/>
                <w:sz w:val="22"/>
                <w:szCs w:val="22"/>
              </w:rPr>
              <w:t>180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2"/>
                <w:szCs w:val="22"/>
              </w:rPr>
              <w:t>/</w:t>
            </w:r>
          </w:p>
          <w:p w14:paraId="05C71539" w14:textId="36FA387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2"/>
                <w:szCs w:val="22"/>
              </w:rPr>
              <w:t xml:space="preserve">1080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E0C2" w14:textId="398C26C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Molis, plytos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3D08" w14:textId="3534D02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2B7C" w14:textId="4621BD8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E3C7" w14:textId="1770FD0D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9D58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6198760</w:t>
            </w:r>
          </w:p>
          <w:p w14:paraId="6BFD17D1" w14:textId="6E82FC2C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590651</w:t>
            </w:r>
          </w:p>
        </w:tc>
      </w:tr>
      <w:tr w:rsidR="0052769C" w:rsidRPr="0097356A" w14:paraId="6AAB8A80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774B" w14:textId="60F019F8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  <w:r w:rsidR="00EC0ED0">
              <w:rPr>
                <w:rFonts w:eastAsia="Arial"/>
                <w:color w:val="111111"/>
                <w:szCs w:val="24"/>
              </w:rPr>
              <w:t>8</w:t>
            </w:r>
            <w:r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40C7" w14:textId="15A2F912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Buvusi biblioteka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E58A" w14:textId="761AA21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rFonts w:eastAsia="Arial"/>
                <w:color w:val="111111"/>
                <w:szCs w:val="24"/>
              </w:rPr>
              <w:t>Pertako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g., </w:t>
            </w:r>
            <w:proofErr w:type="spellStart"/>
            <w:r w:rsidRPr="0097356A">
              <w:rPr>
                <w:rFonts w:eastAsia="Arial"/>
                <w:color w:val="111111"/>
                <w:szCs w:val="24"/>
              </w:rPr>
              <w:t>Augustinanavos</w:t>
            </w:r>
            <w:proofErr w:type="spellEnd"/>
            <w:r w:rsidRPr="0097356A">
              <w:rPr>
                <w:rFonts w:eastAsia="Arial"/>
                <w:color w:val="111111"/>
                <w:szCs w:val="24"/>
              </w:rPr>
              <w:t xml:space="preserve">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B167" w14:textId="4E37E784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Atžalyno ŽŪB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A730" w14:textId="51B99F0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6032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240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FF1D680" w14:textId="294C1F3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073D9E">
              <w:rPr>
                <w:color w:val="111111"/>
                <w:sz w:val="20"/>
              </w:rPr>
              <w:t xml:space="preserve">1776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9BEE" w14:textId="3F93E33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Mūro plytos, blokai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D279" w14:textId="062A5DA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6412" w14:textId="2258AF6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C089" w14:textId="53520FC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4896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6200394</w:t>
            </w:r>
          </w:p>
          <w:p w14:paraId="2FA511E0" w14:textId="39E78D0C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584629</w:t>
            </w:r>
          </w:p>
        </w:tc>
      </w:tr>
      <w:tr w:rsidR="0052769C" w:rsidRPr="0097356A" w14:paraId="479AAE4B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F765" w14:textId="6EAC7BA8" w:rsidR="0052769C" w:rsidRPr="0097356A" w:rsidRDefault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rFonts w:eastAsia="Arial"/>
                <w:color w:val="111111"/>
                <w:szCs w:val="24"/>
              </w:rPr>
              <w:t>19</w:t>
            </w:r>
            <w:r w:rsidR="0052769C"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A39A" w14:textId="43317604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Fermų kompleksas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107A" w14:textId="660BC8E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Vilių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07BC" w14:textId="136FAAD4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BB53" w14:textId="3DF94C5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8DA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10000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45A114BA" w14:textId="2192688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30</w:t>
            </w:r>
            <w:r w:rsidRPr="00073D9E">
              <w:rPr>
                <w:color w:val="111111"/>
                <w:sz w:val="20"/>
              </w:rPr>
              <w:t xml:space="preserve">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F88A" w14:textId="708A605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Mūro plytos, blokai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9F3A" w14:textId="4E641A1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266C" w14:textId="714A4D2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D979" w14:textId="4A7EDF15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3313" w14:textId="22DF6CAC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6197977</w:t>
            </w:r>
          </w:p>
          <w:p w14:paraId="12C5C170" w14:textId="323BFFE2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589289</w:t>
            </w:r>
          </w:p>
        </w:tc>
      </w:tr>
      <w:tr w:rsidR="0052769C" w:rsidRPr="0097356A" w14:paraId="78CCEEB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79B" w14:textId="239E7E64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  <w:r w:rsidR="00EC0ED0">
              <w:rPr>
                <w:rFonts w:eastAsia="Arial"/>
                <w:color w:val="111111"/>
                <w:szCs w:val="24"/>
              </w:rPr>
              <w:t>0</w:t>
            </w:r>
            <w:r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1092" w14:textId="0A7BAF61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Fermų kompleksas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9404" w14:textId="6F1319A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Panemunių k.,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5BA1" w14:textId="06863F66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2B32" w14:textId="673ADC7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07E6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2000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9A6F2D0" w14:textId="6275DD3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120</w:t>
            </w:r>
            <w:r w:rsidRPr="00073D9E">
              <w:rPr>
                <w:color w:val="111111"/>
                <w:sz w:val="20"/>
              </w:rPr>
              <w:t xml:space="preserve">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BA47" w14:textId="2DE2BE1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Mūro plytos, blokai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0FC8" w14:textId="6EA24E5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4B43" w14:textId="63A45A5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40DA" w14:textId="332A837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50D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6199790</w:t>
            </w:r>
          </w:p>
          <w:p w14:paraId="37A2BA2C" w14:textId="2CB9DC1B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592902</w:t>
            </w:r>
          </w:p>
        </w:tc>
      </w:tr>
      <w:tr w:rsidR="0052769C" w:rsidRPr="0097356A" w14:paraId="61B2B2D7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C1DB" w14:textId="0FBBEE35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lastRenderedPageBreak/>
              <w:t>2</w:t>
            </w:r>
            <w:r w:rsidR="00EC0ED0">
              <w:rPr>
                <w:rFonts w:eastAsia="Arial"/>
                <w:color w:val="111111"/>
                <w:szCs w:val="24"/>
              </w:rPr>
              <w:t>1</w:t>
            </w:r>
            <w:r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B212" w14:textId="2DF1A733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Sandėlis- malkinė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2944" w14:textId="0404B2C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Prie Maumedžių g. 5, Rokiškis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EF8B" w14:textId="22055C30" w:rsidR="0052769C" w:rsidRPr="0097356A" w:rsidRDefault="0052769C" w:rsidP="00F0396B">
            <w:pPr>
              <w:pStyle w:val="Sraopastraipa"/>
              <w:widowControl w:val="0"/>
              <w:suppressAutoHyphens/>
              <w:rPr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792B" w14:textId="434BCB8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5F9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 xml:space="preserve">175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8E84004" w14:textId="5E2FE3C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700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8150" w14:textId="2205C24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CC2E" w14:textId="546B34D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CCB1" w14:textId="2FD843A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5CD3" w14:textId="656A8CEC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Netinkamas naudoti, griūnantis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2F12" w14:textId="77777777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6204681</w:t>
            </w:r>
          </w:p>
          <w:p w14:paraId="3F84B8CF" w14:textId="50CB402A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597604</w:t>
            </w:r>
          </w:p>
        </w:tc>
      </w:tr>
      <w:tr w:rsidR="0052769C" w:rsidRPr="0097356A" w14:paraId="77C06A1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78B9" w14:textId="2B52FFFB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  <w:r w:rsidR="00EC0ED0">
              <w:rPr>
                <w:rFonts w:eastAsia="Arial"/>
                <w:color w:val="111111"/>
                <w:szCs w:val="24"/>
              </w:rPr>
              <w:t>2</w:t>
            </w:r>
            <w:r w:rsidRPr="0097356A">
              <w:rPr>
                <w:rFonts w:eastAsia="Arial"/>
                <w:color w:val="111111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474B" w14:textId="43AE00EE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Sandėlis- malkinė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EC46" w14:textId="37A9D1F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Prie Maumedžių g. 7, Rokiškis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2613" w14:textId="4ABA3AF4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8F47" w14:textId="657474D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0A7B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 xml:space="preserve">175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0E3F719C" w14:textId="52C4DFE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 xml:space="preserve">700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26D8" w14:textId="241F2B9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F6A6" w14:textId="5FACCD5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1166" w14:textId="034D9C7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60C1" w14:textId="5378DE6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Netinkamas naudoti, griūnantis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081" w14:textId="5AA6D8C4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6204664</w:t>
            </w:r>
          </w:p>
          <w:p w14:paraId="021B98C5" w14:textId="48D23C4E" w:rsidR="0052769C" w:rsidRPr="0097356A" w:rsidRDefault="0052769C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597643</w:t>
            </w:r>
          </w:p>
        </w:tc>
      </w:tr>
      <w:tr w:rsidR="0052769C" w:rsidRPr="0097356A" w14:paraId="24804FD3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DC83" w14:textId="0304A62E" w:rsidR="0052769C" w:rsidRPr="0097356A" w:rsidRDefault="00EC0ED0" w:rsidP="00DD7AB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szCs w:val="24"/>
              </w:rPr>
              <w:t>23</w:t>
            </w:r>
            <w:r w:rsidR="0052769C" w:rsidRPr="0097356A">
              <w:rPr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EE9D" w14:textId="77777777" w:rsidR="0052769C" w:rsidRPr="0097356A" w:rsidRDefault="0052769C" w:rsidP="00AF0842">
            <w:pPr>
              <w:rPr>
                <w:color w:val="000000"/>
                <w:szCs w:val="24"/>
              </w:rPr>
            </w:pPr>
            <w:r w:rsidRPr="0097356A">
              <w:rPr>
                <w:color w:val="111111"/>
                <w:szCs w:val="24"/>
              </w:rPr>
              <w:t>Pagalbinis ūkinis pastatas</w:t>
            </w:r>
          </w:p>
          <w:p w14:paraId="6353C497" w14:textId="77777777" w:rsidR="0052769C" w:rsidRPr="0097356A" w:rsidRDefault="0052769C" w:rsidP="00AF0842">
            <w:pPr>
              <w:rPr>
                <w:szCs w:val="24"/>
              </w:rPr>
            </w:pPr>
          </w:p>
          <w:p w14:paraId="5D9F4C87" w14:textId="7777777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C710" w14:textId="1FA9C09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>Vienožinskio g. 1, Audronių I k., Obelių sen.,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797E" w14:textId="150F387F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B7F4" w14:textId="40A0D6A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E19D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450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5B46FC08" w14:textId="0B5C036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2475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AA6E" w14:textId="1A5BCB1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Mūras, medis, šiferis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0A8A" w14:textId="4E8BD70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1C09" w14:textId="65C3EF1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5F2E" w14:textId="28B757BD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AB1B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55.945978</w:t>
            </w:r>
          </w:p>
          <w:p w14:paraId="435B66B7" w14:textId="3CD0EBD0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25.776917</w:t>
            </w:r>
          </w:p>
        </w:tc>
      </w:tr>
      <w:tr w:rsidR="0052769C" w:rsidRPr="0097356A" w14:paraId="3EC20549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542C" w14:textId="7E2AD14F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2</w:t>
            </w:r>
            <w:r w:rsidR="00EC0ED0">
              <w:rPr>
                <w:color w:val="000000"/>
                <w:szCs w:val="24"/>
              </w:rPr>
              <w:t>4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DDD9" w14:textId="6DED9589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Buvusios parduotuvės pastatas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9AB6" w14:textId="4E8E9D3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111111"/>
                <w:szCs w:val="24"/>
              </w:rPr>
              <w:t xml:space="preserve">Pandėlio g. </w:t>
            </w:r>
            <w:proofErr w:type="spellStart"/>
            <w:r w:rsidRPr="0097356A">
              <w:rPr>
                <w:color w:val="111111"/>
                <w:szCs w:val="24"/>
              </w:rPr>
              <w:t>Lailiūnų</w:t>
            </w:r>
            <w:proofErr w:type="spellEnd"/>
            <w:r w:rsidRPr="0097356A">
              <w:rPr>
                <w:color w:val="111111"/>
                <w:szCs w:val="24"/>
              </w:rPr>
              <w:t xml:space="preserve"> k., Pandėlio sen.,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F987" w14:textId="03F71890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9FD6" w14:textId="75572DF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5E58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80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6436AEE1" w14:textId="19B6396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360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DB49" w14:textId="5E678DD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Plytos, mūras, 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486D" w14:textId="45B84BB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4D52" w14:textId="4A3E701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26D2" w14:textId="585E3748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apgriaustas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AFB5" w14:textId="41756BCC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55.989612</w:t>
            </w:r>
          </w:p>
          <w:p w14:paraId="6C100CA5" w14:textId="1EDDE3B5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25.108001</w:t>
            </w:r>
          </w:p>
        </w:tc>
      </w:tr>
      <w:tr w:rsidR="0052769C" w:rsidRPr="0097356A" w14:paraId="624EB339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EC38" w14:textId="3FD2B06C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2</w:t>
            </w:r>
            <w:r w:rsidR="00EC0ED0">
              <w:rPr>
                <w:color w:val="000000"/>
                <w:szCs w:val="24"/>
              </w:rPr>
              <w:t>5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CCF" w14:textId="1AF3B46A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Gyvenamasis namas, ūkiniai pastatai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E170" w14:textId="125CFC7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111111"/>
                <w:szCs w:val="24"/>
              </w:rPr>
              <w:t>Taručių</w:t>
            </w:r>
            <w:proofErr w:type="spellEnd"/>
            <w:r w:rsidRPr="0097356A">
              <w:rPr>
                <w:color w:val="111111"/>
                <w:szCs w:val="24"/>
              </w:rPr>
              <w:t xml:space="preserve"> k., Pandėlio sen.,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89C9" w14:textId="3975F72C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C6DA" w14:textId="2C8B352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DB68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80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50106313" w14:textId="6DDAFCA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320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D7D" w14:textId="5D508AE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Medis, betonas, šiferis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693B" w14:textId="55915D1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C796" w14:textId="44AC80B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A673" w14:textId="3B8417C9" w:rsidR="0052769C" w:rsidRPr="0097356A" w:rsidRDefault="0052769C" w:rsidP="00A65611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512B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56.144845</w:t>
            </w:r>
          </w:p>
          <w:p w14:paraId="4D196544" w14:textId="77A3219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25.278302</w:t>
            </w:r>
          </w:p>
        </w:tc>
      </w:tr>
      <w:tr w:rsidR="0052769C" w:rsidRPr="0097356A" w14:paraId="3E976401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46E6" w14:textId="3A8AD3E1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2</w:t>
            </w:r>
            <w:r w:rsidR="00EC0ED0">
              <w:rPr>
                <w:color w:val="000000"/>
                <w:szCs w:val="24"/>
              </w:rPr>
              <w:t>6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B009" w14:textId="1CD5543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Gyvenamasis namas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11E1" w14:textId="3F0C8C9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111111"/>
                <w:szCs w:val="24"/>
              </w:rPr>
              <w:t>Buivėnų</w:t>
            </w:r>
            <w:proofErr w:type="spellEnd"/>
            <w:r w:rsidRPr="0097356A">
              <w:rPr>
                <w:color w:val="111111"/>
                <w:szCs w:val="24"/>
              </w:rPr>
              <w:t xml:space="preserve"> g. 21, </w:t>
            </w:r>
            <w:proofErr w:type="spellStart"/>
            <w:r w:rsidRPr="0097356A">
              <w:rPr>
                <w:color w:val="111111"/>
                <w:szCs w:val="24"/>
              </w:rPr>
              <w:t>Buivėnų</w:t>
            </w:r>
            <w:proofErr w:type="spellEnd"/>
            <w:r w:rsidRPr="0097356A">
              <w:rPr>
                <w:color w:val="111111"/>
                <w:szCs w:val="24"/>
              </w:rPr>
              <w:t xml:space="preserve"> k., Pandėlio sen., Rokiškio r.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9896" w14:textId="7D9828EC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701" w14:textId="7382B32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198F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sz w:val="20"/>
              </w:rPr>
              <w:t>80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503CBC83" w14:textId="0DAD477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 xml:space="preserve">320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4F72" w14:textId="7777777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Medis, </w:t>
            </w:r>
          </w:p>
          <w:p w14:paraId="4518BDB0" w14:textId="4045988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Šiferis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E972" w14:textId="295BB32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9274" w14:textId="3DF5363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5663" w14:textId="07AB78BF" w:rsidR="0052769C" w:rsidRPr="0097356A" w:rsidRDefault="0052769C" w:rsidP="004E36E5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0389" w14:textId="507EAAA5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56.013973, 25.175274</w:t>
            </w:r>
          </w:p>
        </w:tc>
      </w:tr>
      <w:tr w:rsidR="0052769C" w:rsidRPr="0097356A" w14:paraId="756A5963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D218" w14:textId="4582C123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2</w:t>
            </w:r>
            <w:r w:rsidR="00EC0ED0">
              <w:rPr>
                <w:color w:val="000000"/>
                <w:szCs w:val="24"/>
              </w:rPr>
              <w:t>7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DB93" w14:textId="13BABD8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Namo priklausiniai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9628" w14:textId="7E063B3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Narkevičiaus g. 1, Kamajų sen., Rokiškio r. sav.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4AD4" w14:textId="5166F30C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A01B" w14:textId="7820539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A6A2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771CD4E" w14:textId="519691C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50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E43C" w14:textId="368B60B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87EE" w14:textId="0E4FEAC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AB83" w14:textId="2AEFA5D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8DFD" w14:textId="61597A1A" w:rsidR="0052769C" w:rsidRPr="0097356A" w:rsidRDefault="0052769C" w:rsidP="00991521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151A" w14:textId="56E83A54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X </w:t>
            </w:r>
            <w:r w:rsidRPr="0097356A">
              <w:rPr>
                <w:szCs w:val="24"/>
              </w:rPr>
              <w:t xml:space="preserve">6188366.44 </w:t>
            </w:r>
            <w:r>
              <w:rPr>
                <w:szCs w:val="24"/>
              </w:rPr>
              <w:t xml:space="preserve">Y </w:t>
            </w:r>
            <w:r w:rsidRPr="0097356A">
              <w:rPr>
                <w:szCs w:val="24"/>
              </w:rPr>
              <w:t>594743.41</w:t>
            </w:r>
          </w:p>
        </w:tc>
      </w:tr>
      <w:tr w:rsidR="0052769C" w:rsidRPr="0097356A" w14:paraId="39E4C23F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315B" w14:textId="3BB05728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EC0ED0">
              <w:rPr>
                <w:color w:val="000000"/>
                <w:szCs w:val="24"/>
              </w:rPr>
              <w:t>8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40E7" w14:textId="6FA3841C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Gyvenamasis namas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DBF" w14:textId="6F10246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 xml:space="preserve">Kraštinė g. (11) </w:t>
            </w:r>
            <w:proofErr w:type="spellStart"/>
            <w:r w:rsidRPr="0097356A">
              <w:rPr>
                <w:color w:val="333333"/>
                <w:szCs w:val="24"/>
              </w:rPr>
              <w:t>nr.nesuteiktas</w:t>
            </w:r>
            <w:proofErr w:type="spellEnd"/>
            <w:r w:rsidRPr="0097356A">
              <w:rPr>
                <w:color w:val="333333"/>
                <w:szCs w:val="24"/>
              </w:rPr>
              <w:t>, Kamajų mstl., Rokiškio r. sav.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BDBA" w14:textId="75870360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8480" w14:textId="0B3368C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978D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50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4DA0D20" w14:textId="7243B5D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200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4A63" w14:textId="31AAFDA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6F90" w14:textId="46BA347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B89B" w14:textId="707BDA1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1596" w14:textId="72B439DA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559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55.822093</w:t>
            </w:r>
          </w:p>
          <w:p w14:paraId="3AB7D7F6" w14:textId="725A98F6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25.508852</w:t>
            </w:r>
          </w:p>
        </w:tc>
      </w:tr>
      <w:tr w:rsidR="0052769C" w:rsidRPr="0097356A" w14:paraId="480FE929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6E8" w14:textId="57985A7B" w:rsidR="0052769C" w:rsidRPr="0097356A" w:rsidRDefault="00EC0ED0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52769C"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9F63" w14:textId="59221FF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Gyvenamasis namas ir pagalbiniai pastatai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D93" w14:textId="77777777" w:rsidR="0052769C" w:rsidRPr="0097356A" w:rsidRDefault="0052769C" w:rsidP="00AF0842">
            <w:pPr>
              <w:jc w:val="center"/>
              <w:rPr>
                <w:color w:val="333333"/>
                <w:szCs w:val="24"/>
              </w:rPr>
            </w:pPr>
            <w:r w:rsidRPr="0097356A">
              <w:rPr>
                <w:color w:val="333333"/>
                <w:szCs w:val="24"/>
              </w:rPr>
              <w:t xml:space="preserve">Liepų g. (9) </w:t>
            </w:r>
          </w:p>
          <w:p w14:paraId="554D48EB" w14:textId="304857E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nr. nesuteiktas, Kamajų mstl., Rokiškio r. sav.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42CE" w14:textId="579968EB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8DBC" w14:textId="4E465DB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273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120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6884848" w14:textId="35BE32B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540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A39D" w14:textId="0A87780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D03" w14:textId="5A6AF09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0805" w14:textId="539D7081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9271" w14:textId="626F4BA1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3929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55.817157</w:t>
            </w:r>
          </w:p>
          <w:p w14:paraId="1567BED0" w14:textId="65EE103C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25.503250</w:t>
            </w:r>
          </w:p>
        </w:tc>
      </w:tr>
      <w:tr w:rsidR="0052769C" w:rsidRPr="0097356A" w14:paraId="41267B1D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ECA5" w14:textId="058BA6D3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lastRenderedPageBreak/>
              <w:t>3</w:t>
            </w:r>
            <w:r w:rsidR="00EC0ED0">
              <w:rPr>
                <w:color w:val="000000"/>
                <w:szCs w:val="24"/>
              </w:rPr>
              <w:t>0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387B" w14:textId="2BA8FD23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333333"/>
                <w:szCs w:val="24"/>
              </w:rPr>
              <w:t>Nemeniūnų</w:t>
            </w:r>
            <w:proofErr w:type="spellEnd"/>
            <w:r w:rsidRPr="0097356A">
              <w:rPr>
                <w:color w:val="333333"/>
                <w:szCs w:val="24"/>
              </w:rPr>
              <w:t xml:space="preserve"> kiaulidė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858D" w14:textId="0D03DFE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333333"/>
                <w:szCs w:val="24"/>
              </w:rPr>
              <w:t>Nemeniūnų</w:t>
            </w:r>
            <w:proofErr w:type="spellEnd"/>
            <w:r w:rsidRPr="0097356A">
              <w:rPr>
                <w:color w:val="333333"/>
                <w:szCs w:val="24"/>
              </w:rPr>
              <w:t xml:space="preserve"> k., Kamajų sen., Rokiškio </w:t>
            </w:r>
            <w:proofErr w:type="spellStart"/>
            <w:r w:rsidRPr="0097356A">
              <w:rPr>
                <w:color w:val="333333"/>
                <w:szCs w:val="24"/>
              </w:rPr>
              <w:t>r.sav</w:t>
            </w:r>
            <w:proofErr w:type="spellEnd"/>
            <w:r w:rsidRPr="0097356A">
              <w:rPr>
                <w:color w:val="333333"/>
                <w:szCs w:val="24"/>
              </w:rPr>
              <w:t>. (tikslaus adreso nėra, šalia esantis klojimas ne tas pats adresas)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34E8" w14:textId="335AE0B4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9B73" w14:textId="7C856E98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3FC9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sz w:val="20"/>
              </w:rPr>
              <w:t>300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1E9D454C" w14:textId="0862012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90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4922" w14:textId="34B8D8D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Mūras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4CA2" w14:textId="59F1EAE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ADEE" w14:textId="30CDFBF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5D73" w14:textId="62B559EB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griuvėsiai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BB1D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55.794306</w:t>
            </w:r>
          </w:p>
          <w:p w14:paraId="1560E464" w14:textId="75750E93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25.495396</w:t>
            </w:r>
          </w:p>
        </w:tc>
      </w:tr>
      <w:tr w:rsidR="0052769C" w:rsidRPr="0097356A" w14:paraId="0BB04CF5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3442" w14:textId="5BA7CDE0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3</w:t>
            </w:r>
            <w:r w:rsidR="00EC0ED0">
              <w:rPr>
                <w:color w:val="000000"/>
                <w:szCs w:val="24"/>
              </w:rPr>
              <w:t>1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A69C" w14:textId="5FA98854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Pieninės pastatas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9852" w14:textId="05DFF8F4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 xml:space="preserve">Bedugnio g. 16, Duokiškio mstl., Kamajų sen., Rokiškio </w:t>
            </w:r>
            <w:proofErr w:type="spellStart"/>
            <w:r w:rsidRPr="0097356A">
              <w:rPr>
                <w:color w:val="333333"/>
                <w:szCs w:val="24"/>
              </w:rPr>
              <w:t>r.sav</w:t>
            </w:r>
            <w:proofErr w:type="spellEnd"/>
            <w:r w:rsidRPr="0097356A">
              <w:rPr>
                <w:color w:val="333333"/>
                <w:szCs w:val="24"/>
              </w:rPr>
              <w:t>..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5FF9" w14:textId="406B315B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B9A9" w14:textId="4CB9F350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962A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224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488458F1" w14:textId="64A26BD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1120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982" w14:textId="4C8D7DA5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 xml:space="preserve">Sienos betono blokelių, perdanga metalo ir medžio, stogas skardinis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AF8B" w14:textId="7B1E60F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2DA1" w14:textId="577C18A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53ED" w14:textId="624784EE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F021" w14:textId="554ED3AD" w:rsidR="0052769C" w:rsidRPr="0097356A" w:rsidRDefault="0052769C" w:rsidP="009C1BE2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X 6</w:t>
            </w:r>
            <w:r w:rsidRPr="0097356A">
              <w:rPr>
                <w:szCs w:val="24"/>
              </w:rPr>
              <w:t>179638.93</w:t>
            </w:r>
          </w:p>
          <w:p w14:paraId="274E8E28" w14:textId="06A8DED4" w:rsidR="0052769C" w:rsidRPr="0097356A" w:rsidRDefault="0052769C" w:rsidP="009C1BE2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Y </w:t>
            </w:r>
            <w:r w:rsidRPr="0097356A">
              <w:rPr>
                <w:szCs w:val="24"/>
              </w:rPr>
              <w:t>595663.25</w:t>
            </w:r>
          </w:p>
        </w:tc>
      </w:tr>
      <w:tr w:rsidR="0052769C" w:rsidRPr="0097356A" w14:paraId="6BA2E280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3B7B" w14:textId="2DA7643A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3</w:t>
            </w:r>
            <w:r w:rsidR="00EC0ED0">
              <w:rPr>
                <w:color w:val="000000"/>
                <w:szCs w:val="24"/>
              </w:rPr>
              <w:t>2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9893" w14:textId="0640D596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>Šieno pastogė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36C3" w14:textId="004E838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333333"/>
                <w:szCs w:val="24"/>
              </w:rPr>
              <w:t xml:space="preserve">Salų k., Kamajų sen., Rokiškio </w:t>
            </w:r>
            <w:proofErr w:type="spellStart"/>
            <w:r w:rsidRPr="0097356A">
              <w:rPr>
                <w:color w:val="333333"/>
                <w:szCs w:val="24"/>
              </w:rPr>
              <w:t>r.sav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BE3E" w14:textId="6B515356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1D7A" w14:textId="2096DED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3716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500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6CA099B3" w14:textId="77AE0DA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3250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53B2" w14:textId="61423C76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Medis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D49D" w14:textId="4ECA04B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7C06" w14:textId="372503E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EF16" w14:textId="23694272" w:rsidR="0052769C" w:rsidRPr="0097356A" w:rsidRDefault="0052769C" w:rsidP="00991521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0E52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55.809274</w:t>
            </w:r>
          </w:p>
          <w:p w14:paraId="48E3F10A" w14:textId="1CB7B8C0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25.346113</w:t>
            </w:r>
          </w:p>
        </w:tc>
      </w:tr>
      <w:tr w:rsidR="0052769C" w:rsidRPr="0097356A" w14:paraId="419FFF9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A52A" w14:textId="2D16C9F3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3</w:t>
            </w:r>
            <w:r w:rsidR="00EC0ED0">
              <w:rPr>
                <w:color w:val="000000"/>
                <w:szCs w:val="24"/>
              </w:rPr>
              <w:t>3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16D8" w14:textId="3533E5CF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333333"/>
                <w:szCs w:val="24"/>
              </w:rPr>
              <w:t>Krylių</w:t>
            </w:r>
            <w:proofErr w:type="spellEnd"/>
            <w:r w:rsidRPr="0097356A">
              <w:rPr>
                <w:color w:val="333333"/>
                <w:szCs w:val="24"/>
              </w:rPr>
              <w:t xml:space="preserve"> karvidė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4D77" w14:textId="2303FEE2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proofErr w:type="spellStart"/>
            <w:r w:rsidRPr="0097356A">
              <w:rPr>
                <w:color w:val="333333"/>
                <w:szCs w:val="24"/>
              </w:rPr>
              <w:t>Krylių</w:t>
            </w:r>
            <w:proofErr w:type="spellEnd"/>
            <w:r w:rsidRPr="0097356A">
              <w:rPr>
                <w:color w:val="333333"/>
                <w:szCs w:val="24"/>
              </w:rPr>
              <w:t xml:space="preserve"> k., Kamajų sen., Rokiškio </w:t>
            </w:r>
            <w:proofErr w:type="spellStart"/>
            <w:r w:rsidRPr="0097356A">
              <w:rPr>
                <w:color w:val="333333"/>
                <w:szCs w:val="24"/>
              </w:rPr>
              <w:t>r.sav</w:t>
            </w:r>
            <w:proofErr w:type="spellEnd"/>
            <w:r w:rsidRPr="0097356A">
              <w:rPr>
                <w:color w:val="333333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7E69" w14:textId="29F6FDEF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541E" w14:textId="56F07523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B141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1000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3520E8CD" w14:textId="757ED3A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 xml:space="preserve">6000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DB83" w14:textId="07A7D3CE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Mūras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FEAB" w14:textId="2214948F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3EF" w14:textId="0A93F64A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269" w14:textId="4F4FB0D0" w:rsidR="0052769C" w:rsidRPr="0097356A" w:rsidRDefault="0052769C" w:rsidP="00991521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6827" w14:textId="2EAD641D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55.783899</w:t>
            </w:r>
          </w:p>
          <w:p w14:paraId="3CA92FEA" w14:textId="4CE678D0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25.440612</w:t>
            </w:r>
          </w:p>
        </w:tc>
      </w:tr>
      <w:tr w:rsidR="0052769C" w:rsidRPr="0097356A" w14:paraId="59A793D2" w14:textId="77777777" w:rsidTr="00EC0ED0">
        <w:trPr>
          <w:cantSplit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7B4F" w14:textId="7878222F" w:rsidR="0052769C" w:rsidRPr="0097356A" w:rsidRDefault="0052769C" w:rsidP="00EC0ED0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color w:val="000000"/>
                <w:szCs w:val="24"/>
              </w:rPr>
              <w:t>3</w:t>
            </w:r>
            <w:r w:rsidR="00EC0ED0">
              <w:rPr>
                <w:color w:val="000000"/>
                <w:szCs w:val="24"/>
              </w:rPr>
              <w:t>4</w:t>
            </w:r>
            <w:r w:rsidRPr="0097356A">
              <w:rPr>
                <w:color w:val="000000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9D5C" w14:textId="77777777" w:rsidR="0052769C" w:rsidRPr="0097356A" w:rsidRDefault="0052769C" w:rsidP="00AF0842">
            <w:pPr>
              <w:rPr>
                <w:szCs w:val="24"/>
              </w:rPr>
            </w:pPr>
            <w:r w:rsidRPr="0097356A">
              <w:rPr>
                <w:szCs w:val="24"/>
              </w:rPr>
              <w:t>Šiluminiams tinklams skirtas pastatas</w:t>
            </w:r>
          </w:p>
          <w:p w14:paraId="70614FE0" w14:textId="7777777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3DD5" w14:textId="6178C55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szCs w:val="24"/>
              </w:rPr>
              <w:t>Vilties g. 46, Rokiškio m.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FF26" w14:textId="03787EB0" w:rsidR="0052769C" w:rsidRPr="0097356A" w:rsidRDefault="0052769C" w:rsidP="00F0396B">
            <w:pPr>
              <w:pStyle w:val="Sraopastraipa"/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Nežinomas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4ECA" w14:textId="61CAAA09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24C9" w14:textId="77777777" w:rsidR="0052769C" w:rsidRPr="00073D9E" w:rsidRDefault="0052769C" w:rsidP="00393F7C">
            <w:pPr>
              <w:jc w:val="center"/>
              <w:rPr>
                <w:color w:val="111111"/>
                <w:sz w:val="20"/>
              </w:rPr>
            </w:pPr>
            <w:r w:rsidRPr="00073D9E">
              <w:rPr>
                <w:color w:val="111111"/>
                <w:sz w:val="20"/>
              </w:rPr>
              <w:t>185</w:t>
            </w:r>
            <w:r w:rsidRPr="00073D9E">
              <w:rPr>
                <w:color w:val="000000"/>
                <w:sz w:val="22"/>
                <w:szCs w:val="22"/>
              </w:rPr>
              <w:t xml:space="preserve"> 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73D9E">
              <w:rPr>
                <w:color w:val="111111"/>
                <w:sz w:val="20"/>
              </w:rPr>
              <w:t>/</w:t>
            </w:r>
          </w:p>
          <w:p w14:paraId="387A6A22" w14:textId="7E0EE897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>
              <w:rPr>
                <w:color w:val="111111"/>
                <w:sz w:val="20"/>
              </w:rPr>
              <w:t>740</w:t>
            </w:r>
            <w:r w:rsidRPr="00073D9E">
              <w:rPr>
                <w:color w:val="111111"/>
                <w:sz w:val="20"/>
              </w:rPr>
              <w:t xml:space="preserve"> </w:t>
            </w:r>
            <w:r w:rsidRPr="00073D9E">
              <w:rPr>
                <w:color w:val="000000"/>
                <w:sz w:val="22"/>
                <w:szCs w:val="22"/>
              </w:rPr>
              <w:t>m</w:t>
            </w:r>
            <w:r w:rsidRPr="00073D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7085" w14:textId="3E2CFE7D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Plytos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73CF" w14:textId="695C1B2B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AFB3" w14:textId="0D8B39DC" w:rsidR="0052769C" w:rsidRPr="0097356A" w:rsidRDefault="0052769C">
            <w:pPr>
              <w:widowControl w:val="0"/>
              <w:suppressAutoHyphens/>
              <w:jc w:val="center"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ne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6E9F" w14:textId="5946CE87" w:rsidR="0052769C" w:rsidRPr="0097356A" w:rsidRDefault="0052769C">
            <w:pPr>
              <w:widowControl w:val="0"/>
              <w:suppressAutoHyphens/>
              <w:rPr>
                <w:rFonts w:eastAsia="Arial"/>
                <w:color w:val="111111"/>
                <w:szCs w:val="24"/>
              </w:rPr>
            </w:pPr>
            <w:r w:rsidRPr="0097356A">
              <w:rPr>
                <w:rFonts w:eastAsia="Arial"/>
                <w:color w:val="111111"/>
                <w:szCs w:val="24"/>
              </w:rPr>
              <w:t>apgriautas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FA51" w14:textId="77777777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X 598577</w:t>
            </w:r>
          </w:p>
          <w:p w14:paraId="5F6FA8B2" w14:textId="7305ED28" w:rsidR="0052769C" w:rsidRPr="0097356A" w:rsidRDefault="0052769C" w:rsidP="00AF0842">
            <w:pPr>
              <w:widowControl w:val="0"/>
              <w:suppressAutoHyphens/>
              <w:rPr>
                <w:szCs w:val="24"/>
              </w:rPr>
            </w:pPr>
            <w:r w:rsidRPr="0097356A">
              <w:rPr>
                <w:szCs w:val="24"/>
              </w:rPr>
              <w:t>Y 6203013</w:t>
            </w:r>
          </w:p>
        </w:tc>
      </w:tr>
    </w:tbl>
    <w:p w14:paraId="1F25AD27" w14:textId="77777777" w:rsidR="00A5130A" w:rsidRDefault="00A5130A" w:rsidP="00CC0466">
      <w:pPr>
        <w:jc w:val="center"/>
        <w:rPr>
          <w:szCs w:val="24"/>
        </w:rPr>
      </w:pPr>
    </w:p>
    <w:p w14:paraId="68143F19" w14:textId="77777777" w:rsidR="00CC0466" w:rsidRDefault="00CC0466" w:rsidP="00CC0466">
      <w:pPr>
        <w:jc w:val="center"/>
        <w:rPr>
          <w:szCs w:val="24"/>
        </w:rPr>
      </w:pPr>
    </w:p>
    <w:p w14:paraId="6BC59432" w14:textId="77777777" w:rsidR="00CC0466" w:rsidRDefault="00CC0466" w:rsidP="00CC0466">
      <w:pPr>
        <w:jc w:val="center"/>
        <w:rPr>
          <w:szCs w:val="24"/>
        </w:rPr>
      </w:pPr>
    </w:p>
    <w:p w14:paraId="15D33482" w14:textId="629219E5" w:rsidR="00CC0466" w:rsidRPr="0097356A" w:rsidRDefault="00CC0466" w:rsidP="00CC0466">
      <w:pPr>
        <w:jc w:val="center"/>
        <w:rPr>
          <w:szCs w:val="24"/>
        </w:rPr>
      </w:pPr>
      <w:r>
        <w:rPr>
          <w:szCs w:val="24"/>
        </w:rPr>
        <w:t>___________________</w:t>
      </w:r>
    </w:p>
    <w:sectPr w:rsidR="00CC0466" w:rsidRPr="0097356A" w:rsidSect="004632CF">
      <w:headerReference w:type="default" r:id="rId8"/>
      <w:pgSz w:w="16838" w:h="11906" w:orient="landscape"/>
      <w:pgMar w:top="1418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D22C" w14:textId="77777777" w:rsidR="00614C95" w:rsidRDefault="00614C95" w:rsidP="004632CF">
      <w:r>
        <w:separator/>
      </w:r>
    </w:p>
  </w:endnote>
  <w:endnote w:type="continuationSeparator" w:id="0">
    <w:p w14:paraId="0129B888" w14:textId="77777777" w:rsidR="00614C95" w:rsidRDefault="00614C95" w:rsidP="0046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5425" w14:textId="77777777" w:rsidR="00614C95" w:rsidRDefault="00614C95" w:rsidP="004632CF">
      <w:r>
        <w:separator/>
      </w:r>
    </w:p>
  </w:footnote>
  <w:footnote w:type="continuationSeparator" w:id="0">
    <w:p w14:paraId="75B9CEBC" w14:textId="77777777" w:rsidR="00614C95" w:rsidRDefault="00614C95" w:rsidP="0046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FC92" w14:textId="77777777" w:rsidR="004632CF" w:rsidRDefault="004632CF">
    <w:pPr>
      <w:pStyle w:val="Antrats"/>
      <w:jc w:val="center"/>
    </w:pPr>
  </w:p>
  <w:p w14:paraId="7A692FCC" w14:textId="77777777" w:rsidR="004632CF" w:rsidRDefault="004632CF">
    <w:pPr>
      <w:pStyle w:val="Antrats"/>
      <w:jc w:val="center"/>
    </w:pPr>
  </w:p>
  <w:sdt>
    <w:sdtPr>
      <w:id w:val="-991475560"/>
      <w:docPartObj>
        <w:docPartGallery w:val="Page Numbers (Top of Page)"/>
        <w:docPartUnique/>
      </w:docPartObj>
    </w:sdtPr>
    <w:sdtEndPr/>
    <w:sdtContent>
      <w:p w14:paraId="0E75AEBB" w14:textId="77777777" w:rsidR="004632CF" w:rsidRDefault="004632CF">
        <w:pPr>
          <w:pStyle w:val="Antrats"/>
          <w:jc w:val="center"/>
        </w:pPr>
      </w:p>
      <w:p w14:paraId="244433A2" w14:textId="77777777" w:rsidR="004632CF" w:rsidRDefault="004632CF">
        <w:pPr>
          <w:pStyle w:val="Antrats"/>
          <w:jc w:val="center"/>
        </w:pPr>
      </w:p>
      <w:p w14:paraId="25C90701" w14:textId="53BCEC90" w:rsidR="004632CF" w:rsidRDefault="004632C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8E">
          <w:rPr>
            <w:noProof/>
          </w:rPr>
          <w:t>1</w:t>
        </w:r>
        <w:r>
          <w:fldChar w:fldCharType="end"/>
        </w:r>
      </w:p>
    </w:sdtContent>
  </w:sdt>
  <w:p w14:paraId="40DF9745" w14:textId="77777777" w:rsidR="004632CF" w:rsidRDefault="004632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27"/>
    <w:multiLevelType w:val="hybridMultilevel"/>
    <w:tmpl w:val="8250AD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08"/>
    <w:rsid w:val="00034A97"/>
    <w:rsid w:val="00054AA6"/>
    <w:rsid w:val="000A0777"/>
    <w:rsid w:val="00110CE1"/>
    <w:rsid w:val="001A65F2"/>
    <w:rsid w:val="001E1710"/>
    <w:rsid w:val="002626F1"/>
    <w:rsid w:val="00265E17"/>
    <w:rsid w:val="002D7B80"/>
    <w:rsid w:val="003739CB"/>
    <w:rsid w:val="0039147B"/>
    <w:rsid w:val="00444DF6"/>
    <w:rsid w:val="00452453"/>
    <w:rsid w:val="004632CF"/>
    <w:rsid w:val="004A2213"/>
    <w:rsid w:val="004E36E5"/>
    <w:rsid w:val="0052769C"/>
    <w:rsid w:val="005307EA"/>
    <w:rsid w:val="00531110"/>
    <w:rsid w:val="005B2178"/>
    <w:rsid w:val="005B23E3"/>
    <w:rsid w:val="005F4BC1"/>
    <w:rsid w:val="00614C95"/>
    <w:rsid w:val="006213DD"/>
    <w:rsid w:val="00637E74"/>
    <w:rsid w:val="00690C04"/>
    <w:rsid w:val="00762899"/>
    <w:rsid w:val="007D2B6F"/>
    <w:rsid w:val="007F73CB"/>
    <w:rsid w:val="00850E10"/>
    <w:rsid w:val="00856C78"/>
    <w:rsid w:val="00862EFC"/>
    <w:rsid w:val="00864EDD"/>
    <w:rsid w:val="0091110D"/>
    <w:rsid w:val="0097356A"/>
    <w:rsid w:val="00984A7D"/>
    <w:rsid w:val="00991521"/>
    <w:rsid w:val="009C1BE2"/>
    <w:rsid w:val="009F1B45"/>
    <w:rsid w:val="00A301DA"/>
    <w:rsid w:val="00A5130A"/>
    <w:rsid w:val="00A56AB9"/>
    <w:rsid w:val="00A65611"/>
    <w:rsid w:val="00A8009D"/>
    <w:rsid w:val="00AF0842"/>
    <w:rsid w:val="00B531B9"/>
    <w:rsid w:val="00BB28E6"/>
    <w:rsid w:val="00BB6A08"/>
    <w:rsid w:val="00CC0466"/>
    <w:rsid w:val="00CE41FD"/>
    <w:rsid w:val="00D0078E"/>
    <w:rsid w:val="00D041DF"/>
    <w:rsid w:val="00DD7AB0"/>
    <w:rsid w:val="00DE09E2"/>
    <w:rsid w:val="00DE0E2E"/>
    <w:rsid w:val="00E12160"/>
    <w:rsid w:val="00EC0ED0"/>
    <w:rsid w:val="00F0396B"/>
    <w:rsid w:val="00F323BE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72FA"/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41DEA"/>
    <w:rPr>
      <w:rFonts w:ascii="Segoe UI" w:eastAsia="Times New Roman" w:hAnsi="Segoe UI" w:cs="Segoe UI"/>
      <w:sz w:val="18"/>
      <w:szCs w:val="18"/>
      <w:lang w:val="lt-LT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41DE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396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632C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32C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632C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32CF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72FA"/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41DEA"/>
    <w:rPr>
      <w:rFonts w:ascii="Segoe UI" w:eastAsia="Times New Roman" w:hAnsi="Segoe UI" w:cs="Segoe UI"/>
      <w:sz w:val="18"/>
      <w:szCs w:val="18"/>
      <w:lang w:val="lt-LT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41DE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396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632C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32C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632C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32CF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 Jančienė</dc:creator>
  <cp:lastModifiedBy>Asta Vinčiauskienė</cp:lastModifiedBy>
  <cp:revision>49</cp:revision>
  <cp:lastPrinted>2023-01-19T09:38:00Z</cp:lastPrinted>
  <dcterms:created xsi:type="dcterms:W3CDTF">2021-12-09T10:13:00Z</dcterms:created>
  <dcterms:modified xsi:type="dcterms:W3CDTF">2023-01-24T15:33:00Z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