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3EF5" w14:textId="1E43E724" w:rsidR="004E0682" w:rsidRPr="00AE779A" w:rsidRDefault="004E0682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AE779A">
        <w:rPr>
          <w:sz w:val="24"/>
          <w:szCs w:val="24"/>
          <w:lang w:val="lt-LT"/>
        </w:rPr>
        <w:t xml:space="preserve">Rokiškio rajono savivaldybės tarybos </w:t>
      </w:r>
    </w:p>
    <w:p w14:paraId="5FB6FDBE" w14:textId="5225B5C3" w:rsidR="004E0682" w:rsidRPr="00AE779A" w:rsidRDefault="004E0682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2022 m. rugsėjo 30 d. sprendim</w:t>
      </w:r>
      <w:r w:rsidR="00E451CC" w:rsidRPr="00AE779A">
        <w:rPr>
          <w:sz w:val="24"/>
          <w:szCs w:val="24"/>
          <w:lang w:val="lt-LT"/>
        </w:rPr>
        <w:t>o</w:t>
      </w:r>
      <w:r w:rsidRPr="00AE779A">
        <w:rPr>
          <w:sz w:val="24"/>
          <w:szCs w:val="24"/>
          <w:lang w:val="lt-LT"/>
        </w:rPr>
        <w:t xml:space="preserve"> Nr. TS-</w:t>
      </w:r>
      <w:r w:rsidR="005F2C96">
        <w:rPr>
          <w:sz w:val="24"/>
          <w:szCs w:val="24"/>
          <w:lang w:val="lt-LT"/>
        </w:rPr>
        <w:t>212</w:t>
      </w:r>
    </w:p>
    <w:p w14:paraId="45D4636D" w14:textId="7FF72BE7" w:rsidR="00E451CC" w:rsidRPr="00AE779A" w:rsidRDefault="00E451CC" w:rsidP="004E0682">
      <w:pPr>
        <w:widowControl w:val="0"/>
        <w:suppressAutoHyphens/>
        <w:ind w:firstLine="5103"/>
        <w:jc w:val="both"/>
        <w:rPr>
          <w:sz w:val="24"/>
          <w:szCs w:val="24"/>
          <w:lang w:val="lt-LT"/>
        </w:rPr>
      </w:pPr>
      <w:r w:rsidRPr="00AE779A">
        <w:rPr>
          <w:sz w:val="24"/>
          <w:szCs w:val="24"/>
          <w:lang w:val="lt-LT"/>
        </w:rPr>
        <w:t>priedas</w:t>
      </w:r>
    </w:p>
    <w:p w14:paraId="0A313978" w14:textId="77777777" w:rsidR="004E0682" w:rsidRPr="00AE779A" w:rsidRDefault="004E0682" w:rsidP="004E0682">
      <w:pPr>
        <w:widowControl w:val="0"/>
        <w:suppressAutoHyphens/>
        <w:jc w:val="right"/>
        <w:rPr>
          <w:sz w:val="24"/>
          <w:szCs w:val="24"/>
          <w:lang w:val="lt-LT"/>
        </w:rPr>
      </w:pPr>
    </w:p>
    <w:p w14:paraId="1D258F90" w14:textId="160D0BDE" w:rsidR="00E11BE2" w:rsidRPr="005F2C96" w:rsidRDefault="00E11BE2" w:rsidP="00E11BE2">
      <w:pPr>
        <w:ind w:right="-115"/>
        <w:jc w:val="center"/>
        <w:rPr>
          <w:b/>
          <w:sz w:val="24"/>
          <w:szCs w:val="24"/>
          <w:lang w:val="lt-LT"/>
        </w:rPr>
      </w:pPr>
      <w:r w:rsidRPr="005F2C96">
        <w:rPr>
          <w:b/>
          <w:sz w:val="24"/>
          <w:szCs w:val="24"/>
          <w:lang w:val="lt-LT"/>
        </w:rPr>
        <w:t xml:space="preserve">ROKIŠKIO RAJONO SAVIVALDYBĖS TERITORIJOJE ESANČIO NEKILNOJAMOJO TURTO, KURIS YRA APLEISTAS AR NEPRIŽIŪRIMAS, </w:t>
      </w:r>
      <w:r w:rsidR="004E0682" w:rsidRPr="005F2C96">
        <w:rPr>
          <w:b/>
          <w:sz w:val="24"/>
          <w:szCs w:val="24"/>
          <w:lang w:val="lt-LT"/>
        </w:rPr>
        <w:t>SĄRAŠAS</w:t>
      </w:r>
    </w:p>
    <w:p w14:paraId="143410CB" w14:textId="77777777" w:rsidR="004E0682" w:rsidRPr="00AE779A" w:rsidRDefault="004E0682" w:rsidP="00480A80">
      <w:pPr>
        <w:ind w:right="-115"/>
        <w:jc w:val="both"/>
        <w:rPr>
          <w:sz w:val="24"/>
          <w:szCs w:val="24"/>
          <w:lang w:val="lt-LT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0"/>
        <w:gridCol w:w="3680"/>
        <w:gridCol w:w="2160"/>
        <w:gridCol w:w="3070"/>
      </w:tblGrid>
      <w:tr w:rsidR="004E0682" w:rsidRPr="00AE779A" w14:paraId="20D221BC" w14:textId="77777777" w:rsidTr="00E94117">
        <w:trPr>
          <w:trHeight w:val="5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429" w14:textId="77777777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627D" w14:textId="77777777" w:rsidR="00DA7741" w:rsidRPr="00AE779A" w:rsidRDefault="00810AF0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 xml:space="preserve">Statinio adresas, </w:t>
            </w:r>
          </w:p>
          <w:p w14:paraId="73BA35EF" w14:textId="60BC1938" w:rsidR="004E0682" w:rsidRPr="00AE779A" w:rsidRDefault="004E0682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E779A">
              <w:rPr>
                <w:b/>
                <w:color w:val="000000"/>
                <w:sz w:val="24"/>
                <w:szCs w:val="24"/>
                <w:lang w:val="lt-LT"/>
              </w:rPr>
              <w:t>savininkas</w:t>
            </w:r>
          </w:p>
          <w:p w14:paraId="636E79D2" w14:textId="3D901D72" w:rsidR="004E0682" w:rsidRPr="00AE779A" w:rsidRDefault="004E0682" w:rsidP="004E0682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1F2" w14:textId="77777777" w:rsidR="00DA7741" w:rsidRPr="00AE779A" w:rsidRDefault="00810AF0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 xml:space="preserve">Statinio (patalpos) paskirtis, </w:t>
            </w:r>
          </w:p>
          <w:p w14:paraId="20445E96" w14:textId="145A4A46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490" w14:textId="77777777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Nekilnojamojo turto būklė</w:t>
            </w:r>
          </w:p>
        </w:tc>
      </w:tr>
      <w:tr w:rsidR="004E0682" w:rsidRPr="00AE779A" w14:paraId="29899A24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B83BC" w14:textId="26EB956E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Kriaunų sen.</w:t>
            </w:r>
          </w:p>
        </w:tc>
      </w:tr>
      <w:tr w:rsidR="004E0682" w:rsidRPr="00AE779A" w14:paraId="41F7AE26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1E90" w14:textId="77777777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0066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D0038BA" w14:textId="7529914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D2C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0683" w14:textId="6885CE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37FF0EF2" w14:textId="77777777" w:rsidTr="00E9411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CA7C" w14:textId="09843E65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A045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BC4D95B" w14:textId="04DFE90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3786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E3BF" w14:textId="704E87EA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8A1D194" w14:textId="77777777" w:rsidTr="00E9411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DCB" w14:textId="5D8C4F8E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6C8F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E687374" w14:textId="14A23C5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19C3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019E" w14:textId="0FC1104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51D7F9C6" w14:textId="77777777" w:rsidTr="00E9411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0A09" w14:textId="4E236F55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1731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Senoji g. 2, </w:t>
            </w:r>
            <w:proofErr w:type="spellStart"/>
            <w:r w:rsidRPr="00AE779A">
              <w:rPr>
                <w:sz w:val="24"/>
                <w:szCs w:val="24"/>
                <w:lang w:val="lt-LT"/>
              </w:rPr>
              <w:t>Bagdoniškio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A77CAFE" w14:textId="7143F58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564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B49F" w14:textId="7C9B09D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CF421B2" w14:textId="77777777" w:rsidTr="00E94117">
        <w:trPr>
          <w:trHeight w:val="8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0A99" w14:textId="291E5BE1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1C38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34DA4887" w14:textId="4717BF44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EA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Gyvenamoji (vieno buto pastatai)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78AC" w14:textId="63C71819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67982019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80E1" w14:textId="20B47C78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BF7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D062210" w14:textId="04517E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8FFD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9E05" w14:textId="67F46081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5FD0DE5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49B4" w14:textId="3867E1E2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42ED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6F5C6A6F" w14:textId="5D5345DB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21AE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5B5" w14:textId="25272482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4E58CA6D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EC6D" w14:textId="18966953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BEF2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761CCA17" w14:textId="2836D73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D2E9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068B" w14:textId="69B05B6D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286AA1FC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9FD3" w14:textId="7DC92253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408F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2B22E88" w14:textId="1FE3942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D8D1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Pagalbinio ūkio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B9B7" w14:textId="2DB05A63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12FC0B04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07CE" w14:textId="3475A264" w:rsidR="004E0682" w:rsidRPr="00AE779A" w:rsidRDefault="004E0682" w:rsidP="004E0682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3A8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proofErr w:type="spellStart"/>
            <w:r w:rsidRPr="00AE779A">
              <w:rPr>
                <w:sz w:val="24"/>
                <w:szCs w:val="24"/>
                <w:lang w:val="lt-LT"/>
              </w:rPr>
              <w:t>Buniuškių</w:t>
            </w:r>
            <w:proofErr w:type="spellEnd"/>
            <w:r w:rsidRPr="00AE779A">
              <w:rPr>
                <w:sz w:val="24"/>
                <w:szCs w:val="24"/>
                <w:lang w:val="lt-LT"/>
              </w:rPr>
              <w:t xml:space="preserve"> k. 11, Kriaunų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109939B6" w14:textId="3D3518A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C6B8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Kiti inžineriniai statiniai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6540" w14:textId="6188501E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810AF0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  <w:tr w:rsidR="004E0682" w:rsidRPr="00AE779A" w14:paraId="7454697F" w14:textId="77777777" w:rsidTr="004E0682">
        <w:trPr>
          <w:trHeight w:val="26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98E4A" w14:textId="7277D122" w:rsidR="004E0682" w:rsidRPr="00AE779A" w:rsidRDefault="004E0682" w:rsidP="004E068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E779A">
              <w:rPr>
                <w:b/>
                <w:bCs/>
                <w:sz w:val="24"/>
                <w:szCs w:val="24"/>
                <w:lang w:val="lt-LT"/>
              </w:rPr>
              <w:t>Rokiškio kaimiškoji sen.</w:t>
            </w:r>
          </w:p>
        </w:tc>
      </w:tr>
      <w:tr w:rsidR="004E0682" w:rsidRPr="00AE779A" w14:paraId="426041F1" w14:textId="77777777" w:rsidTr="00E94117">
        <w:trPr>
          <w:trHeight w:val="5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155B" w14:textId="2ABF0467" w:rsidR="004E0682" w:rsidRPr="00AE779A" w:rsidRDefault="004E0682" w:rsidP="00174B06">
            <w:pPr>
              <w:jc w:val="right"/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4</w:t>
            </w:r>
            <w:r w:rsidR="00174B06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1C15" w14:textId="77777777" w:rsidR="00DA7741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Rokiškio g. 38C, Skemų k., Rokiškio kaimiškoji sen., Rokiškio r. sav.</w:t>
            </w:r>
            <w:r w:rsidR="00DA7741" w:rsidRPr="00AE779A">
              <w:rPr>
                <w:sz w:val="24"/>
                <w:szCs w:val="24"/>
                <w:lang w:val="lt-LT"/>
              </w:rPr>
              <w:t>,</w:t>
            </w:r>
          </w:p>
          <w:p w14:paraId="2C09125C" w14:textId="62AAE38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2624" w14:textId="77777777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>Paslaugų</w:t>
            </w:r>
            <w:r w:rsidRPr="00AE779A">
              <w:rPr>
                <w:sz w:val="24"/>
                <w:szCs w:val="24"/>
                <w:lang w:val="lt-LT"/>
              </w:rPr>
              <w:br/>
            </w:r>
            <w:r w:rsidRPr="00AE779A">
              <w:rPr>
                <w:i/>
                <w:sz w:val="24"/>
                <w:szCs w:val="24"/>
                <w:lang w:val="lt-LT"/>
              </w:rPr>
              <w:t>Duomenys neskelbtini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214D" w14:textId="18578935" w:rsidR="004E0682" w:rsidRPr="00AE779A" w:rsidRDefault="004E0682" w:rsidP="004E0682">
            <w:pPr>
              <w:rPr>
                <w:sz w:val="24"/>
                <w:szCs w:val="24"/>
                <w:lang w:val="lt-LT"/>
              </w:rPr>
            </w:pPr>
            <w:r w:rsidRPr="00AE779A">
              <w:rPr>
                <w:sz w:val="24"/>
                <w:szCs w:val="24"/>
                <w:lang w:val="lt-LT"/>
              </w:rPr>
              <w:t xml:space="preserve">Apgriautas, neprižiūrėtas, </w:t>
            </w:r>
            <w:r w:rsidR="00E415C7" w:rsidRPr="00AE779A">
              <w:rPr>
                <w:sz w:val="24"/>
                <w:szCs w:val="24"/>
                <w:lang w:val="lt-LT"/>
              </w:rPr>
              <w:t xml:space="preserve">galimai </w:t>
            </w:r>
            <w:r w:rsidRPr="00AE779A">
              <w:rPr>
                <w:sz w:val="24"/>
                <w:szCs w:val="24"/>
                <w:lang w:val="lt-LT"/>
              </w:rPr>
              <w:t xml:space="preserve">avarinės būklės. </w:t>
            </w:r>
          </w:p>
        </w:tc>
      </w:tr>
    </w:tbl>
    <w:p w14:paraId="42E9FCB8" w14:textId="7246379E" w:rsidR="004E0682" w:rsidRPr="00AE779A" w:rsidRDefault="004E0682" w:rsidP="00480A80">
      <w:pPr>
        <w:ind w:right="-115"/>
        <w:jc w:val="both"/>
        <w:rPr>
          <w:sz w:val="24"/>
          <w:szCs w:val="24"/>
          <w:lang w:val="lt-LT"/>
        </w:rPr>
      </w:pPr>
    </w:p>
    <w:p w14:paraId="25492714" w14:textId="77777777" w:rsidR="00E62560" w:rsidRPr="00AE779A" w:rsidRDefault="00E62560" w:rsidP="00480A80">
      <w:pPr>
        <w:ind w:right="-115"/>
        <w:jc w:val="both"/>
        <w:rPr>
          <w:sz w:val="24"/>
          <w:szCs w:val="24"/>
          <w:lang w:val="lt-LT"/>
        </w:rPr>
      </w:pPr>
    </w:p>
    <w:p w14:paraId="456C7F30" w14:textId="4A15BFB9" w:rsidR="004E0682" w:rsidRPr="005F2C96" w:rsidRDefault="00E62560" w:rsidP="005F2C96">
      <w:pPr>
        <w:ind w:right="-115"/>
        <w:jc w:val="center"/>
        <w:rPr>
          <w:sz w:val="24"/>
          <w:szCs w:val="24"/>
          <w:u w:val="single"/>
          <w:lang w:val="lt-LT"/>
        </w:rPr>
      </w:pP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  <w:r w:rsidRPr="00AE779A">
        <w:rPr>
          <w:sz w:val="24"/>
          <w:szCs w:val="24"/>
          <w:u w:val="single"/>
          <w:lang w:val="lt-LT"/>
        </w:rPr>
        <w:tab/>
      </w:r>
    </w:p>
    <w:sectPr w:rsidR="004E0682" w:rsidRPr="005F2C96" w:rsidSect="00A4087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1140" w14:textId="77777777" w:rsidR="0019167A" w:rsidRDefault="0019167A">
      <w:r>
        <w:separator/>
      </w:r>
    </w:p>
  </w:endnote>
  <w:endnote w:type="continuationSeparator" w:id="0">
    <w:p w14:paraId="6F0F109F" w14:textId="77777777" w:rsidR="0019167A" w:rsidRDefault="0019167A">
      <w:r>
        <w:continuationSeparator/>
      </w:r>
    </w:p>
  </w:endnote>
  <w:endnote w:type="continuationNotice" w:id="1">
    <w:p w14:paraId="2D774FDC" w14:textId="77777777" w:rsidR="0019167A" w:rsidRDefault="0019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50A2" w14:textId="77777777" w:rsidR="0019167A" w:rsidRDefault="0019167A">
      <w:r>
        <w:separator/>
      </w:r>
    </w:p>
  </w:footnote>
  <w:footnote w:type="continuationSeparator" w:id="0">
    <w:p w14:paraId="0DB9A8C5" w14:textId="77777777" w:rsidR="0019167A" w:rsidRDefault="0019167A">
      <w:r>
        <w:continuationSeparator/>
      </w:r>
    </w:p>
  </w:footnote>
  <w:footnote w:type="continuationNotice" w:id="1">
    <w:p w14:paraId="6C8B9879" w14:textId="77777777" w:rsidR="0019167A" w:rsidRDefault="001916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326CB88" w:rsidR="00A65DB3" w:rsidRDefault="00A65DB3" w:rsidP="00EB1BFB">
    <w:pPr>
      <w:framePr w:h="0" w:hSpace="180" w:wrap="around" w:vAnchor="text" w:hAnchor="page" w:x="5905" w:y="12"/>
    </w:pPr>
  </w:p>
  <w:p w14:paraId="580674F5" w14:textId="325B0E41" w:rsidR="00A65DB3" w:rsidRPr="0025433F" w:rsidRDefault="00A65DB3" w:rsidP="00FD0A8E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0"/>
  </w:num>
  <w:num w:numId="25">
    <w:abstractNumId w:val="10"/>
  </w:num>
  <w:num w:numId="26">
    <w:abstractNumId w:val="22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60015"/>
    <w:rsid w:val="00164FCA"/>
    <w:rsid w:val="0017472D"/>
    <w:rsid w:val="00174B06"/>
    <w:rsid w:val="00182D85"/>
    <w:rsid w:val="00187844"/>
    <w:rsid w:val="0019167A"/>
    <w:rsid w:val="0019378D"/>
    <w:rsid w:val="00196A8E"/>
    <w:rsid w:val="001974A0"/>
    <w:rsid w:val="001A3192"/>
    <w:rsid w:val="001A31E1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2C96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47B2"/>
    <w:rsid w:val="00646505"/>
    <w:rsid w:val="00650A8C"/>
    <w:rsid w:val="00653FA4"/>
    <w:rsid w:val="0066031A"/>
    <w:rsid w:val="00662C09"/>
    <w:rsid w:val="00665523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5974"/>
    <w:rsid w:val="00784447"/>
    <w:rsid w:val="007873A2"/>
    <w:rsid w:val="007907D6"/>
    <w:rsid w:val="00793DF4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3353"/>
    <w:rsid w:val="0081556D"/>
    <w:rsid w:val="008169D2"/>
    <w:rsid w:val="008179F6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91133"/>
    <w:rsid w:val="00992575"/>
    <w:rsid w:val="00992FFF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0A26"/>
    <w:rsid w:val="00C223F8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52A6"/>
    <w:rsid w:val="00D4718F"/>
    <w:rsid w:val="00D54459"/>
    <w:rsid w:val="00D5598B"/>
    <w:rsid w:val="00D61906"/>
    <w:rsid w:val="00D62D7A"/>
    <w:rsid w:val="00D647BB"/>
    <w:rsid w:val="00D64E14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4A8D"/>
    <w:rsid w:val="00E15540"/>
    <w:rsid w:val="00E17609"/>
    <w:rsid w:val="00E20617"/>
    <w:rsid w:val="00E223D9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90471"/>
    <w:rsid w:val="00E90EF5"/>
    <w:rsid w:val="00E94117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91995"/>
    <w:rsid w:val="00F9457F"/>
    <w:rsid w:val="00FA4C58"/>
    <w:rsid w:val="00FA72A5"/>
    <w:rsid w:val="00FB5EEB"/>
    <w:rsid w:val="00FC465B"/>
    <w:rsid w:val="00FC62BC"/>
    <w:rsid w:val="00FD0A0D"/>
    <w:rsid w:val="00FD0A8E"/>
    <w:rsid w:val="00FE035A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7610-2AC0-4888-84A9-2FA6C0E0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Gailutė Vaikutienė</cp:lastModifiedBy>
  <cp:revision>3</cp:revision>
  <cp:lastPrinted>2021-10-12T12:32:00Z</cp:lastPrinted>
  <dcterms:created xsi:type="dcterms:W3CDTF">2022-10-14T05:08:00Z</dcterms:created>
  <dcterms:modified xsi:type="dcterms:W3CDTF">2022-10-14T05:15:00Z</dcterms:modified>
</cp:coreProperties>
</file>