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AF7" w:rsidRDefault="00C80AF7" w:rsidP="00C80AF7">
      <w:pPr>
        <w:jc w:val="center"/>
        <w:rPr>
          <w:b/>
          <w:bCs/>
        </w:rPr>
      </w:pPr>
      <w:proofErr w:type="spellStart"/>
      <w:r>
        <w:rPr>
          <w:b/>
          <w:bCs/>
        </w:rPr>
        <w:t>Decription</w:t>
      </w:r>
      <w:proofErr w:type="spellEnd"/>
      <w:r>
        <w:rPr>
          <w:b/>
          <w:bCs/>
        </w:rPr>
        <w:t xml:space="preserve"> about the building, which is suitable for business (for sale)</w:t>
      </w:r>
    </w:p>
    <w:p w:rsidR="00C80AF7" w:rsidRDefault="00C80AF7" w:rsidP="00C80AF7">
      <w:pPr>
        <w:jc w:val="center"/>
        <w:rPr>
          <w:b/>
          <w:bCs/>
        </w:rPr>
      </w:pPr>
      <w:r>
        <w:rPr>
          <w:b/>
          <w:bCs/>
        </w:rPr>
        <w:t xml:space="preserve"> (Object is available for the purchase or rent)</w:t>
      </w:r>
    </w:p>
    <w:p w:rsidR="00C80AF7" w:rsidRPr="002E3270" w:rsidRDefault="00C80AF7" w:rsidP="00C80AF7">
      <w:pPr>
        <w:pStyle w:val="Standard"/>
        <w:autoSpaceDE w:val="0"/>
        <w:rPr>
          <w:rFonts w:eastAsia="Times New Roman" w:cs="Times New Roman"/>
        </w:rPr>
      </w:pPr>
    </w:p>
    <w:p w:rsidR="00C80AF7" w:rsidRPr="002E3270" w:rsidRDefault="00C80AF7" w:rsidP="00C80AF7">
      <w:pPr>
        <w:pStyle w:val="Standard"/>
        <w:autoSpaceDE w:val="0"/>
        <w:rPr>
          <w:rFonts w:eastAsia="Times New Roman" w:cs="Times New Roman"/>
        </w:rPr>
      </w:pPr>
    </w:p>
    <w:tbl>
      <w:tblPr>
        <w:tblW w:w="903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8"/>
        <w:gridCol w:w="4518"/>
      </w:tblGrid>
      <w:tr w:rsidR="00C80AF7" w:rsidRPr="002E3270" w:rsidTr="003D48A9">
        <w:trPr>
          <w:trHeight w:val="1"/>
        </w:trPr>
        <w:tc>
          <w:tcPr>
            <w:tcW w:w="9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AF7" w:rsidRPr="002E3270" w:rsidRDefault="00C80AF7" w:rsidP="003D48A9">
            <w:pPr>
              <w:pStyle w:val="Standard"/>
              <w:autoSpaceDE w:val="0"/>
              <w:jc w:val="center"/>
              <w:rPr>
                <w:rFonts w:eastAsia="Times New Roman" w:cs="Calibri"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b/>
                <w:bCs/>
              </w:rPr>
              <w:t>Building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characteristics</w:t>
            </w:r>
            <w:proofErr w:type="spellEnd"/>
          </w:p>
        </w:tc>
      </w:tr>
      <w:tr w:rsidR="00C80AF7" w:rsidRPr="002E3270" w:rsidTr="003D48A9">
        <w:trPr>
          <w:trHeight w:val="1"/>
        </w:trPr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AF7" w:rsidRPr="002E3270" w:rsidRDefault="00C80AF7" w:rsidP="003D48A9">
            <w:pPr>
              <w:pStyle w:val="Standard"/>
              <w:autoSpaceDE w:val="0"/>
            </w:pPr>
            <w:proofErr w:type="spellStart"/>
            <w:r>
              <w:rPr>
                <w:rFonts w:eastAsia="Times New Roman" w:cs="Times New Roman"/>
              </w:rPr>
              <w:t>Addresss</w:t>
            </w:r>
            <w:proofErr w:type="spellEnd"/>
            <w:r>
              <w:rPr>
                <w:rFonts w:eastAsia="Times New Roman" w:cs="Times New Roman"/>
              </w:rPr>
              <w:t xml:space="preserve"> (</w:t>
            </w:r>
            <w:proofErr w:type="spellStart"/>
            <w:r>
              <w:rPr>
                <w:rFonts w:eastAsia="Times New Roman" w:cs="Times New Roman"/>
              </w:rPr>
              <w:t>place</w:t>
            </w:r>
            <w:proofErr w:type="spellEnd"/>
            <w:r w:rsidRPr="002E3270">
              <w:rPr>
                <w:rFonts w:eastAsia="Times New Roman" w:cs="Times New Roman"/>
              </w:rPr>
              <w:t>)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AF7" w:rsidRPr="002E3270" w:rsidRDefault="00C80AF7" w:rsidP="003D48A9">
            <w:pPr>
              <w:pStyle w:val="Standard"/>
              <w:autoSpaceDE w:val="0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 xml:space="preserve">Vilnius </w:t>
            </w:r>
            <w:proofErr w:type="spellStart"/>
            <w:r>
              <w:rPr>
                <w:rFonts w:eastAsia="Times New Roman" w:cs="Calibri"/>
                <w:sz w:val="22"/>
                <w:szCs w:val="22"/>
              </w:rPr>
              <w:t>st</w:t>
            </w:r>
            <w:proofErr w:type="spellEnd"/>
            <w:r>
              <w:rPr>
                <w:rFonts w:eastAsia="Times New Roman" w:cs="Calibri"/>
                <w:sz w:val="22"/>
                <w:szCs w:val="22"/>
              </w:rPr>
              <w:t xml:space="preserve">. 6, Kamajai </w:t>
            </w:r>
            <w:proofErr w:type="spellStart"/>
            <w:r>
              <w:rPr>
                <w:rFonts w:eastAsia="Times New Roman" w:cs="Calibri"/>
                <w:sz w:val="22"/>
                <w:szCs w:val="22"/>
              </w:rPr>
              <w:t>ward</w:t>
            </w:r>
            <w:proofErr w:type="spellEnd"/>
            <w:r>
              <w:rPr>
                <w:rFonts w:eastAsia="Times New Roman" w:cs="Calibri"/>
                <w:sz w:val="22"/>
                <w:szCs w:val="22"/>
              </w:rPr>
              <w:t xml:space="preserve">, Rokiškis </w:t>
            </w:r>
            <w:proofErr w:type="spellStart"/>
            <w:r>
              <w:rPr>
                <w:rFonts w:eastAsia="Times New Roman" w:cs="Calibri"/>
                <w:sz w:val="22"/>
                <w:szCs w:val="22"/>
              </w:rPr>
              <w:t>region</w:t>
            </w:r>
            <w:proofErr w:type="spellEnd"/>
            <w:r>
              <w:rPr>
                <w:rFonts w:eastAsia="Times New Roman" w:cs="Calibri"/>
                <w:sz w:val="22"/>
                <w:szCs w:val="22"/>
              </w:rPr>
              <w:t>, 4400-05-81-48-18</w:t>
            </w:r>
          </w:p>
        </w:tc>
      </w:tr>
      <w:tr w:rsidR="00C80AF7" w:rsidRPr="002E3270" w:rsidTr="003D48A9">
        <w:trPr>
          <w:trHeight w:val="1"/>
        </w:trPr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AF7" w:rsidRPr="002E3270" w:rsidRDefault="00C80AF7" w:rsidP="003D48A9">
            <w:pPr>
              <w:pStyle w:val="Standard"/>
              <w:autoSpaceDE w:val="0"/>
            </w:pPr>
            <w:proofErr w:type="spellStart"/>
            <w:r>
              <w:rPr>
                <w:rFonts w:eastAsia="Times New Roman" w:cs="Times New Roman"/>
              </w:rPr>
              <w:t>Property</w:t>
            </w:r>
            <w:proofErr w:type="spellEnd"/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AF7" w:rsidRPr="002E3270" w:rsidRDefault="00C80AF7" w:rsidP="003D48A9">
            <w:pPr>
              <w:pStyle w:val="Standard"/>
              <w:autoSpaceDE w:val="0"/>
              <w:rPr>
                <w:rFonts w:eastAsia="Times New Roman" w:cs="Calibri"/>
                <w:sz w:val="22"/>
                <w:szCs w:val="22"/>
              </w:rPr>
            </w:pPr>
            <w:proofErr w:type="spellStart"/>
            <w:r>
              <w:rPr>
                <w:rFonts w:eastAsia="Times New Roman" w:cs="Calibri"/>
                <w:sz w:val="22"/>
                <w:szCs w:val="22"/>
              </w:rPr>
              <w:t>Belongs</w:t>
            </w:r>
            <w:proofErr w:type="spellEnd"/>
            <w:r>
              <w:rPr>
                <w:rFonts w:eastAsia="Times New Roman" w:cs="Calibri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eastAsia="Times New Roman" w:cs="Calibri"/>
                <w:sz w:val="22"/>
                <w:szCs w:val="22"/>
              </w:rPr>
              <w:t>Municipality</w:t>
            </w:r>
            <w:proofErr w:type="spellEnd"/>
          </w:p>
        </w:tc>
      </w:tr>
      <w:tr w:rsidR="00C80AF7" w:rsidRPr="002E3270" w:rsidTr="003D48A9">
        <w:trPr>
          <w:trHeight w:val="1"/>
        </w:trPr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AF7" w:rsidRPr="002E3270" w:rsidRDefault="00C80AF7" w:rsidP="003D48A9">
            <w:pPr>
              <w:pStyle w:val="Standard"/>
              <w:autoSpaceDE w:val="0"/>
            </w:pPr>
            <w:proofErr w:type="spellStart"/>
            <w:r>
              <w:rPr>
                <w:rFonts w:eastAsia="Times New Roman" w:cs="Times New Roman"/>
              </w:rPr>
              <w:t>Detained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and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special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plan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AF7" w:rsidRPr="002E3270" w:rsidRDefault="00C80AF7" w:rsidP="003D48A9">
            <w:pPr>
              <w:pStyle w:val="Standard"/>
              <w:autoSpaceDE w:val="0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-</w:t>
            </w:r>
          </w:p>
        </w:tc>
      </w:tr>
      <w:tr w:rsidR="00C80AF7" w:rsidRPr="002E3270" w:rsidTr="003D48A9">
        <w:trPr>
          <w:trHeight w:val="1"/>
        </w:trPr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AF7" w:rsidRPr="002E3270" w:rsidRDefault="00C80AF7" w:rsidP="003D48A9">
            <w:pPr>
              <w:pStyle w:val="Standard"/>
              <w:autoSpaceDE w:val="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The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current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building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usage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purpose</w:t>
            </w:r>
            <w:proofErr w:type="spellEnd"/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AF7" w:rsidRPr="00C80AF7" w:rsidRDefault="00C80AF7" w:rsidP="003D48A9">
            <w:pPr>
              <w:pStyle w:val="Standard"/>
              <w:autoSpaceDE w:val="0"/>
              <w:rPr>
                <w:rFonts w:eastAsia="Times New Roman" w:cs="Calibri"/>
                <w:sz w:val="22"/>
                <w:szCs w:val="22"/>
              </w:rPr>
            </w:pPr>
            <w:r w:rsidRPr="00C80AF7">
              <w:rPr>
                <w:rFonts w:eastAsia="Times New Roman" w:cs="Calibri"/>
                <w:sz w:val="22"/>
                <w:szCs w:val="22"/>
              </w:rPr>
              <w:t xml:space="preserve">It </w:t>
            </w:r>
            <w:proofErr w:type="spellStart"/>
            <w:r w:rsidRPr="00C80AF7">
              <w:rPr>
                <w:rFonts w:eastAsia="Times New Roman" w:cs="Calibri"/>
                <w:sz w:val="22"/>
                <w:szCs w:val="22"/>
              </w:rPr>
              <w:t>was</w:t>
            </w:r>
            <w:proofErr w:type="spellEnd"/>
            <w:r w:rsidRPr="00C80AF7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C80AF7">
              <w:rPr>
                <w:rFonts w:eastAsia="Times New Roman" w:cs="Calibri"/>
                <w:sz w:val="22"/>
                <w:szCs w:val="22"/>
              </w:rPr>
              <w:t>an</w:t>
            </w:r>
            <w:proofErr w:type="spellEnd"/>
            <w:r w:rsidRPr="00C80AF7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C80AF7">
              <w:rPr>
                <w:rFonts w:eastAsia="Times New Roman" w:cs="Calibri"/>
                <w:sz w:val="22"/>
                <w:szCs w:val="22"/>
              </w:rPr>
              <w:t>artistic</w:t>
            </w:r>
            <w:proofErr w:type="spellEnd"/>
            <w:r w:rsidRPr="00C80AF7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C80AF7">
              <w:rPr>
                <w:rFonts w:eastAsia="Times New Roman" w:cs="Calibri"/>
                <w:sz w:val="22"/>
                <w:szCs w:val="22"/>
              </w:rPr>
              <w:t>education</w:t>
            </w:r>
            <w:proofErr w:type="spellEnd"/>
            <w:r w:rsidRPr="00C80AF7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C80AF7">
              <w:rPr>
                <w:rFonts w:eastAsia="Times New Roman" w:cs="Calibri"/>
                <w:sz w:val="22"/>
                <w:szCs w:val="22"/>
              </w:rPr>
              <w:t>center</w:t>
            </w:r>
            <w:proofErr w:type="spellEnd"/>
            <w:r w:rsidRPr="00C80AF7">
              <w:rPr>
                <w:rFonts w:eastAsia="Times New Roman" w:cs="Calibri"/>
                <w:sz w:val="22"/>
                <w:szCs w:val="22"/>
              </w:rPr>
              <w:t xml:space="preserve">. </w:t>
            </w:r>
            <w:proofErr w:type="spellStart"/>
            <w:r w:rsidRPr="00C80AF7">
              <w:rPr>
                <w:rFonts w:eastAsia="Times New Roman" w:cs="Calibri"/>
                <w:sz w:val="22"/>
                <w:szCs w:val="22"/>
              </w:rPr>
              <w:t>not</w:t>
            </w:r>
            <w:proofErr w:type="spellEnd"/>
            <w:r w:rsidRPr="00C80AF7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C80AF7">
              <w:rPr>
                <w:rFonts w:eastAsia="Times New Roman" w:cs="Calibri"/>
                <w:sz w:val="22"/>
                <w:szCs w:val="22"/>
              </w:rPr>
              <w:t>used</w:t>
            </w:r>
            <w:proofErr w:type="spellEnd"/>
            <w:r w:rsidRPr="00C80AF7">
              <w:rPr>
                <w:rFonts w:eastAsia="Times New Roman" w:cs="Calibri"/>
                <w:sz w:val="22"/>
                <w:szCs w:val="22"/>
              </w:rPr>
              <w:t xml:space="preserve">. </w:t>
            </w:r>
            <w:proofErr w:type="spellStart"/>
            <w:r w:rsidRPr="00C80AF7">
              <w:rPr>
                <w:rFonts w:eastAsia="Times New Roman" w:cs="Calibri"/>
                <w:sz w:val="22"/>
                <w:szCs w:val="22"/>
              </w:rPr>
              <w:t>unnecessary</w:t>
            </w:r>
            <w:proofErr w:type="spellEnd"/>
          </w:p>
        </w:tc>
      </w:tr>
      <w:tr w:rsidR="00C80AF7" w:rsidRPr="002E3270" w:rsidTr="003D48A9">
        <w:trPr>
          <w:trHeight w:val="1"/>
        </w:trPr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AF7" w:rsidRPr="002E3270" w:rsidRDefault="00C80AF7" w:rsidP="003D48A9">
            <w:pPr>
              <w:pStyle w:val="Standard"/>
              <w:autoSpaceDE w:val="0"/>
            </w:pPr>
            <w:proofErr w:type="spellStart"/>
            <w:r>
              <w:rPr>
                <w:rFonts w:eastAsia="Times New Roman" w:cs="Times New Roman"/>
              </w:rPr>
              <w:t>Planned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building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usage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purpose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according</w:t>
            </w:r>
            <w:proofErr w:type="spellEnd"/>
            <w:r>
              <w:rPr>
                <w:rFonts w:eastAsia="Times New Roman" w:cs="Times New Roman"/>
              </w:rPr>
              <w:t xml:space="preserve"> to </w:t>
            </w:r>
            <w:proofErr w:type="spellStart"/>
            <w:r>
              <w:rPr>
                <w:rFonts w:eastAsia="Times New Roman" w:cs="Times New Roman"/>
              </w:rPr>
              <w:t>the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documents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of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territory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planning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AF7" w:rsidRPr="002E3270" w:rsidRDefault="00C80AF7" w:rsidP="003D48A9">
            <w:pPr>
              <w:pStyle w:val="Standard"/>
              <w:autoSpaceDE w:val="0"/>
              <w:rPr>
                <w:rFonts w:eastAsia="Times New Roman" w:cs="Calibri"/>
                <w:sz w:val="22"/>
                <w:szCs w:val="22"/>
              </w:rPr>
            </w:pPr>
            <w:proofErr w:type="spellStart"/>
            <w:r>
              <w:rPr>
                <w:rFonts w:eastAsia="Times New Roman" w:cs="Calibri"/>
                <w:sz w:val="22"/>
                <w:szCs w:val="22"/>
              </w:rPr>
              <w:t>For</w:t>
            </w:r>
            <w:proofErr w:type="spellEnd"/>
            <w:r>
              <w:rPr>
                <w:rFonts w:eastAsia="Times New Roman" w:cs="Calibri"/>
                <w:sz w:val="22"/>
                <w:szCs w:val="22"/>
              </w:rPr>
              <w:t xml:space="preserve"> sale</w:t>
            </w:r>
          </w:p>
        </w:tc>
      </w:tr>
      <w:tr w:rsidR="00C80AF7" w:rsidRPr="002E3270" w:rsidTr="003D48A9">
        <w:trPr>
          <w:trHeight w:val="1"/>
        </w:trPr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AF7" w:rsidRPr="002E3270" w:rsidRDefault="00C80AF7" w:rsidP="003D48A9">
            <w:pPr>
              <w:pStyle w:val="Standard"/>
              <w:autoSpaceDE w:val="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Building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area</w:t>
            </w:r>
            <w:proofErr w:type="spellEnd"/>
            <w:r>
              <w:rPr>
                <w:rFonts w:eastAsia="Times New Roman" w:cs="Times New Roman"/>
              </w:rPr>
              <w:t xml:space="preserve"> (</w:t>
            </w:r>
            <w:proofErr w:type="spellStart"/>
            <w:r>
              <w:rPr>
                <w:rFonts w:eastAsia="Times New Roman" w:cs="Times New Roman"/>
              </w:rPr>
              <w:t>sq</w:t>
            </w:r>
            <w:proofErr w:type="spellEnd"/>
            <w:r>
              <w:rPr>
                <w:rFonts w:eastAsia="Times New Roman" w:cs="Times New Roman"/>
              </w:rPr>
              <w:t>. M)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AF7" w:rsidRPr="002E3270" w:rsidRDefault="00C80AF7" w:rsidP="003D48A9">
            <w:pPr>
              <w:pStyle w:val="Standard"/>
              <w:autoSpaceDE w:val="0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 xml:space="preserve">302,30 </w:t>
            </w:r>
            <w:proofErr w:type="spellStart"/>
            <w:r>
              <w:rPr>
                <w:rFonts w:eastAsia="Times New Roman" w:cs="Calibri"/>
                <w:sz w:val="22"/>
                <w:szCs w:val="22"/>
              </w:rPr>
              <w:t>sq.m</w:t>
            </w:r>
            <w:proofErr w:type="spellEnd"/>
            <w:r>
              <w:rPr>
                <w:rFonts w:eastAsia="Times New Roman" w:cs="Calibri"/>
                <w:sz w:val="22"/>
                <w:szCs w:val="22"/>
              </w:rPr>
              <w:t xml:space="preserve">.  </w:t>
            </w:r>
            <w:proofErr w:type="spellStart"/>
            <w:r>
              <w:rPr>
                <w:rFonts w:eastAsia="Times New Roman" w:cs="Calibri"/>
                <w:sz w:val="22"/>
                <w:szCs w:val="22"/>
              </w:rPr>
              <w:t>sq</w:t>
            </w:r>
            <w:proofErr w:type="spellEnd"/>
            <w:r>
              <w:rPr>
                <w:rFonts w:eastAsia="Times New Roman" w:cs="Calibri"/>
                <w:sz w:val="22"/>
                <w:szCs w:val="22"/>
              </w:rPr>
              <w:t>. m.</w:t>
            </w:r>
          </w:p>
        </w:tc>
      </w:tr>
      <w:tr w:rsidR="00C80AF7" w:rsidRPr="002E3270" w:rsidTr="003D48A9">
        <w:trPr>
          <w:trHeight w:val="1"/>
        </w:trPr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AF7" w:rsidRPr="002E3270" w:rsidRDefault="00C80AF7" w:rsidP="003D48A9">
            <w:pPr>
              <w:pStyle w:val="Standard"/>
              <w:autoSpaceDE w:val="0"/>
            </w:pPr>
            <w:proofErr w:type="spellStart"/>
            <w:r>
              <w:rPr>
                <w:rFonts w:eastAsia="Times New Roman" w:cs="Times New Roman"/>
              </w:rPr>
              <w:t>State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of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building</w:t>
            </w:r>
            <w:proofErr w:type="spellEnd"/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AF7" w:rsidRPr="002E3270" w:rsidRDefault="00C80AF7" w:rsidP="003D48A9">
            <w:pPr>
              <w:pStyle w:val="Standard"/>
              <w:autoSpaceDE w:val="0"/>
              <w:rPr>
                <w:rFonts w:eastAsia="Times New Roman" w:cs="Calibri"/>
                <w:sz w:val="22"/>
                <w:szCs w:val="22"/>
              </w:rPr>
            </w:pPr>
            <w:proofErr w:type="spellStart"/>
            <w:r>
              <w:rPr>
                <w:rFonts w:eastAsia="Times New Roman" w:cs="Calibri"/>
                <w:sz w:val="22"/>
                <w:szCs w:val="22"/>
              </w:rPr>
              <w:t>Good</w:t>
            </w:r>
            <w:proofErr w:type="spellEnd"/>
            <w:r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2"/>
                <w:szCs w:val="22"/>
              </w:rPr>
              <w:t>condition</w:t>
            </w:r>
            <w:proofErr w:type="spellEnd"/>
          </w:p>
        </w:tc>
      </w:tr>
      <w:tr w:rsidR="00C80AF7" w:rsidRPr="002E3270" w:rsidTr="003D48A9">
        <w:trPr>
          <w:trHeight w:val="1"/>
        </w:trPr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AF7" w:rsidRPr="002E3270" w:rsidRDefault="00AB109C" w:rsidP="003D48A9">
            <w:pPr>
              <w:pStyle w:val="Standard"/>
              <w:autoSpaceDE w:val="0"/>
            </w:pPr>
            <w:proofErr w:type="spellStart"/>
            <w:r w:rsidRPr="00AB109C">
              <w:rPr>
                <w:rFonts w:eastAsia="Times New Roman" w:cs="Times New Roman"/>
              </w:rPr>
              <w:t>Neighbouring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bookmarkStart w:id="0" w:name="_GoBack"/>
            <w:bookmarkEnd w:id="0"/>
            <w:proofErr w:type="spellStart"/>
            <w:r w:rsidR="00C80AF7">
              <w:rPr>
                <w:rFonts w:eastAsia="Times New Roman" w:cs="Times New Roman"/>
              </w:rPr>
              <w:t>territories</w:t>
            </w:r>
            <w:proofErr w:type="spellEnd"/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AF7" w:rsidRPr="002E3270" w:rsidRDefault="00C80AF7" w:rsidP="003D48A9">
            <w:pPr>
              <w:pStyle w:val="Standard"/>
              <w:autoSpaceDE w:val="0"/>
              <w:rPr>
                <w:rFonts w:eastAsia="Times New Roman" w:cs="Calibri"/>
                <w:sz w:val="22"/>
                <w:szCs w:val="22"/>
              </w:rPr>
            </w:pPr>
            <w:proofErr w:type="spellStart"/>
            <w:r>
              <w:rPr>
                <w:rFonts w:eastAsia="Times New Roman" w:cs="Calibri"/>
                <w:sz w:val="22"/>
                <w:szCs w:val="22"/>
              </w:rPr>
              <w:t>T</w:t>
            </w:r>
            <w:r w:rsidRPr="00C80AF7">
              <w:rPr>
                <w:rFonts w:eastAsia="Times New Roman" w:cs="Calibri"/>
                <w:sz w:val="22"/>
                <w:szCs w:val="22"/>
              </w:rPr>
              <w:t>he</w:t>
            </w:r>
            <w:proofErr w:type="spellEnd"/>
            <w:r w:rsidRPr="00C80AF7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C80AF7">
              <w:rPr>
                <w:rFonts w:eastAsia="Times New Roman" w:cs="Calibri"/>
                <w:sz w:val="22"/>
                <w:szCs w:val="22"/>
              </w:rPr>
              <w:t>object</w:t>
            </w:r>
            <w:proofErr w:type="spellEnd"/>
            <w:r w:rsidRPr="00C80AF7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C80AF7">
              <w:rPr>
                <w:rFonts w:eastAsia="Times New Roman" w:cs="Calibri"/>
                <w:sz w:val="22"/>
                <w:szCs w:val="22"/>
              </w:rPr>
              <w:t>is</w:t>
            </w:r>
            <w:proofErr w:type="spellEnd"/>
            <w:r w:rsidRPr="00C80AF7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C80AF7">
              <w:rPr>
                <w:rFonts w:eastAsia="Times New Roman" w:cs="Calibri"/>
                <w:sz w:val="22"/>
                <w:szCs w:val="22"/>
              </w:rPr>
              <w:t>in</w:t>
            </w:r>
            <w:proofErr w:type="spellEnd"/>
            <w:r w:rsidRPr="00C80AF7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C80AF7">
              <w:rPr>
                <w:rFonts w:eastAsia="Times New Roman" w:cs="Calibri"/>
                <w:sz w:val="22"/>
                <w:szCs w:val="22"/>
              </w:rPr>
              <w:t>the</w:t>
            </w:r>
            <w:proofErr w:type="spellEnd"/>
            <w:r w:rsidRPr="00C80AF7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C80AF7">
              <w:rPr>
                <w:rFonts w:eastAsia="Times New Roman" w:cs="Calibri"/>
                <w:sz w:val="22"/>
                <w:szCs w:val="22"/>
              </w:rPr>
              <w:t>territory</w:t>
            </w:r>
            <w:proofErr w:type="spellEnd"/>
            <w:r w:rsidRPr="00C80AF7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C80AF7">
              <w:rPr>
                <w:rFonts w:eastAsia="Times New Roman" w:cs="Calibri"/>
                <w:sz w:val="22"/>
                <w:szCs w:val="22"/>
              </w:rPr>
              <w:t>of</w:t>
            </w:r>
            <w:proofErr w:type="spellEnd"/>
            <w:r w:rsidRPr="00C80AF7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C80AF7">
              <w:rPr>
                <w:rFonts w:eastAsia="Times New Roman" w:cs="Calibri"/>
                <w:sz w:val="22"/>
                <w:szCs w:val="22"/>
              </w:rPr>
              <w:t>immovable</w:t>
            </w:r>
            <w:proofErr w:type="spellEnd"/>
            <w:r w:rsidRPr="00C80AF7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C80AF7">
              <w:rPr>
                <w:rFonts w:eastAsia="Times New Roman" w:cs="Calibri"/>
                <w:sz w:val="22"/>
                <w:szCs w:val="22"/>
              </w:rPr>
              <w:t>cultural</w:t>
            </w:r>
            <w:proofErr w:type="spellEnd"/>
            <w:r w:rsidRPr="00C80AF7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C80AF7">
              <w:rPr>
                <w:rFonts w:eastAsia="Times New Roman" w:cs="Calibri"/>
                <w:sz w:val="22"/>
                <w:szCs w:val="22"/>
              </w:rPr>
              <w:t>values</w:t>
            </w:r>
            <w:proofErr w:type="spellEnd"/>
            <w:r w:rsidRPr="00C80AF7">
              <w:rPr>
                <w:rFonts w:eastAsia="Times New Roman" w:cs="Calibri"/>
                <w:sz w:val="22"/>
                <w:szCs w:val="22"/>
              </w:rPr>
              <w:t xml:space="preserve"> (</w:t>
            </w:r>
            <w:proofErr w:type="spellStart"/>
            <w:r w:rsidRPr="00C80AF7">
              <w:rPr>
                <w:rFonts w:eastAsia="Times New Roman" w:cs="Calibri"/>
                <w:sz w:val="22"/>
                <w:szCs w:val="22"/>
              </w:rPr>
              <w:t>in</w:t>
            </w:r>
            <w:proofErr w:type="spellEnd"/>
            <w:r w:rsidRPr="00C80AF7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C80AF7">
              <w:rPr>
                <w:rFonts w:eastAsia="Times New Roman" w:cs="Calibri"/>
                <w:sz w:val="22"/>
                <w:szCs w:val="22"/>
              </w:rPr>
              <w:t>their</w:t>
            </w:r>
            <w:proofErr w:type="spellEnd"/>
            <w:r w:rsidRPr="00C80AF7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C80AF7">
              <w:rPr>
                <w:rFonts w:eastAsia="Times New Roman" w:cs="Calibri"/>
                <w:sz w:val="22"/>
                <w:szCs w:val="22"/>
              </w:rPr>
              <w:t>protection</w:t>
            </w:r>
            <w:proofErr w:type="spellEnd"/>
            <w:r w:rsidRPr="00C80AF7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C80AF7">
              <w:rPr>
                <w:rFonts w:eastAsia="Times New Roman" w:cs="Calibri"/>
                <w:sz w:val="22"/>
                <w:szCs w:val="22"/>
              </w:rPr>
              <w:t>zone</w:t>
            </w:r>
            <w:proofErr w:type="spellEnd"/>
            <w:r w:rsidRPr="00C80AF7">
              <w:rPr>
                <w:rFonts w:eastAsia="Times New Roman" w:cs="Calibri"/>
                <w:sz w:val="22"/>
                <w:szCs w:val="22"/>
              </w:rPr>
              <w:t>)</w:t>
            </w:r>
          </w:p>
        </w:tc>
      </w:tr>
      <w:tr w:rsidR="00C80AF7" w:rsidRPr="002E3270" w:rsidTr="003D48A9">
        <w:trPr>
          <w:trHeight w:val="1"/>
        </w:trPr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AF7" w:rsidRPr="002E3270" w:rsidRDefault="00C80AF7" w:rsidP="003D48A9">
            <w:pPr>
              <w:pStyle w:val="Standard"/>
              <w:autoSpaceDE w:val="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Expoitation</w:t>
            </w:r>
            <w:proofErr w:type="spellEnd"/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AF7" w:rsidRPr="002E3270" w:rsidRDefault="00C80AF7" w:rsidP="003D48A9">
            <w:pPr>
              <w:pStyle w:val="Standard"/>
              <w:autoSpaceDE w:val="0"/>
              <w:rPr>
                <w:rFonts w:eastAsia="Times New Roman" w:cs="Calibri"/>
                <w:sz w:val="22"/>
                <w:szCs w:val="22"/>
              </w:rPr>
            </w:pPr>
            <w:proofErr w:type="spellStart"/>
            <w:r>
              <w:rPr>
                <w:rFonts w:eastAsia="Times New Roman" w:cs="Calibri"/>
                <w:sz w:val="22"/>
                <w:szCs w:val="22"/>
              </w:rPr>
              <w:t>No</w:t>
            </w:r>
            <w:proofErr w:type="spellEnd"/>
          </w:p>
        </w:tc>
      </w:tr>
      <w:tr w:rsidR="00C80AF7" w:rsidRPr="002E3270" w:rsidTr="003D48A9">
        <w:trPr>
          <w:trHeight w:val="1"/>
        </w:trPr>
        <w:tc>
          <w:tcPr>
            <w:tcW w:w="9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AF7" w:rsidRPr="002E3270" w:rsidRDefault="00C80AF7" w:rsidP="003D48A9">
            <w:pPr>
              <w:pStyle w:val="Standard"/>
              <w:autoSpaceDE w:val="0"/>
              <w:jc w:val="center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C80AF7" w:rsidRPr="002E3270" w:rsidTr="003D48A9">
        <w:trPr>
          <w:trHeight w:val="1"/>
        </w:trPr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AF7" w:rsidRPr="002E3270" w:rsidRDefault="00C80AF7" w:rsidP="003D48A9">
            <w:pPr>
              <w:pStyle w:val="Standard"/>
              <w:autoSpaceDE w:val="0"/>
            </w:pPr>
            <w:proofErr w:type="spellStart"/>
            <w:r>
              <w:rPr>
                <w:rFonts w:eastAsia="Times New Roman" w:cs="Times New Roman"/>
                <w:b/>
                <w:bCs/>
              </w:rPr>
              <w:t>Communication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infrastructure</w:t>
            </w:r>
            <w:proofErr w:type="spellEnd"/>
            <w:r w:rsidRPr="002E3270">
              <w:rPr>
                <w:rFonts w:eastAsia="Times New Roman" w:cs="Times New Roman"/>
                <w:b/>
                <w:bCs/>
              </w:rPr>
              <w:t>:</w:t>
            </w:r>
          </w:p>
          <w:p w:rsidR="00C80AF7" w:rsidRPr="002E3270" w:rsidRDefault="00C80AF7" w:rsidP="003D48A9">
            <w:pPr>
              <w:pStyle w:val="Standard"/>
              <w:autoSpaceDE w:val="0"/>
            </w:pPr>
            <w:proofErr w:type="spellStart"/>
            <w:r>
              <w:rPr>
                <w:rFonts w:eastAsia="Times New Roman" w:cs="Times New Roman"/>
              </w:rPr>
              <w:t>Trunk-roads,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regional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roads</w:t>
            </w:r>
            <w:proofErr w:type="spellEnd"/>
            <w:r>
              <w:rPr>
                <w:rFonts w:eastAsia="Times New Roman" w:cs="Times New Roman"/>
              </w:rPr>
              <w:t xml:space="preserve">, </w:t>
            </w:r>
            <w:proofErr w:type="spellStart"/>
            <w:r>
              <w:rPr>
                <w:rFonts w:eastAsia="Times New Roman" w:cs="Times New Roman"/>
              </w:rPr>
              <w:t>local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roads</w:t>
            </w:r>
            <w:proofErr w:type="spellEnd"/>
            <w:r>
              <w:rPr>
                <w:rFonts w:eastAsia="Times New Roman" w:cs="Times New Roman"/>
              </w:rPr>
              <w:t xml:space="preserve"> (</w:t>
            </w:r>
            <w:proofErr w:type="spellStart"/>
            <w:r>
              <w:rPr>
                <w:rFonts w:eastAsia="Times New Roman" w:cs="Times New Roman"/>
              </w:rPr>
              <w:t>streets</w:t>
            </w:r>
            <w:proofErr w:type="spellEnd"/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AF7" w:rsidRPr="002E3270" w:rsidRDefault="00C80AF7" w:rsidP="003D48A9">
            <w:pPr>
              <w:pStyle w:val="Standard"/>
              <w:autoSpaceDE w:val="0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 xml:space="preserve"> </w:t>
            </w:r>
            <w:r w:rsidRPr="00C80AF7">
              <w:rPr>
                <w:rFonts w:eastAsia="Times New Roman" w:cs="Calibri"/>
                <w:sz w:val="22"/>
                <w:szCs w:val="22"/>
              </w:rPr>
              <w:t xml:space="preserve">Vilniaus </w:t>
            </w:r>
            <w:proofErr w:type="spellStart"/>
            <w:r w:rsidRPr="00C80AF7">
              <w:rPr>
                <w:rFonts w:eastAsia="Times New Roman" w:cs="Calibri"/>
                <w:sz w:val="22"/>
                <w:szCs w:val="22"/>
              </w:rPr>
              <w:t>st</w:t>
            </w:r>
            <w:proofErr w:type="spellEnd"/>
            <w:r w:rsidRPr="00C80AF7">
              <w:rPr>
                <w:rFonts w:eastAsia="Times New Roman" w:cs="Calibri"/>
                <w:sz w:val="22"/>
                <w:szCs w:val="22"/>
              </w:rPr>
              <w:t xml:space="preserve">. , </w:t>
            </w:r>
            <w:proofErr w:type="spellStart"/>
            <w:r w:rsidRPr="00C80AF7">
              <w:rPr>
                <w:rFonts w:eastAsia="Times New Roman" w:cs="Calibri"/>
                <w:sz w:val="22"/>
                <w:szCs w:val="22"/>
              </w:rPr>
              <w:t>belonging</w:t>
            </w:r>
            <w:proofErr w:type="spellEnd"/>
            <w:r w:rsidRPr="00C80AF7">
              <w:rPr>
                <w:rFonts w:eastAsia="Times New Roman" w:cs="Calibri"/>
                <w:sz w:val="22"/>
                <w:szCs w:val="22"/>
              </w:rPr>
              <w:t xml:space="preserve"> to </w:t>
            </w:r>
            <w:proofErr w:type="spellStart"/>
            <w:r w:rsidRPr="00C80AF7">
              <w:rPr>
                <w:rFonts w:eastAsia="Times New Roman" w:cs="Calibri"/>
                <w:sz w:val="22"/>
                <w:szCs w:val="22"/>
              </w:rPr>
              <w:t>the</w:t>
            </w:r>
            <w:proofErr w:type="spellEnd"/>
            <w:r w:rsidRPr="00C80AF7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C80AF7">
              <w:rPr>
                <w:rFonts w:eastAsia="Times New Roman" w:cs="Calibri"/>
                <w:sz w:val="22"/>
                <w:szCs w:val="22"/>
              </w:rPr>
              <w:t>Lithuanian</w:t>
            </w:r>
            <w:proofErr w:type="spellEnd"/>
            <w:r w:rsidRPr="00C80AF7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C80AF7">
              <w:rPr>
                <w:rFonts w:eastAsia="Times New Roman" w:cs="Calibri"/>
                <w:sz w:val="22"/>
                <w:szCs w:val="22"/>
              </w:rPr>
              <w:t>Road</w:t>
            </w:r>
            <w:proofErr w:type="spellEnd"/>
            <w:r w:rsidRPr="00C80AF7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C80AF7">
              <w:rPr>
                <w:rFonts w:eastAsia="Times New Roman" w:cs="Calibri"/>
                <w:sz w:val="22"/>
                <w:szCs w:val="22"/>
              </w:rPr>
              <w:t>Administration</w:t>
            </w:r>
            <w:proofErr w:type="spellEnd"/>
          </w:p>
        </w:tc>
      </w:tr>
      <w:tr w:rsidR="00C80AF7" w:rsidRPr="002E3270" w:rsidTr="003D48A9">
        <w:trPr>
          <w:trHeight w:val="1"/>
        </w:trPr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AF7" w:rsidRDefault="00C80AF7" w:rsidP="003D48A9">
            <w:pPr>
              <w:pStyle w:val="Standard"/>
              <w:autoSpaceDE w:val="0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</w:rPr>
              <w:t>Enginering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infrastructure</w:t>
            </w:r>
            <w:proofErr w:type="spellEnd"/>
            <w:r>
              <w:rPr>
                <w:rFonts w:eastAsia="Times New Roman" w:cs="Times New Roman"/>
                <w:b/>
                <w:bCs/>
              </w:rPr>
              <w:t>:</w:t>
            </w:r>
          </w:p>
          <w:p w:rsidR="00C80AF7" w:rsidRDefault="00C80AF7" w:rsidP="003D48A9">
            <w:pPr>
              <w:pStyle w:val="Standard"/>
              <w:autoSpaceDE w:val="0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</w:rPr>
              <w:t>Water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supply</w:t>
            </w:r>
            <w:proofErr w:type="spellEnd"/>
          </w:p>
          <w:p w:rsidR="00C80AF7" w:rsidRDefault="00C80AF7" w:rsidP="003D48A9">
            <w:pPr>
              <w:pStyle w:val="Standard"/>
              <w:autoSpaceDE w:val="0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</w:rPr>
              <w:t>Waste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water</w:t>
            </w:r>
            <w:proofErr w:type="spellEnd"/>
          </w:p>
          <w:p w:rsidR="00C80AF7" w:rsidRDefault="00C80AF7" w:rsidP="003D48A9">
            <w:pPr>
              <w:pStyle w:val="Standard"/>
              <w:autoSpaceDE w:val="0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</w:rPr>
              <w:t>Electricity</w:t>
            </w:r>
            <w:proofErr w:type="spellEnd"/>
          </w:p>
          <w:p w:rsidR="00C80AF7" w:rsidRDefault="00C80AF7" w:rsidP="003D48A9">
            <w:pPr>
              <w:pStyle w:val="Standard"/>
              <w:autoSpaceDE w:val="0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</w:rPr>
              <w:t>Street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lighting</w:t>
            </w:r>
            <w:proofErr w:type="spellEnd"/>
          </w:p>
          <w:p w:rsidR="00C80AF7" w:rsidRDefault="00C80AF7" w:rsidP="003D48A9">
            <w:pPr>
              <w:pStyle w:val="Standard"/>
              <w:autoSpaceDE w:val="0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</w:rPr>
              <w:t>Heating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system</w:t>
            </w:r>
            <w:proofErr w:type="spellEnd"/>
          </w:p>
          <w:p w:rsidR="00C80AF7" w:rsidRPr="002E3270" w:rsidRDefault="00C80AF7" w:rsidP="003D48A9">
            <w:pPr>
              <w:pStyle w:val="Standard"/>
              <w:autoSpaceDE w:val="0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AF7" w:rsidRPr="002E3270" w:rsidRDefault="00C80AF7" w:rsidP="003D48A9">
            <w:pPr>
              <w:pStyle w:val="Standard"/>
              <w:autoSpaceDE w:val="0"/>
              <w:rPr>
                <w:rFonts w:eastAsia="Times New Roman" w:cs="Calibri"/>
                <w:sz w:val="22"/>
                <w:szCs w:val="22"/>
              </w:rPr>
            </w:pPr>
          </w:p>
          <w:p w:rsidR="00C80AF7" w:rsidRPr="002E3270" w:rsidRDefault="00C80AF7" w:rsidP="003D48A9">
            <w:pPr>
              <w:pStyle w:val="Standard"/>
              <w:autoSpaceDE w:val="0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+</w:t>
            </w:r>
          </w:p>
          <w:p w:rsidR="00C80AF7" w:rsidRDefault="00C80AF7" w:rsidP="003D48A9">
            <w:pPr>
              <w:pStyle w:val="Standard"/>
              <w:autoSpaceDE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</w:t>
            </w:r>
          </w:p>
          <w:p w:rsidR="00C80AF7" w:rsidRDefault="00C80AF7" w:rsidP="003D48A9">
            <w:pPr>
              <w:pStyle w:val="Standard"/>
              <w:autoSpaceDE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</w:t>
            </w:r>
          </w:p>
          <w:p w:rsidR="00C80AF7" w:rsidRDefault="00C80AF7" w:rsidP="003D48A9">
            <w:pPr>
              <w:pStyle w:val="Standard"/>
              <w:autoSpaceDE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</w:t>
            </w:r>
          </w:p>
          <w:p w:rsidR="00C80AF7" w:rsidRDefault="00C80AF7" w:rsidP="003D48A9">
            <w:pPr>
              <w:pStyle w:val="Standard"/>
              <w:autoSpaceDE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</w:t>
            </w:r>
          </w:p>
          <w:p w:rsidR="00C80AF7" w:rsidRPr="002E3270" w:rsidRDefault="00C80AF7" w:rsidP="003D48A9">
            <w:pPr>
              <w:pStyle w:val="Standard"/>
              <w:autoSpaceDE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A7386" w:rsidRDefault="00C80AF7" w:rsidP="007A7386">
      <w:pPr>
        <w:rPr>
          <w:lang w:val="lt-LT"/>
        </w:rPr>
      </w:pPr>
      <w:proofErr w:type="spellStart"/>
      <w:r>
        <w:rPr>
          <w:lang w:val="lt-LT"/>
        </w:rPr>
        <w:t>Contact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person</w:t>
      </w:r>
      <w:proofErr w:type="spellEnd"/>
      <w:r w:rsidR="00A61C40">
        <w:rPr>
          <w:lang w:val="lt-LT"/>
        </w:rPr>
        <w:t>:</w:t>
      </w:r>
      <w:r w:rsidR="00961DFB">
        <w:rPr>
          <w:lang w:val="lt-LT"/>
        </w:rPr>
        <w:t xml:space="preserve"> Giedrius Mikalkevičius</w:t>
      </w:r>
      <w:r w:rsidR="007A7386">
        <w:rPr>
          <w:lang w:val="lt-LT"/>
        </w:rPr>
        <w:t xml:space="preserve">, </w:t>
      </w:r>
      <w:r>
        <w:rPr>
          <w:b/>
        </w:rPr>
        <w:t>tel</w:t>
      </w:r>
      <w:r w:rsidR="001F243E">
        <w:rPr>
          <w:b/>
        </w:rPr>
        <w:t xml:space="preserve">. </w:t>
      </w:r>
      <w:r w:rsidR="001F243E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+370 </w:t>
      </w:r>
      <w:r w:rsidR="00961DFB">
        <w:rPr>
          <w:rFonts w:ascii="Arial" w:hAnsi="Arial" w:cs="Arial"/>
          <w:color w:val="4D5156"/>
          <w:sz w:val="21"/>
          <w:szCs w:val="21"/>
          <w:shd w:val="clear" w:color="auto" w:fill="FFFFFF"/>
        </w:rPr>
        <w:t>68536182</w:t>
      </w:r>
      <w:r>
        <w:rPr>
          <w:b/>
        </w:rPr>
        <w:t>, e-mail</w:t>
      </w:r>
      <w:r w:rsidR="007A7386">
        <w:rPr>
          <w:b/>
        </w:rPr>
        <w:t xml:space="preserve">.:  </w:t>
      </w:r>
      <w:hyperlink r:id="rId6" w:history="1">
        <w:r w:rsidR="00961DFB" w:rsidRPr="00884AB2">
          <w:rPr>
            <w:rStyle w:val="Hipersaitas"/>
            <w:sz w:val="20"/>
            <w:szCs w:val="20"/>
          </w:rPr>
          <w:t>g.mikalkevicius@post.rokiskis.lt</w:t>
        </w:r>
      </w:hyperlink>
    </w:p>
    <w:p w:rsidR="006041FF" w:rsidRDefault="006041FF">
      <w:pPr>
        <w:rPr>
          <w:lang w:val="lt-LT"/>
        </w:rPr>
      </w:pPr>
    </w:p>
    <w:p w:rsidR="00A61C40" w:rsidRDefault="00C80AF7">
      <w:pPr>
        <w:rPr>
          <w:lang w:val="lt-LT"/>
        </w:rPr>
      </w:pPr>
      <w:proofErr w:type="spellStart"/>
      <w:r>
        <w:rPr>
          <w:lang w:val="lt-LT"/>
        </w:rPr>
        <w:t>Photos</w:t>
      </w:r>
      <w:proofErr w:type="spellEnd"/>
      <w:r>
        <w:rPr>
          <w:lang w:val="lt-LT"/>
        </w:rPr>
        <w:t>:</w:t>
      </w:r>
    </w:p>
    <w:p w:rsidR="005B0A45" w:rsidRDefault="005B0A45">
      <w:pPr>
        <w:rPr>
          <w:lang w:val="lt-LT"/>
        </w:rPr>
      </w:pPr>
    </w:p>
    <w:p w:rsidR="00961DFB" w:rsidRDefault="00961DFB">
      <w:pPr>
        <w:rPr>
          <w:lang w:val="lt-LT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5600700" cy="420052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217_11140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DFB" w:rsidRDefault="00961DFB">
      <w:pPr>
        <w:rPr>
          <w:lang w:val="lt-LT"/>
        </w:rPr>
      </w:pPr>
    </w:p>
    <w:p w:rsidR="00961DFB" w:rsidRDefault="00961DFB">
      <w:pPr>
        <w:rPr>
          <w:lang w:val="lt-LT"/>
        </w:rPr>
      </w:pPr>
    </w:p>
    <w:p w:rsidR="005B0A45" w:rsidRDefault="00961DFB">
      <w:pPr>
        <w:rPr>
          <w:lang w:val="lt-LT"/>
        </w:rPr>
      </w:pPr>
      <w:r>
        <w:rPr>
          <w:noProof/>
          <w:lang w:eastAsia="en-GB"/>
        </w:rPr>
        <w:drawing>
          <wp:inline distT="0" distB="0" distL="0" distR="0">
            <wp:extent cx="5600700" cy="4200525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217_11144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A45" w:rsidRDefault="005B0A45">
      <w:pPr>
        <w:rPr>
          <w:lang w:val="lt-LT"/>
        </w:rPr>
      </w:pPr>
    </w:p>
    <w:sectPr w:rsidR="005B0A45" w:rsidSect="005B0A45">
      <w:pgSz w:w="11906" w:h="16838"/>
      <w:pgMar w:top="567" w:right="1286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41D5F"/>
    <w:multiLevelType w:val="hybridMultilevel"/>
    <w:tmpl w:val="6C8EF498"/>
    <w:lvl w:ilvl="0" w:tplc="8D5A37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58"/>
    <w:rsid w:val="000B1899"/>
    <w:rsid w:val="001F243E"/>
    <w:rsid w:val="004D623D"/>
    <w:rsid w:val="005B0A45"/>
    <w:rsid w:val="006041FF"/>
    <w:rsid w:val="007170B0"/>
    <w:rsid w:val="007523C8"/>
    <w:rsid w:val="007A7386"/>
    <w:rsid w:val="007C2142"/>
    <w:rsid w:val="00842269"/>
    <w:rsid w:val="0090048B"/>
    <w:rsid w:val="00961DFB"/>
    <w:rsid w:val="009B4435"/>
    <w:rsid w:val="009B7FD9"/>
    <w:rsid w:val="009F1B22"/>
    <w:rsid w:val="00A61C40"/>
    <w:rsid w:val="00AB109C"/>
    <w:rsid w:val="00B15530"/>
    <w:rsid w:val="00BB73EB"/>
    <w:rsid w:val="00C80AF7"/>
    <w:rsid w:val="00E83E58"/>
    <w:rsid w:val="00EE4058"/>
    <w:rsid w:val="00F04A4F"/>
    <w:rsid w:val="00F7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9F1B22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nhideWhenUsed/>
    <w:rsid w:val="007A7386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rsid w:val="000B189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B1899"/>
    <w:rPr>
      <w:rFonts w:ascii="Tahoma" w:hAnsi="Tahoma" w:cs="Tahoma"/>
      <w:sz w:val="16"/>
      <w:szCs w:val="16"/>
      <w:lang w:val="en-GB" w:eastAsia="en-US"/>
    </w:rPr>
  </w:style>
  <w:style w:type="paragraph" w:styleId="Sraopastraipa">
    <w:name w:val="List Paragraph"/>
    <w:basedOn w:val="prastasis"/>
    <w:uiPriority w:val="34"/>
    <w:qFormat/>
    <w:rsid w:val="00B15530"/>
    <w:pPr>
      <w:ind w:left="720"/>
      <w:contextualSpacing/>
    </w:pPr>
  </w:style>
  <w:style w:type="paragraph" w:customStyle="1" w:styleId="Standard">
    <w:name w:val="Standard"/>
    <w:uiPriority w:val="99"/>
    <w:rsid w:val="00C80AF7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9F1B22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nhideWhenUsed/>
    <w:rsid w:val="007A7386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rsid w:val="000B189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B1899"/>
    <w:rPr>
      <w:rFonts w:ascii="Tahoma" w:hAnsi="Tahoma" w:cs="Tahoma"/>
      <w:sz w:val="16"/>
      <w:szCs w:val="16"/>
      <w:lang w:val="en-GB" w:eastAsia="en-US"/>
    </w:rPr>
  </w:style>
  <w:style w:type="paragraph" w:styleId="Sraopastraipa">
    <w:name w:val="List Paragraph"/>
    <w:basedOn w:val="prastasis"/>
    <w:uiPriority w:val="34"/>
    <w:qFormat/>
    <w:rsid w:val="00B15530"/>
    <w:pPr>
      <w:ind w:left="720"/>
      <w:contextualSpacing/>
    </w:pPr>
  </w:style>
  <w:style w:type="paragraph" w:customStyle="1" w:styleId="Standard">
    <w:name w:val="Standard"/>
    <w:uiPriority w:val="99"/>
    <w:rsid w:val="00C80AF7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4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mikalkevicius@post.rokiskis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Žemės sklypo (užstatyto, neužstatyto), tinkančio investicijoms parametrai (išsskyrus gyvenamąją statybą)</vt:lpstr>
      <vt:lpstr>Žemės sklypo (užstatyto, neužstatyto), tinkančio investicijoms parametrai (išsskyrus gyvenamąją statybą)</vt:lpstr>
    </vt:vector>
  </TitlesOfParts>
  <Company>Rokiskio rajono savivaldybe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Žemės sklypo (užstatyto, neužstatyto), tinkančio investicijoms parametrai (išsskyrus gyvenamąją statybą)</dc:title>
  <dc:creator>Jurgita Blaževičiūtė</dc:creator>
  <cp:lastModifiedBy>Matas Lešinskas</cp:lastModifiedBy>
  <cp:revision>3</cp:revision>
  <cp:lastPrinted>2021-02-17T13:08:00Z</cp:lastPrinted>
  <dcterms:created xsi:type="dcterms:W3CDTF">2021-02-17T13:15:00Z</dcterms:created>
  <dcterms:modified xsi:type="dcterms:W3CDTF">2021-02-18T11:41:00Z</dcterms:modified>
</cp:coreProperties>
</file>