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D" w:rsidRDefault="00FD5D1D" w:rsidP="00FD5D1D">
      <w:pPr>
        <w:tabs>
          <w:tab w:val="left" w:pos="4680"/>
        </w:tabs>
        <w:ind w:left="9072"/>
        <w:jc w:val="both"/>
      </w:pPr>
      <w:r>
        <w:tab/>
      </w:r>
      <w:r>
        <w:tab/>
      </w:r>
      <w:r>
        <w:tab/>
      </w:r>
    </w:p>
    <w:p w:rsidR="00C809F7" w:rsidRDefault="00C809F7" w:rsidP="00FD5D1D">
      <w:pPr>
        <w:tabs>
          <w:tab w:val="left" w:pos="4680"/>
        </w:tabs>
        <w:ind w:left="9072"/>
        <w:jc w:val="both"/>
      </w:pPr>
      <w:r>
        <w:t>Visuomenės informavimo apie savivaldybės reguliavimo sričiai priskirtose įstaigose ir įmonėse esančias neužimtas darbo vietas</w:t>
      </w:r>
      <w:r w:rsidR="00FD5D1D">
        <w:t xml:space="preserve"> </w:t>
      </w:r>
      <w:r>
        <w:t>tvarkos aprašo priedas</w:t>
      </w:r>
    </w:p>
    <w:p w:rsidR="00FD350A" w:rsidRDefault="00FD350A" w:rsidP="00FD5D1D">
      <w:pPr>
        <w:tabs>
          <w:tab w:val="left" w:pos="4680"/>
        </w:tabs>
        <w:ind w:left="9072"/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</w:t>
      </w:r>
      <w:r w:rsidR="00E43F7A">
        <w:rPr>
          <w:b/>
        </w:rPr>
        <w:t xml:space="preserve"> </w:t>
      </w:r>
      <w:r>
        <w:rPr>
          <w:b/>
        </w:rPr>
        <w:t>/</w:t>
      </w:r>
      <w:r w:rsidR="00E43F7A">
        <w:rPr>
          <w:b/>
        </w:rPr>
        <w:t xml:space="preserve"> </w:t>
      </w:r>
      <w:r>
        <w:rPr>
          <w:b/>
        </w:rPr>
        <w:t>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1701"/>
        <w:gridCol w:w="1276"/>
        <w:gridCol w:w="3686"/>
        <w:gridCol w:w="1559"/>
        <w:gridCol w:w="1701"/>
      </w:tblGrid>
      <w:tr w:rsidR="00FD5D1D" w:rsidTr="00C023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712F3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8C3855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E43F7A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D3FE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FD5D1D" w:rsidTr="00C02318">
        <w:trPr>
          <w:trHeight w:val="3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9" w:rsidRDefault="008C3855" w:rsidP="00FD5D1D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Metodininkas </w:t>
            </w:r>
            <w:r w:rsidR="001149FC">
              <w:rPr>
                <w:rFonts w:eastAsia="Calibri"/>
              </w:rPr>
              <w:t>(</w:t>
            </w:r>
            <w:r w:rsidR="00091BA4">
              <w:rPr>
                <w:rFonts w:eastAsia="Calibri"/>
              </w:rPr>
              <w:t xml:space="preserve">darbui su </w:t>
            </w:r>
            <w:r w:rsidR="00AC12B3">
              <w:rPr>
                <w:rFonts w:eastAsia="Calibri"/>
              </w:rPr>
              <w:t xml:space="preserve">14-29 metų </w:t>
            </w:r>
            <w:r w:rsidR="00091BA4">
              <w:rPr>
                <w:rFonts w:eastAsia="Calibri"/>
              </w:rPr>
              <w:t>jaunimu</w:t>
            </w:r>
            <w:r w:rsidR="001149FC">
              <w:rPr>
                <w:rFonts w:eastAsia="Calibri"/>
              </w:rPr>
              <w:t>)</w:t>
            </w:r>
            <w:r w:rsidR="00091BA4">
              <w:rPr>
                <w:rFonts w:eastAsia="Calibri"/>
              </w:rPr>
              <w:t xml:space="preserve"> </w:t>
            </w:r>
            <w:r w:rsidR="001149FC">
              <w:rPr>
                <w:rFonts w:eastAsia="Calibri"/>
              </w:rPr>
              <w:t>1 pareigybė</w:t>
            </w:r>
            <w:r w:rsidR="00091BA4">
              <w:rPr>
                <w:rFonts w:eastAsia="Calibri"/>
              </w:rPr>
              <w:t xml:space="preserve"> (</w:t>
            </w:r>
            <w:r w:rsidR="001149FC">
              <w:rPr>
                <w:rFonts w:eastAsia="Calibri"/>
              </w:rPr>
              <w:t>4</w:t>
            </w:r>
            <w:r w:rsidR="00091BA4">
              <w:rPr>
                <w:rFonts w:eastAsia="Calibri"/>
              </w:rPr>
              <w:t>0 val. per savaitę)</w:t>
            </w:r>
          </w:p>
          <w:p w:rsidR="007443DC" w:rsidRDefault="007443DC" w:rsidP="00FD5D1D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Užmegzti kontaktą, įvertinti jaunimo</w:t>
            </w:r>
            <w:r w:rsidR="00DA4C0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poreikius,</w:t>
            </w:r>
          </w:p>
          <w:p w:rsidR="00C809F7" w:rsidRDefault="007443DC" w:rsidP="00091BA4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užtikrinti saugią aplinką, padėti pažinti, tobulinti turimas asmenines, socialines kompetencijas, skatinti savarankiškumą</w:t>
            </w:r>
            <w:r w:rsidR="00DA4C00">
              <w:rPr>
                <w:rFonts w:eastAsia="Calibri"/>
              </w:rPr>
              <w:t>,</w:t>
            </w:r>
            <w:r w:rsidR="00FD5D1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motyvaciją, pasitikėjimą, asmeninę atsakomybę, informuoti ir konsultuoti jaunus žmones jiems aktualiais klausimais</w:t>
            </w:r>
            <w:r w:rsidR="00091BA4">
              <w:rPr>
                <w:rFonts w:eastAsia="Calibri"/>
              </w:rPr>
              <w:t>.</w:t>
            </w:r>
            <w:r w:rsidR="00FD5D1D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8C3855" w:rsidP="00C3135E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Rokiškio </w:t>
            </w:r>
            <w:r w:rsidR="00C3135E">
              <w:rPr>
                <w:rFonts w:eastAsia="Calibri"/>
              </w:rPr>
              <w:t>jaunimo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Pr="00C3135E" w:rsidRDefault="00C3135E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Nijolė Gužienė</w:t>
            </w:r>
            <w:r w:rsidR="008C38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jaunimocentras@rjc.lt</w:t>
            </w:r>
          </w:p>
          <w:p w:rsidR="00E20199" w:rsidRDefault="008C3855" w:rsidP="001149FC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</w:t>
            </w:r>
            <w:r w:rsidR="001149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8 458 </w:t>
            </w:r>
            <w:r w:rsidR="00C3135E">
              <w:rPr>
                <w:rFonts w:eastAsia="Calibri"/>
              </w:rPr>
              <w:t>32732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99" w:rsidRDefault="00C15427" w:rsidP="00B175A8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 w:rsidRPr="00836F19">
              <w:rPr>
                <w:rFonts w:eastAsia="Calibri"/>
              </w:rPr>
              <w:t xml:space="preserve">Iki </w:t>
            </w:r>
            <w:r w:rsidR="001712F3" w:rsidRPr="00836F19">
              <w:rPr>
                <w:rFonts w:eastAsia="Calibri"/>
              </w:rPr>
              <w:t>20</w:t>
            </w:r>
            <w:r w:rsidR="00091BA4">
              <w:rPr>
                <w:rFonts w:eastAsia="Calibri"/>
              </w:rPr>
              <w:t>20</w:t>
            </w:r>
            <w:r w:rsidR="001712F3" w:rsidRPr="00836F19">
              <w:rPr>
                <w:rFonts w:eastAsia="Calibri"/>
              </w:rPr>
              <w:t>-</w:t>
            </w:r>
            <w:r w:rsidR="001149FC">
              <w:rPr>
                <w:rFonts w:eastAsia="Calibri"/>
              </w:rPr>
              <w:t>0</w:t>
            </w:r>
            <w:r w:rsidR="00B175A8">
              <w:rPr>
                <w:rFonts w:eastAsia="Calibri"/>
              </w:rPr>
              <w:t>6</w:t>
            </w:r>
            <w:r w:rsidR="001149FC">
              <w:rPr>
                <w:rFonts w:eastAsia="Calibri"/>
              </w:rPr>
              <w:t>-1</w:t>
            </w:r>
            <w:r w:rsidR="00B175A8">
              <w:rPr>
                <w:rFonts w:eastAsia="Calibri"/>
              </w:rPr>
              <w:t>8</w:t>
            </w:r>
            <w:bookmarkStart w:id="0" w:name="_GoBack"/>
            <w:bookmarkEnd w:id="0"/>
            <w:r w:rsidR="00091BA4" w:rsidRPr="00836F19">
              <w:rPr>
                <w:rFonts w:eastAsia="Calibri"/>
              </w:rPr>
              <w:t xml:space="preserve"> </w:t>
            </w:r>
            <w:r w:rsidR="00E20199" w:rsidRPr="00836F19">
              <w:rPr>
                <w:rFonts w:eastAsia="Calibri"/>
              </w:rPr>
              <w:t>(imtinai</w:t>
            </w:r>
            <w:r w:rsidR="00E20199">
              <w:rPr>
                <w:rFonts w:eastAsia="Calibri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13" w:rsidRPr="00D037AA" w:rsidRDefault="00D037AA" w:rsidP="00827016">
            <w:pPr>
              <w:tabs>
                <w:tab w:val="left" w:pos="4680"/>
              </w:tabs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1.1.</w:t>
            </w:r>
            <w:r w:rsidR="00177213">
              <w:rPr>
                <w:rFonts w:eastAsia="Calibri"/>
              </w:rPr>
              <w:t xml:space="preserve">Turėti </w:t>
            </w:r>
            <w:r w:rsidR="007443DC">
              <w:rPr>
                <w:rFonts w:eastAsia="Calibri"/>
              </w:rPr>
              <w:t>a</w:t>
            </w:r>
            <w:r w:rsidR="00177213">
              <w:rPr>
                <w:rFonts w:eastAsia="Calibri"/>
              </w:rPr>
              <w:t>ukštąjį išsilavinimą</w:t>
            </w:r>
            <w:r w:rsidR="00942405">
              <w:rPr>
                <w:rFonts w:eastAsia="Calibri"/>
              </w:rPr>
              <w:t xml:space="preserve"> ir </w:t>
            </w:r>
            <w:r w:rsidR="007443DC">
              <w:rPr>
                <w:rFonts w:eastAsia="Calibri"/>
              </w:rPr>
              <w:t xml:space="preserve"> </w:t>
            </w:r>
            <w:r w:rsidR="00177213">
              <w:rPr>
                <w:rFonts w:eastAsia="Calibri"/>
              </w:rPr>
              <w:t xml:space="preserve"> </w:t>
            </w:r>
            <w:r w:rsidR="00942405">
              <w:rPr>
                <w:rFonts w:eastAsia="Calibri"/>
              </w:rPr>
              <w:t>įgytą</w:t>
            </w:r>
            <w:r w:rsidR="00177213">
              <w:rPr>
                <w:rFonts w:eastAsia="Calibri"/>
              </w:rPr>
              <w:t xml:space="preserve"> </w:t>
            </w:r>
            <w:r w:rsidR="00942405">
              <w:rPr>
                <w:rFonts w:eastAsia="Calibri"/>
              </w:rPr>
              <w:t>socialinių mokslų srities (socialinio darbo, socialinės pedagogikos, psichologijos</w:t>
            </w:r>
            <w:r w:rsidR="00351100">
              <w:rPr>
                <w:rFonts w:eastAsia="Calibri"/>
              </w:rPr>
              <w:t>,</w:t>
            </w:r>
            <w:r w:rsidR="00942405">
              <w:rPr>
                <w:rFonts w:eastAsia="Calibri"/>
              </w:rPr>
              <w:t xml:space="preserve"> edukologijos) </w:t>
            </w:r>
            <w:r w:rsidR="00051C70">
              <w:rPr>
                <w:rFonts w:eastAsia="Calibri"/>
              </w:rPr>
              <w:t>kvalifikacij</w:t>
            </w:r>
            <w:r w:rsidR="00942405">
              <w:rPr>
                <w:rFonts w:eastAsia="Calibri"/>
              </w:rPr>
              <w:t>ą</w:t>
            </w:r>
            <w:r>
              <w:rPr>
                <w:rFonts w:eastAsia="Calibri"/>
              </w:rPr>
              <w:t>;</w:t>
            </w:r>
            <w:r w:rsidR="00177213" w:rsidRPr="00D037AA">
              <w:rPr>
                <w:rFonts w:eastAsia="Calibri"/>
                <w:highlight w:val="yellow"/>
              </w:rPr>
              <w:t xml:space="preserve"> </w:t>
            </w:r>
          </w:p>
          <w:p w:rsidR="00247EDC" w:rsidRDefault="00D037AA" w:rsidP="00C02318">
            <w:pPr>
              <w:spacing w:line="237" w:lineRule="auto"/>
              <w:ind w:right="7"/>
            </w:pPr>
            <w:r>
              <w:t>1.2</w:t>
            </w:r>
            <w:r w:rsidR="00247EDC">
              <w:t xml:space="preserve">. </w:t>
            </w:r>
            <w:r w:rsidR="00F60B1A">
              <w:t xml:space="preserve">pageidautina </w:t>
            </w:r>
            <w:r w:rsidR="00247EDC">
              <w:t>turėti darbo patirties jaunimo ar su jaunimu dirbančiose organizacijose;</w:t>
            </w:r>
          </w:p>
          <w:p w:rsidR="00247EDC" w:rsidRDefault="00D037AA" w:rsidP="00827016">
            <w:pPr>
              <w:tabs>
                <w:tab w:val="left" w:pos="0"/>
              </w:tabs>
            </w:pPr>
            <w:r>
              <w:t xml:space="preserve">1.3. </w:t>
            </w:r>
            <w:r w:rsidR="00247EDC" w:rsidRPr="00247EDC">
              <w:t>būti susipažinus  su Atvirojo darbo su jaunimu tvarkos aprašu, Rekomendacijomis dėl atvirųjų jaunimo centrų ir erdvių veiklos kokybės užtikrinimo;</w:t>
            </w:r>
          </w:p>
          <w:p w:rsidR="00D037AA" w:rsidRDefault="00247EDC" w:rsidP="00827016">
            <w:pPr>
              <w:tabs>
                <w:tab w:val="left" w:pos="0"/>
              </w:tabs>
            </w:pPr>
            <w:r>
              <w:t>1.4.</w:t>
            </w:r>
            <w:r w:rsidR="00D037AA">
              <w:t xml:space="preserve"> planuoti ir organizuoti savo veiklą, spręsti iškilusias problemas, dirbti komandoje, gebėti kaupti, sisteminti, apibendrinti informaciją ir rengti išvadas.</w:t>
            </w:r>
          </w:p>
          <w:p w:rsidR="005D240F" w:rsidRPr="00FD350A" w:rsidRDefault="00D037AA" w:rsidP="00FD350A">
            <w:pPr>
              <w:tabs>
                <w:tab w:val="left" w:pos="567"/>
              </w:tabs>
            </w:pPr>
            <w:r>
              <w:t>1.</w:t>
            </w:r>
            <w:r w:rsidR="00827016">
              <w:t>5.</w:t>
            </w:r>
            <w:r>
              <w:t xml:space="preserve"> būti nepriekaištingos </w:t>
            </w:r>
            <w:r w:rsidR="00091BA4">
              <w:t>reputacijos.</w:t>
            </w:r>
            <w:r w:rsidR="0082701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4" w:rsidRDefault="00F60B1A" w:rsidP="00F60B1A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812 </w:t>
            </w:r>
            <w:proofErr w:type="spellStart"/>
            <w:r w:rsidR="009B18C0">
              <w:rPr>
                <w:rFonts w:eastAsia="Calibri"/>
              </w:rPr>
              <w:t>Eur</w:t>
            </w:r>
            <w:proofErr w:type="spellEnd"/>
            <w:r w:rsidR="009B18C0">
              <w:rPr>
                <w:rFonts w:eastAsia="Calibr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F60B1A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Direktoriaus pavaduotoja Gitana </w:t>
            </w:r>
            <w:proofErr w:type="spellStart"/>
            <w:r>
              <w:rPr>
                <w:rFonts w:eastAsia="Calibri"/>
              </w:rPr>
              <w:t>Vošterytė</w:t>
            </w:r>
            <w:proofErr w:type="spellEnd"/>
          </w:p>
          <w:p w:rsidR="004D43B1" w:rsidRDefault="008C385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</w:t>
            </w:r>
            <w:r w:rsidR="001C6E51">
              <w:rPr>
                <w:rFonts w:eastAsia="Calibri"/>
              </w:rPr>
              <w:t xml:space="preserve"> </w:t>
            </w:r>
          </w:p>
          <w:p w:rsidR="008C3855" w:rsidRDefault="008C385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F60B1A">
              <w:rPr>
                <w:rFonts w:eastAsia="Calibri"/>
              </w:rPr>
              <w:t> 612 30595</w:t>
            </w:r>
          </w:p>
          <w:p w:rsidR="008C3855" w:rsidRDefault="008C3855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</w:tr>
    </w:tbl>
    <w:p w:rsidR="00C15427" w:rsidRDefault="00FD5D1D" w:rsidP="00C809F7">
      <w:pPr>
        <w:jc w:val="center"/>
      </w:pPr>
      <w:r>
        <w:t>________________________________</w:t>
      </w:r>
    </w:p>
    <w:sectPr w:rsidR="00C15427" w:rsidSect="00FD5D1D">
      <w:pgSz w:w="16838" w:h="11906" w:orient="landscape"/>
      <w:pgMar w:top="568" w:right="1440" w:bottom="1440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9F7"/>
    <w:rsid w:val="00050C2E"/>
    <w:rsid w:val="00051C70"/>
    <w:rsid w:val="000832BB"/>
    <w:rsid w:val="000900E5"/>
    <w:rsid w:val="00091BA4"/>
    <w:rsid w:val="000A10F9"/>
    <w:rsid w:val="001149FC"/>
    <w:rsid w:val="0014788F"/>
    <w:rsid w:val="00147F05"/>
    <w:rsid w:val="001712F3"/>
    <w:rsid w:val="001724DB"/>
    <w:rsid w:val="00173A4C"/>
    <w:rsid w:val="00177213"/>
    <w:rsid w:val="00187D21"/>
    <w:rsid w:val="001C6E51"/>
    <w:rsid w:val="001E4832"/>
    <w:rsid w:val="0024395A"/>
    <w:rsid w:val="00247EDC"/>
    <w:rsid w:val="002B4E95"/>
    <w:rsid w:val="00351100"/>
    <w:rsid w:val="003768D7"/>
    <w:rsid w:val="00382C65"/>
    <w:rsid w:val="003C0B83"/>
    <w:rsid w:val="003D3FE2"/>
    <w:rsid w:val="003F10B8"/>
    <w:rsid w:val="0047647D"/>
    <w:rsid w:val="004B1089"/>
    <w:rsid w:val="004D43B1"/>
    <w:rsid w:val="005D240F"/>
    <w:rsid w:val="006422E4"/>
    <w:rsid w:val="006C18EB"/>
    <w:rsid w:val="00736489"/>
    <w:rsid w:val="007443DC"/>
    <w:rsid w:val="0075565E"/>
    <w:rsid w:val="007F042A"/>
    <w:rsid w:val="007F577B"/>
    <w:rsid w:val="00827016"/>
    <w:rsid w:val="00836F19"/>
    <w:rsid w:val="008720B5"/>
    <w:rsid w:val="008C3855"/>
    <w:rsid w:val="00907C57"/>
    <w:rsid w:val="009373AB"/>
    <w:rsid w:val="00942405"/>
    <w:rsid w:val="00972A9A"/>
    <w:rsid w:val="009B18C0"/>
    <w:rsid w:val="009D7F25"/>
    <w:rsid w:val="00A104B8"/>
    <w:rsid w:val="00AC12B3"/>
    <w:rsid w:val="00B175A8"/>
    <w:rsid w:val="00B25AD8"/>
    <w:rsid w:val="00B809FF"/>
    <w:rsid w:val="00BB4A12"/>
    <w:rsid w:val="00BC4F8B"/>
    <w:rsid w:val="00C02318"/>
    <w:rsid w:val="00C15427"/>
    <w:rsid w:val="00C3135E"/>
    <w:rsid w:val="00C809F7"/>
    <w:rsid w:val="00C960EB"/>
    <w:rsid w:val="00CD5638"/>
    <w:rsid w:val="00CE6095"/>
    <w:rsid w:val="00D037AA"/>
    <w:rsid w:val="00DA4C00"/>
    <w:rsid w:val="00E20199"/>
    <w:rsid w:val="00E43F7A"/>
    <w:rsid w:val="00EC0E28"/>
    <w:rsid w:val="00F01E85"/>
    <w:rsid w:val="00F47BF3"/>
    <w:rsid w:val="00F60B1A"/>
    <w:rsid w:val="00F95487"/>
    <w:rsid w:val="00F959EC"/>
    <w:rsid w:val="00FD350A"/>
    <w:rsid w:val="00FD5D1D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Vartotojas</cp:lastModifiedBy>
  <cp:revision>35</cp:revision>
  <dcterms:created xsi:type="dcterms:W3CDTF">2019-07-31T10:35:00Z</dcterms:created>
  <dcterms:modified xsi:type="dcterms:W3CDTF">2021-05-12T08:01:00Z</dcterms:modified>
</cp:coreProperties>
</file>