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D8" w:rsidRDefault="006F30D8" w:rsidP="006F30D8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ELETRONINIAI LAIŠKAI</w:t>
      </w:r>
    </w:p>
    <w:p w:rsidR="006F30D8" w:rsidRDefault="006F30D8" w:rsidP="006F30D8">
      <w:pPr>
        <w:jc w:val="both"/>
        <w:rPr>
          <w:sz w:val="24"/>
          <w:szCs w:val="24"/>
          <w:lang w:val="lt-LT"/>
        </w:rPr>
      </w:pPr>
    </w:p>
    <w:p w:rsidR="006F30D8" w:rsidRDefault="006F30D8" w:rsidP="006F30D8">
      <w:pPr>
        <w:jc w:val="both"/>
        <w:rPr>
          <w:sz w:val="24"/>
          <w:szCs w:val="24"/>
          <w:lang w:val="lt-LT"/>
        </w:rPr>
      </w:pPr>
      <w:r w:rsidRPr="006F30D8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ab/>
      </w:r>
      <w:r w:rsidRPr="006F30D8">
        <w:rPr>
          <w:sz w:val="24"/>
          <w:szCs w:val="24"/>
          <w:lang w:val="lt-LT"/>
        </w:rPr>
        <w:t xml:space="preserve">Rašydami elektroninius laiškus, turėtume laikytis </w:t>
      </w:r>
      <w:r>
        <w:rPr>
          <w:sz w:val="24"/>
          <w:szCs w:val="24"/>
          <w:lang w:val="lt-LT"/>
        </w:rPr>
        <w:t xml:space="preserve">ne tik įprasto etiketo , bet ir laikytis </w:t>
      </w:r>
      <w:r w:rsidRPr="006F30D8">
        <w:rPr>
          <w:sz w:val="24"/>
          <w:szCs w:val="24"/>
          <w:lang w:val="lt-LT"/>
        </w:rPr>
        <w:t xml:space="preserve"> lietuvių kalbai būdingų dalykinio bendravimo normų. </w:t>
      </w:r>
    </w:p>
    <w:p w:rsidR="006F30D8" w:rsidRDefault="006F30D8" w:rsidP="006F30D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6F30D8">
        <w:rPr>
          <w:sz w:val="24"/>
          <w:szCs w:val="24"/>
          <w:lang w:val="lt-LT"/>
        </w:rPr>
        <w:t>Siunčiamo elektroninio laiško eilutėje Tema (Subjekt) reikia nurodyti savo laiško antraštę, kad gavėjas žinotų informaciją apie laiško turinį. Antraštė turi būti informatyvi, atspindėti laiško temą ir atskleisti pagrindinę mintį</w:t>
      </w:r>
      <w:r>
        <w:rPr>
          <w:sz w:val="24"/>
          <w:szCs w:val="24"/>
          <w:lang w:val="lt-LT"/>
        </w:rPr>
        <w:t xml:space="preserve"> (,,Kvietimas į pasitarimą“, ,,Įsakymo projektas“ ir pan. ).</w:t>
      </w:r>
    </w:p>
    <w:p w:rsidR="006F30D8" w:rsidRDefault="006F30D8" w:rsidP="006F30D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6F30D8">
        <w:rPr>
          <w:sz w:val="24"/>
          <w:szCs w:val="24"/>
          <w:lang w:val="lt-LT"/>
        </w:rPr>
        <w:t>Elektroninį laišką paprastai pradedame pasisveikinimu ir kreipiniu arba tik pasisveikinimu</w:t>
      </w:r>
      <w:r>
        <w:rPr>
          <w:sz w:val="24"/>
          <w:szCs w:val="24"/>
          <w:lang w:val="lt-LT"/>
        </w:rPr>
        <w:t xml:space="preserve"> (,,Laba diena“, ,,Labas rytas“). </w:t>
      </w:r>
      <w:r w:rsidRPr="006F30D8">
        <w:rPr>
          <w:sz w:val="24"/>
          <w:szCs w:val="24"/>
          <w:lang w:val="lt-LT"/>
        </w:rPr>
        <w:t xml:space="preserve">Tik labai artimiems žmonėms galime rašyti: </w:t>
      </w:r>
      <w:r>
        <w:rPr>
          <w:sz w:val="24"/>
          <w:szCs w:val="24"/>
          <w:lang w:val="lt-LT"/>
        </w:rPr>
        <w:t xml:space="preserve">,,Sveikas“, ,,Labas“. </w:t>
      </w:r>
      <w:r w:rsidRPr="006F30D8">
        <w:rPr>
          <w:sz w:val="24"/>
          <w:szCs w:val="24"/>
          <w:lang w:val="lt-LT"/>
        </w:rPr>
        <w:t xml:space="preserve"> </w:t>
      </w:r>
    </w:p>
    <w:p w:rsidR="006F30D8" w:rsidRDefault="006F30D8" w:rsidP="006F30D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6F30D8">
        <w:rPr>
          <w:sz w:val="24"/>
          <w:szCs w:val="24"/>
          <w:lang w:val="lt-LT"/>
        </w:rPr>
        <w:t xml:space="preserve">Tradicinis mandagumas reikalauja ir laiško kreipinyje, ir visame tekste iš didžiosios raidės rašyti asmenį ar asmenis, nors tas asmuo ar tie asmenys būtų minimi tik įvardžio forma (Jūs, Jūsų). </w:t>
      </w:r>
    </w:p>
    <w:p w:rsidR="00D11B0C" w:rsidRDefault="006F30D8" w:rsidP="006F30D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D11B0C">
        <w:rPr>
          <w:sz w:val="24"/>
          <w:szCs w:val="24"/>
          <w:lang w:val="lt-LT"/>
        </w:rPr>
        <w:t>E</w:t>
      </w:r>
      <w:r w:rsidRPr="006F30D8">
        <w:rPr>
          <w:sz w:val="24"/>
          <w:szCs w:val="24"/>
          <w:lang w:val="lt-LT"/>
        </w:rPr>
        <w:t>lektroniniuose laiškuose po pasisveikinimo ir kreipinio dažniausiai rašomas kablelis. Tokiu atveju pirmasis laiško žodis pradedamas mažąja raide</w:t>
      </w:r>
      <w:r w:rsidR="00D11B0C">
        <w:rPr>
          <w:sz w:val="24"/>
          <w:szCs w:val="24"/>
          <w:lang w:val="lt-LT"/>
        </w:rPr>
        <w:t xml:space="preserve"> (,,</w:t>
      </w:r>
      <w:r w:rsidRPr="006F30D8">
        <w:rPr>
          <w:sz w:val="24"/>
          <w:szCs w:val="24"/>
          <w:lang w:val="lt-LT"/>
        </w:rPr>
        <w:t xml:space="preserve">Laba diena, </w:t>
      </w:r>
      <w:r w:rsidR="00D11B0C">
        <w:rPr>
          <w:sz w:val="24"/>
          <w:szCs w:val="24"/>
          <w:lang w:val="lt-LT"/>
        </w:rPr>
        <w:t>gerbiamas tarybos nary</w:t>
      </w:r>
      <w:r w:rsidRPr="006F30D8">
        <w:rPr>
          <w:sz w:val="24"/>
          <w:szCs w:val="24"/>
          <w:lang w:val="lt-LT"/>
        </w:rPr>
        <w:t>, pranešame, kad posėdis įvyks...</w:t>
      </w:r>
      <w:r w:rsidR="00D11B0C">
        <w:rPr>
          <w:sz w:val="24"/>
          <w:szCs w:val="24"/>
          <w:lang w:val="lt-LT"/>
        </w:rPr>
        <w:t>“).</w:t>
      </w:r>
    </w:p>
    <w:p w:rsidR="00D11B0C" w:rsidRDefault="00D11B0C" w:rsidP="006F30D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6F30D8" w:rsidRPr="006F30D8">
        <w:rPr>
          <w:sz w:val="24"/>
          <w:szCs w:val="24"/>
          <w:lang w:val="lt-LT"/>
        </w:rPr>
        <w:t xml:space="preserve">Elektroniniu paštu </w:t>
      </w:r>
      <w:r>
        <w:rPr>
          <w:sz w:val="24"/>
          <w:szCs w:val="24"/>
          <w:lang w:val="lt-LT"/>
        </w:rPr>
        <w:t xml:space="preserve">siunčiamas </w:t>
      </w:r>
      <w:r w:rsidR="006F30D8" w:rsidRPr="006F30D8">
        <w:rPr>
          <w:sz w:val="24"/>
          <w:szCs w:val="24"/>
          <w:lang w:val="lt-LT"/>
        </w:rPr>
        <w:t>laiško tekstas turi būti paprastas, aiškus, trumpas, tikslus</w:t>
      </w:r>
      <w:r>
        <w:rPr>
          <w:sz w:val="24"/>
          <w:szCs w:val="24"/>
          <w:lang w:val="lt-LT"/>
        </w:rPr>
        <w:t xml:space="preserve">, neperkrautas </w:t>
      </w:r>
      <w:r w:rsidR="006F30D8" w:rsidRPr="006F30D8">
        <w:rPr>
          <w:sz w:val="24"/>
          <w:szCs w:val="24"/>
          <w:lang w:val="lt-LT"/>
        </w:rPr>
        <w:t xml:space="preserve">nereikšminga informacija, pastebėjimais. </w:t>
      </w:r>
    </w:p>
    <w:p w:rsidR="000F461A" w:rsidRDefault="00D11B0C" w:rsidP="006F30D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0F461A">
        <w:rPr>
          <w:sz w:val="24"/>
          <w:szCs w:val="24"/>
          <w:lang w:val="lt-LT"/>
        </w:rPr>
        <w:t xml:space="preserve">Iš </w:t>
      </w:r>
      <w:r w:rsidR="006F30D8" w:rsidRPr="006F30D8">
        <w:rPr>
          <w:sz w:val="24"/>
          <w:szCs w:val="24"/>
          <w:lang w:val="lt-LT"/>
        </w:rPr>
        <w:t xml:space="preserve">anksto padėkokime už informaciją ar pagalbą, kurios prašome, bet būkime pasirengę išgirsti ir neigiamą atsaką. Net ir nesulaukę lauktosios informacijos, padėkokime už sugaištą laiką – juk asmuo, kuriam rašėme, turėjo skirti savo laiko laiškui perskaityti ir į jį atsakyti. </w:t>
      </w:r>
      <w:r w:rsidR="000F461A">
        <w:rPr>
          <w:sz w:val="24"/>
          <w:szCs w:val="24"/>
          <w:lang w:val="lt-LT"/>
        </w:rPr>
        <w:tab/>
      </w:r>
      <w:r w:rsidR="006F30D8" w:rsidRPr="006F30D8">
        <w:rPr>
          <w:sz w:val="24"/>
          <w:szCs w:val="24"/>
          <w:lang w:val="lt-LT"/>
        </w:rPr>
        <w:t xml:space="preserve">Atsakant į kitų laiškus, patartina išsaugoti gauto pranešimo tekstą, o savo atsakymą rašyti virš gauto teksto. Jei klausimai pateikiami papunkčiui, galime iškart po jais ir atsakyti, nes toks atsakymo būdas aiškesnis gavėjui. </w:t>
      </w:r>
    </w:p>
    <w:p w:rsidR="000F461A" w:rsidRDefault="000F461A" w:rsidP="006F30D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6F30D8" w:rsidRPr="006F30D8">
        <w:rPr>
          <w:sz w:val="24"/>
          <w:szCs w:val="24"/>
          <w:lang w:val="lt-LT"/>
        </w:rPr>
        <w:t xml:space="preserve">Atsakyti į dalykinį laišką reikėtų per parą (ne darbo dienų neskaičiuoti), į laiškus su ženklu „!“ būtina atsakyti nedelsiant. Neverta atidėlioti atsakymo, kuriam ruošti reikia laiko. Geriau trumpai informuoti, kad laiškas gautas ir nagrinėjamas, o atsakyta bus esant galimybei. </w:t>
      </w:r>
    </w:p>
    <w:p w:rsidR="000F461A" w:rsidRDefault="000F461A" w:rsidP="006F30D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6F30D8" w:rsidRPr="006F30D8">
        <w:rPr>
          <w:sz w:val="24"/>
          <w:szCs w:val="24"/>
          <w:lang w:val="lt-LT"/>
        </w:rPr>
        <w:t>Atsisveikinant nebūtina visada linkėti geros dienos</w:t>
      </w:r>
      <w:r>
        <w:rPr>
          <w:sz w:val="24"/>
          <w:szCs w:val="24"/>
          <w:lang w:val="lt-LT"/>
        </w:rPr>
        <w:t>.</w:t>
      </w:r>
    </w:p>
    <w:p w:rsidR="000F461A" w:rsidRDefault="000F461A" w:rsidP="006F30D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6F30D8" w:rsidRPr="006F30D8">
        <w:rPr>
          <w:sz w:val="24"/>
          <w:szCs w:val="24"/>
          <w:lang w:val="lt-LT"/>
        </w:rPr>
        <w:t xml:space="preserve">Po teksto palikus vieną tuščią eilutę rašomi mandagumo žodžiai: Pagarbiai ar Su pagarba (po jų kablelio rašyti nereikia). </w:t>
      </w:r>
    </w:p>
    <w:p w:rsidR="000F461A" w:rsidRDefault="000F461A" w:rsidP="006F30D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6F30D8" w:rsidRPr="006F30D8">
        <w:rPr>
          <w:sz w:val="24"/>
          <w:szCs w:val="24"/>
          <w:lang w:val="lt-LT"/>
        </w:rPr>
        <w:t>Pasirašant asmeninius laiškus, užtenka vardo ir pavardės arba tik vardo. Įstaigos ar įmonės darbuotojo parašą sudaro vardas ir pavardė, pareigos, įstaigos ar įmonės pavadinimas, darbo arba mobiliojo telefono numeriai</w:t>
      </w:r>
      <w:r>
        <w:rPr>
          <w:sz w:val="24"/>
          <w:szCs w:val="24"/>
          <w:lang w:val="lt-LT"/>
        </w:rPr>
        <w:t>.</w:t>
      </w:r>
    </w:p>
    <w:p w:rsidR="000F461A" w:rsidRDefault="000F461A" w:rsidP="006F30D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6F30D8" w:rsidRPr="006F30D8">
        <w:rPr>
          <w:sz w:val="24"/>
          <w:szCs w:val="24"/>
          <w:lang w:val="lt-LT"/>
        </w:rPr>
        <w:t xml:space="preserve">Dalykiniam elektroniniam laiškui šypsenėlės ir kiti simboliai netinka, nors ir suteikia tekstui emocionalumo, gyvumo. Norint tam tikrą teksto vietą pabrėžti, ją galima pabraukti, paryškinti, rašyti pasvirusiu šriftu ar didžiosiomis raidėmis – jos internete reiškia šūktelėjimą ar šaukimą. Elektroniniuose laiškuose reikia vengti kalbos klaidų, nes su klaidomis parašytas tekstas atrodo nepatikimas. Reikia vengti elektroninio šveplavimo, nes nelietuviškomis raidėmis parašytą tekstą sunkiau perskaityti. </w:t>
      </w:r>
    </w:p>
    <w:p w:rsidR="000F461A" w:rsidRDefault="000F461A" w:rsidP="006F30D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6F30D8" w:rsidRPr="006F30D8">
        <w:rPr>
          <w:sz w:val="24"/>
          <w:szCs w:val="24"/>
          <w:lang w:val="lt-LT"/>
        </w:rPr>
        <w:t>Ilgesnė informacija, nuotraukos, piešiniai ir pan. turėtų būti siunčiami kaip elektroninių laiškų priedai. Siunčiant priedus, reikia laiške apie tai informuoti</w:t>
      </w:r>
      <w:r>
        <w:rPr>
          <w:sz w:val="24"/>
          <w:szCs w:val="24"/>
          <w:lang w:val="lt-LT"/>
        </w:rPr>
        <w:t xml:space="preserve"> (,,pridedama“, </w:t>
      </w:r>
      <w:r w:rsidR="006F30D8" w:rsidRPr="006F30D8">
        <w:rPr>
          <w:sz w:val="24"/>
          <w:szCs w:val="24"/>
          <w:lang w:val="lt-LT"/>
        </w:rPr>
        <w:t xml:space="preserve">o ne </w:t>
      </w:r>
      <w:r>
        <w:rPr>
          <w:sz w:val="24"/>
          <w:szCs w:val="24"/>
          <w:lang w:val="lt-LT"/>
        </w:rPr>
        <w:t>,,</w:t>
      </w:r>
      <w:r w:rsidR="006F30D8" w:rsidRPr="006F30D8">
        <w:rPr>
          <w:sz w:val="24"/>
          <w:szCs w:val="24"/>
          <w:lang w:val="lt-LT"/>
        </w:rPr>
        <w:t>prisegam</w:t>
      </w:r>
      <w:r>
        <w:rPr>
          <w:sz w:val="24"/>
          <w:szCs w:val="24"/>
          <w:lang w:val="lt-LT"/>
        </w:rPr>
        <w:t xml:space="preserve">a“). </w:t>
      </w:r>
    </w:p>
    <w:p w:rsidR="000F461A" w:rsidRDefault="000F461A" w:rsidP="006F30D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Taisyklingai </w:t>
      </w:r>
      <w:r w:rsidR="006F30D8" w:rsidRPr="006F30D8">
        <w:rPr>
          <w:sz w:val="24"/>
          <w:szCs w:val="24"/>
          <w:lang w:val="lt-LT"/>
        </w:rPr>
        <w:t>parašyti elektroniniai laiškai gerina asmeninį darbuotojo ir</w:t>
      </w:r>
      <w:r>
        <w:rPr>
          <w:sz w:val="24"/>
          <w:szCs w:val="24"/>
          <w:lang w:val="lt-LT"/>
        </w:rPr>
        <w:t xml:space="preserve"> visos įstaigos, įmonės įvaizdį.</w:t>
      </w:r>
    </w:p>
    <w:p w:rsidR="009215DA" w:rsidRDefault="009215DA" w:rsidP="006F30D8">
      <w:pPr>
        <w:jc w:val="both"/>
        <w:rPr>
          <w:sz w:val="24"/>
          <w:szCs w:val="24"/>
          <w:lang w:val="lt-LT"/>
        </w:rPr>
      </w:pPr>
    </w:p>
    <w:p w:rsidR="009215DA" w:rsidRPr="000434B5" w:rsidRDefault="009215DA">
      <w:pPr>
        <w:jc w:val="both"/>
        <w:rPr>
          <w:lang w:val="lt-LT"/>
        </w:rPr>
      </w:pPr>
      <w:bookmarkStart w:id="0" w:name="_GoBack"/>
      <w:bookmarkEnd w:id="0"/>
    </w:p>
    <w:sectPr w:rsidR="009215DA" w:rsidRPr="000434B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D8"/>
    <w:rsid w:val="000434B5"/>
    <w:rsid w:val="000F461A"/>
    <w:rsid w:val="001943BF"/>
    <w:rsid w:val="004028E5"/>
    <w:rsid w:val="006F30D8"/>
    <w:rsid w:val="009215DA"/>
    <w:rsid w:val="00D1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943BF"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1943BF"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943BF"/>
    <w:rPr>
      <w:sz w:val="24"/>
    </w:rPr>
  </w:style>
  <w:style w:type="character" w:styleId="Grietas">
    <w:name w:val="Strong"/>
    <w:basedOn w:val="Numatytasispastraiposriftas"/>
    <w:uiPriority w:val="99"/>
    <w:qFormat/>
    <w:rsid w:val="001943BF"/>
    <w:rPr>
      <w:b/>
      <w:bCs/>
      <w:spacing w:val="0"/>
    </w:rPr>
  </w:style>
  <w:style w:type="character" w:styleId="Emfaz">
    <w:name w:val="Emphasis"/>
    <w:qFormat/>
    <w:rsid w:val="001943BF"/>
    <w:rPr>
      <w:b/>
      <w:bCs/>
      <w:i w:val="0"/>
      <w:iCs w:val="0"/>
    </w:rPr>
  </w:style>
  <w:style w:type="paragraph" w:styleId="Sraopastraipa">
    <w:name w:val="List Paragraph"/>
    <w:basedOn w:val="prastasis"/>
    <w:uiPriority w:val="34"/>
    <w:qFormat/>
    <w:rsid w:val="001943BF"/>
    <w:pPr>
      <w:ind w:left="129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943BF"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1943BF"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943BF"/>
    <w:rPr>
      <w:sz w:val="24"/>
    </w:rPr>
  </w:style>
  <w:style w:type="character" w:styleId="Grietas">
    <w:name w:val="Strong"/>
    <w:basedOn w:val="Numatytasispastraiposriftas"/>
    <w:uiPriority w:val="99"/>
    <w:qFormat/>
    <w:rsid w:val="001943BF"/>
    <w:rPr>
      <w:b/>
      <w:bCs/>
      <w:spacing w:val="0"/>
    </w:rPr>
  </w:style>
  <w:style w:type="character" w:styleId="Emfaz">
    <w:name w:val="Emphasis"/>
    <w:qFormat/>
    <w:rsid w:val="001943BF"/>
    <w:rPr>
      <w:b/>
      <w:bCs/>
      <w:i w:val="0"/>
      <w:iCs w:val="0"/>
    </w:rPr>
  </w:style>
  <w:style w:type="paragraph" w:styleId="Sraopastraipa">
    <w:name w:val="List Paragraph"/>
    <w:basedOn w:val="prastasis"/>
    <w:uiPriority w:val="34"/>
    <w:qFormat/>
    <w:rsid w:val="001943BF"/>
    <w:pPr>
      <w:ind w:left="12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2044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Zakareviciene</dc:creator>
  <cp:lastModifiedBy>Asta Zakareviciene</cp:lastModifiedBy>
  <cp:revision>6</cp:revision>
  <dcterms:created xsi:type="dcterms:W3CDTF">2016-11-28T12:33:00Z</dcterms:created>
  <dcterms:modified xsi:type="dcterms:W3CDTF">2016-11-28T12:59:00Z</dcterms:modified>
</cp:coreProperties>
</file>