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C28" w:rsidRDefault="00D41C28" w:rsidP="00D41C28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ROKIŠKIO RAJONO SAVIVALDYBĖS ADMINISTRACIJA</w:t>
      </w:r>
    </w:p>
    <w:p w:rsidR="00D41C28" w:rsidRDefault="00D41C28" w:rsidP="00D41C28">
      <w:pPr>
        <w:jc w:val="center"/>
        <w:rPr>
          <w:color w:val="000000"/>
          <w:szCs w:val="24"/>
        </w:rPr>
      </w:pPr>
    </w:p>
    <w:p w:rsidR="00D41C28" w:rsidRDefault="00D41C28" w:rsidP="00D41C28">
      <w:pPr>
        <w:jc w:val="center"/>
        <w:rPr>
          <w:szCs w:val="24"/>
        </w:rPr>
      </w:pPr>
      <w:r>
        <w:rPr>
          <w:b/>
          <w:color w:val="000000"/>
          <w:szCs w:val="24"/>
        </w:rPr>
        <w:t>ADMINISTRACINĖS PASLAUGOS TEIKIMO APRAŠYMAS</w:t>
      </w:r>
    </w:p>
    <w:p w:rsidR="00962E41" w:rsidRDefault="00962E41"/>
    <w:p w:rsidR="00056F0C" w:rsidRPr="00B50F93" w:rsidRDefault="00056F0C" w:rsidP="00056F0C">
      <w:pPr>
        <w:jc w:val="center"/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2591"/>
        <w:gridCol w:w="6241"/>
      </w:tblGrid>
      <w:tr w:rsidR="00056F0C" w:rsidRPr="00B50F93" w:rsidTr="00056F0C">
        <w:trPr>
          <w:tblHeader/>
        </w:trPr>
        <w:tc>
          <w:tcPr>
            <w:tcW w:w="636" w:type="dxa"/>
            <w:shd w:val="clear" w:color="auto" w:fill="auto"/>
          </w:tcPr>
          <w:p w:rsidR="00056F0C" w:rsidRPr="00B50F93" w:rsidRDefault="00056F0C" w:rsidP="00C82C70">
            <w:pPr>
              <w:pStyle w:val="Lentelinis"/>
              <w:rPr>
                <w:b/>
              </w:rPr>
            </w:pPr>
            <w:r w:rsidRPr="00B50F93">
              <w:rPr>
                <w:b/>
              </w:rPr>
              <w:t>Eil. Nr.</w:t>
            </w:r>
          </w:p>
        </w:tc>
        <w:tc>
          <w:tcPr>
            <w:tcW w:w="2591" w:type="dxa"/>
            <w:shd w:val="clear" w:color="auto" w:fill="auto"/>
          </w:tcPr>
          <w:p w:rsidR="00056F0C" w:rsidRPr="00B50F93" w:rsidRDefault="00056F0C" w:rsidP="00C82C70">
            <w:pPr>
              <w:pStyle w:val="Lentelinis"/>
              <w:jc w:val="center"/>
              <w:rPr>
                <w:b/>
              </w:rPr>
            </w:pPr>
            <w:r w:rsidRPr="00B50F93">
              <w:rPr>
                <w:b/>
              </w:rPr>
              <w:t>Pavadinimas</w:t>
            </w:r>
          </w:p>
        </w:tc>
        <w:tc>
          <w:tcPr>
            <w:tcW w:w="6241" w:type="dxa"/>
            <w:shd w:val="clear" w:color="auto" w:fill="auto"/>
          </w:tcPr>
          <w:p w:rsidR="00056F0C" w:rsidRPr="00B50F93" w:rsidRDefault="00056F0C" w:rsidP="00C82C70">
            <w:pPr>
              <w:pStyle w:val="Lentelinis"/>
              <w:jc w:val="center"/>
              <w:rPr>
                <w:b/>
              </w:rPr>
            </w:pPr>
            <w:r w:rsidRPr="00B50F93">
              <w:rPr>
                <w:b/>
              </w:rPr>
              <w:t>Aprašymo turinys</w:t>
            </w:r>
          </w:p>
        </w:tc>
      </w:tr>
      <w:tr w:rsidR="00056F0C" w:rsidRPr="00B50F93" w:rsidTr="00056F0C">
        <w:tc>
          <w:tcPr>
            <w:tcW w:w="636" w:type="dxa"/>
            <w:shd w:val="clear" w:color="auto" w:fill="auto"/>
          </w:tcPr>
          <w:p w:rsidR="00056F0C" w:rsidRPr="00B50F93" w:rsidRDefault="00056F0C" w:rsidP="00C82C70">
            <w:pPr>
              <w:pStyle w:val="Lentelinis"/>
              <w:spacing w:before="120" w:after="120" w:line="360" w:lineRule="auto"/>
            </w:pPr>
            <w:r w:rsidRPr="00B50F93">
              <w:t>1.</w:t>
            </w:r>
          </w:p>
        </w:tc>
        <w:tc>
          <w:tcPr>
            <w:tcW w:w="2591" w:type="dxa"/>
            <w:shd w:val="clear" w:color="auto" w:fill="auto"/>
          </w:tcPr>
          <w:p w:rsidR="00056F0C" w:rsidRPr="00B50F93" w:rsidRDefault="00056F0C" w:rsidP="00C82C70">
            <w:pPr>
              <w:pStyle w:val="Lentelinis"/>
              <w:spacing w:before="120" w:after="120"/>
            </w:pPr>
            <w:r w:rsidRPr="00B50F93">
              <w:t xml:space="preserve">Administracinės paslaugos pavadinimas </w:t>
            </w:r>
          </w:p>
        </w:tc>
        <w:tc>
          <w:tcPr>
            <w:tcW w:w="6241" w:type="dxa"/>
            <w:shd w:val="clear" w:color="auto" w:fill="auto"/>
          </w:tcPr>
          <w:p w:rsidR="00056F0C" w:rsidRPr="00B50F93" w:rsidRDefault="00056F0C" w:rsidP="00C82C70">
            <w:pPr>
              <w:pStyle w:val="Lentelinis"/>
              <w:spacing w:before="120" w:after="120"/>
              <w:jc w:val="both"/>
            </w:pPr>
            <w:r>
              <w:t>Išmoka privalomosios pradinės karo tarnybos kario vaikui.</w:t>
            </w:r>
          </w:p>
        </w:tc>
      </w:tr>
      <w:tr w:rsidR="00056F0C" w:rsidRPr="00B50F93" w:rsidTr="00056F0C">
        <w:trPr>
          <w:trHeight w:val="1206"/>
        </w:trPr>
        <w:tc>
          <w:tcPr>
            <w:tcW w:w="636" w:type="dxa"/>
            <w:shd w:val="clear" w:color="auto" w:fill="auto"/>
          </w:tcPr>
          <w:p w:rsidR="00056F0C" w:rsidRPr="00B50F93" w:rsidRDefault="00056F0C" w:rsidP="00C82C70">
            <w:pPr>
              <w:pStyle w:val="Lentelinis"/>
              <w:spacing w:before="120" w:after="120" w:line="360" w:lineRule="auto"/>
            </w:pPr>
            <w:r w:rsidRPr="00B50F93">
              <w:t>2.</w:t>
            </w:r>
          </w:p>
        </w:tc>
        <w:tc>
          <w:tcPr>
            <w:tcW w:w="2591" w:type="dxa"/>
            <w:shd w:val="clear" w:color="auto" w:fill="auto"/>
          </w:tcPr>
          <w:p w:rsidR="00056F0C" w:rsidRPr="00B50F93" w:rsidRDefault="00056F0C" w:rsidP="00C82C70">
            <w:pPr>
              <w:pStyle w:val="Lentelinis"/>
              <w:spacing w:before="120" w:after="120"/>
            </w:pPr>
            <w:r w:rsidRPr="00FA5B66">
              <w:t>Teisės aktai, reguliuojantys administracinės paslaugos teikimą</w:t>
            </w:r>
          </w:p>
        </w:tc>
        <w:tc>
          <w:tcPr>
            <w:tcW w:w="6241" w:type="dxa"/>
            <w:shd w:val="clear" w:color="auto" w:fill="auto"/>
          </w:tcPr>
          <w:p w:rsidR="00056F0C" w:rsidRPr="00B50F93" w:rsidRDefault="00056F0C" w:rsidP="00056F0C">
            <w:pPr>
              <w:spacing w:before="120" w:after="120"/>
              <w:jc w:val="both"/>
            </w:pPr>
            <w:r w:rsidRPr="00831142">
              <w:rPr>
                <w:color w:val="000000"/>
                <w:sz w:val="22"/>
              </w:rPr>
              <w:t>Išmoka skiriama vadovaujantis</w:t>
            </w:r>
            <w:r>
              <w:rPr>
                <w:color w:val="000000"/>
                <w:sz w:val="22"/>
              </w:rPr>
              <w:t xml:space="preserve"> 2017 m. gruodžio 5 d. Nr. XIII-822 </w:t>
            </w:r>
            <w:r w:rsidRPr="00831142">
              <w:rPr>
                <w:color w:val="000000"/>
                <w:sz w:val="22"/>
              </w:rPr>
              <w:t xml:space="preserve"> Lietuvos Respublikos išmokų vaikams  įstatymu</w:t>
            </w:r>
            <w:r>
              <w:rPr>
                <w:color w:val="000000"/>
                <w:sz w:val="22"/>
              </w:rPr>
              <w:t>.</w:t>
            </w:r>
            <w:r w:rsidRPr="00831142">
              <w:rPr>
                <w:color w:val="000000"/>
                <w:sz w:val="22"/>
              </w:rPr>
              <w:t xml:space="preserve"> </w:t>
            </w:r>
          </w:p>
        </w:tc>
      </w:tr>
      <w:tr w:rsidR="00056F0C" w:rsidRPr="00B50F93" w:rsidTr="00056F0C">
        <w:tc>
          <w:tcPr>
            <w:tcW w:w="636" w:type="dxa"/>
            <w:shd w:val="clear" w:color="auto" w:fill="auto"/>
          </w:tcPr>
          <w:p w:rsidR="00056F0C" w:rsidRPr="00B50F93" w:rsidRDefault="00056F0C" w:rsidP="00C82C70">
            <w:pPr>
              <w:pStyle w:val="Lentelinis"/>
              <w:spacing w:before="120" w:after="120" w:line="360" w:lineRule="auto"/>
            </w:pPr>
            <w:r w:rsidRPr="00B50F93">
              <w:t>3.</w:t>
            </w:r>
          </w:p>
        </w:tc>
        <w:tc>
          <w:tcPr>
            <w:tcW w:w="2591" w:type="dxa"/>
            <w:shd w:val="clear" w:color="auto" w:fill="auto"/>
          </w:tcPr>
          <w:p w:rsidR="00056F0C" w:rsidRDefault="00056F0C" w:rsidP="00C82C70">
            <w:pPr>
              <w:pStyle w:val="Lentelinis"/>
              <w:spacing w:before="120" w:after="120"/>
            </w:pPr>
            <w:r w:rsidRPr="00FA5B66">
              <w:t>Informacija ir dokumentai, kuriuos turi pateikti asmuo</w:t>
            </w:r>
          </w:p>
          <w:p w:rsidR="00056F0C" w:rsidRDefault="00056F0C" w:rsidP="00C82C70">
            <w:pPr>
              <w:pStyle w:val="Lentelinis"/>
              <w:spacing w:before="120" w:after="120"/>
            </w:pPr>
          </w:p>
          <w:p w:rsidR="00056F0C" w:rsidRPr="00FA5B66" w:rsidRDefault="00056F0C" w:rsidP="00C82C70">
            <w:pPr>
              <w:pStyle w:val="Lentelinis"/>
              <w:spacing w:before="120" w:after="120"/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6241" w:type="dxa"/>
            <w:shd w:val="clear" w:color="auto" w:fill="auto"/>
          </w:tcPr>
          <w:p w:rsidR="00056F0C" w:rsidRPr="006B3742" w:rsidRDefault="00056F0C" w:rsidP="00A55E21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color w:val="000000"/>
                <w:lang w:eastAsia="lt-LT"/>
              </w:rPr>
            </w:pPr>
            <w:r w:rsidRPr="006B3742">
              <w:rPr>
                <w:color w:val="000000"/>
                <w:lang w:eastAsia="lt-LT"/>
              </w:rPr>
              <w:t xml:space="preserve">prašymas; </w:t>
            </w:r>
          </w:p>
          <w:p w:rsidR="00056F0C" w:rsidRPr="006B3742" w:rsidRDefault="00056F0C" w:rsidP="00A55E21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color w:val="000000"/>
                <w:lang w:eastAsia="lt-LT"/>
              </w:rPr>
            </w:pPr>
            <w:r w:rsidRPr="006B3742">
              <w:rPr>
                <w:color w:val="000000"/>
                <w:shd w:val="clear" w:color="auto" w:fill="F9F9F9"/>
              </w:rPr>
              <w:t>pažyma iš apskrities, rajono teritorinio gynybos štabo apie vaiko tėvo (motinos) privalomosios pr</w:t>
            </w:r>
            <w:r>
              <w:rPr>
                <w:color w:val="000000"/>
                <w:shd w:val="clear" w:color="auto" w:fill="F9F9F9"/>
              </w:rPr>
              <w:t>adinės karo tarnybos laikotarpį;</w:t>
            </w:r>
          </w:p>
          <w:p w:rsidR="00056F0C" w:rsidRPr="006B3742" w:rsidRDefault="00056F0C" w:rsidP="00A55E21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color w:val="000000"/>
                <w:lang w:eastAsia="lt-LT"/>
              </w:rPr>
            </w:pPr>
            <w:r w:rsidRPr="006B3742">
              <w:rPr>
                <w:color w:val="000000"/>
                <w:lang w:eastAsia="lt-LT"/>
              </w:rPr>
              <w:t xml:space="preserve">asmens tapatybės dokumentas; </w:t>
            </w:r>
          </w:p>
          <w:p w:rsidR="00056F0C" w:rsidRPr="006B3742" w:rsidRDefault="00056F0C" w:rsidP="00A55E21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color w:val="000000"/>
                <w:lang w:eastAsia="lt-LT"/>
              </w:rPr>
            </w:pPr>
            <w:r w:rsidRPr="006B3742">
              <w:rPr>
                <w:color w:val="333333"/>
                <w:shd w:val="clear" w:color="auto" w:fill="FFFFFF"/>
              </w:rPr>
              <w:t>įgaliojimas ir  įgalioto asmens tapatybę patvirtinantis dokumentas, jeigu prašymą ir dokumentus pas</w:t>
            </w:r>
            <w:r>
              <w:rPr>
                <w:color w:val="333333"/>
                <w:shd w:val="clear" w:color="auto" w:fill="FFFFFF"/>
              </w:rPr>
              <w:t>irašo ir teikia įgaliotas asmuo;</w:t>
            </w:r>
          </w:p>
          <w:p w:rsidR="00056F0C" w:rsidRPr="00487C91" w:rsidRDefault="00056F0C" w:rsidP="00A55E21">
            <w:pPr>
              <w:numPr>
                <w:ilvl w:val="0"/>
                <w:numId w:val="1"/>
              </w:numPr>
              <w:shd w:val="clear" w:color="auto" w:fill="F9F9F9"/>
              <w:spacing w:before="45" w:after="45" w:line="240" w:lineRule="atLeast"/>
              <w:jc w:val="both"/>
              <w:rPr>
                <w:color w:val="000000"/>
                <w:shd w:val="clear" w:color="auto" w:fill="F9F9F9"/>
              </w:rPr>
            </w:pPr>
            <w:r w:rsidRPr="00487C91">
              <w:rPr>
                <w:color w:val="000000"/>
                <w:lang w:eastAsia="lt-LT"/>
              </w:rPr>
              <w:t xml:space="preserve">asmeninė sąskaita banke. </w:t>
            </w:r>
          </w:p>
          <w:p w:rsidR="00056F0C" w:rsidRPr="00487C91" w:rsidRDefault="00056F0C" w:rsidP="00A55E21">
            <w:pPr>
              <w:pStyle w:val="Lentelinis"/>
              <w:spacing w:before="120" w:after="120"/>
              <w:jc w:val="both"/>
            </w:pPr>
            <w:r w:rsidRPr="00487C91">
              <w:rPr>
                <w:color w:val="000000"/>
                <w:shd w:val="clear" w:color="auto" w:fill="F9F9F9"/>
              </w:rPr>
              <w:t>Kiekvienam privalomosios pradinės karo tarnybos kario vaikui jo tėvo ar motinos tarnybos laikotarpiu skiriama išmoka.</w:t>
            </w:r>
            <w:r w:rsidRPr="00487C91">
              <w:rPr>
                <w:color w:val="000000"/>
              </w:rPr>
              <w:br/>
            </w:r>
            <w:r w:rsidRPr="00487C91">
              <w:rPr>
                <w:color w:val="000000"/>
                <w:shd w:val="clear" w:color="auto" w:fill="F9F9F9"/>
              </w:rPr>
              <w:t>Išmokos dydis – 1,5 bazinės soc</w:t>
            </w:r>
            <w:r>
              <w:rPr>
                <w:color w:val="000000"/>
                <w:shd w:val="clear" w:color="auto" w:fill="F9F9F9"/>
              </w:rPr>
              <w:t>ialinės išmokos</w:t>
            </w:r>
            <w:r w:rsidRPr="00487C91">
              <w:rPr>
                <w:color w:val="000000"/>
                <w:shd w:val="clear" w:color="auto" w:fill="F9F9F9"/>
              </w:rPr>
              <w:t xml:space="preserve"> dydžio išmoka per mėnesį</w:t>
            </w:r>
            <w:r w:rsidR="00A55E21">
              <w:rPr>
                <w:color w:val="000000"/>
                <w:shd w:val="clear" w:color="auto" w:fill="F9F9F9"/>
              </w:rPr>
              <w:t>.</w:t>
            </w:r>
          </w:p>
        </w:tc>
      </w:tr>
      <w:tr w:rsidR="00056F0C" w:rsidRPr="00B50F93" w:rsidTr="00056F0C">
        <w:tc>
          <w:tcPr>
            <w:tcW w:w="636" w:type="dxa"/>
            <w:shd w:val="clear" w:color="auto" w:fill="auto"/>
          </w:tcPr>
          <w:p w:rsidR="00056F0C" w:rsidRPr="00B50F93" w:rsidRDefault="00056F0C" w:rsidP="00C82C70">
            <w:pPr>
              <w:pStyle w:val="Lentelinis"/>
              <w:spacing w:before="120" w:after="120" w:line="360" w:lineRule="auto"/>
            </w:pPr>
            <w:r>
              <w:t>4.</w:t>
            </w:r>
          </w:p>
        </w:tc>
        <w:tc>
          <w:tcPr>
            <w:tcW w:w="2591" w:type="dxa"/>
            <w:shd w:val="clear" w:color="auto" w:fill="auto"/>
          </w:tcPr>
          <w:p w:rsidR="00056F0C" w:rsidRPr="00B50F93" w:rsidRDefault="00056F0C" w:rsidP="00C82C70">
            <w:pPr>
              <w:pStyle w:val="Lentelinis"/>
              <w:spacing w:before="120" w:after="120"/>
            </w:pPr>
            <w:r w:rsidRPr="00FA5B66">
              <w:t>Informacija ir dokumentai, kuriuos turi gauti institucija (prašymą nagrinėjantis tarnautojas)</w:t>
            </w:r>
          </w:p>
        </w:tc>
        <w:tc>
          <w:tcPr>
            <w:tcW w:w="6241" w:type="dxa"/>
            <w:shd w:val="clear" w:color="auto" w:fill="auto"/>
          </w:tcPr>
          <w:p w:rsidR="00056F0C" w:rsidRDefault="00056F0C" w:rsidP="00A55E21">
            <w:pPr>
              <w:pStyle w:val="Lentelini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Informacija iš socialinės paramos šeimai informacinių sistemų SPIS ir ,,Parama“ -  iš UAB ,,</w:t>
            </w:r>
            <w:proofErr w:type="spellStart"/>
            <w:r>
              <w:rPr>
                <w:sz w:val="22"/>
                <w:szCs w:val="22"/>
              </w:rPr>
              <w:t>Nevda</w:t>
            </w:r>
            <w:proofErr w:type="spellEnd"/>
            <w:r>
              <w:rPr>
                <w:sz w:val="22"/>
                <w:szCs w:val="22"/>
              </w:rPr>
              <w:t>“.</w:t>
            </w:r>
          </w:p>
          <w:p w:rsidR="00056F0C" w:rsidRDefault="00056F0C" w:rsidP="00A55E21">
            <w:pPr>
              <w:pStyle w:val="Lentelini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Adresas: Savanorių per. 178, LT-03154 Vilnius</w:t>
            </w:r>
          </w:p>
          <w:p w:rsidR="00056F0C" w:rsidRDefault="00C86150" w:rsidP="00A55E21">
            <w:pPr>
              <w:pStyle w:val="Lentelinis"/>
              <w:jc w:val="both"/>
              <w:rPr>
                <w:sz w:val="22"/>
                <w:szCs w:val="22"/>
              </w:rPr>
            </w:pPr>
            <w:hyperlink r:id="rId8" w:history="1">
              <w:r w:rsidR="00056F0C">
                <w:rPr>
                  <w:rStyle w:val="Hipersaitas"/>
                  <w:sz w:val="22"/>
                  <w:szCs w:val="22"/>
                </w:rPr>
                <w:t>www.nevda.lt</w:t>
              </w:r>
            </w:hyperlink>
          </w:p>
          <w:p w:rsidR="00056F0C" w:rsidRPr="00B50F93" w:rsidRDefault="00056F0C" w:rsidP="00A55E21">
            <w:pPr>
              <w:spacing w:before="120" w:after="120"/>
              <w:jc w:val="both"/>
            </w:pPr>
          </w:p>
        </w:tc>
      </w:tr>
      <w:tr w:rsidR="00056F0C" w:rsidRPr="00B50F93" w:rsidTr="00056F0C">
        <w:tc>
          <w:tcPr>
            <w:tcW w:w="636" w:type="dxa"/>
            <w:shd w:val="clear" w:color="auto" w:fill="auto"/>
          </w:tcPr>
          <w:p w:rsidR="00056F0C" w:rsidRPr="00FA5B66" w:rsidRDefault="00056F0C" w:rsidP="00C82C70">
            <w:pPr>
              <w:pStyle w:val="Lentelinis"/>
              <w:spacing w:before="120" w:after="120" w:line="360" w:lineRule="auto"/>
            </w:pPr>
            <w:r w:rsidRPr="00FA5B66">
              <w:t>5</w:t>
            </w:r>
            <w:r>
              <w:t>.</w:t>
            </w:r>
          </w:p>
        </w:tc>
        <w:tc>
          <w:tcPr>
            <w:tcW w:w="2591" w:type="dxa"/>
            <w:shd w:val="clear" w:color="auto" w:fill="auto"/>
          </w:tcPr>
          <w:p w:rsidR="00056F0C" w:rsidRPr="00FA5B66" w:rsidRDefault="00056F0C" w:rsidP="00C82C70">
            <w:pPr>
              <w:pStyle w:val="Lentelinis"/>
              <w:spacing w:before="120" w:after="120"/>
            </w:pPr>
            <w:r w:rsidRPr="00FA5B66">
              <w:t>Administracinės paslaugos teikėjas</w:t>
            </w:r>
          </w:p>
        </w:tc>
        <w:tc>
          <w:tcPr>
            <w:tcW w:w="6241" w:type="dxa"/>
            <w:shd w:val="clear" w:color="auto" w:fill="auto"/>
          </w:tcPr>
          <w:p w:rsidR="00056F0C" w:rsidRPr="00FA5B66" w:rsidRDefault="00056F0C" w:rsidP="00C86150">
            <w:pPr>
              <w:pStyle w:val="Lentelinis"/>
              <w:jc w:val="both"/>
            </w:pPr>
            <w:r>
              <w:t>Socialinės parmos ir sveikatos skyrius, 508,</w:t>
            </w:r>
            <w:r w:rsidR="00A55E21">
              <w:t xml:space="preserve"> </w:t>
            </w:r>
            <w:r>
              <w:t>509,</w:t>
            </w:r>
            <w:r w:rsidR="00A55E21">
              <w:t xml:space="preserve"> </w:t>
            </w:r>
            <w:r>
              <w:t>511,</w:t>
            </w:r>
            <w:r w:rsidR="00A55E21">
              <w:t xml:space="preserve"> </w:t>
            </w:r>
            <w:r>
              <w:t>512</w:t>
            </w:r>
            <w:r w:rsidR="00CC77A8">
              <w:t xml:space="preserve">, 514 </w:t>
            </w:r>
            <w:bookmarkStart w:id="0" w:name="_GoBack"/>
            <w:bookmarkEnd w:id="0"/>
            <w:r w:rsidR="00A55E21">
              <w:t xml:space="preserve">kabinetai. </w:t>
            </w:r>
          </w:p>
        </w:tc>
      </w:tr>
      <w:tr w:rsidR="00056F0C" w:rsidRPr="00B50F93" w:rsidTr="00056F0C">
        <w:tc>
          <w:tcPr>
            <w:tcW w:w="636" w:type="dxa"/>
            <w:shd w:val="clear" w:color="auto" w:fill="auto"/>
          </w:tcPr>
          <w:p w:rsidR="00056F0C" w:rsidRPr="00FA5B66" w:rsidRDefault="00056F0C" w:rsidP="00C82C70">
            <w:pPr>
              <w:pStyle w:val="Lentelinis"/>
              <w:spacing w:before="120" w:after="120" w:line="360" w:lineRule="auto"/>
            </w:pPr>
            <w:r w:rsidRPr="00FA5B66">
              <w:t>6.</w:t>
            </w:r>
          </w:p>
        </w:tc>
        <w:tc>
          <w:tcPr>
            <w:tcW w:w="2591" w:type="dxa"/>
            <w:shd w:val="clear" w:color="auto" w:fill="auto"/>
          </w:tcPr>
          <w:p w:rsidR="00056F0C" w:rsidRPr="00FA5B66" w:rsidRDefault="00056F0C" w:rsidP="00C82C70">
            <w:pPr>
              <w:pStyle w:val="Lentelinis"/>
              <w:spacing w:before="120" w:after="120"/>
            </w:pPr>
            <w:r w:rsidRPr="00FA5B66">
              <w:t>Administracinės paslaugos vadovas</w:t>
            </w:r>
          </w:p>
        </w:tc>
        <w:tc>
          <w:tcPr>
            <w:tcW w:w="6241" w:type="dxa"/>
            <w:shd w:val="clear" w:color="auto" w:fill="auto"/>
          </w:tcPr>
          <w:p w:rsidR="00056F0C" w:rsidRPr="00022120" w:rsidRDefault="00056F0C" w:rsidP="00C82C70">
            <w:pPr>
              <w:pStyle w:val="Lentelinis"/>
              <w:spacing w:before="120" w:after="120"/>
              <w:jc w:val="both"/>
              <w:rPr>
                <w:lang w:val="en-US"/>
              </w:rPr>
            </w:pPr>
            <w:r>
              <w:t>Socialinės paramos ir sveikatos skyri</w:t>
            </w:r>
            <w:r w:rsidR="00A55E21">
              <w:t>a</w:t>
            </w:r>
            <w:r>
              <w:t xml:space="preserve">us vedėjas Vitalis Giedrikas, tel.(8 458) 71252, </w:t>
            </w:r>
            <w:proofErr w:type="spellStart"/>
            <w:r>
              <w:t>el.p</w:t>
            </w:r>
            <w:proofErr w:type="spellEnd"/>
            <w:r>
              <w:t>. globa</w:t>
            </w:r>
            <w:r>
              <w:rPr>
                <w:lang w:val="en-US"/>
              </w:rPr>
              <w:t>@</w:t>
            </w:r>
            <w:proofErr w:type="spellStart"/>
            <w:r>
              <w:rPr>
                <w:lang w:val="en-US"/>
              </w:rPr>
              <w:t>post.rokiskis.lt</w:t>
            </w:r>
            <w:proofErr w:type="spellEnd"/>
          </w:p>
        </w:tc>
      </w:tr>
      <w:tr w:rsidR="00056F0C" w:rsidRPr="00B50F93" w:rsidTr="00056F0C">
        <w:tc>
          <w:tcPr>
            <w:tcW w:w="636" w:type="dxa"/>
            <w:shd w:val="clear" w:color="auto" w:fill="auto"/>
          </w:tcPr>
          <w:p w:rsidR="00056F0C" w:rsidRPr="00FA5B66" w:rsidRDefault="00056F0C" w:rsidP="00C82C70">
            <w:pPr>
              <w:pStyle w:val="Lentelinis"/>
              <w:spacing w:before="120" w:after="120" w:line="360" w:lineRule="auto"/>
            </w:pPr>
            <w:r w:rsidRPr="00FA5B66">
              <w:t>7.</w:t>
            </w:r>
          </w:p>
        </w:tc>
        <w:tc>
          <w:tcPr>
            <w:tcW w:w="2591" w:type="dxa"/>
            <w:shd w:val="clear" w:color="auto" w:fill="auto"/>
          </w:tcPr>
          <w:p w:rsidR="00056F0C" w:rsidRPr="00FA5B66" w:rsidRDefault="00056F0C" w:rsidP="00C82C70">
            <w:pPr>
              <w:pStyle w:val="Lentelinis"/>
              <w:spacing w:before="120" w:after="120"/>
            </w:pPr>
            <w:r w:rsidRPr="00FA5B66">
              <w:t>Administracinės paslaugos suteikimo trukmė</w:t>
            </w:r>
          </w:p>
        </w:tc>
        <w:tc>
          <w:tcPr>
            <w:tcW w:w="6241" w:type="dxa"/>
            <w:shd w:val="clear" w:color="auto" w:fill="auto"/>
          </w:tcPr>
          <w:p w:rsidR="00056F0C" w:rsidRPr="00FA5B66" w:rsidRDefault="00056F0C" w:rsidP="00C82C70">
            <w:pPr>
              <w:pStyle w:val="Lentelinis"/>
              <w:spacing w:before="120" w:after="120"/>
              <w:jc w:val="both"/>
            </w:pPr>
            <w:r>
              <w:t>Sprendimas priimamas ne vėliau kaip per 30 kalendorinių dienų nuo nurodytų visų dokumentų gavimo dienos</w:t>
            </w:r>
            <w:r w:rsidR="00A55E21">
              <w:t>.</w:t>
            </w:r>
          </w:p>
        </w:tc>
      </w:tr>
      <w:tr w:rsidR="00056F0C" w:rsidRPr="00B50F93" w:rsidTr="00056F0C">
        <w:tc>
          <w:tcPr>
            <w:tcW w:w="636" w:type="dxa"/>
            <w:shd w:val="clear" w:color="auto" w:fill="auto"/>
          </w:tcPr>
          <w:p w:rsidR="00056F0C" w:rsidRPr="00FA5B66" w:rsidRDefault="00056F0C" w:rsidP="00C82C70">
            <w:pPr>
              <w:pStyle w:val="Lentelinis"/>
              <w:spacing w:before="120" w:after="120" w:line="360" w:lineRule="auto"/>
            </w:pPr>
            <w:r w:rsidRPr="00FA5B66">
              <w:t>8.</w:t>
            </w:r>
          </w:p>
        </w:tc>
        <w:tc>
          <w:tcPr>
            <w:tcW w:w="2591" w:type="dxa"/>
            <w:shd w:val="clear" w:color="auto" w:fill="auto"/>
          </w:tcPr>
          <w:p w:rsidR="00056F0C" w:rsidRPr="00FA5B66" w:rsidRDefault="00056F0C" w:rsidP="00C82C70">
            <w:pPr>
              <w:pStyle w:val="Lentelinis"/>
              <w:spacing w:before="120" w:after="120"/>
            </w:pPr>
            <w:r w:rsidRPr="00B50F93">
              <w:t>Administracinės paslaugos suteikimo kaina (jei paslauga teikiama atlygintinai)</w:t>
            </w:r>
          </w:p>
        </w:tc>
        <w:tc>
          <w:tcPr>
            <w:tcW w:w="6241" w:type="dxa"/>
            <w:shd w:val="clear" w:color="auto" w:fill="auto"/>
          </w:tcPr>
          <w:p w:rsidR="00056F0C" w:rsidRPr="00FA5B66" w:rsidRDefault="00056F0C" w:rsidP="00C82C70">
            <w:pPr>
              <w:pStyle w:val="Lentelinis"/>
              <w:spacing w:before="120" w:after="120"/>
              <w:jc w:val="both"/>
            </w:pPr>
            <w:r>
              <w:t>Paslauga teikiama  neatlyginamai</w:t>
            </w:r>
            <w:r w:rsidR="00A55E21">
              <w:t>.</w:t>
            </w:r>
          </w:p>
        </w:tc>
      </w:tr>
    </w:tbl>
    <w:p w:rsidR="00056F0C" w:rsidRPr="00B50F93" w:rsidRDefault="00056F0C" w:rsidP="00056F0C">
      <w:pPr>
        <w:spacing w:line="360" w:lineRule="auto"/>
        <w:jc w:val="center"/>
      </w:pPr>
    </w:p>
    <w:p w:rsidR="00056F0C" w:rsidRPr="00B50F93" w:rsidRDefault="00A55E21" w:rsidP="00056F0C">
      <w:pPr>
        <w:spacing w:line="360" w:lineRule="auto"/>
        <w:jc w:val="center"/>
        <w:sectPr w:rsidR="00056F0C" w:rsidRPr="00B50F93" w:rsidSect="000160A1">
          <w:headerReference w:type="even" r:id="rId9"/>
          <w:headerReference w:type="default" r:id="rId10"/>
          <w:pgSz w:w="11906" w:h="16838"/>
          <w:pgMar w:top="1258" w:right="746" w:bottom="1440" w:left="1800" w:header="708" w:footer="708" w:gutter="0"/>
          <w:cols w:space="708"/>
          <w:titlePg/>
          <w:docGrid w:linePitch="360"/>
        </w:sectPr>
      </w:pPr>
      <w:r>
        <w:t>.</w:t>
      </w:r>
    </w:p>
    <w:p w:rsidR="00D41C28" w:rsidRDefault="00D41C28" w:rsidP="00A55E21">
      <w:pPr>
        <w:tabs>
          <w:tab w:val="left" w:pos="5812"/>
        </w:tabs>
        <w:ind w:left="6180" w:right="-29"/>
      </w:pPr>
    </w:p>
    <w:sectPr w:rsidR="00D41C2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86150">
      <w:r>
        <w:separator/>
      </w:r>
    </w:p>
  </w:endnote>
  <w:endnote w:type="continuationSeparator" w:id="0">
    <w:p w:rsidR="00000000" w:rsidRDefault="00C86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86150">
      <w:r>
        <w:separator/>
      </w:r>
    </w:p>
  </w:footnote>
  <w:footnote w:type="continuationSeparator" w:id="0">
    <w:p w:rsidR="00000000" w:rsidRDefault="00C861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9CF" w:rsidRDefault="00A55E21" w:rsidP="00782A9A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569CF" w:rsidRDefault="00C86150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9CF" w:rsidRDefault="00A55E21" w:rsidP="00B57438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86150">
      <w:rPr>
        <w:rStyle w:val="Puslapionumeris"/>
        <w:noProof/>
      </w:rPr>
      <w:t>3</w:t>
    </w:r>
    <w:r>
      <w:rPr>
        <w:rStyle w:val="Puslapionumeris"/>
      </w:rPr>
      <w:fldChar w:fldCharType="end"/>
    </w:r>
  </w:p>
  <w:p w:rsidR="004569CF" w:rsidRDefault="00C86150">
    <w:pPr>
      <w:pStyle w:val="Antrats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01E47"/>
    <w:multiLevelType w:val="hybridMultilevel"/>
    <w:tmpl w:val="A6AC8A3E"/>
    <w:lvl w:ilvl="0" w:tplc="0DD0214C">
      <w:numFmt w:val="bullet"/>
      <w:lvlText w:val="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cs="Times New Roman" w:hint="default"/>
        <w:sz w:val="31"/>
      </w:rPr>
    </w:lvl>
    <w:lvl w:ilvl="1" w:tplc="D2165322">
      <w:start w:val="6"/>
      <w:numFmt w:val="bullet"/>
      <w:lvlText w:val=""/>
      <w:lvlJc w:val="left"/>
      <w:pPr>
        <w:tabs>
          <w:tab w:val="num" w:pos="1515"/>
        </w:tabs>
        <w:ind w:left="1515" w:hanging="435"/>
      </w:pPr>
      <w:rPr>
        <w:rFonts w:ascii="Webdings" w:eastAsia="Times New Roman" w:hAnsi="Webdings" w:cs="Times New Roman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924C84"/>
    <w:multiLevelType w:val="multilevel"/>
    <w:tmpl w:val="47BA1F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70345E1"/>
    <w:multiLevelType w:val="hybridMultilevel"/>
    <w:tmpl w:val="17A2F22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BE572E"/>
    <w:multiLevelType w:val="hybridMultilevel"/>
    <w:tmpl w:val="44BE9ADC"/>
    <w:lvl w:ilvl="0" w:tplc="0DD0214C">
      <w:numFmt w:val="bullet"/>
      <w:lvlText w:val=""/>
      <w:lvlJc w:val="left"/>
      <w:pPr>
        <w:tabs>
          <w:tab w:val="num" w:pos="577"/>
        </w:tabs>
        <w:ind w:left="577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862"/>
        </w:tabs>
        <w:ind w:left="86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582"/>
        </w:tabs>
        <w:ind w:left="158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302"/>
        </w:tabs>
        <w:ind w:left="230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3742"/>
        </w:tabs>
        <w:ind w:left="374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462"/>
        </w:tabs>
        <w:ind w:left="446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182"/>
        </w:tabs>
        <w:ind w:left="518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5902"/>
        </w:tabs>
        <w:ind w:left="5902" w:hanging="360"/>
      </w:pPr>
      <w:rPr>
        <w:rFonts w:ascii="Wingdings" w:hAnsi="Wingdings" w:hint="default"/>
      </w:rPr>
    </w:lvl>
  </w:abstractNum>
  <w:abstractNum w:abstractNumId="4">
    <w:nsid w:val="2C853406"/>
    <w:multiLevelType w:val="hybridMultilevel"/>
    <w:tmpl w:val="DF624916"/>
    <w:lvl w:ilvl="0" w:tplc="7E74BC42">
      <w:start w:val="2005"/>
      <w:numFmt w:val="bullet"/>
      <w:lvlText w:val=""/>
      <w:lvlJc w:val="left"/>
      <w:pPr>
        <w:tabs>
          <w:tab w:val="num" w:pos="450"/>
        </w:tabs>
        <w:ind w:left="450" w:hanging="390"/>
      </w:pPr>
      <w:rPr>
        <w:rFonts w:ascii="Webdings" w:eastAsia="Times New Roman" w:hAnsi="Webdings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>
    <w:nsid w:val="2CC415F3"/>
    <w:multiLevelType w:val="hybridMultilevel"/>
    <w:tmpl w:val="BB0C5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67777F"/>
    <w:multiLevelType w:val="multilevel"/>
    <w:tmpl w:val="B54A7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C28"/>
    <w:rsid w:val="00056F0C"/>
    <w:rsid w:val="00962E41"/>
    <w:rsid w:val="00A55E21"/>
    <w:rsid w:val="00C86150"/>
    <w:rsid w:val="00CC77A8"/>
    <w:rsid w:val="00D41C28"/>
    <w:rsid w:val="00FB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41C2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056F0C"/>
    <w:pPr>
      <w:tabs>
        <w:tab w:val="center" w:pos="4153"/>
        <w:tab w:val="right" w:pos="8306"/>
      </w:tabs>
    </w:pPr>
    <w:rPr>
      <w:rFonts w:eastAsia="Times New Roman"/>
      <w:szCs w:val="20"/>
    </w:rPr>
  </w:style>
  <w:style w:type="character" w:customStyle="1" w:styleId="AntratsDiagrama">
    <w:name w:val="Antraštės Diagrama"/>
    <w:basedOn w:val="Numatytasispastraiposriftas"/>
    <w:link w:val="Antrats"/>
    <w:rsid w:val="00056F0C"/>
    <w:rPr>
      <w:rFonts w:ascii="Times New Roman" w:eastAsia="Times New Roman" w:hAnsi="Times New Roman" w:cs="Times New Roman"/>
      <w:sz w:val="24"/>
      <w:szCs w:val="20"/>
    </w:rPr>
  </w:style>
  <w:style w:type="character" w:styleId="Puslapionumeris">
    <w:name w:val="page number"/>
    <w:basedOn w:val="Numatytasispastraiposriftas"/>
    <w:rsid w:val="00056F0C"/>
  </w:style>
  <w:style w:type="character" w:styleId="Hipersaitas">
    <w:name w:val="Hyperlink"/>
    <w:rsid w:val="00056F0C"/>
    <w:rPr>
      <w:color w:val="0000FF"/>
      <w:u w:val="single"/>
    </w:rPr>
  </w:style>
  <w:style w:type="paragraph" w:customStyle="1" w:styleId="Lentelinis">
    <w:name w:val="Lentelinis"/>
    <w:basedOn w:val="prastasis"/>
    <w:link w:val="LentelinisDiagrama"/>
    <w:qFormat/>
    <w:rsid w:val="00056F0C"/>
    <w:rPr>
      <w:rFonts w:eastAsia="Times New Roman"/>
      <w:szCs w:val="24"/>
    </w:rPr>
  </w:style>
  <w:style w:type="character" w:customStyle="1" w:styleId="LentelinisDiagrama">
    <w:name w:val="Lentelinis Diagrama"/>
    <w:link w:val="Lentelinis"/>
    <w:rsid w:val="00056F0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41C2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056F0C"/>
    <w:pPr>
      <w:tabs>
        <w:tab w:val="center" w:pos="4153"/>
        <w:tab w:val="right" w:pos="8306"/>
      </w:tabs>
    </w:pPr>
    <w:rPr>
      <w:rFonts w:eastAsia="Times New Roman"/>
      <w:szCs w:val="20"/>
    </w:rPr>
  </w:style>
  <w:style w:type="character" w:customStyle="1" w:styleId="AntratsDiagrama">
    <w:name w:val="Antraštės Diagrama"/>
    <w:basedOn w:val="Numatytasispastraiposriftas"/>
    <w:link w:val="Antrats"/>
    <w:rsid w:val="00056F0C"/>
    <w:rPr>
      <w:rFonts w:ascii="Times New Roman" w:eastAsia="Times New Roman" w:hAnsi="Times New Roman" w:cs="Times New Roman"/>
      <w:sz w:val="24"/>
      <w:szCs w:val="20"/>
    </w:rPr>
  </w:style>
  <w:style w:type="character" w:styleId="Puslapionumeris">
    <w:name w:val="page number"/>
    <w:basedOn w:val="Numatytasispastraiposriftas"/>
    <w:rsid w:val="00056F0C"/>
  </w:style>
  <w:style w:type="character" w:styleId="Hipersaitas">
    <w:name w:val="Hyperlink"/>
    <w:rsid w:val="00056F0C"/>
    <w:rPr>
      <w:color w:val="0000FF"/>
      <w:u w:val="single"/>
    </w:rPr>
  </w:style>
  <w:style w:type="paragraph" w:customStyle="1" w:styleId="Lentelinis">
    <w:name w:val="Lentelinis"/>
    <w:basedOn w:val="prastasis"/>
    <w:link w:val="LentelinisDiagrama"/>
    <w:qFormat/>
    <w:rsid w:val="00056F0C"/>
    <w:rPr>
      <w:rFonts w:eastAsia="Times New Roman"/>
      <w:szCs w:val="24"/>
    </w:rPr>
  </w:style>
  <w:style w:type="character" w:customStyle="1" w:styleId="LentelinisDiagrama">
    <w:name w:val="Lentelinis Diagrama"/>
    <w:link w:val="Lentelinis"/>
    <w:rsid w:val="00056F0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8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vda.l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1166</Words>
  <Characters>665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Dalia Zibolienė</dc:creator>
  <cp:lastModifiedBy>Dalia Zibolienė</cp:lastModifiedBy>
  <cp:revision>6</cp:revision>
  <dcterms:created xsi:type="dcterms:W3CDTF">2018-08-16T11:56:00Z</dcterms:created>
  <dcterms:modified xsi:type="dcterms:W3CDTF">2018-09-06T05:37:00Z</dcterms:modified>
</cp:coreProperties>
</file>