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1C5" w:rsidRPr="00DE33AB" w:rsidRDefault="005E41C5" w:rsidP="005E41C5">
      <w:pPr>
        <w:jc w:val="center"/>
        <w:rPr>
          <w:b/>
          <w:color w:val="000000"/>
          <w:szCs w:val="24"/>
        </w:rPr>
      </w:pPr>
      <w:r w:rsidRPr="00DE33AB">
        <w:rPr>
          <w:b/>
          <w:color w:val="000000"/>
          <w:szCs w:val="24"/>
        </w:rPr>
        <w:t>ROKIŠKIO RAJONO SAVIVALDYBĖS ADMINISTRACIJA</w:t>
      </w:r>
    </w:p>
    <w:p w:rsidR="005E41C5" w:rsidRPr="00DE33AB" w:rsidRDefault="005E41C5" w:rsidP="005E41C5">
      <w:pPr>
        <w:jc w:val="center"/>
        <w:rPr>
          <w:color w:val="000000"/>
          <w:szCs w:val="24"/>
        </w:rPr>
      </w:pPr>
    </w:p>
    <w:p w:rsidR="00DE33AB" w:rsidRPr="00DE33AB" w:rsidRDefault="005E41C5" w:rsidP="00DE33AB">
      <w:pPr>
        <w:jc w:val="center"/>
        <w:rPr>
          <w:szCs w:val="24"/>
        </w:rPr>
      </w:pPr>
      <w:r w:rsidRPr="00DE33AB">
        <w:rPr>
          <w:b/>
          <w:color w:val="000000"/>
          <w:szCs w:val="24"/>
        </w:rPr>
        <w:t>ADMINISTRACINĖS PASLAUGOS TEIKIMO APRAŠYMAS</w:t>
      </w:r>
    </w:p>
    <w:p w:rsidR="00DE33AB" w:rsidRPr="00DE33AB" w:rsidRDefault="00DE33AB" w:rsidP="00DE33AB">
      <w:pPr>
        <w:jc w:val="center"/>
        <w:rPr>
          <w:szCs w:val="24"/>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3016"/>
        <w:gridCol w:w="5816"/>
      </w:tblGrid>
      <w:tr w:rsidR="00DE33AB" w:rsidRPr="00DE33AB" w:rsidTr="00DE33AB">
        <w:trPr>
          <w:tblHeader/>
        </w:trPr>
        <w:tc>
          <w:tcPr>
            <w:tcW w:w="636" w:type="dxa"/>
            <w:tcBorders>
              <w:top w:val="single" w:sz="4" w:space="0" w:color="000000"/>
              <w:left w:val="single" w:sz="4" w:space="0" w:color="000000"/>
              <w:bottom w:val="single" w:sz="4" w:space="0" w:color="000000"/>
              <w:right w:val="single" w:sz="4" w:space="0" w:color="000000"/>
            </w:tcBorders>
            <w:hideMark/>
          </w:tcPr>
          <w:p w:rsidR="00DE33AB" w:rsidRPr="00DE33AB" w:rsidRDefault="00DE33AB">
            <w:pPr>
              <w:pStyle w:val="Lentelinis"/>
              <w:rPr>
                <w:rFonts w:ascii="Times New Roman" w:hAnsi="Times New Roman" w:cs="Times New Roman"/>
                <w:b/>
              </w:rPr>
            </w:pPr>
            <w:r w:rsidRPr="00DE33AB">
              <w:rPr>
                <w:rFonts w:ascii="Times New Roman" w:hAnsi="Times New Roman" w:cs="Times New Roman"/>
                <w:b/>
              </w:rPr>
              <w:t>Eil. Nr.</w:t>
            </w:r>
          </w:p>
        </w:tc>
        <w:tc>
          <w:tcPr>
            <w:tcW w:w="3016" w:type="dxa"/>
            <w:tcBorders>
              <w:top w:val="single" w:sz="4" w:space="0" w:color="000000"/>
              <w:left w:val="single" w:sz="4" w:space="0" w:color="000000"/>
              <w:bottom w:val="single" w:sz="4" w:space="0" w:color="000000"/>
              <w:right w:val="single" w:sz="4" w:space="0" w:color="000000"/>
            </w:tcBorders>
            <w:hideMark/>
          </w:tcPr>
          <w:p w:rsidR="00DE33AB" w:rsidRPr="00DE33AB" w:rsidRDefault="00DE33AB">
            <w:pPr>
              <w:pStyle w:val="Lentelinis"/>
              <w:jc w:val="center"/>
              <w:rPr>
                <w:rFonts w:ascii="Times New Roman" w:hAnsi="Times New Roman" w:cs="Times New Roman"/>
                <w:b/>
              </w:rPr>
            </w:pPr>
            <w:r w:rsidRPr="00DE33AB">
              <w:rPr>
                <w:rFonts w:ascii="Times New Roman" w:hAnsi="Times New Roman" w:cs="Times New Roman"/>
                <w:b/>
              </w:rPr>
              <w:t>Pavadinimas</w:t>
            </w:r>
          </w:p>
        </w:tc>
        <w:tc>
          <w:tcPr>
            <w:tcW w:w="5816" w:type="dxa"/>
            <w:tcBorders>
              <w:top w:val="single" w:sz="4" w:space="0" w:color="000000"/>
              <w:left w:val="single" w:sz="4" w:space="0" w:color="000000"/>
              <w:bottom w:val="single" w:sz="4" w:space="0" w:color="000000"/>
              <w:right w:val="single" w:sz="4" w:space="0" w:color="000000"/>
            </w:tcBorders>
            <w:hideMark/>
          </w:tcPr>
          <w:p w:rsidR="00DE33AB" w:rsidRPr="00DE33AB" w:rsidRDefault="00DE33AB">
            <w:pPr>
              <w:pStyle w:val="Lentelinis"/>
              <w:jc w:val="center"/>
              <w:rPr>
                <w:rFonts w:ascii="Times New Roman" w:hAnsi="Times New Roman" w:cs="Times New Roman"/>
                <w:b/>
              </w:rPr>
            </w:pPr>
            <w:r w:rsidRPr="00DE33AB">
              <w:rPr>
                <w:rFonts w:ascii="Times New Roman" w:hAnsi="Times New Roman" w:cs="Times New Roman"/>
                <w:b/>
              </w:rPr>
              <w:t>Aprašymo turinys</w:t>
            </w:r>
          </w:p>
        </w:tc>
      </w:tr>
      <w:tr w:rsidR="005D785B" w:rsidRPr="00DE33AB" w:rsidTr="00DE33AB">
        <w:tc>
          <w:tcPr>
            <w:tcW w:w="636" w:type="dxa"/>
            <w:tcBorders>
              <w:top w:val="single" w:sz="4" w:space="0" w:color="000000"/>
              <w:left w:val="single" w:sz="4" w:space="0" w:color="000000"/>
              <w:bottom w:val="single" w:sz="4" w:space="0" w:color="000000"/>
              <w:right w:val="single" w:sz="4" w:space="0" w:color="000000"/>
            </w:tcBorders>
            <w:hideMark/>
          </w:tcPr>
          <w:p w:rsidR="005D785B" w:rsidRPr="00DE33AB" w:rsidRDefault="005D785B" w:rsidP="005D785B">
            <w:pPr>
              <w:pStyle w:val="Lentelinis"/>
              <w:spacing w:before="120" w:after="120" w:line="360" w:lineRule="auto"/>
              <w:rPr>
                <w:rFonts w:ascii="Times New Roman" w:hAnsi="Times New Roman" w:cs="Times New Roman"/>
              </w:rPr>
            </w:pPr>
            <w:r w:rsidRPr="00DE33AB">
              <w:rPr>
                <w:rFonts w:ascii="Times New Roman" w:hAnsi="Times New Roman" w:cs="Times New Roman"/>
              </w:rPr>
              <w:t>1.</w:t>
            </w:r>
          </w:p>
        </w:tc>
        <w:tc>
          <w:tcPr>
            <w:tcW w:w="3016" w:type="dxa"/>
            <w:tcBorders>
              <w:top w:val="single" w:sz="4" w:space="0" w:color="000000"/>
              <w:left w:val="single" w:sz="4" w:space="0" w:color="000000"/>
              <w:bottom w:val="single" w:sz="4" w:space="0" w:color="000000"/>
              <w:right w:val="single" w:sz="4" w:space="0" w:color="000000"/>
            </w:tcBorders>
            <w:hideMark/>
          </w:tcPr>
          <w:p w:rsidR="005D785B" w:rsidRPr="00DE33AB" w:rsidRDefault="005D785B" w:rsidP="005D785B">
            <w:pPr>
              <w:pStyle w:val="Lentelinis"/>
              <w:spacing w:before="120" w:after="120"/>
              <w:rPr>
                <w:rFonts w:ascii="Times New Roman" w:hAnsi="Times New Roman" w:cs="Times New Roman"/>
              </w:rPr>
            </w:pPr>
            <w:r w:rsidRPr="00DE33AB">
              <w:rPr>
                <w:rFonts w:ascii="Times New Roman" w:hAnsi="Times New Roman" w:cs="Times New Roman"/>
              </w:rPr>
              <w:t xml:space="preserve">Administracinės paslaugos pavadinimas </w:t>
            </w:r>
          </w:p>
        </w:tc>
        <w:tc>
          <w:tcPr>
            <w:tcW w:w="5816" w:type="dxa"/>
            <w:tcBorders>
              <w:top w:val="single" w:sz="4" w:space="0" w:color="000000"/>
              <w:left w:val="single" w:sz="4" w:space="0" w:color="000000"/>
              <w:bottom w:val="single" w:sz="4" w:space="0" w:color="000000"/>
              <w:right w:val="single" w:sz="4" w:space="0" w:color="000000"/>
            </w:tcBorders>
            <w:hideMark/>
          </w:tcPr>
          <w:p w:rsidR="005D785B" w:rsidRPr="009F504B" w:rsidRDefault="00C879E8" w:rsidP="005D785B">
            <w:pPr>
              <w:jc w:val="both"/>
              <w:rPr>
                <w:rFonts w:eastAsia="Times New Roman"/>
                <w:color w:val="000000"/>
                <w:szCs w:val="24"/>
                <w:lang w:val="en-US" w:eastAsia="lt-LT"/>
              </w:rPr>
            </w:pPr>
            <w:r w:rsidRPr="00317CA8">
              <w:rPr>
                <w:rFonts w:eastAsia="Times New Roman"/>
                <w:color w:val="000000"/>
                <w:szCs w:val="24"/>
                <w:lang w:eastAsia="lt-LT"/>
              </w:rPr>
              <w:t>Neįgaliojo pažymėjimo išdavimas</w:t>
            </w:r>
            <w:r>
              <w:rPr>
                <w:rFonts w:eastAsia="Times New Roman"/>
                <w:color w:val="000000"/>
                <w:szCs w:val="24"/>
                <w:lang w:eastAsia="lt-LT"/>
              </w:rPr>
              <w:t xml:space="preserve">. </w:t>
            </w:r>
          </w:p>
        </w:tc>
      </w:tr>
      <w:tr w:rsidR="005D785B" w:rsidRPr="00DE33AB" w:rsidTr="00DE33AB">
        <w:tc>
          <w:tcPr>
            <w:tcW w:w="636" w:type="dxa"/>
            <w:tcBorders>
              <w:top w:val="single" w:sz="4" w:space="0" w:color="000000"/>
              <w:left w:val="single" w:sz="4" w:space="0" w:color="000000"/>
              <w:bottom w:val="single" w:sz="4" w:space="0" w:color="000000"/>
              <w:right w:val="single" w:sz="4" w:space="0" w:color="000000"/>
            </w:tcBorders>
            <w:hideMark/>
          </w:tcPr>
          <w:p w:rsidR="005D785B" w:rsidRPr="00DE33AB" w:rsidRDefault="005D785B" w:rsidP="005D785B">
            <w:pPr>
              <w:pStyle w:val="Lentelinis"/>
              <w:spacing w:before="120" w:after="120" w:line="360" w:lineRule="auto"/>
              <w:rPr>
                <w:rFonts w:ascii="Times New Roman" w:hAnsi="Times New Roman" w:cs="Times New Roman"/>
              </w:rPr>
            </w:pPr>
            <w:r w:rsidRPr="00DE33AB">
              <w:rPr>
                <w:rFonts w:ascii="Times New Roman" w:hAnsi="Times New Roman" w:cs="Times New Roman"/>
              </w:rPr>
              <w:t>2.</w:t>
            </w:r>
          </w:p>
        </w:tc>
        <w:tc>
          <w:tcPr>
            <w:tcW w:w="3016" w:type="dxa"/>
            <w:tcBorders>
              <w:top w:val="single" w:sz="4" w:space="0" w:color="000000"/>
              <w:left w:val="single" w:sz="4" w:space="0" w:color="000000"/>
              <w:bottom w:val="single" w:sz="4" w:space="0" w:color="000000"/>
              <w:right w:val="single" w:sz="4" w:space="0" w:color="000000"/>
            </w:tcBorders>
            <w:hideMark/>
          </w:tcPr>
          <w:p w:rsidR="005D785B" w:rsidRPr="00DE33AB" w:rsidRDefault="005D785B" w:rsidP="005D785B">
            <w:pPr>
              <w:pStyle w:val="Lentelinis"/>
              <w:spacing w:before="120" w:after="120"/>
              <w:rPr>
                <w:rFonts w:ascii="Times New Roman" w:hAnsi="Times New Roman" w:cs="Times New Roman"/>
              </w:rPr>
            </w:pPr>
            <w:r w:rsidRPr="00DE33AB">
              <w:rPr>
                <w:rFonts w:ascii="Times New Roman" w:hAnsi="Times New Roman" w:cs="Times New Roman"/>
              </w:rPr>
              <w:t>Teisės aktai, reguliuojantys administracinės paslaugos teikimą</w:t>
            </w:r>
          </w:p>
        </w:tc>
        <w:tc>
          <w:tcPr>
            <w:tcW w:w="5816" w:type="dxa"/>
            <w:tcBorders>
              <w:top w:val="single" w:sz="4" w:space="0" w:color="000000"/>
              <w:left w:val="single" w:sz="4" w:space="0" w:color="000000"/>
              <w:bottom w:val="single" w:sz="4" w:space="0" w:color="000000"/>
              <w:right w:val="single" w:sz="4" w:space="0" w:color="000000"/>
            </w:tcBorders>
          </w:tcPr>
          <w:p w:rsidR="00C879E8" w:rsidRPr="00C879E8" w:rsidRDefault="00C879E8" w:rsidP="00C879E8">
            <w:pPr>
              <w:pStyle w:val="prastasistinklapis1"/>
              <w:contextualSpacing/>
              <w:rPr>
                <w:rFonts w:ascii="Times New Roman" w:hAnsi="Times New Roman"/>
                <w:sz w:val="24"/>
                <w:szCs w:val="24"/>
              </w:rPr>
            </w:pPr>
            <w:r w:rsidRPr="00C879E8">
              <w:rPr>
                <w:rFonts w:ascii="Times New Roman" w:hAnsi="Times New Roman"/>
                <w:sz w:val="24"/>
                <w:szCs w:val="24"/>
              </w:rPr>
              <w:t>Lietuvos Respublikos socialinės apsaugos ir darbo ministro 2007-11-16 įsakymas Nr. A1-316 "Dėl specialiųjų poreikių nustatymo ir jų tenkinimo sąlygų bei taisyklių patvirtinimo”.</w:t>
            </w:r>
          </w:p>
          <w:p w:rsidR="00C879E8" w:rsidRPr="00C879E8" w:rsidRDefault="00C879E8" w:rsidP="00C879E8">
            <w:pPr>
              <w:pStyle w:val="prastasistinklapis1"/>
              <w:contextualSpacing/>
              <w:rPr>
                <w:rFonts w:ascii="Times New Roman" w:hAnsi="Times New Roman"/>
                <w:sz w:val="24"/>
                <w:szCs w:val="24"/>
              </w:rPr>
            </w:pPr>
            <w:r w:rsidRPr="00C879E8">
              <w:rPr>
                <w:rFonts w:ascii="Times New Roman" w:hAnsi="Times New Roman"/>
                <w:sz w:val="24"/>
                <w:szCs w:val="24"/>
              </w:rPr>
              <w:t xml:space="preserve">Lietuvos Respublikos socialinės apsaugos ir darbo ministro 2005 m. gruodžio 22 d. įsakymas A1-333 „Dėl neįgaliojo pažymėjimo išdavimo ir keitimo asmenims, sukakusiems senatvės pensijos amžių, tvarkos aprašo patvirtinimo“. </w:t>
            </w:r>
          </w:p>
          <w:p w:rsidR="005D785B" w:rsidRPr="00DE33AB" w:rsidRDefault="00C879E8" w:rsidP="00C879E8">
            <w:pPr>
              <w:pStyle w:val="prastasistinklapis1"/>
              <w:spacing w:before="0" w:beforeAutospacing="0" w:after="0" w:afterAutospacing="0"/>
              <w:contextualSpacing/>
              <w:rPr>
                <w:szCs w:val="24"/>
                <w:lang w:val="en-US"/>
              </w:rPr>
            </w:pPr>
            <w:r w:rsidRPr="00C879E8">
              <w:rPr>
                <w:rFonts w:ascii="Times New Roman" w:hAnsi="Times New Roman"/>
                <w:sz w:val="24"/>
                <w:szCs w:val="24"/>
              </w:rPr>
              <w:t>Lietuvos Respublikos socialinės apsaugos ir darbo ministro 2005 m. gruodžio 30 d. įsakymas Nr. A1-342 „Dėl asmenų, sukakusių senatvės pensijos amžių, invalidumo grupių prilyginimo specialiųjų poreikių lygiui“.</w:t>
            </w:r>
          </w:p>
        </w:tc>
      </w:tr>
      <w:tr w:rsidR="005D785B" w:rsidRPr="00DE33AB" w:rsidTr="00DE33AB">
        <w:tc>
          <w:tcPr>
            <w:tcW w:w="636" w:type="dxa"/>
            <w:tcBorders>
              <w:top w:val="single" w:sz="4" w:space="0" w:color="000000"/>
              <w:left w:val="single" w:sz="4" w:space="0" w:color="000000"/>
              <w:bottom w:val="single" w:sz="4" w:space="0" w:color="000000"/>
              <w:right w:val="single" w:sz="4" w:space="0" w:color="000000"/>
            </w:tcBorders>
            <w:hideMark/>
          </w:tcPr>
          <w:p w:rsidR="005D785B" w:rsidRPr="00DE33AB" w:rsidRDefault="005D785B" w:rsidP="005D785B">
            <w:pPr>
              <w:pStyle w:val="Lentelinis"/>
              <w:spacing w:before="120" w:after="120" w:line="360" w:lineRule="auto"/>
              <w:rPr>
                <w:rFonts w:ascii="Times New Roman" w:hAnsi="Times New Roman" w:cs="Times New Roman"/>
              </w:rPr>
            </w:pPr>
            <w:r w:rsidRPr="00DE33AB">
              <w:rPr>
                <w:rFonts w:ascii="Times New Roman" w:hAnsi="Times New Roman" w:cs="Times New Roman"/>
              </w:rPr>
              <w:t>3.</w:t>
            </w:r>
          </w:p>
        </w:tc>
        <w:tc>
          <w:tcPr>
            <w:tcW w:w="3016" w:type="dxa"/>
            <w:tcBorders>
              <w:top w:val="single" w:sz="4" w:space="0" w:color="000000"/>
              <w:left w:val="single" w:sz="4" w:space="0" w:color="000000"/>
              <w:bottom w:val="single" w:sz="4" w:space="0" w:color="000000"/>
              <w:right w:val="single" w:sz="4" w:space="0" w:color="000000"/>
            </w:tcBorders>
            <w:hideMark/>
          </w:tcPr>
          <w:p w:rsidR="005D785B" w:rsidRPr="00DE33AB" w:rsidRDefault="005D785B" w:rsidP="005D785B">
            <w:pPr>
              <w:pStyle w:val="Lentelinis"/>
              <w:spacing w:before="120" w:after="120"/>
              <w:rPr>
                <w:rFonts w:ascii="Times New Roman" w:hAnsi="Times New Roman" w:cs="Times New Roman"/>
              </w:rPr>
            </w:pPr>
            <w:r w:rsidRPr="00DE33AB">
              <w:rPr>
                <w:rFonts w:ascii="Times New Roman" w:hAnsi="Times New Roman" w:cs="Times New Roman"/>
              </w:rPr>
              <w:t>Informacija ir dokumentai, kuriuos turi pateikti asmuo</w:t>
            </w:r>
          </w:p>
        </w:tc>
        <w:tc>
          <w:tcPr>
            <w:tcW w:w="5816" w:type="dxa"/>
            <w:tcBorders>
              <w:top w:val="single" w:sz="4" w:space="0" w:color="000000"/>
              <w:left w:val="single" w:sz="4" w:space="0" w:color="000000"/>
              <w:bottom w:val="single" w:sz="4" w:space="0" w:color="000000"/>
              <w:right w:val="single" w:sz="4" w:space="0" w:color="000000"/>
            </w:tcBorders>
          </w:tcPr>
          <w:p w:rsidR="00682C10" w:rsidRDefault="00682C10" w:rsidP="00DA64ED">
            <w:pPr>
              <w:pStyle w:val="prastasistinklapis"/>
              <w:contextualSpacing/>
              <w:jc w:val="both"/>
            </w:pPr>
            <w:r>
              <w:t>Asmenys, kuriems iki senatvės pensijos amžiaus buvo nustatytas darbingumo lygis (LR ministro įsakymas 2007 m. lapkričio mėn. 16 d. Nr. A1-316) (išskyrus specialiuosius poreikius) ir asmenys, sukakę senatvės pensijos amžių, norintys invalidumo grupę prilyginti specialiųjų poreikių lygiui (LR ministro įsakymas 2005 m. gruodžio mėn. 22 d. Nr. A1-333), (turimi invalido pažymėjimai galioja iki 2007 m. birželio 30 d.) turi pateikti šiuos dokumentus:</w:t>
            </w:r>
          </w:p>
          <w:p w:rsidR="00682C10" w:rsidRDefault="00682C10" w:rsidP="00DA64ED">
            <w:pPr>
              <w:pStyle w:val="prastasistinklapis"/>
              <w:contextualSpacing/>
              <w:jc w:val="both"/>
            </w:pPr>
            <w:r>
              <w:t>1. Nustatytos formos prašymą.</w:t>
            </w:r>
          </w:p>
          <w:p w:rsidR="00682C10" w:rsidRDefault="00682C10" w:rsidP="00DA64ED">
            <w:pPr>
              <w:pStyle w:val="prastasistinklapis"/>
              <w:contextualSpacing/>
              <w:jc w:val="both"/>
            </w:pPr>
            <w:r>
              <w:t>2. Asmens tapatybę patvirtinantį dokumentą.</w:t>
            </w:r>
          </w:p>
          <w:p w:rsidR="00682C10" w:rsidRDefault="00682C10" w:rsidP="00DA64ED">
            <w:pPr>
              <w:pStyle w:val="prastasistinklapis"/>
              <w:contextualSpacing/>
              <w:jc w:val="both"/>
            </w:pPr>
            <w:r>
              <w:t>3. Darbingumo lygio pažymą arba neįgaliojo pažymėjimą.</w:t>
            </w:r>
          </w:p>
          <w:p w:rsidR="00682C10" w:rsidRDefault="00682C10" w:rsidP="00DA64ED">
            <w:pPr>
              <w:pStyle w:val="prastasistinklapis"/>
              <w:contextualSpacing/>
              <w:jc w:val="both"/>
            </w:pPr>
            <w:r>
              <w:t>4. Vieną nuotrauką (3 x 4).</w:t>
            </w:r>
          </w:p>
          <w:p w:rsidR="005D785B" w:rsidRDefault="00682C10" w:rsidP="00DA64ED">
            <w:pPr>
              <w:pStyle w:val="prastasistinklapis"/>
              <w:contextualSpacing/>
              <w:jc w:val="both"/>
            </w:pPr>
            <w:r>
              <w:t>Veikdami asmens (šeimos) ar visuomenės socialinio saugumo interesais, prašymą gali pateikti ir kiti suinteresuoti asmenys, nurodę priežastį, dėl kurios asmuo (vienas iš suaugusių šeimos narių) ar jo globėjas, rūpintojas negali to padaryti pats.</w:t>
            </w:r>
          </w:p>
          <w:p w:rsidR="00100562" w:rsidRPr="00100562" w:rsidRDefault="00100562" w:rsidP="00100562">
            <w:pPr>
              <w:pStyle w:val="prastasistinklapis"/>
              <w:contextualSpacing/>
              <w:jc w:val="both"/>
              <w:rPr>
                <w:lang w:val="en-US"/>
              </w:rPr>
            </w:pPr>
            <w:proofErr w:type="spellStart"/>
            <w:r w:rsidRPr="00100562">
              <w:rPr>
                <w:lang w:val="en-US"/>
              </w:rPr>
              <w:t>Neįgaliojo</w:t>
            </w:r>
            <w:proofErr w:type="spellEnd"/>
            <w:r w:rsidRPr="00100562">
              <w:rPr>
                <w:lang w:val="en-US"/>
              </w:rPr>
              <w:t xml:space="preserve"> </w:t>
            </w:r>
            <w:proofErr w:type="spellStart"/>
            <w:r w:rsidRPr="00100562">
              <w:rPr>
                <w:lang w:val="en-US"/>
              </w:rPr>
              <w:t>pažymėjimas</w:t>
            </w:r>
            <w:proofErr w:type="spellEnd"/>
            <w:r w:rsidRPr="00100562">
              <w:rPr>
                <w:lang w:val="en-US"/>
              </w:rPr>
              <w:t xml:space="preserve"> </w:t>
            </w:r>
            <w:proofErr w:type="spellStart"/>
            <w:r w:rsidRPr="00100562">
              <w:rPr>
                <w:lang w:val="en-US"/>
              </w:rPr>
              <w:t>keičiamas</w:t>
            </w:r>
            <w:proofErr w:type="spellEnd"/>
            <w:r w:rsidRPr="00100562">
              <w:rPr>
                <w:lang w:val="en-US"/>
              </w:rPr>
              <w:t xml:space="preserve">, </w:t>
            </w:r>
            <w:proofErr w:type="spellStart"/>
            <w:r w:rsidRPr="00100562">
              <w:rPr>
                <w:lang w:val="en-US"/>
              </w:rPr>
              <w:t>jeigu</w:t>
            </w:r>
            <w:proofErr w:type="spellEnd"/>
            <w:r w:rsidRPr="00100562">
              <w:rPr>
                <w:lang w:val="en-US"/>
              </w:rPr>
              <w:t>:</w:t>
            </w:r>
          </w:p>
          <w:p w:rsidR="00100562" w:rsidRPr="00100562" w:rsidRDefault="00100562" w:rsidP="00100562">
            <w:pPr>
              <w:pStyle w:val="prastasistinklapis"/>
              <w:contextualSpacing/>
              <w:jc w:val="both"/>
              <w:rPr>
                <w:lang w:val="en-US"/>
              </w:rPr>
            </w:pPr>
            <w:r w:rsidRPr="00100562">
              <w:rPr>
                <w:lang w:val="en-US"/>
              </w:rPr>
              <w:t xml:space="preserve">1. </w:t>
            </w:r>
            <w:proofErr w:type="spellStart"/>
            <w:r w:rsidRPr="00100562">
              <w:rPr>
                <w:lang w:val="en-US"/>
              </w:rPr>
              <w:t>Pažymėjimo</w:t>
            </w:r>
            <w:proofErr w:type="spellEnd"/>
            <w:r w:rsidRPr="00100562">
              <w:rPr>
                <w:lang w:val="en-US"/>
              </w:rPr>
              <w:t xml:space="preserve"> </w:t>
            </w:r>
            <w:proofErr w:type="spellStart"/>
            <w:r w:rsidRPr="00100562">
              <w:rPr>
                <w:lang w:val="en-US"/>
              </w:rPr>
              <w:t>gavėjas</w:t>
            </w:r>
            <w:proofErr w:type="spellEnd"/>
            <w:r w:rsidRPr="00100562">
              <w:rPr>
                <w:lang w:val="en-US"/>
              </w:rPr>
              <w:t xml:space="preserve"> </w:t>
            </w:r>
            <w:proofErr w:type="spellStart"/>
            <w:r w:rsidRPr="00100562">
              <w:rPr>
                <w:lang w:val="en-US"/>
              </w:rPr>
              <w:t>pakeičia</w:t>
            </w:r>
            <w:proofErr w:type="spellEnd"/>
            <w:r w:rsidRPr="00100562">
              <w:rPr>
                <w:lang w:val="en-US"/>
              </w:rPr>
              <w:t xml:space="preserve"> </w:t>
            </w:r>
            <w:proofErr w:type="spellStart"/>
            <w:r w:rsidRPr="00100562">
              <w:rPr>
                <w:lang w:val="en-US"/>
              </w:rPr>
              <w:t>vardą</w:t>
            </w:r>
            <w:proofErr w:type="spellEnd"/>
            <w:r w:rsidRPr="00100562">
              <w:rPr>
                <w:lang w:val="en-US"/>
              </w:rPr>
              <w:t xml:space="preserve"> (</w:t>
            </w:r>
            <w:proofErr w:type="spellStart"/>
            <w:r w:rsidRPr="00100562">
              <w:rPr>
                <w:lang w:val="en-US"/>
              </w:rPr>
              <w:t>vardus</w:t>
            </w:r>
            <w:proofErr w:type="spellEnd"/>
            <w:r w:rsidRPr="00100562">
              <w:rPr>
                <w:lang w:val="en-US"/>
              </w:rPr>
              <w:t xml:space="preserve">), </w:t>
            </w:r>
            <w:proofErr w:type="spellStart"/>
            <w:r w:rsidRPr="00100562">
              <w:rPr>
                <w:lang w:val="en-US"/>
              </w:rPr>
              <w:t>pavardę</w:t>
            </w:r>
            <w:proofErr w:type="spellEnd"/>
            <w:r w:rsidRPr="00100562">
              <w:rPr>
                <w:lang w:val="en-US"/>
              </w:rPr>
              <w:t>;</w:t>
            </w:r>
          </w:p>
          <w:p w:rsidR="00100562" w:rsidRPr="00100562" w:rsidRDefault="00100562" w:rsidP="00100562">
            <w:pPr>
              <w:pStyle w:val="prastasistinklapis"/>
              <w:contextualSpacing/>
              <w:jc w:val="both"/>
              <w:rPr>
                <w:lang w:val="en-US"/>
              </w:rPr>
            </w:pPr>
            <w:r w:rsidRPr="00100562">
              <w:rPr>
                <w:lang w:val="en-US"/>
              </w:rPr>
              <w:t xml:space="preserve">2.Senasis </w:t>
            </w:r>
            <w:proofErr w:type="spellStart"/>
            <w:r w:rsidRPr="00100562">
              <w:rPr>
                <w:lang w:val="en-US"/>
              </w:rPr>
              <w:t>pažymėjimas</w:t>
            </w:r>
            <w:proofErr w:type="spellEnd"/>
            <w:r w:rsidRPr="00100562">
              <w:rPr>
                <w:lang w:val="en-US"/>
              </w:rPr>
              <w:t xml:space="preserve"> </w:t>
            </w:r>
            <w:proofErr w:type="spellStart"/>
            <w:r w:rsidRPr="00100562">
              <w:rPr>
                <w:lang w:val="en-US"/>
              </w:rPr>
              <w:t>tapo</w:t>
            </w:r>
            <w:proofErr w:type="spellEnd"/>
            <w:r w:rsidRPr="00100562">
              <w:rPr>
                <w:lang w:val="en-US"/>
              </w:rPr>
              <w:t xml:space="preserve"> </w:t>
            </w:r>
            <w:proofErr w:type="spellStart"/>
            <w:r w:rsidRPr="00100562">
              <w:rPr>
                <w:lang w:val="en-US"/>
              </w:rPr>
              <w:t>netinkamas</w:t>
            </w:r>
            <w:proofErr w:type="spellEnd"/>
            <w:r w:rsidRPr="00100562">
              <w:rPr>
                <w:lang w:val="en-US"/>
              </w:rPr>
              <w:t xml:space="preserve"> </w:t>
            </w:r>
            <w:proofErr w:type="spellStart"/>
            <w:r w:rsidRPr="00100562">
              <w:rPr>
                <w:lang w:val="en-US"/>
              </w:rPr>
              <w:t>naudoti</w:t>
            </w:r>
            <w:proofErr w:type="spellEnd"/>
            <w:r w:rsidRPr="00100562">
              <w:rPr>
                <w:lang w:val="en-US"/>
              </w:rPr>
              <w:t>;</w:t>
            </w:r>
          </w:p>
          <w:p w:rsidR="00100562" w:rsidRPr="00100562" w:rsidRDefault="00100562" w:rsidP="00100562">
            <w:pPr>
              <w:pStyle w:val="prastasistinklapis"/>
              <w:contextualSpacing/>
              <w:jc w:val="both"/>
              <w:rPr>
                <w:lang w:val="en-US"/>
              </w:rPr>
            </w:pPr>
            <w:r w:rsidRPr="00100562">
              <w:rPr>
                <w:lang w:val="en-US"/>
              </w:rPr>
              <w:t xml:space="preserve">3. </w:t>
            </w:r>
            <w:proofErr w:type="spellStart"/>
            <w:r w:rsidRPr="00100562">
              <w:rPr>
                <w:lang w:val="en-US"/>
              </w:rPr>
              <w:t>Pažymėjime</w:t>
            </w:r>
            <w:proofErr w:type="spellEnd"/>
            <w:r w:rsidRPr="00100562">
              <w:rPr>
                <w:lang w:val="en-US"/>
              </w:rPr>
              <w:t xml:space="preserve"> </w:t>
            </w:r>
            <w:proofErr w:type="spellStart"/>
            <w:r w:rsidRPr="00100562">
              <w:rPr>
                <w:lang w:val="en-US"/>
              </w:rPr>
              <w:t>yra</w:t>
            </w:r>
            <w:proofErr w:type="spellEnd"/>
            <w:r w:rsidRPr="00100562">
              <w:rPr>
                <w:lang w:val="en-US"/>
              </w:rPr>
              <w:t xml:space="preserve"> </w:t>
            </w:r>
            <w:proofErr w:type="spellStart"/>
            <w:r w:rsidRPr="00100562">
              <w:rPr>
                <w:lang w:val="en-US"/>
              </w:rPr>
              <w:t>netinkamų</w:t>
            </w:r>
            <w:proofErr w:type="spellEnd"/>
            <w:r w:rsidRPr="00100562">
              <w:rPr>
                <w:lang w:val="en-US"/>
              </w:rPr>
              <w:t xml:space="preserve"> </w:t>
            </w:r>
            <w:proofErr w:type="spellStart"/>
            <w:r w:rsidRPr="00100562">
              <w:rPr>
                <w:lang w:val="en-US"/>
              </w:rPr>
              <w:t>įrašų</w:t>
            </w:r>
            <w:proofErr w:type="spellEnd"/>
            <w:r w:rsidRPr="00100562">
              <w:rPr>
                <w:lang w:val="en-US"/>
              </w:rPr>
              <w:t>;</w:t>
            </w:r>
          </w:p>
          <w:p w:rsidR="00100562" w:rsidRPr="00100562" w:rsidRDefault="00100562" w:rsidP="00100562">
            <w:pPr>
              <w:pStyle w:val="prastasistinklapis"/>
              <w:contextualSpacing/>
              <w:jc w:val="both"/>
              <w:rPr>
                <w:lang w:val="en-US"/>
              </w:rPr>
            </w:pPr>
            <w:r w:rsidRPr="00100562">
              <w:rPr>
                <w:lang w:val="en-US"/>
              </w:rPr>
              <w:t xml:space="preserve">4. </w:t>
            </w:r>
            <w:proofErr w:type="spellStart"/>
            <w:r w:rsidRPr="00100562">
              <w:rPr>
                <w:lang w:val="en-US"/>
              </w:rPr>
              <w:t>Pažymėjimas</w:t>
            </w:r>
            <w:proofErr w:type="spellEnd"/>
            <w:r w:rsidRPr="00100562">
              <w:rPr>
                <w:lang w:val="en-US"/>
              </w:rPr>
              <w:t xml:space="preserve"> </w:t>
            </w:r>
            <w:proofErr w:type="spellStart"/>
            <w:r w:rsidRPr="00100562">
              <w:rPr>
                <w:lang w:val="en-US"/>
              </w:rPr>
              <w:t>prarandamas</w:t>
            </w:r>
            <w:proofErr w:type="spellEnd"/>
            <w:r w:rsidRPr="00100562">
              <w:rPr>
                <w:lang w:val="en-US"/>
              </w:rPr>
              <w:t>.</w:t>
            </w:r>
          </w:p>
          <w:p w:rsidR="00100562" w:rsidRPr="00100562" w:rsidRDefault="00100562" w:rsidP="00100562">
            <w:pPr>
              <w:pStyle w:val="prastasistinklapis"/>
              <w:contextualSpacing/>
              <w:jc w:val="both"/>
              <w:rPr>
                <w:lang w:val="en-US"/>
              </w:rPr>
            </w:pPr>
            <w:proofErr w:type="spellStart"/>
            <w:r w:rsidRPr="00100562">
              <w:rPr>
                <w:lang w:val="en-US"/>
              </w:rPr>
              <w:t>Asmuo</w:t>
            </w:r>
            <w:proofErr w:type="spellEnd"/>
            <w:r w:rsidRPr="00100562">
              <w:rPr>
                <w:lang w:val="en-US"/>
              </w:rPr>
              <w:t xml:space="preserve">, </w:t>
            </w:r>
            <w:proofErr w:type="spellStart"/>
            <w:r w:rsidRPr="00100562">
              <w:rPr>
                <w:lang w:val="en-US"/>
              </w:rPr>
              <w:t>norėdamas</w:t>
            </w:r>
            <w:proofErr w:type="spellEnd"/>
            <w:r w:rsidRPr="00100562">
              <w:rPr>
                <w:lang w:val="en-US"/>
              </w:rPr>
              <w:t xml:space="preserve"> </w:t>
            </w:r>
            <w:proofErr w:type="spellStart"/>
            <w:r w:rsidRPr="00100562">
              <w:rPr>
                <w:lang w:val="en-US"/>
              </w:rPr>
              <w:t>pakeisti</w:t>
            </w:r>
            <w:proofErr w:type="spellEnd"/>
            <w:r w:rsidRPr="00100562">
              <w:rPr>
                <w:lang w:val="en-US"/>
              </w:rPr>
              <w:t xml:space="preserve"> </w:t>
            </w:r>
            <w:proofErr w:type="spellStart"/>
            <w:r w:rsidRPr="00100562">
              <w:rPr>
                <w:lang w:val="en-US"/>
              </w:rPr>
              <w:t>pažymėjimą</w:t>
            </w:r>
            <w:proofErr w:type="spellEnd"/>
            <w:r w:rsidRPr="00100562">
              <w:rPr>
                <w:lang w:val="en-US"/>
              </w:rPr>
              <w:t xml:space="preserve">, </w:t>
            </w:r>
            <w:proofErr w:type="spellStart"/>
            <w:r w:rsidRPr="00100562">
              <w:rPr>
                <w:lang w:val="en-US"/>
              </w:rPr>
              <w:t>turi</w:t>
            </w:r>
            <w:proofErr w:type="spellEnd"/>
            <w:r w:rsidRPr="00100562">
              <w:rPr>
                <w:lang w:val="en-US"/>
              </w:rPr>
              <w:t xml:space="preserve"> </w:t>
            </w:r>
            <w:proofErr w:type="spellStart"/>
            <w:r w:rsidRPr="00100562">
              <w:rPr>
                <w:lang w:val="en-US"/>
              </w:rPr>
              <w:t>pateikti</w:t>
            </w:r>
            <w:proofErr w:type="spellEnd"/>
            <w:r w:rsidRPr="00100562">
              <w:rPr>
                <w:lang w:val="en-US"/>
              </w:rPr>
              <w:t xml:space="preserve"> </w:t>
            </w:r>
            <w:proofErr w:type="spellStart"/>
            <w:r w:rsidRPr="00100562">
              <w:rPr>
                <w:lang w:val="en-US"/>
              </w:rPr>
              <w:t>šiuos</w:t>
            </w:r>
            <w:proofErr w:type="spellEnd"/>
            <w:r w:rsidRPr="00100562">
              <w:rPr>
                <w:lang w:val="en-US"/>
              </w:rPr>
              <w:t xml:space="preserve"> </w:t>
            </w:r>
            <w:proofErr w:type="spellStart"/>
            <w:r w:rsidRPr="00100562">
              <w:rPr>
                <w:lang w:val="en-US"/>
              </w:rPr>
              <w:t>dokumentus</w:t>
            </w:r>
            <w:proofErr w:type="spellEnd"/>
            <w:r w:rsidRPr="00100562">
              <w:rPr>
                <w:lang w:val="en-US"/>
              </w:rPr>
              <w:t>:</w:t>
            </w:r>
          </w:p>
          <w:p w:rsidR="00100562" w:rsidRPr="00100562" w:rsidRDefault="00100562" w:rsidP="00100562">
            <w:pPr>
              <w:pStyle w:val="prastasistinklapis"/>
              <w:contextualSpacing/>
              <w:jc w:val="both"/>
              <w:rPr>
                <w:lang w:val="en-US"/>
              </w:rPr>
            </w:pPr>
            <w:r w:rsidRPr="00100562">
              <w:rPr>
                <w:lang w:val="en-US"/>
              </w:rPr>
              <w:t xml:space="preserve">1. </w:t>
            </w:r>
            <w:proofErr w:type="spellStart"/>
            <w:r w:rsidRPr="00100562">
              <w:rPr>
                <w:lang w:val="en-US"/>
              </w:rPr>
              <w:t>Prašymas</w:t>
            </w:r>
            <w:proofErr w:type="spellEnd"/>
            <w:r w:rsidRPr="00100562">
              <w:rPr>
                <w:lang w:val="en-US"/>
              </w:rPr>
              <w:t xml:space="preserve">, </w:t>
            </w:r>
            <w:proofErr w:type="spellStart"/>
            <w:r w:rsidRPr="00100562">
              <w:rPr>
                <w:lang w:val="en-US"/>
              </w:rPr>
              <w:t>nurodant</w:t>
            </w:r>
            <w:proofErr w:type="spellEnd"/>
            <w:r w:rsidRPr="00100562">
              <w:rPr>
                <w:lang w:val="en-US"/>
              </w:rPr>
              <w:t xml:space="preserve"> </w:t>
            </w:r>
            <w:proofErr w:type="spellStart"/>
            <w:r w:rsidRPr="00100562">
              <w:rPr>
                <w:lang w:val="en-US"/>
              </w:rPr>
              <w:t>keitimo</w:t>
            </w:r>
            <w:proofErr w:type="spellEnd"/>
            <w:r w:rsidRPr="00100562">
              <w:rPr>
                <w:lang w:val="en-US"/>
              </w:rPr>
              <w:t xml:space="preserve"> </w:t>
            </w:r>
            <w:proofErr w:type="spellStart"/>
            <w:r w:rsidRPr="00100562">
              <w:rPr>
                <w:lang w:val="en-US"/>
              </w:rPr>
              <w:t>priežastį</w:t>
            </w:r>
            <w:proofErr w:type="spellEnd"/>
            <w:r w:rsidRPr="00100562">
              <w:rPr>
                <w:lang w:val="en-US"/>
              </w:rPr>
              <w:t>;</w:t>
            </w:r>
          </w:p>
          <w:p w:rsidR="00100562" w:rsidRPr="00100562" w:rsidRDefault="00100562" w:rsidP="00100562">
            <w:pPr>
              <w:pStyle w:val="prastasistinklapis"/>
              <w:contextualSpacing/>
              <w:jc w:val="both"/>
              <w:rPr>
                <w:lang w:val="en-US"/>
              </w:rPr>
            </w:pPr>
            <w:r w:rsidRPr="00100562">
              <w:rPr>
                <w:lang w:val="en-US"/>
              </w:rPr>
              <w:t xml:space="preserve">2.Asmens </w:t>
            </w:r>
            <w:proofErr w:type="spellStart"/>
            <w:r w:rsidRPr="00100562">
              <w:rPr>
                <w:lang w:val="en-US"/>
              </w:rPr>
              <w:t>tapatybę</w:t>
            </w:r>
            <w:proofErr w:type="spellEnd"/>
            <w:r w:rsidRPr="00100562">
              <w:rPr>
                <w:lang w:val="en-US"/>
              </w:rPr>
              <w:t xml:space="preserve"> </w:t>
            </w:r>
            <w:proofErr w:type="spellStart"/>
            <w:r w:rsidRPr="00100562">
              <w:rPr>
                <w:lang w:val="en-US"/>
              </w:rPr>
              <w:t>patvirtinantį</w:t>
            </w:r>
            <w:proofErr w:type="spellEnd"/>
            <w:r w:rsidRPr="00100562">
              <w:rPr>
                <w:lang w:val="en-US"/>
              </w:rPr>
              <w:t xml:space="preserve"> </w:t>
            </w:r>
            <w:proofErr w:type="spellStart"/>
            <w:r w:rsidRPr="00100562">
              <w:rPr>
                <w:lang w:val="en-US"/>
              </w:rPr>
              <w:t>dokumentą</w:t>
            </w:r>
            <w:proofErr w:type="spellEnd"/>
            <w:r w:rsidRPr="00100562">
              <w:rPr>
                <w:lang w:val="en-US"/>
              </w:rPr>
              <w:t xml:space="preserve"> (</w:t>
            </w:r>
            <w:proofErr w:type="spellStart"/>
            <w:r w:rsidRPr="00100562">
              <w:rPr>
                <w:lang w:val="en-US"/>
              </w:rPr>
              <w:t>pasą</w:t>
            </w:r>
            <w:proofErr w:type="spellEnd"/>
            <w:r w:rsidRPr="00100562">
              <w:rPr>
                <w:lang w:val="en-US"/>
              </w:rPr>
              <w:t xml:space="preserve">, </w:t>
            </w:r>
            <w:proofErr w:type="spellStart"/>
            <w:r w:rsidRPr="00100562">
              <w:rPr>
                <w:lang w:val="en-US"/>
              </w:rPr>
              <w:t>asmens</w:t>
            </w:r>
            <w:proofErr w:type="spellEnd"/>
            <w:r w:rsidRPr="00100562">
              <w:rPr>
                <w:lang w:val="en-US"/>
              </w:rPr>
              <w:t xml:space="preserve"> </w:t>
            </w:r>
            <w:proofErr w:type="spellStart"/>
            <w:r w:rsidRPr="00100562">
              <w:rPr>
                <w:lang w:val="en-US"/>
              </w:rPr>
              <w:t>tapatybės</w:t>
            </w:r>
            <w:proofErr w:type="spellEnd"/>
            <w:r w:rsidRPr="00100562">
              <w:rPr>
                <w:lang w:val="en-US"/>
              </w:rPr>
              <w:t xml:space="preserve"> </w:t>
            </w:r>
            <w:proofErr w:type="spellStart"/>
            <w:r w:rsidRPr="00100562">
              <w:rPr>
                <w:lang w:val="en-US"/>
              </w:rPr>
              <w:t>kortelę</w:t>
            </w:r>
            <w:proofErr w:type="spellEnd"/>
            <w:r w:rsidRPr="00100562">
              <w:rPr>
                <w:lang w:val="en-US"/>
              </w:rPr>
              <w:t>);</w:t>
            </w:r>
          </w:p>
          <w:p w:rsidR="00100562" w:rsidRPr="00DE33AB" w:rsidRDefault="00100562" w:rsidP="00100562">
            <w:pPr>
              <w:pStyle w:val="prastasistinklapis"/>
              <w:contextualSpacing/>
              <w:jc w:val="both"/>
              <w:rPr>
                <w:lang w:val="en-US"/>
              </w:rPr>
            </w:pPr>
            <w:r w:rsidRPr="00100562">
              <w:rPr>
                <w:lang w:val="en-US"/>
              </w:rPr>
              <w:lastRenderedPageBreak/>
              <w:t xml:space="preserve">3. </w:t>
            </w:r>
            <w:proofErr w:type="spellStart"/>
            <w:r w:rsidRPr="00100562">
              <w:rPr>
                <w:lang w:val="en-US"/>
              </w:rPr>
              <w:t>Vieną</w:t>
            </w:r>
            <w:proofErr w:type="spellEnd"/>
            <w:r w:rsidRPr="00100562">
              <w:rPr>
                <w:lang w:val="en-US"/>
              </w:rPr>
              <w:t xml:space="preserve"> 3x4 </w:t>
            </w:r>
            <w:proofErr w:type="spellStart"/>
            <w:r w:rsidRPr="00100562">
              <w:rPr>
                <w:lang w:val="en-US"/>
              </w:rPr>
              <w:t>dydžio</w:t>
            </w:r>
            <w:proofErr w:type="spellEnd"/>
            <w:r w:rsidRPr="00100562">
              <w:rPr>
                <w:lang w:val="en-US"/>
              </w:rPr>
              <w:t xml:space="preserve"> </w:t>
            </w:r>
            <w:proofErr w:type="spellStart"/>
            <w:r w:rsidRPr="00100562">
              <w:rPr>
                <w:lang w:val="en-US"/>
              </w:rPr>
              <w:t>nuotrauką</w:t>
            </w:r>
            <w:proofErr w:type="spellEnd"/>
            <w:r w:rsidRPr="00100562">
              <w:rPr>
                <w:lang w:val="en-US"/>
              </w:rPr>
              <w:t>.</w:t>
            </w:r>
          </w:p>
        </w:tc>
      </w:tr>
      <w:tr w:rsidR="005D785B" w:rsidRPr="00DE33AB" w:rsidTr="00DE33AB">
        <w:tc>
          <w:tcPr>
            <w:tcW w:w="636" w:type="dxa"/>
            <w:tcBorders>
              <w:top w:val="single" w:sz="4" w:space="0" w:color="000000"/>
              <w:left w:val="single" w:sz="4" w:space="0" w:color="000000"/>
              <w:bottom w:val="single" w:sz="4" w:space="0" w:color="000000"/>
              <w:right w:val="single" w:sz="4" w:space="0" w:color="000000"/>
            </w:tcBorders>
            <w:hideMark/>
          </w:tcPr>
          <w:p w:rsidR="005D785B" w:rsidRPr="00DE33AB" w:rsidRDefault="005D785B" w:rsidP="005D785B">
            <w:pPr>
              <w:pStyle w:val="Lentelinis"/>
              <w:spacing w:before="120" w:after="120" w:line="360" w:lineRule="auto"/>
              <w:rPr>
                <w:rFonts w:ascii="Times New Roman" w:hAnsi="Times New Roman" w:cs="Times New Roman"/>
              </w:rPr>
            </w:pPr>
            <w:r w:rsidRPr="00DE33AB">
              <w:rPr>
                <w:rFonts w:ascii="Times New Roman" w:hAnsi="Times New Roman" w:cs="Times New Roman"/>
              </w:rPr>
              <w:lastRenderedPageBreak/>
              <w:t>4.</w:t>
            </w:r>
          </w:p>
        </w:tc>
        <w:tc>
          <w:tcPr>
            <w:tcW w:w="3016" w:type="dxa"/>
            <w:tcBorders>
              <w:top w:val="single" w:sz="4" w:space="0" w:color="000000"/>
              <w:left w:val="single" w:sz="4" w:space="0" w:color="000000"/>
              <w:bottom w:val="single" w:sz="4" w:space="0" w:color="000000"/>
              <w:right w:val="single" w:sz="4" w:space="0" w:color="000000"/>
            </w:tcBorders>
            <w:hideMark/>
          </w:tcPr>
          <w:p w:rsidR="005D785B" w:rsidRPr="00DE33AB" w:rsidRDefault="005D785B" w:rsidP="005D785B">
            <w:pPr>
              <w:pStyle w:val="Lentelinis"/>
              <w:spacing w:before="120" w:after="120"/>
              <w:rPr>
                <w:rFonts w:ascii="Times New Roman" w:hAnsi="Times New Roman" w:cs="Times New Roman"/>
              </w:rPr>
            </w:pPr>
            <w:r w:rsidRPr="00DE33AB">
              <w:rPr>
                <w:rFonts w:ascii="Times New Roman" w:hAnsi="Times New Roman" w:cs="Times New Roman"/>
              </w:rPr>
              <w:t>Informacija ir dokumentai, kuriuos turi gauti institucija (prašymą nagrinėjantis tarnautojas)</w:t>
            </w:r>
          </w:p>
        </w:tc>
        <w:tc>
          <w:tcPr>
            <w:tcW w:w="5816" w:type="dxa"/>
            <w:tcBorders>
              <w:top w:val="single" w:sz="4" w:space="0" w:color="000000"/>
              <w:left w:val="single" w:sz="4" w:space="0" w:color="000000"/>
              <w:bottom w:val="single" w:sz="4" w:space="0" w:color="000000"/>
              <w:right w:val="single" w:sz="4" w:space="0" w:color="000000"/>
            </w:tcBorders>
          </w:tcPr>
          <w:p w:rsidR="008A2E01" w:rsidRPr="008A2E01" w:rsidRDefault="008A2E01" w:rsidP="008A2E01">
            <w:pPr>
              <w:pStyle w:val="Lentelinis"/>
              <w:jc w:val="both"/>
              <w:rPr>
                <w:rFonts w:ascii="Times New Roman" w:hAnsi="Times New Roman" w:cs="Times New Roman"/>
                <w:lang w:val="en-US"/>
              </w:rPr>
            </w:pPr>
            <w:proofErr w:type="spellStart"/>
            <w:r w:rsidRPr="008A2E01">
              <w:rPr>
                <w:rFonts w:ascii="Times New Roman" w:hAnsi="Times New Roman" w:cs="Times New Roman"/>
                <w:lang w:val="en-US"/>
              </w:rPr>
              <w:t>Savivaldybės</w:t>
            </w:r>
            <w:proofErr w:type="spellEnd"/>
            <w:r w:rsidRPr="008A2E01">
              <w:rPr>
                <w:rFonts w:ascii="Times New Roman" w:hAnsi="Times New Roman" w:cs="Times New Roman"/>
                <w:lang w:val="en-US"/>
              </w:rPr>
              <w:t xml:space="preserve"> </w:t>
            </w:r>
            <w:proofErr w:type="spellStart"/>
            <w:r w:rsidRPr="008A2E01">
              <w:rPr>
                <w:rFonts w:ascii="Times New Roman" w:hAnsi="Times New Roman" w:cs="Times New Roman"/>
                <w:lang w:val="en-US"/>
              </w:rPr>
              <w:t>administracija</w:t>
            </w:r>
            <w:proofErr w:type="spellEnd"/>
            <w:r w:rsidRPr="008A2E01">
              <w:rPr>
                <w:rFonts w:ascii="Times New Roman" w:hAnsi="Times New Roman" w:cs="Times New Roman"/>
                <w:lang w:val="en-US"/>
              </w:rPr>
              <w:t xml:space="preserve"> </w:t>
            </w:r>
            <w:proofErr w:type="spellStart"/>
            <w:r w:rsidRPr="008A2E01">
              <w:rPr>
                <w:rFonts w:ascii="Times New Roman" w:hAnsi="Times New Roman" w:cs="Times New Roman"/>
                <w:lang w:val="en-US"/>
              </w:rPr>
              <w:t>prie</w:t>
            </w:r>
            <w:proofErr w:type="spellEnd"/>
            <w:r w:rsidRPr="008A2E01">
              <w:rPr>
                <w:rFonts w:ascii="Times New Roman" w:hAnsi="Times New Roman" w:cs="Times New Roman"/>
                <w:lang w:val="en-US"/>
              </w:rPr>
              <w:t xml:space="preserve"> </w:t>
            </w:r>
            <w:proofErr w:type="spellStart"/>
            <w:r w:rsidRPr="008A2E01">
              <w:rPr>
                <w:rFonts w:ascii="Times New Roman" w:hAnsi="Times New Roman" w:cs="Times New Roman"/>
                <w:lang w:val="en-US"/>
              </w:rPr>
              <w:t>pareiškėjo</w:t>
            </w:r>
            <w:proofErr w:type="spellEnd"/>
            <w:r w:rsidRPr="008A2E01">
              <w:rPr>
                <w:rFonts w:ascii="Times New Roman" w:hAnsi="Times New Roman" w:cs="Times New Roman"/>
                <w:lang w:val="en-US"/>
              </w:rPr>
              <w:t xml:space="preserve"> </w:t>
            </w:r>
            <w:proofErr w:type="spellStart"/>
            <w:r w:rsidRPr="008A2E01">
              <w:rPr>
                <w:rFonts w:ascii="Times New Roman" w:hAnsi="Times New Roman" w:cs="Times New Roman"/>
                <w:lang w:val="en-US"/>
              </w:rPr>
              <w:t>prašymo</w:t>
            </w:r>
            <w:proofErr w:type="spellEnd"/>
            <w:r w:rsidRPr="008A2E01">
              <w:rPr>
                <w:rFonts w:ascii="Times New Roman" w:hAnsi="Times New Roman" w:cs="Times New Roman"/>
                <w:lang w:val="en-US"/>
              </w:rPr>
              <w:t xml:space="preserve"> </w:t>
            </w:r>
            <w:proofErr w:type="spellStart"/>
            <w:r w:rsidRPr="008A2E01">
              <w:rPr>
                <w:rFonts w:ascii="Times New Roman" w:hAnsi="Times New Roman" w:cs="Times New Roman"/>
                <w:lang w:val="en-US"/>
              </w:rPr>
              <w:t>ir</w:t>
            </w:r>
            <w:proofErr w:type="spellEnd"/>
            <w:r w:rsidRPr="008A2E01">
              <w:rPr>
                <w:rFonts w:ascii="Times New Roman" w:hAnsi="Times New Roman" w:cs="Times New Roman"/>
                <w:lang w:val="en-US"/>
              </w:rPr>
              <w:t xml:space="preserve"> </w:t>
            </w:r>
            <w:proofErr w:type="spellStart"/>
            <w:r w:rsidRPr="008A2E01">
              <w:rPr>
                <w:rFonts w:ascii="Times New Roman" w:hAnsi="Times New Roman" w:cs="Times New Roman"/>
                <w:lang w:val="en-US"/>
              </w:rPr>
              <w:t>pateiktų</w:t>
            </w:r>
            <w:proofErr w:type="spellEnd"/>
            <w:r w:rsidRPr="008A2E01">
              <w:rPr>
                <w:rFonts w:ascii="Times New Roman" w:hAnsi="Times New Roman" w:cs="Times New Roman"/>
                <w:lang w:val="en-US"/>
              </w:rPr>
              <w:t xml:space="preserve"> </w:t>
            </w:r>
            <w:proofErr w:type="spellStart"/>
            <w:r w:rsidRPr="008A2E01">
              <w:rPr>
                <w:rFonts w:ascii="Times New Roman" w:hAnsi="Times New Roman" w:cs="Times New Roman"/>
                <w:lang w:val="en-US"/>
              </w:rPr>
              <w:t>dokumentų</w:t>
            </w:r>
            <w:proofErr w:type="spellEnd"/>
            <w:r w:rsidRPr="008A2E01">
              <w:rPr>
                <w:rFonts w:ascii="Times New Roman" w:hAnsi="Times New Roman" w:cs="Times New Roman"/>
                <w:lang w:val="en-US"/>
              </w:rPr>
              <w:t xml:space="preserve"> </w:t>
            </w:r>
            <w:proofErr w:type="spellStart"/>
            <w:r w:rsidRPr="008A2E01">
              <w:rPr>
                <w:rFonts w:ascii="Times New Roman" w:hAnsi="Times New Roman" w:cs="Times New Roman"/>
                <w:lang w:val="en-US"/>
              </w:rPr>
              <w:t>prideda</w:t>
            </w:r>
            <w:proofErr w:type="spellEnd"/>
            <w:r w:rsidRPr="008A2E01">
              <w:rPr>
                <w:rFonts w:ascii="Times New Roman" w:hAnsi="Times New Roman" w:cs="Times New Roman"/>
                <w:lang w:val="en-US"/>
              </w:rPr>
              <w:t xml:space="preserve"> </w:t>
            </w:r>
            <w:proofErr w:type="spellStart"/>
            <w:r w:rsidRPr="008A2E01">
              <w:rPr>
                <w:rFonts w:ascii="Times New Roman" w:hAnsi="Times New Roman" w:cs="Times New Roman"/>
                <w:lang w:val="en-US"/>
              </w:rPr>
              <w:t>šiuos</w:t>
            </w:r>
            <w:proofErr w:type="spellEnd"/>
            <w:r w:rsidRPr="008A2E01">
              <w:rPr>
                <w:rFonts w:ascii="Times New Roman" w:hAnsi="Times New Roman" w:cs="Times New Roman"/>
                <w:lang w:val="en-US"/>
              </w:rPr>
              <w:t xml:space="preserve"> </w:t>
            </w:r>
            <w:proofErr w:type="spellStart"/>
            <w:r w:rsidRPr="008A2E01">
              <w:rPr>
                <w:rFonts w:ascii="Times New Roman" w:hAnsi="Times New Roman" w:cs="Times New Roman"/>
                <w:lang w:val="en-US"/>
              </w:rPr>
              <w:t>dokumentus</w:t>
            </w:r>
            <w:proofErr w:type="spellEnd"/>
            <w:r w:rsidRPr="008A2E01">
              <w:rPr>
                <w:rFonts w:ascii="Times New Roman" w:hAnsi="Times New Roman" w:cs="Times New Roman"/>
                <w:lang w:val="en-US"/>
              </w:rPr>
              <w:t>:</w:t>
            </w:r>
          </w:p>
          <w:p w:rsidR="008A2E01" w:rsidRPr="008A2E01" w:rsidRDefault="008A2E01" w:rsidP="008A2E01">
            <w:pPr>
              <w:pStyle w:val="Lentelinis"/>
              <w:jc w:val="both"/>
              <w:rPr>
                <w:rFonts w:ascii="Times New Roman" w:hAnsi="Times New Roman" w:cs="Times New Roman"/>
                <w:lang w:val="en-US"/>
              </w:rPr>
            </w:pPr>
            <w:r w:rsidRPr="008A2E01">
              <w:rPr>
                <w:rFonts w:ascii="Times New Roman" w:hAnsi="Times New Roman" w:cs="Times New Roman"/>
                <w:lang w:val="en-US"/>
              </w:rPr>
              <w:t xml:space="preserve">1. </w:t>
            </w:r>
            <w:proofErr w:type="spellStart"/>
            <w:r w:rsidRPr="008A2E01">
              <w:rPr>
                <w:rFonts w:ascii="Times New Roman" w:hAnsi="Times New Roman" w:cs="Times New Roman"/>
                <w:lang w:val="en-US"/>
              </w:rPr>
              <w:t>išrašą</w:t>
            </w:r>
            <w:proofErr w:type="spellEnd"/>
            <w:r w:rsidRPr="008A2E01">
              <w:rPr>
                <w:rFonts w:ascii="Times New Roman" w:hAnsi="Times New Roman" w:cs="Times New Roman"/>
                <w:lang w:val="en-US"/>
              </w:rPr>
              <w:t xml:space="preserve"> </w:t>
            </w:r>
            <w:proofErr w:type="spellStart"/>
            <w:r w:rsidRPr="008A2E01">
              <w:rPr>
                <w:rFonts w:ascii="Times New Roman" w:hAnsi="Times New Roman" w:cs="Times New Roman"/>
                <w:lang w:val="en-US"/>
              </w:rPr>
              <w:t>iš</w:t>
            </w:r>
            <w:proofErr w:type="spellEnd"/>
            <w:r w:rsidRPr="008A2E01">
              <w:rPr>
                <w:rFonts w:ascii="Times New Roman" w:hAnsi="Times New Roman" w:cs="Times New Roman"/>
                <w:lang w:val="en-US"/>
              </w:rPr>
              <w:t xml:space="preserve"> NDNT </w:t>
            </w:r>
            <w:proofErr w:type="spellStart"/>
            <w:r w:rsidRPr="008A2E01">
              <w:rPr>
                <w:rFonts w:ascii="Times New Roman" w:hAnsi="Times New Roman" w:cs="Times New Roman"/>
                <w:lang w:val="en-US"/>
              </w:rPr>
              <w:t>duomenų</w:t>
            </w:r>
            <w:proofErr w:type="spellEnd"/>
            <w:r w:rsidRPr="008A2E01">
              <w:rPr>
                <w:rFonts w:ascii="Times New Roman" w:hAnsi="Times New Roman" w:cs="Times New Roman"/>
                <w:lang w:val="en-US"/>
              </w:rPr>
              <w:t xml:space="preserve"> </w:t>
            </w:r>
            <w:proofErr w:type="spellStart"/>
            <w:r w:rsidRPr="008A2E01">
              <w:rPr>
                <w:rFonts w:ascii="Times New Roman" w:hAnsi="Times New Roman" w:cs="Times New Roman"/>
                <w:lang w:val="en-US"/>
              </w:rPr>
              <w:t>bazės</w:t>
            </w:r>
            <w:proofErr w:type="spellEnd"/>
            <w:r w:rsidRPr="008A2E01">
              <w:rPr>
                <w:rFonts w:ascii="Times New Roman" w:hAnsi="Times New Roman" w:cs="Times New Roman"/>
                <w:lang w:val="en-US"/>
              </w:rPr>
              <w:t xml:space="preserve"> </w:t>
            </w:r>
            <w:proofErr w:type="spellStart"/>
            <w:r w:rsidRPr="008A2E01">
              <w:rPr>
                <w:rFonts w:ascii="Times New Roman" w:hAnsi="Times New Roman" w:cs="Times New Roman"/>
                <w:lang w:val="en-US"/>
              </w:rPr>
              <w:t>apie</w:t>
            </w:r>
            <w:proofErr w:type="spellEnd"/>
            <w:r w:rsidRPr="008A2E01">
              <w:rPr>
                <w:rFonts w:ascii="Times New Roman" w:hAnsi="Times New Roman" w:cs="Times New Roman"/>
                <w:lang w:val="en-US"/>
              </w:rPr>
              <w:t xml:space="preserve"> </w:t>
            </w:r>
            <w:proofErr w:type="spellStart"/>
            <w:r w:rsidRPr="008A2E01">
              <w:rPr>
                <w:rFonts w:ascii="Times New Roman" w:hAnsi="Times New Roman" w:cs="Times New Roman"/>
                <w:lang w:val="en-US"/>
              </w:rPr>
              <w:t>nustatytą</w:t>
            </w:r>
            <w:proofErr w:type="spellEnd"/>
            <w:r w:rsidRPr="008A2E01">
              <w:rPr>
                <w:rFonts w:ascii="Times New Roman" w:hAnsi="Times New Roman" w:cs="Times New Roman"/>
                <w:lang w:val="en-US"/>
              </w:rPr>
              <w:t xml:space="preserve"> </w:t>
            </w:r>
            <w:proofErr w:type="spellStart"/>
            <w:r w:rsidRPr="008A2E01">
              <w:rPr>
                <w:rFonts w:ascii="Times New Roman" w:hAnsi="Times New Roman" w:cs="Times New Roman"/>
                <w:lang w:val="en-US"/>
              </w:rPr>
              <w:t>neįgalumo</w:t>
            </w:r>
            <w:proofErr w:type="spellEnd"/>
            <w:r w:rsidRPr="008A2E01">
              <w:rPr>
                <w:rFonts w:ascii="Times New Roman" w:hAnsi="Times New Roman" w:cs="Times New Roman"/>
                <w:lang w:val="en-US"/>
              </w:rPr>
              <w:t xml:space="preserve"> </w:t>
            </w:r>
            <w:proofErr w:type="spellStart"/>
            <w:r w:rsidRPr="008A2E01">
              <w:rPr>
                <w:rFonts w:ascii="Times New Roman" w:hAnsi="Times New Roman" w:cs="Times New Roman"/>
                <w:lang w:val="en-US"/>
              </w:rPr>
              <w:t>arba</w:t>
            </w:r>
            <w:proofErr w:type="spellEnd"/>
            <w:r w:rsidRPr="008A2E01">
              <w:rPr>
                <w:rFonts w:ascii="Times New Roman" w:hAnsi="Times New Roman" w:cs="Times New Roman"/>
                <w:lang w:val="en-US"/>
              </w:rPr>
              <w:t xml:space="preserve"> </w:t>
            </w:r>
            <w:proofErr w:type="spellStart"/>
            <w:r w:rsidRPr="008A2E01">
              <w:rPr>
                <w:rFonts w:ascii="Times New Roman" w:hAnsi="Times New Roman" w:cs="Times New Roman"/>
                <w:lang w:val="en-US"/>
              </w:rPr>
              <w:t>darbingumo</w:t>
            </w:r>
            <w:proofErr w:type="spellEnd"/>
            <w:r w:rsidRPr="008A2E01">
              <w:rPr>
                <w:rFonts w:ascii="Times New Roman" w:hAnsi="Times New Roman" w:cs="Times New Roman"/>
                <w:lang w:val="en-US"/>
              </w:rPr>
              <w:t xml:space="preserve"> </w:t>
            </w:r>
            <w:proofErr w:type="spellStart"/>
            <w:r w:rsidRPr="008A2E01">
              <w:rPr>
                <w:rFonts w:ascii="Times New Roman" w:hAnsi="Times New Roman" w:cs="Times New Roman"/>
                <w:lang w:val="en-US"/>
              </w:rPr>
              <w:t>lygį</w:t>
            </w:r>
            <w:proofErr w:type="spellEnd"/>
            <w:r w:rsidRPr="008A2E01">
              <w:rPr>
                <w:rFonts w:ascii="Times New Roman" w:hAnsi="Times New Roman" w:cs="Times New Roman"/>
                <w:lang w:val="en-US"/>
              </w:rPr>
              <w:t xml:space="preserve"> </w:t>
            </w:r>
            <w:proofErr w:type="spellStart"/>
            <w:r w:rsidRPr="008A2E01">
              <w:rPr>
                <w:rFonts w:ascii="Times New Roman" w:hAnsi="Times New Roman" w:cs="Times New Roman"/>
                <w:lang w:val="en-US"/>
              </w:rPr>
              <w:t>ir</w:t>
            </w:r>
            <w:proofErr w:type="spellEnd"/>
            <w:r w:rsidRPr="008A2E01">
              <w:rPr>
                <w:rFonts w:ascii="Times New Roman" w:hAnsi="Times New Roman" w:cs="Times New Roman"/>
                <w:lang w:val="en-US"/>
              </w:rPr>
              <w:t xml:space="preserve"> </w:t>
            </w:r>
            <w:proofErr w:type="spellStart"/>
            <w:r w:rsidRPr="008A2E01">
              <w:rPr>
                <w:rFonts w:ascii="Times New Roman" w:hAnsi="Times New Roman" w:cs="Times New Roman"/>
                <w:lang w:val="en-US"/>
              </w:rPr>
              <w:t>apie</w:t>
            </w:r>
            <w:proofErr w:type="spellEnd"/>
            <w:r w:rsidRPr="008A2E01">
              <w:rPr>
                <w:rFonts w:ascii="Times New Roman" w:hAnsi="Times New Roman" w:cs="Times New Roman"/>
                <w:lang w:val="en-US"/>
              </w:rPr>
              <w:t xml:space="preserve"> </w:t>
            </w:r>
            <w:proofErr w:type="spellStart"/>
            <w:r w:rsidRPr="008A2E01">
              <w:rPr>
                <w:rFonts w:ascii="Times New Roman" w:hAnsi="Times New Roman" w:cs="Times New Roman"/>
                <w:lang w:val="en-US"/>
              </w:rPr>
              <w:t>nustatytą</w:t>
            </w:r>
            <w:proofErr w:type="spellEnd"/>
            <w:r w:rsidRPr="008A2E01">
              <w:rPr>
                <w:rFonts w:ascii="Times New Roman" w:hAnsi="Times New Roman" w:cs="Times New Roman"/>
                <w:lang w:val="en-US"/>
              </w:rPr>
              <w:t xml:space="preserve"> </w:t>
            </w:r>
            <w:proofErr w:type="spellStart"/>
            <w:r w:rsidRPr="008A2E01">
              <w:rPr>
                <w:rFonts w:ascii="Times New Roman" w:hAnsi="Times New Roman" w:cs="Times New Roman"/>
                <w:lang w:val="en-US"/>
              </w:rPr>
              <w:t>specialųjį</w:t>
            </w:r>
            <w:proofErr w:type="spellEnd"/>
            <w:r w:rsidRPr="008A2E01">
              <w:rPr>
                <w:rFonts w:ascii="Times New Roman" w:hAnsi="Times New Roman" w:cs="Times New Roman"/>
                <w:lang w:val="en-US"/>
              </w:rPr>
              <w:t xml:space="preserve"> </w:t>
            </w:r>
            <w:proofErr w:type="spellStart"/>
            <w:r w:rsidRPr="008A2E01">
              <w:rPr>
                <w:rFonts w:ascii="Times New Roman" w:hAnsi="Times New Roman" w:cs="Times New Roman"/>
                <w:lang w:val="en-US"/>
              </w:rPr>
              <w:t>nuolatinės</w:t>
            </w:r>
            <w:proofErr w:type="spellEnd"/>
            <w:r w:rsidRPr="008A2E01">
              <w:rPr>
                <w:rFonts w:ascii="Times New Roman" w:hAnsi="Times New Roman" w:cs="Times New Roman"/>
                <w:lang w:val="en-US"/>
              </w:rPr>
              <w:t xml:space="preserve"> </w:t>
            </w:r>
            <w:proofErr w:type="spellStart"/>
            <w:r w:rsidRPr="008A2E01">
              <w:rPr>
                <w:rFonts w:ascii="Times New Roman" w:hAnsi="Times New Roman" w:cs="Times New Roman"/>
                <w:lang w:val="en-US"/>
              </w:rPr>
              <w:t>slaugos</w:t>
            </w:r>
            <w:proofErr w:type="spellEnd"/>
            <w:r w:rsidRPr="008A2E01">
              <w:rPr>
                <w:rFonts w:ascii="Times New Roman" w:hAnsi="Times New Roman" w:cs="Times New Roman"/>
                <w:lang w:val="en-US"/>
              </w:rPr>
              <w:t xml:space="preserve"> </w:t>
            </w:r>
            <w:proofErr w:type="spellStart"/>
            <w:r w:rsidRPr="008A2E01">
              <w:rPr>
                <w:rFonts w:ascii="Times New Roman" w:hAnsi="Times New Roman" w:cs="Times New Roman"/>
                <w:lang w:val="en-US"/>
              </w:rPr>
              <w:t>poreikį</w:t>
            </w:r>
            <w:proofErr w:type="spellEnd"/>
            <w:r w:rsidRPr="008A2E01">
              <w:rPr>
                <w:rFonts w:ascii="Times New Roman" w:hAnsi="Times New Roman" w:cs="Times New Roman"/>
                <w:lang w:val="en-US"/>
              </w:rPr>
              <w:t xml:space="preserve"> </w:t>
            </w:r>
            <w:proofErr w:type="spellStart"/>
            <w:r w:rsidRPr="008A2E01">
              <w:rPr>
                <w:rFonts w:ascii="Times New Roman" w:hAnsi="Times New Roman" w:cs="Times New Roman"/>
                <w:lang w:val="en-US"/>
              </w:rPr>
              <w:t>arba</w:t>
            </w:r>
            <w:proofErr w:type="spellEnd"/>
            <w:r w:rsidRPr="008A2E01">
              <w:rPr>
                <w:rFonts w:ascii="Times New Roman" w:hAnsi="Times New Roman" w:cs="Times New Roman"/>
                <w:lang w:val="en-US"/>
              </w:rPr>
              <w:t xml:space="preserve"> </w:t>
            </w:r>
            <w:proofErr w:type="spellStart"/>
            <w:r w:rsidRPr="008A2E01">
              <w:rPr>
                <w:rFonts w:ascii="Times New Roman" w:hAnsi="Times New Roman" w:cs="Times New Roman"/>
                <w:lang w:val="en-US"/>
              </w:rPr>
              <w:t>pažymos</w:t>
            </w:r>
            <w:proofErr w:type="spellEnd"/>
            <w:r w:rsidRPr="008A2E01">
              <w:rPr>
                <w:rFonts w:ascii="Times New Roman" w:hAnsi="Times New Roman" w:cs="Times New Roman"/>
                <w:lang w:val="en-US"/>
              </w:rPr>
              <w:t xml:space="preserve"> </w:t>
            </w:r>
            <w:proofErr w:type="spellStart"/>
            <w:r w:rsidRPr="008A2E01">
              <w:rPr>
                <w:rFonts w:ascii="Times New Roman" w:hAnsi="Times New Roman" w:cs="Times New Roman"/>
                <w:lang w:val="en-US"/>
              </w:rPr>
              <w:t>apie</w:t>
            </w:r>
            <w:proofErr w:type="spellEnd"/>
            <w:r w:rsidRPr="008A2E01">
              <w:rPr>
                <w:rFonts w:ascii="Times New Roman" w:hAnsi="Times New Roman" w:cs="Times New Roman"/>
                <w:lang w:val="en-US"/>
              </w:rPr>
              <w:t xml:space="preserve"> </w:t>
            </w:r>
            <w:proofErr w:type="spellStart"/>
            <w:r w:rsidRPr="008A2E01">
              <w:rPr>
                <w:rFonts w:ascii="Times New Roman" w:hAnsi="Times New Roman" w:cs="Times New Roman"/>
                <w:lang w:val="en-US"/>
              </w:rPr>
              <w:t>nustatytą</w:t>
            </w:r>
            <w:proofErr w:type="spellEnd"/>
            <w:r w:rsidRPr="008A2E01">
              <w:rPr>
                <w:rFonts w:ascii="Times New Roman" w:hAnsi="Times New Roman" w:cs="Times New Roman"/>
                <w:lang w:val="en-US"/>
              </w:rPr>
              <w:t xml:space="preserve"> </w:t>
            </w:r>
            <w:proofErr w:type="spellStart"/>
            <w:r w:rsidRPr="008A2E01">
              <w:rPr>
                <w:rFonts w:ascii="Times New Roman" w:hAnsi="Times New Roman" w:cs="Times New Roman"/>
                <w:lang w:val="en-US"/>
              </w:rPr>
              <w:t>specialųjį</w:t>
            </w:r>
            <w:proofErr w:type="spellEnd"/>
            <w:r w:rsidRPr="008A2E01">
              <w:rPr>
                <w:rFonts w:ascii="Times New Roman" w:hAnsi="Times New Roman" w:cs="Times New Roman"/>
                <w:lang w:val="en-US"/>
              </w:rPr>
              <w:t xml:space="preserve"> </w:t>
            </w:r>
            <w:proofErr w:type="spellStart"/>
            <w:r w:rsidRPr="008A2E01">
              <w:rPr>
                <w:rFonts w:ascii="Times New Roman" w:hAnsi="Times New Roman" w:cs="Times New Roman"/>
                <w:lang w:val="en-US"/>
              </w:rPr>
              <w:t>nuolatinės</w:t>
            </w:r>
            <w:proofErr w:type="spellEnd"/>
            <w:r w:rsidRPr="008A2E01">
              <w:rPr>
                <w:rFonts w:ascii="Times New Roman" w:hAnsi="Times New Roman" w:cs="Times New Roman"/>
                <w:lang w:val="en-US"/>
              </w:rPr>
              <w:t xml:space="preserve"> </w:t>
            </w:r>
            <w:proofErr w:type="spellStart"/>
            <w:r w:rsidRPr="008A2E01">
              <w:rPr>
                <w:rFonts w:ascii="Times New Roman" w:hAnsi="Times New Roman" w:cs="Times New Roman"/>
                <w:lang w:val="en-US"/>
              </w:rPr>
              <w:t>slaugos</w:t>
            </w:r>
            <w:proofErr w:type="spellEnd"/>
            <w:r w:rsidRPr="008A2E01">
              <w:rPr>
                <w:rFonts w:ascii="Times New Roman" w:hAnsi="Times New Roman" w:cs="Times New Roman"/>
                <w:lang w:val="en-US"/>
              </w:rPr>
              <w:t xml:space="preserve"> </w:t>
            </w:r>
            <w:proofErr w:type="spellStart"/>
            <w:r w:rsidRPr="008A2E01">
              <w:rPr>
                <w:rFonts w:ascii="Times New Roman" w:hAnsi="Times New Roman" w:cs="Times New Roman"/>
                <w:lang w:val="en-US"/>
              </w:rPr>
              <w:t>poreikį</w:t>
            </w:r>
            <w:proofErr w:type="spellEnd"/>
            <w:r w:rsidRPr="008A2E01">
              <w:rPr>
                <w:rFonts w:ascii="Times New Roman" w:hAnsi="Times New Roman" w:cs="Times New Roman"/>
                <w:lang w:val="en-US"/>
              </w:rPr>
              <w:t xml:space="preserve"> </w:t>
            </w:r>
            <w:proofErr w:type="spellStart"/>
            <w:r w:rsidRPr="008A2E01">
              <w:rPr>
                <w:rFonts w:ascii="Times New Roman" w:hAnsi="Times New Roman" w:cs="Times New Roman"/>
                <w:lang w:val="en-US"/>
              </w:rPr>
              <w:t>kopiją</w:t>
            </w:r>
            <w:proofErr w:type="spellEnd"/>
            <w:r w:rsidRPr="008A2E01">
              <w:rPr>
                <w:rFonts w:ascii="Times New Roman" w:hAnsi="Times New Roman" w:cs="Times New Roman"/>
                <w:lang w:val="en-US"/>
              </w:rPr>
              <w:t>;</w:t>
            </w:r>
          </w:p>
          <w:p w:rsidR="005D785B" w:rsidRPr="00DE33AB" w:rsidRDefault="008A2E01" w:rsidP="008A2E01">
            <w:pPr>
              <w:pStyle w:val="Lentelinis"/>
              <w:jc w:val="both"/>
              <w:rPr>
                <w:rFonts w:ascii="Times New Roman" w:hAnsi="Times New Roman" w:cs="Times New Roman"/>
                <w:lang w:val="en-US"/>
              </w:rPr>
            </w:pPr>
            <w:r w:rsidRPr="008A2E01">
              <w:rPr>
                <w:rFonts w:ascii="Times New Roman" w:hAnsi="Times New Roman" w:cs="Times New Roman"/>
                <w:lang w:val="en-US"/>
              </w:rPr>
              <w:t xml:space="preserve">2. </w:t>
            </w:r>
            <w:proofErr w:type="spellStart"/>
            <w:r w:rsidRPr="008A2E01">
              <w:rPr>
                <w:rFonts w:ascii="Times New Roman" w:hAnsi="Times New Roman" w:cs="Times New Roman"/>
                <w:lang w:val="en-US"/>
              </w:rPr>
              <w:t>išrašą</w:t>
            </w:r>
            <w:proofErr w:type="spellEnd"/>
            <w:r w:rsidRPr="008A2E01">
              <w:rPr>
                <w:rFonts w:ascii="Times New Roman" w:hAnsi="Times New Roman" w:cs="Times New Roman"/>
                <w:lang w:val="en-US"/>
              </w:rPr>
              <w:t xml:space="preserve"> </w:t>
            </w:r>
            <w:proofErr w:type="spellStart"/>
            <w:r w:rsidRPr="008A2E01">
              <w:rPr>
                <w:rFonts w:ascii="Times New Roman" w:hAnsi="Times New Roman" w:cs="Times New Roman"/>
                <w:lang w:val="en-US"/>
              </w:rPr>
              <w:t>iš</w:t>
            </w:r>
            <w:proofErr w:type="spellEnd"/>
            <w:r w:rsidRPr="008A2E01">
              <w:rPr>
                <w:rFonts w:ascii="Times New Roman" w:hAnsi="Times New Roman" w:cs="Times New Roman"/>
                <w:lang w:val="en-US"/>
              </w:rPr>
              <w:t xml:space="preserve"> </w:t>
            </w:r>
            <w:proofErr w:type="spellStart"/>
            <w:r w:rsidRPr="008A2E01">
              <w:rPr>
                <w:rFonts w:ascii="Times New Roman" w:hAnsi="Times New Roman" w:cs="Times New Roman"/>
                <w:lang w:val="en-US"/>
              </w:rPr>
              <w:t>Gyventojų</w:t>
            </w:r>
            <w:proofErr w:type="spellEnd"/>
            <w:r w:rsidRPr="008A2E01">
              <w:rPr>
                <w:rFonts w:ascii="Times New Roman" w:hAnsi="Times New Roman" w:cs="Times New Roman"/>
                <w:lang w:val="en-US"/>
              </w:rPr>
              <w:t xml:space="preserve"> </w:t>
            </w:r>
            <w:proofErr w:type="spellStart"/>
            <w:r w:rsidRPr="008A2E01">
              <w:rPr>
                <w:rFonts w:ascii="Times New Roman" w:hAnsi="Times New Roman" w:cs="Times New Roman"/>
                <w:lang w:val="en-US"/>
              </w:rPr>
              <w:t>registro</w:t>
            </w:r>
            <w:proofErr w:type="spellEnd"/>
            <w:r w:rsidRPr="008A2E01">
              <w:rPr>
                <w:rFonts w:ascii="Times New Roman" w:hAnsi="Times New Roman" w:cs="Times New Roman"/>
                <w:lang w:val="en-US"/>
              </w:rPr>
              <w:t xml:space="preserve"> </w:t>
            </w:r>
            <w:proofErr w:type="spellStart"/>
            <w:r w:rsidRPr="008A2E01">
              <w:rPr>
                <w:rFonts w:ascii="Times New Roman" w:hAnsi="Times New Roman" w:cs="Times New Roman"/>
                <w:lang w:val="en-US"/>
              </w:rPr>
              <w:t>apie</w:t>
            </w:r>
            <w:proofErr w:type="spellEnd"/>
            <w:r w:rsidRPr="008A2E01">
              <w:rPr>
                <w:rFonts w:ascii="Times New Roman" w:hAnsi="Times New Roman" w:cs="Times New Roman"/>
                <w:lang w:val="en-US"/>
              </w:rPr>
              <w:t xml:space="preserve"> </w:t>
            </w:r>
            <w:proofErr w:type="spellStart"/>
            <w:r w:rsidRPr="008A2E01">
              <w:rPr>
                <w:rFonts w:ascii="Times New Roman" w:hAnsi="Times New Roman" w:cs="Times New Roman"/>
                <w:lang w:val="en-US"/>
              </w:rPr>
              <w:t>deklaruotą</w:t>
            </w:r>
            <w:proofErr w:type="spellEnd"/>
            <w:r w:rsidRPr="008A2E01">
              <w:rPr>
                <w:rFonts w:ascii="Times New Roman" w:hAnsi="Times New Roman" w:cs="Times New Roman"/>
                <w:lang w:val="en-US"/>
              </w:rPr>
              <w:t xml:space="preserve"> </w:t>
            </w:r>
            <w:proofErr w:type="spellStart"/>
            <w:r w:rsidRPr="008A2E01">
              <w:rPr>
                <w:rFonts w:ascii="Times New Roman" w:hAnsi="Times New Roman" w:cs="Times New Roman"/>
                <w:lang w:val="en-US"/>
              </w:rPr>
              <w:t>neįgaliojo</w:t>
            </w:r>
            <w:proofErr w:type="spellEnd"/>
            <w:r w:rsidRPr="008A2E01">
              <w:rPr>
                <w:rFonts w:ascii="Times New Roman" w:hAnsi="Times New Roman" w:cs="Times New Roman"/>
                <w:lang w:val="en-US"/>
              </w:rPr>
              <w:t xml:space="preserve"> </w:t>
            </w:r>
            <w:proofErr w:type="spellStart"/>
            <w:r w:rsidRPr="008A2E01">
              <w:rPr>
                <w:rFonts w:ascii="Times New Roman" w:hAnsi="Times New Roman" w:cs="Times New Roman"/>
                <w:lang w:val="en-US"/>
              </w:rPr>
              <w:t>gyvenamąją</w:t>
            </w:r>
            <w:proofErr w:type="spellEnd"/>
            <w:r w:rsidRPr="008A2E01">
              <w:rPr>
                <w:rFonts w:ascii="Times New Roman" w:hAnsi="Times New Roman" w:cs="Times New Roman"/>
                <w:lang w:val="en-US"/>
              </w:rPr>
              <w:t xml:space="preserve"> </w:t>
            </w:r>
            <w:proofErr w:type="spellStart"/>
            <w:r w:rsidRPr="008A2E01">
              <w:rPr>
                <w:rFonts w:ascii="Times New Roman" w:hAnsi="Times New Roman" w:cs="Times New Roman"/>
                <w:lang w:val="en-US"/>
              </w:rPr>
              <w:t>vietą</w:t>
            </w:r>
            <w:proofErr w:type="spellEnd"/>
            <w:r w:rsidRPr="008A2E01">
              <w:rPr>
                <w:rFonts w:ascii="Times New Roman" w:hAnsi="Times New Roman" w:cs="Times New Roman"/>
                <w:lang w:val="en-US"/>
              </w:rPr>
              <w:t>;</w:t>
            </w:r>
          </w:p>
        </w:tc>
      </w:tr>
      <w:tr w:rsidR="005D785B" w:rsidRPr="00DE33AB" w:rsidTr="00DE33AB">
        <w:tc>
          <w:tcPr>
            <w:tcW w:w="636" w:type="dxa"/>
            <w:tcBorders>
              <w:top w:val="single" w:sz="4" w:space="0" w:color="000000"/>
              <w:left w:val="single" w:sz="4" w:space="0" w:color="000000"/>
              <w:bottom w:val="single" w:sz="4" w:space="0" w:color="000000"/>
              <w:right w:val="single" w:sz="4" w:space="0" w:color="000000"/>
            </w:tcBorders>
            <w:hideMark/>
          </w:tcPr>
          <w:p w:rsidR="005D785B" w:rsidRPr="00DE33AB" w:rsidRDefault="005D785B" w:rsidP="005D785B">
            <w:pPr>
              <w:pStyle w:val="Lentelinis"/>
              <w:spacing w:before="120" w:after="120" w:line="360" w:lineRule="auto"/>
              <w:rPr>
                <w:rFonts w:ascii="Times New Roman" w:hAnsi="Times New Roman" w:cs="Times New Roman"/>
              </w:rPr>
            </w:pPr>
            <w:r w:rsidRPr="00DE33AB">
              <w:rPr>
                <w:rFonts w:ascii="Times New Roman" w:hAnsi="Times New Roman" w:cs="Times New Roman"/>
              </w:rPr>
              <w:t>5.</w:t>
            </w:r>
          </w:p>
        </w:tc>
        <w:tc>
          <w:tcPr>
            <w:tcW w:w="3016" w:type="dxa"/>
            <w:tcBorders>
              <w:top w:val="single" w:sz="4" w:space="0" w:color="000000"/>
              <w:left w:val="single" w:sz="4" w:space="0" w:color="000000"/>
              <w:bottom w:val="single" w:sz="4" w:space="0" w:color="000000"/>
              <w:right w:val="single" w:sz="4" w:space="0" w:color="000000"/>
            </w:tcBorders>
            <w:hideMark/>
          </w:tcPr>
          <w:p w:rsidR="005D785B" w:rsidRPr="00DE33AB" w:rsidRDefault="005D785B" w:rsidP="005D785B">
            <w:pPr>
              <w:pStyle w:val="Lentelinis"/>
              <w:spacing w:before="120" w:after="120"/>
              <w:rPr>
                <w:rFonts w:ascii="Times New Roman" w:hAnsi="Times New Roman" w:cs="Times New Roman"/>
              </w:rPr>
            </w:pPr>
            <w:r w:rsidRPr="00DE33AB">
              <w:rPr>
                <w:rFonts w:ascii="Times New Roman" w:hAnsi="Times New Roman" w:cs="Times New Roman"/>
              </w:rPr>
              <w:t>Administracinės paslaugos teikėjas</w:t>
            </w:r>
          </w:p>
        </w:tc>
        <w:tc>
          <w:tcPr>
            <w:tcW w:w="5816" w:type="dxa"/>
            <w:tcBorders>
              <w:top w:val="single" w:sz="4" w:space="0" w:color="000000"/>
              <w:left w:val="single" w:sz="4" w:space="0" w:color="000000"/>
              <w:bottom w:val="single" w:sz="4" w:space="0" w:color="000000"/>
              <w:right w:val="single" w:sz="4" w:space="0" w:color="000000"/>
            </w:tcBorders>
            <w:hideMark/>
          </w:tcPr>
          <w:p w:rsidR="005D785B" w:rsidRPr="009A280A" w:rsidRDefault="005D785B" w:rsidP="005D785B">
            <w:pPr>
              <w:pStyle w:val="Lentelinis"/>
              <w:jc w:val="both"/>
              <w:rPr>
                <w:rFonts w:ascii="Times New Roman" w:hAnsi="Times New Roman" w:cs="Times New Roman"/>
              </w:rPr>
            </w:pPr>
            <w:r w:rsidRPr="00233C0D">
              <w:rPr>
                <w:rFonts w:ascii="Times New Roman" w:hAnsi="Times New Roman" w:cs="Times New Roman"/>
              </w:rPr>
              <w:t>Socialinės paramos ir sveikatos skyrius</w:t>
            </w:r>
            <w:r>
              <w:rPr>
                <w:rFonts w:ascii="Times New Roman" w:hAnsi="Times New Roman" w:cs="Times New Roman"/>
              </w:rPr>
              <w:t xml:space="preserve">, 509, 511 kabinetai. </w:t>
            </w:r>
          </w:p>
        </w:tc>
      </w:tr>
      <w:tr w:rsidR="005D785B" w:rsidRPr="00DE33AB" w:rsidTr="00DE33AB">
        <w:tc>
          <w:tcPr>
            <w:tcW w:w="636" w:type="dxa"/>
            <w:tcBorders>
              <w:top w:val="single" w:sz="4" w:space="0" w:color="000000"/>
              <w:left w:val="single" w:sz="4" w:space="0" w:color="000000"/>
              <w:bottom w:val="single" w:sz="4" w:space="0" w:color="000000"/>
              <w:right w:val="single" w:sz="4" w:space="0" w:color="000000"/>
            </w:tcBorders>
            <w:hideMark/>
          </w:tcPr>
          <w:p w:rsidR="005D785B" w:rsidRPr="00DE33AB" w:rsidRDefault="005D785B" w:rsidP="005D785B">
            <w:pPr>
              <w:pStyle w:val="Lentelinis"/>
              <w:spacing w:before="120" w:after="120" w:line="360" w:lineRule="auto"/>
              <w:rPr>
                <w:rFonts w:ascii="Times New Roman" w:hAnsi="Times New Roman" w:cs="Times New Roman"/>
              </w:rPr>
            </w:pPr>
            <w:r w:rsidRPr="00DE33AB">
              <w:rPr>
                <w:rFonts w:ascii="Times New Roman" w:hAnsi="Times New Roman" w:cs="Times New Roman"/>
              </w:rPr>
              <w:t>6.</w:t>
            </w:r>
          </w:p>
        </w:tc>
        <w:tc>
          <w:tcPr>
            <w:tcW w:w="3016" w:type="dxa"/>
            <w:tcBorders>
              <w:top w:val="single" w:sz="4" w:space="0" w:color="000000"/>
              <w:left w:val="single" w:sz="4" w:space="0" w:color="000000"/>
              <w:bottom w:val="single" w:sz="4" w:space="0" w:color="000000"/>
              <w:right w:val="single" w:sz="4" w:space="0" w:color="000000"/>
            </w:tcBorders>
            <w:hideMark/>
          </w:tcPr>
          <w:p w:rsidR="005D785B" w:rsidRPr="00DE33AB" w:rsidRDefault="005D785B" w:rsidP="005D785B">
            <w:pPr>
              <w:pStyle w:val="Lentelinis"/>
              <w:spacing w:before="120" w:after="120"/>
              <w:rPr>
                <w:rFonts w:ascii="Times New Roman" w:hAnsi="Times New Roman" w:cs="Times New Roman"/>
              </w:rPr>
            </w:pPr>
            <w:r w:rsidRPr="00DE33AB">
              <w:rPr>
                <w:rFonts w:ascii="Times New Roman" w:hAnsi="Times New Roman" w:cs="Times New Roman"/>
              </w:rPr>
              <w:t>Administracinės paslaugos vadovas</w:t>
            </w:r>
          </w:p>
        </w:tc>
        <w:tc>
          <w:tcPr>
            <w:tcW w:w="5816" w:type="dxa"/>
            <w:tcBorders>
              <w:top w:val="single" w:sz="4" w:space="0" w:color="000000"/>
              <w:left w:val="single" w:sz="4" w:space="0" w:color="000000"/>
              <w:bottom w:val="single" w:sz="4" w:space="0" w:color="000000"/>
              <w:right w:val="single" w:sz="4" w:space="0" w:color="000000"/>
            </w:tcBorders>
            <w:hideMark/>
          </w:tcPr>
          <w:p w:rsidR="005D785B" w:rsidRPr="00233C0D" w:rsidRDefault="005D785B" w:rsidP="005D785B">
            <w:pPr>
              <w:pStyle w:val="Lentelinis"/>
              <w:spacing w:before="120" w:after="120"/>
              <w:jc w:val="both"/>
              <w:rPr>
                <w:rFonts w:ascii="Times New Roman" w:hAnsi="Times New Roman" w:cs="Times New Roman"/>
                <w:lang w:val="en-US"/>
              </w:rPr>
            </w:pPr>
            <w:r w:rsidRPr="00233C0D">
              <w:rPr>
                <w:rFonts w:ascii="Times New Roman" w:hAnsi="Times New Roman" w:cs="Times New Roman"/>
              </w:rPr>
              <w:t xml:space="preserve">Socialinės paramos ir sveikatos skyriaus vedėjas Vitalis Giedrikas, tel. (8 458) 71252, </w:t>
            </w:r>
            <w:proofErr w:type="spellStart"/>
            <w:r w:rsidRPr="00233C0D">
              <w:rPr>
                <w:rFonts w:ascii="Times New Roman" w:hAnsi="Times New Roman" w:cs="Times New Roman"/>
              </w:rPr>
              <w:t>el.p</w:t>
            </w:r>
            <w:proofErr w:type="spellEnd"/>
            <w:r w:rsidRPr="00233C0D">
              <w:rPr>
                <w:rFonts w:ascii="Times New Roman" w:hAnsi="Times New Roman" w:cs="Times New Roman"/>
              </w:rPr>
              <w:t xml:space="preserve">. </w:t>
            </w:r>
            <w:hyperlink r:id="rId6" w:history="1">
              <w:r w:rsidRPr="00233C0D">
                <w:rPr>
                  <w:rStyle w:val="Hipersaitas"/>
                  <w:rFonts w:ascii="Times New Roman" w:hAnsi="Times New Roman" w:cs="Times New Roman"/>
                </w:rPr>
                <w:t>globa</w:t>
              </w:r>
              <w:r w:rsidRPr="00233C0D">
                <w:rPr>
                  <w:rStyle w:val="Hipersaitas"/>
                  <w:rFonts w:ascii="Times New Roman" w:hAnsi="Times New Roman" w:cs="Times New Roman"/>
                  <w:lang w:val="en-US"/>
                </w:rPr>
                <w:t>@</w:t>
              </w:r>
              <w:proofErr w:type="spellStart"/>
              <w:r w:rsidRPr="00233C0D">
                <w:rPr>
                  <w:rStyle w:val="Hipersaitas"/>
                  <w:rFonts w:ascii="Times New Roman" w:hAnsi="Times New Roman" w:cs="Times New Roman"/>
                  <w:lang w:val="en-US"/>
                </w:rPr>
                <w:t>post.rokiskis.lt</w:t>
              </w:r>
              <w:proofErr w:type="spellEnd"/>
            </w:hyperlink>
            <w:r>
              <w:rPr>
                <w:rFonts w:ascii="Times New Roman" w:hAnsi="Times New Roman" w:cs="Times New Roman"/>
              </w:rPr>
              <w:t xml:space="preserve">. </w:t>
            </w:r>
            <w:r w:rsidRPr="00233C0D">
              <w:rPr>
                <w:rFonts w:ascii="Times New Roman" w:hAnsi="Times New Roman" w:cs="Times New Roman"/>
                <w:lang w:val="en-US"/>
              </w:rPr>
              <w:t xml:space="preserve"> </w:t>
            </w:r>
          </w:p>
        </w:tc>
      </w:tr>
      <w:tr w:rsidR="005D785B" w:rsidRPr="00DE33AB" w:rsidTr="00DE33AB">
        <w:tc>
          <w:tcPr>
            <w:tcW w:w="636" w:type="dxa"/>
            <w:tcBorders>
              <w:top w:val="single" w:sz="4" w:space="0" w:color="000000"/>
              <w:left w:val="single" w:sz="4" w:space="0" w:color="000000"/>
              <w:bottom w:val="single" w:sz="4" w:space="0" w:color="000000"/>
              <w:right w:val="single" w:sz="4" w:space="0" w:color="000000"/>
            </w:tcBorders>
            <w:hideMark/>
          </w:tcPr>
          <w:p w:rsidR="005D785B" w:rsidRPr="00DE33AB" w:rsidRDefault="005D785B" w:rsidP="005D785B">
            <w:pPr>
              <w:pStyle w:val="Lentelinis"/>
              <w:spacing w:before="120" w:after="120" w:line="360" w:lineRule="auto"/>
              <w:rPr>
                <w:rFonts w:ascii="Times New Roman" w:hAnsi="Times New Roman" w:cs="Times New Roman"/>
              </w:rPr>
            </w:pPr>
            <w:r w:rsidRPr="00DE33AB">
              <w:rPr>
                <w:rFonts w:ascii="Times New Roman" w:hAnsi="Times New Roman" w:cs="Times New Roman"/>
              </w:rPr>
              <w:t>7.</w:t>
            </w:r>
          </w:p>
        </w:tc>
        <w:tc>
          <w:tcPr>
            <w:tcW w:w="3016" w:type="dxa"/>
            <w:tcBorders>
              <w:top w:val="single" w:sz="4" w:space="0" w:color="000000"/>
              <w:left w:val="single" w:sz="4" w:space="0" w:color="000000"/>
              <w:bottom w:val="single" w:sz="4" w:space="0" w:color="000000"/>
              <w:right w:val="single" w:sz="4" w:space="0" w:color="000000"/>
            </w:tcBorders>
            <w:hideMark/>
          </w:tcPr>
          <w:p w:rsidR="005D785B" w:rsidRPr="00DE33AB" w:rsidRDefault="005D785B" w:rsidP="005D785B">
            <w:pPr>
              <w:pStyle w:val="Lentelinis"/>
              <w:spacing w:before="120" w:after="120"/>
              <w:rPr>
                <w:rFonts w:ascii="Times New Roman" w:hAnsi="Times New Roman" w:cs="Times New Roman"/>
              </w:rPr>
            </w:pPr>
            <w:r w:rsidRPr="00DE33AB">
              <w:rPr>
                <w:rFonts w:ascii="Times New Roman" w:hAnsi="Times New Roman" w:cs="Times New Roman"/>
              </w:rPr>
              <w:t>Administracinės paslaugos suteikimo trukmė</w:t>
            </w:r>
          </w:p>
        </w:tc>
        <w:tc>
          <w:tcPr>
            <w:tcW w:w="5816" w:type="dxa"/>
            <w:tcBorders>
              <w:top w:val="single" w:sz="4" w:space="0" w:color="000000"/>
              <w:left w:val="single" w:sz="4" w:space="0" w:color="000000"/>
              <w:bottom w:val="single" w:sz="4" w:space="0" w:color="000000"/>
              <w:right w:val="single" w:sz="4" w:space="0" w:color="000000"/>
            </w:tcBorders>
            <w:hideMark/>
          </w:tcPr>
          <w:p w:rsidR="005D785B" w:rsidRPr="007F19F9" w:rsidRDefault="0027143F" w:rsidP="005D785B">
            <w:pPr>
              <w:pStyle w:val="Lentelinis"/>
              <w:spacing w:before="120" w:after="120"/>
              <w:jc w:val="both"/>
              <w:rPr>
                <w:rFonts w:ascii="Times New Roman" w:hAnsi="Times New Roman" w:cs="Times New Roman"/>
              </w:rPr>
            </w:pPr>
            <w:r w:rsidRPr="0027143F">
              <w:rPr>
                <w:rFonts w:ascii="Times New Roman" w:hAnsi="Times New Roman" w:cs="Times New Roman"/>
                <w:color w:val="000000"/>
              </w:rPr>
              <w:t>Per 5 darbo dienas nuo sprendimo priėmimo dėl specialiųjų poreikių lygio nustatymo.</w:t>
            </w:r>
          </w:p>
        </w:tc>
      </w:tr>
      <w:tr w:rsidR="00E6033A" w:rsidRPr="00DE33AB" w:rsidTr="00B45B98">
        <w:trPr>
          <w:trHeight w:val="1200"/>
        </w:trPr>
        <w:tc>
          <w:tcPr>
            <w:tcW w:w="636" w:type="dxa"/>
            <w:tcBorders>
              <w:top w:val="single" w:sz="4" w:space="0" w:color="000000"/>
              <w:left w:val="single" w:sz="4" w:space="0" w:color="000000"/>
              <w:bottom w:val="single" w:sz="4" w:space="0" w:color="auto"/>
              <w:right w:val="single" w:sz="4" w:space="0" w:color="000000"/>
            </w:tcBorders>
            <w:hideMark/>
          </w:tcPr>
          <w:p w:rsidR="00E6033A" w:rsidRPr="00DE33AB" w:rsidRDefault="00E6033A" w:rsidP="005D785B">
            <w:pPr>
              <w:pStyle w:val="Lentelinis"/>
              <w:spacing w:before="120" w:after="120" w:line="360" w:lineRule="auto"/>
              <w:rPr>
                <w:rFonts w:ascii="Times New Roman" w:hAnsi="Times New Roman" w:cs="Times New Roman"/>
              </w:rPr>
            </w:pPr>
            <w:r w:rsidRPr="00DE33AB">
              <w:rPr>
                <w:rFonts w:ascii="Times New Roman" w:hAnsi="Times New Roman" w:cs="Times New Roman"/>
              </w:rPr>
              <w:t>8.</w:t>
            </w:r>
          </w:p>
        </w:tc>
        <w:tc>
          <w:tcPr>
            <w:tcW w:w="3016" w:type="dxa"/>
            <w:tcBorders>
              <w:top w:val="single" w:sz="4" w:space="0" w:color="000000"/>
              <w:left w:val="single" w:sz="4" w:space="0" w:color="000000"/>
              <w:bottom w:val="single" w:sz="4" w:space="0" w:color="auto"/>
              <w:right w:val="single" w:sz="4" w:space="0" w:color="000000"/>
            </w:tcBorders>
            <w:hideMark/>
          </w:tcPr>
          <w:p w:rsidR="00E6033A" w:rsidRPr="00DE33AB" w:rsidRDefault="00E6033A" w:rsidP="005D785B">
            <w:pPr>
              <w:pStyle w:val="Lentelinis"/>
              <w:spacing w:before="120" w:after="120"/>
              <w:rPr>
                <w:rFonts w:ascii="Times New Roman" w:hAnsi="Times New Roman" w:cs="Times New Roman"/>
              </w:rPr>
            </w:pPr>
            <w:r w:rsidRPr="00DE33AB">
              <w:rPr>
                <w:rFonts w:ascii="Times New Roman" w:hAnsi="Times New Roman" w:cs="Times New Roman"/>
              </w:rPr>
              <w:t>Administracinės paslaugos suteikimo kaina (jei paslauga teikiama atlygintinai)</w:t>
            </w:r>
          </w:p>
        </w:tc>
        <w:tc>
          <w:tcPr>
            <w:tcW w:w="5816" w:type="dxa"/>
            <w:tcBorders>
              <w:top w:val="single" w:sz="4" w:space="0" w:color="000000"/>
              <w:left w:val="single" w:sz="4" w:space="0" w:color="000000"/>
              <w:bottom w:val="single" w:sz="4" w:space="0" w:color="auto"/>
              <w:right w:val="single" w:sz="4" w:space="0" w:color="000000"/>
            </w:tcBorders>
            <w:hideMark/>
          </w:tcPr>
          <w:p w:rsidR="00E6033A" w:rsidRDefault="00616CD1">
            <w:r>
              <w:rPr>
                <w:color w:val="000000"/>
                <w:szCs w:val="24"/>
                <w:lang w:eastAsia="lt-LT"/>
              </w:rPr>
              <w:t xml:space="preserve">Paslauga </w:t>
            </w:r>
            <w:r w:rsidR="00A1643A">
              <w:rPr>
                <w:color w:val="000000"/>
                <w:szCs w:val="24"/>
                <w:lang w:eastAsia="lt-LT"/>
              </w:rPr>
              <w:t xml:space="preserve">teikiama neatlygintinai. </w:t>
            </w:r>
            <w:bookmarkStart w:id="0" w:name="_GoBack"/>
            <w:bookmarkEnd w:id="0"/>
          </w:p>
        </w:tc>
      </w:tr>
      <w:tr w:rsidR="00E6033A" w:rsidRPr="00DE33AB" w:rsidTr="00B45B98">
        <w:trPr>
          <w:trHeight w:val="540"/>
        </w:trPr>
        <w:tc>
          <w:tcPr>
            <w:tcW w:w="636" w:type="dxa"/>
            <w:tcBorders>
              <w:top w:val="single" w:sz="4" w:space="0" w:color="auto"/>
              <w:left w:val="single" w:sz="4" w:space="0" w:color="000000"/>
              <w:bottom w:val="single" w:sz="4" w:space="0" w:color="000000"/>
              <w:right w:val="single" w:sz="4" w:space="0" w:color="000000"/>
            </w:tcBorders>
          </w:tcPr>
          <w:p w:rsidR="00E6033A" w:rsidRPr="00DE33AB" w:rsidRDefault="00E6033A" w:rsidP="005D785B">
            <w:pPr>
              <w:pStyle w:val="Lentelinis"/>
              <w:spacing w:before="120" w:after="120" w:line="360" w:lineRule="auto"/>
              <w:rPr>
                <w:rFonts w:ascii="Times New Roman" w:hAnsi="Times New Roman" w:cs="Times New Roman"/>
              </w:rPr>
            </w:pPr>
            <w:r>
              <w:rPr>
                <w:rFonts w:ascii="Times New Roman" w:hAnsi="Times New Roman" w:cs="Times New Roman"/>
              </w:rPr>
              <w:t>9.</w:t>
            </w:r>
          </w:p>
        </w:tc>
        <w:tc>
          <w:tcPr>
            <w:tcW w:w="3016" w:type="dxa"/>
            <w:tcBorders>
              <w:top w:val="single" w:sz="4" w:space="0" w:color="auto"/>
              <w:left w:val="single" w:sz="4" w:space="0" w:color="000000"/>
              <w:bottom w:val="single" w:sz="4" w:space="0" w:color="000000"/>
              <w:right w:val="single" w:sz="4" w:space="0" w:color="000000"/>
            </w:tcBorders>
          </w:tcPr>
          <w:p w:rsidR="00E6033A" w:rsidRPr="00DE33AB" w:rsidRDefault="00E6033A" w:rsidP="005D785B">
            <w:pPr>
              <w:pStyle w:val="Lentelinis"/>
              <w:spacing w:before="120" w:after="120"/>
              <w:rPr>
                <w:rFonts w:ascii="Times New Roman" w:hAnsi="Times New Roman" w:cs="Times New Roman"/>
              </w:rPr>
            </w:pPr>
            <w:r w:rsidRPr="00571F6C">
              <w:rPr>
                <w:rFonts w:ascii="Times New Roman" w:hAnsi="Times New Roman" w:cs="Times New Roman"/>
              </w:rPr>
              <w:t>Prašymo forma, pildymo pavyzdys ir prašymo turinys</w:t>
            </w:r>
          </w:p>
        </w:tc>
        <w:tc>
          <w:tcPr>
            <w:tcW w:w="5816" w:type="dxa"/>
            <w:tcBorders>
              <w:top w:val="single" w:sz="4" w:space="0" w:color="auto"/>
              <w:left w:val="single" w:sz="4" w:space="0" w:color="000000"/>
              <w:bottom w:val="single" w:sz="4" w:space="0" w:color="000000"/>
              <w:right w:val="single" w:sz="4" w:space="0" w:color="000000"/>
            </w:tcBorders>
          </w:tcPr>
          <w:p w:rsidR="00E6033A" w:rsidRDefault="00E6033A">
            <w:r w:rsidRPr="00C47440">
              <w:rPr>
                <w:color w:val="000000"/>
                <w:szCs w:val="24"/>
                <w:lang w:eastAsia="lt-LT"/>
              </w:rPr>
              <w:t>Prašymas dėl specialiųjų poreikių lygio nustatymo</w:t>
            </w:r>
            <w:r w:rsidR="00900239">
              <w:rPr>
                <w:color w:val="000000"/>
                <w:szCs w:val="24"/>
                <w:lang w:eastAsia="lt-LT"/>
              </w:rPr>
              <w:t xml:space="preserve">. </w:t>
            </w:r>
          </w:p>
        </w:tc>
      </w:tr>
    </w:tbl>
    <w:p w:rsidR="00DE33AB" w:rsidRPr="00DE33AB" w:rsidRDefault="00DE33AB" w:rsidP="00DE33AB">
      <w:pPr>
        <w:spacing w:line="360" w:lineRule="auto"/>
        <w:jc w:val="center"/>
        <w:rPr>
          <w:szCs w:val="24"/>
        </w:rPr>
      </w:pPr>
    </w:p>
    <w:p w:rsidR="00DE33AB" w:rsidRPr="00DE33AB" w:rsidRDefault="00DE33AB" w:rsidP="00DE33AB">
      <w:pPr>
        <w:spacing w:line="360" w:lineRule="auto"/>
        <w:jc w:val="center"/>
        <w:rPr>
          <w:szCs w:val="24"/>
        </w:rPr>
      </w:pPr>
    </w:p>
    <w:p w:rsidR="00DE33AB" w:rsidRPr="00DE33AB" w:rsidRDefault="00DE33AB" w:rsidP="00DE33AB">
      <w:pPr>
        <w:spacing w:line="360" w:lineRule="auto"/>
        <w:rPr>
          <w:szCs w:val="24"/>
        </w:rPr>
        <w:sectPr w:rsidR="00DE33AB" w:rsidRPr="00DE33AB">
          <w:pgSz w:w="11906" w:h="16838"/>
          <w:pgMar w:top="1258" w:right="746" w:bottom="1440" w:left="1800" w:header="708" w:footer="708" w:gutter="0"/>
          <w:cols w:space="1296"/>
        </w:sectPr>
      </w:pPr>
    </w:p>
    <w:p w:rsidR="00F253A5" w:rsidRPr="00DE33AB" w:rsidRDefault="00F253A5" w:rsidP="00DA0B21">
      <w:pPr>
        <w:rPr>
          <w:szCs w:val="24"/>
        </w:rPr>
      </w:pPr>
    </w:p>
    <w:sectPr w:rsidR="00F253A5" w:rsidRPr="00DE33A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7E3"/>
    <w:multiLevelType w:val="multilevel"/>
    <w:tmpl w:val="692E9B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E160BAC"/>
    <w:multiLevelType w:val="hybridMultilevel"/>
    <w:tmpl w:val="D3309314"/>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2">
    <w:nsid w:val="0E201E47"/>
    <w:multiLevelType w:val="hybridMultilevel"/>
    <w:tmpl w:val="A6AC8A3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D2165322">
      <w:start w:val="6"/>
      <w:numFmt w:val="bullet"/>
      <w:lvlText w:val=""/>
      <w:lvlJc w:val="left"/>
      <w:pPr>
        <w:tabs>
          <w:tab w:val="num" w:pos="1515"/>
        </w:tabs>
        <w:ind w:left="1515" w:hanging="435"/>
      </w:pPr>
      <w:rPr>
        <w:rFonts w:ascii="Webdings" w:eastAsia="Times New Roman" w:hAnsi="Webdings"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
    <w:nsid w:val="14924C84"/>
    <w:multiLevelType w:val="multilevel"/>
    <w:tmpl w:val="47BA1F1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5FB682D"/>
    <w:multiLevelType w:val="hybridMultilevel"/>
    <w:tmpl w:val="086216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70345E1"/>
    <w:multiLevelType w:val="hybridMultilevel"/>
    <w:tmpl w:val="17A2F22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nsid w:val="27BE572E"/>
    <w:multiLevelType w:val="hybridMultilevel"/>
    <w:tmpl w:val="44BE9AD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start w:val="1"/>
      <w:numFmt w:val="bullet"/>
      <w:lvlText w:val="o"/>
      <w:lvlJc w:val="left"/>
      <w:pPr>
        <w:tabs>
          <w:tab w:val="num" w:pos="862"/>
        </w:tabs>
        <w:ind w:left="862" w:hanging="360"/>
      </w:pPr>
      <w:rPr>
        <w:rFonts w:ascii="Courier New" w:hAnsi="Courier New" w:cs="Courier New" w:hint="default"/>
      </w:rPr>
    </w:lvl>
    <w:lvl w:ilvl="2" w:tplc="04270005">
      <w:start w:val="1"/>
      <w:numFmt w:val="bullet"/>
      <w:lvlText w:val=""/>
      <w:lvlJc w:val="left"/>
      <w:pPr>
        <w:tabs>
          <w:tab w:val="num" w:pos="1582"/>
        </w:tabs>
        <w:ind w:left="1582" w:hanging="360"/>
      </w:pPr>
      <w:rPr>
        <w:rFonts w:ascii="Wingdings" w:hAnsi="Wingdings" w:hint="default"/>
      </w:rPr>
    </w:lvl>
    <w:lvl w:ilvl="3" w:tplc="04270001">
      <w:start w:val="1"/>
      <w:numFmt w:val="bullet"/>
      <w:lvlText w:val=""/>
      <w:lvlJc w:val="left"/>
      <w:pPr>
        <w:tabs>
          <w:tab w:val="num" w:pos="2302"/>
        </w:tabs>
        <w:ind w:left="2302" w:hanging="360"/>
      </w:pPr>
      <w:rPr>
        <w:rFonts w:ascii="Symbol" w:hAnsi="Symbol" w:hint="default"/>
      </w:rPr>
    </w:lvl>
    <w:lvl w:ilvl="4" w:tplc="04270003">
      <w:start w:val="1"/>
      <w:numFmt w:val="bullet"/>
      <w:lvlText w:val="o"/>
      <w:lvlJc w:val="left"/>
      <w:pPr>
        <w:tabs>
          <w:tab w:val="num" w:pos="3022"/>
        </w:tabs>
        <w:ind w:left="3022" w:hanging="360"/>
      </w:pPr>
      <w:rPr>
        <w:rFonts w:ascii="Courier New" w:hAnsi="Courier New" w:cs="Courier New" w:hint="default"/>
      </w:rPr>
    </w:lvl>
    <w:lvl w:ilvl="5" w:tplc="04270005">
      <w:start w:val="1"/>
      <w:numFmt w:val="bullet"/>
      <w:lvlText w:val=""/>
      <w:lvlJc w:val="left"/>
      <w:pPr>
        <w:tabs>
          <w:tab w:val="num" w:pos="3742"/>
        </w:tabs>
        <w:ind w:left="3742" w:hanging="360"/>
      </w:pPr>
      <w:rPr>
        <w:rFonts w:ascii="Wingdings" w:hAnsi="Wingdings" w:hint="default"/>
      </w:rPr>
    </w:lvl>
    <w:lvl w:ilvl="6" w:tplc="04270001">
      <w:start w:val="1"/>
      <w:numFmt w:val="bullet"/>
      <w:lvlText w:val=""/>
      <w:lvlJc w:val="left"/>
      <w:pPr>
        <w:tabs>
          <w:tab w:val="num" w:pos="4462"/>
        </w:tabs>
        <w:ind w:left="4462" w:hanging="360"/>
      </w:pPr>
      <w:rPr>
        <w:rFonts w:ascii="Symbol" w:hAnsi="Symbol" w:hint="default"/>
      </w:rPr>
    </w:lvl>
    <w:lvl w:ilvl="7" w:tplc="04270003">
      <w:start w:val="1"/>
      <w:numFmt w:val="bullet"/>
      <w:lvlText w:val="o"/>
      <w:lvlJc w:val="left"/>
      <w:pPr>
        <w:tabs>
          <w:tab w:val="num" w:pos="5182"/>
        </w:tabs>
        <w:ind w:left="5182" w:hanging="360"/>
      </w:pPr>
      <w:rPr>
        <w:rFonts w:ascii="Courier New" w:hAnsi="Courier New" w:cs="Courier New" w:hint="default"/>
      </w:rPr>
    </w:lvl>
    <w:lvl w:ilvl="8" w:tplc="04270005">
      <w:start w:val="1"/>
      <w:numFmt w:val="bullet"/>
      <w:lvlText w:val=""/>
      <w:lvlJc w:val="left"/>
      <w:pPr>
        <w:tabs>
          <w:tab w:val="num" w:pos="5902"/>
        </w:tabs>
        <w:ind w:left="5902" w:hanging="360"/>
      </w:pPr>
      <w:rPr>
        <w:rFonts w:ascii="Wingdings" w:hAnsi="Wingdings" w:hint="default"/>
      </w:rPr>
    </w:lvl>
  </w:abstractNum>
  <w:abstractNum w:abstractNumId="7">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start w:val="1"/>
      <w:numFmt w:val="bullet"/>
      <w:lvlText w:val="o"/>
      <w:lvlJc w:val="left"/>
      <w:pPr>
        <w:tabs>
          <w:tab w:val="num" w:pos="1140"/>
        </w:tabs>
        <w:ind w:left="1140" w:hanging="360"/>
      </w:pPr>
      <w:rPr>
        <w:rFonts w:ascii="Courier New" w:hAnsi="Courier New" w:cs="Courier New" w:hint="default"/>
      </w:rPr>
    </w:lvl>
    <w:lvl w:ilvl="2" w:tplc="04270005">
      <w:start w:val="1"/>
      <w:numFmt w:val="bullet"/>
      <w:lvlText w:val=""/>
      <w:lvlJc w:val="left"/>
      <w:pPr>
        <w:tabs>
          <w:tab w:val="num" w:pos="1860"/>
        </w:tabs>
        <w:ind w:left="1860" w:hanging="360"/>
      </w:pPr>
      <w:rPr>
        <w:rFonts w:ascii="Wingdings" w:hAnsi="Wingdings" w:hint="default"/>
      </w:rPr>
    </w:lvl>
    <w:lvl w:ilvl="3" w:tplc="04270001">
      <w:start w:val="1"/>
      <w:numFmt w:val="bullet"/>
      <w:lvlText w:val=""/>
      <w:lvlJc w:val="left"/>
      <w:pPr>
        <w:tabs>
          <w:tab w:val="num" w:pos="2580"/>
        </w:tabs>
        <w:ind w:left="2580" w:hanging="360"/>
      </w:pPr>
      <w:rPr>
        <w:rFonts w:ascii="Symbol" w:hAnsi="Symbol" w:hint="default"/>
      </w:rPr>
    </w:lvl>
    <w:lvl w:ilvl="4" w:tplc="04270003">
      <w:start w:val="1"/>
      <w:numFmt w:val="bullet"/>
      <w:lvlText w:val="o"/>
      <w:lvlJc w:val="left"/>
      <w:pPr>
        <w:tabs>
          <w:tab w:val="num" w:pos="3300"/>
        </w:tabs>
        <w:ind w:left="3300" w:hanging="360"/>
      </w:pPr>
      <w:rPr>
        <w:rFonts w:ascii="Courier New" w:hAnsi="Courier New" w:cs="Courier New" w:hint="default"/>
      </w:rPr>
    </w:lvl>
    <w:lvl w:ilvl="5" w:tplc="04270005">
      <w:start w:val="1"/>
      <w:numFmt w:val="bullet"/>
      <w:lvlText w:val=""/>
      <w:lvlJc w:val="left"/>
      <w:pPr>
        <w:tabs>
          <w:tab w:val="num" w:pos="4020"/>
        </w:tabs>
        <w:ind w:left="4020" w:hanging="360"/>
      </w:pPr>
      <w:rPr>
        <w:rFonts w:ascii="Wingdings" w:hAnsi="Wingdings" w:hint="default"/>
      </w:rPr>
    </w:lvl>
    <w:lvl w:ilvl="6" w:tplc="04270001">
      <w:start w:val="1"/>
      <w:numFmt w:val="bullet"/>
      <w:lvlText w:val=""/>
      <w:lvlJc w:val="left"/>
      <w:pPr>
        <w:tabs>
          <w:tab w:val="num" w:pos="4740"/>
        </w:tabs>
        <w:ind w:left="4740" w:hanging="360"/>
      </w:pPr>
      <w:rPr>
        <w:rFonts w:ascii="Symbol" w:hAnsi="Symbol" w:hint="default"/>
      </w:rPr>
    </w:lvl>
    <w:lvl w:ilvl="7" w:tplc="04270003">
      <w:start w:val="1"/>
      <w:numFmt w:val="bullet"/>
      <w:lvlText w:val="o"/>
      <w:lvlJc w:val="left"/>
      <w:pPr>
        <w:tabs>
          <w:tab w:val="num" w:pos="5460"/>
        </w:tabs>
        <w:ind w:left="5460" w:hanging="360"/>
      </w:pPr>
      <w:rPr>
        <w:rFonts w:ascii="Courier New" w:hAnsi="Courier New" w:cs="Courier New" w:hint="default"/>
      </w:rPr>
    </w:lvl>
    <w:lvl w:ilvl="8" w:tplc="04270005">
      <w:start w:val="1"/>
      <w:numFmt w:val="bullet"/>
      <w:lvlText w:val=""/>
      <w:lvlJc w:val="left"/>
      <w:pPr>
        <w:tabs>
          <w:tab w:val="num" w:pos="6180"/>
        </w:tabs>
        <w:ind w:left="6180" w:hanging="360"/>
      </w:pPr>
      <w:rPr>
        <w:rFonts w:ascii="Wingdings" w:hAnsi="Wingdings" w:hint="default"/>
      </w:rPr>
    </w:lvl>
  </w:abstractNum>
  <w:abstractNum w:abstractNumId="8">
    <w:nsid w:val="2CC415F3"/>
    <w:multiLevelType w:val="hybridMultilevel"/>
    <w:tmpl w:val="BB0C5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DDD61AB"/>
    <w:multiLevelType w:val="hybridMultilevel"/>
    <w:tmpl w:val="3AAE72BC"/>
    <w:lvl w:ilvl="0" w:tplc="04270001">
      <w:start w:val="1"/>
      <w:numFmt w:val="bullet"/>
      <w:lvlText w:val=""/>
      <w:lvlJc w:val="left"/>
      <w:pPr>
        <w:ind w:left="1080" w:hanging="360"/>
      </w:pPr>
      <w:rPr>
        <w:rFonts w:ascii="Symbol" w:hAnsi="Symbol" w:hint="default"/>
      </w:rPr>
    </w:lvl>
    <w:lvl w:ilvl="1" w:tplc="04270003">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8"/>
  </w:num>
  <w:num w:numId="7">
    <w:abstractNumId w:val="2"/>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1C5"/>
    <w:rsid w:val="00090A67"/>
    <w:rsid w:val="00092A09"/>
    <w:rsid w:val="000E586D"/>
    <w:rsid w:val="000E6B10"/>
    <w:rsid w:val="00100562"/>
    <w:rsid w:val="00116318"/>
    <w:rsid w:val="001270E7"/>
    <w:rsid w:val="0014015D"/>
    <w:rsid w:val="001679EC"/>
    <w:rsid w:val="00193846"/>
    <w:rsid w:val="001B7C64"/>
    <w:rsid w:val="001D588D"/>
    <w:rsid w:val="00215448"/>
    <w:rsid w:val="0022519F"/>
    <w:rsid w:val="00233C0D"/>
    <w:rsid w:val="0027143F"/>
    <w:rsid w:val="003142BD"/>
    <w:rsid w:val="003260C9"/>
    <w:rsid w:val="003C6B75"/>
    <w:rsid w:val="003D04A2"/>
    <w:rsid w:val="003F4286"/>
    <w:rsid w:val="004A20BA"/>
    <w:rsid w:val="00560CF3"/>
    <w:rsid w:val="00561031"/>
    <w:rsid w:val="00566369"/>
    <w:rsid w:val="00571EB5"/>
    <w:rsid w:val="00571F6C"/>
    <w:rsid w:val="005C4128"/>
    <w:rsid w:val="005D785B"/>
    <w:rsid w:val="005E41C5"/>
    <w:rsid w:val="00616CD1"/>
    <w:rsid w:val="00677CF0"/>
    <w:rsid w:val="00682C10"/>
    <w:rsid w:val="006A6CF2"/>
    <w:rsid w:val="006E1528"/>
    <w:rsid w:val="006F2F42"/>
    <w:rsid w:val="00733A77"/>
    <w:rsid w:val="007600FF"/>
    <w:rsid w:val="007F19F9"/>
    <w:rsid w:val="008001A4"/>
    <w:rsid w:val="0083247C"/>
    <w:rsid w:val="0085237A"/>
    <w:rsid w:val="00874483"/>
    <w:rsid w:val="0088214B"/>
    <w:rsid w:val="008A1EAB"/>
    <w:rsid w:val="008A2E01"/>
    <w:rsid w:val="008B5638"/>
    <w:rsid w:val="008D46CD"/>
    <w:rsid w:val="008D74D2"/>
    <w:rsid w:val="00900239"/>
    <w:rsid w:val="00946A9B"/>
    <w:rsid w:val="009A280A"/>
    <w:rsid w:val="00A1643A"/>
    <w:rsid w:val="00A26885"/>
    <w:rsid w:val="00A46B75"/>
    <w:rsid w:val="00A53053"/>
    <w:rsid w:val="00AB69C6"/>
    <w:rsid w:val="00AE1CF3"/>
    <w:rsid w:val="00AE3FA3"/>
    <w:rsid w:val="00B45B98"/>
    <w:rsid w:val="00B9391D"/>
    <w:rsid w:val="00B9548C"/>
    <w:rsid w:val="00C64AFE"/>
    <w:rsid w:val="00C72752"/>
    <w:rsid w:val="00C766AE"/>
    <w:rsid w:val="00C879E8"/>
    <w:rsid w:val="00CC0283"/>
    <w:rsid w:val="00CC429A"/>
    <w:rsid w:val="00CD1C5E"/>
    <w:rsid w:val="00D537D0"/>
    <w:rsid w:val="00D568DA"/>
    <w:rsid w:val="00D9702A"/>
    <w:rsid w:val="00DA0B21"/>
    <w:rsid w:val="00DA3D9E"/>
    <w:rsid w:val="00DA64ED"/>
    <w:rsid w:val="00DB5194"/>
    <w:rsid w:val="00DC46C3"/>
    <w:rsid w:val="00DE33AB"/>
    <w:rsid w:val="00E33BBE"/>
    <w:rsid w:val="00E6033A"/>
    <w:rsid w:val="00ED67CA"/>
    <w:rsid w:val="00EF2C25"/>
    <w:rsid w:val="00EF68E1"/>
    <w:rsid w:val="00F11476"/>
    <w:rsid w:val="00F11B50"/>
    <w:rsid w:val="00F253A5"/>
    <w:rsid w:val="00FB67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E41C5"/>
    <w:pPr>
      <w:spacing w:after="0" w:line="240" w:lineRule="auto"/>
    </w:pPr>
    <w:rPr>
      <w:rFonts w:ascii="Times New Roman" w:eastAsia="Calibri" w:hAnsi="Times New Roman" w:cs="Times New Roman"/>
      <w:sz w:val="24"/>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DE33AB"/>
    <w:rPr>
      <w:color w:val="0000FF"/>
      <w:u w:val="single"/>
    </w:rPr>
  </w:style>
  <w:style w:type="paragraph" w:styleId="prastasistinklapis">
    <w:name w:val="Normal (Web)"/>
    <w:basedOn w:val="prastasis"/>
    <w:uiPriority w:val="99"/>
    <w:unhideWhenUsed/>
    <w:rsid w:val="00DE33AB"/>
    <w:pPr>
      <w:spacing w:before="100" w:beforeAutospacing="1" w:after="100" w:afterAutospacing="1"/>
    </w:pPr>
    <w:rPr>
      <w:rFonts w:eastAsia="Times New Roman"/>
      <w:szCs w:val="24"/>
      <w:lang w:eastAsia="lt-LT"/>
    </w:rPr>
  </w:style>
  <w:style w:type="character" w:customStyle="1" w:styleId="LentelinisDiagrama">
    <w:name w:val="Lentelinis Diagrama"/>
    <w:link w:val="Lentelinis"/>
    <w:locked/>
    <w:rsid w:val="00DE33AB"/>
    <w:rPr>
      <w:sz w:val="24"/>
      <w:szCs w:val="24"/>
    </w:rPr>
  </w:style>
  <w:style w:type="paragraph" w:customStyle="1" w:styleId="Lentelinis">
    <w:name w:val="Lentelinis"/>
    <w:basedOn w:val="prastasis"/>
    <w:link w:val="LentelinisDiagrama"/>
    <w:qFormat/>
    <w:rsid w:val="00DE33AB"/>
    <w:rPr>
      <w:rFonts w:asciiTheme="minorHAnsi" w:eastAsiaTheme="minorHAnsi" w:hAnsiTheme="minorHAnsi" w:cstheme="minorBidi"/>
      <w:szCs w:val="24"/>
    </w:rPr>
  </w:style>
  <w:style w:type="paragraph" w:styleId="Sraopastraipa">
    <w:name w:val="List Paragraph"/>
    <w:basedOn w:val="prastasis"/>
    <w:uiPriority w:val="34"/>
    <w:qFormat/>
    <w:rsid w:val="00D9702A"/>
    <w:pPr>
      <w:ind w:left="720"/>
      <w:contextualSpacing/>
    </w:pPr>
  </w:style>
  <w:style w:type="paragraph" w:customStyle="1" w:styleId="prastasistinklapis1">
    <w:name w:val="Įprastasis (tinklapis)1"/>
    <w:basedOn w:val="prastasis"/>
    <w:rsid w:val="008D46CD"/>
    <w:pPr>
      <w:spacing w:before="100" w:beforeAutospacing="1" w:after="100" w:afterAutospacing="1"/>
      <w:jc w:val="both"/>
    </w:pPr>
    <w:rPr>
      <w:rFonts w:ascii="Verdana" w:eastAsia="Times New Roman" w:hAnsi="Verdana"/>
      <w:color w:val="000000"/>
      <w:sz w:val="18"/>
      <w:szCs w:val="18"/>
      <w:lang w:eastAsia="lt-LT"/>
    </w:rPr>
  </w:style>
  <w:style w:type="character" w:customStyle="1" w:styleId="itemtitle1">
    <w:name w:val="itemtitle1"/>
    <w:rsid w:val="00DC46C3"/>
    <w:rPr>
      <w:b/>
      <w:bCs/>
      <w:color w:val="444444"/>
    </w:rPr>
  </w:style>
  <w:style w:type="paragraph" w:styleId="Debesliotekstas">
    <w:name w:val="Balloon Text"/>
    <w:basedOn w:val="prastasis"/>
    <w:link w:val="DebesliotekstasDiagrama"/>
    <w:uiPriority w:val="99"/>
    <w:semiHidden/>
    <w:unhideWhenUsed/>
    <w:rsid w:val="00092A0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92A0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E41C5"/>
    <w:pPr>
      <w:spacing w:after="0" w:line="240" w:lineRule="auto"/>
    </w:pPr>
    <w:rPr>
      <w:rFonts w:ascii="Times New Roman" w:eastAsia="Calibri" w:hAnsi="Times New Roman" w:cs="Times New Roman"/>
      <w:sz w:val="24"/>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DE33AB"/>
    <w:rPr>
      <w:color w:val="0000FF"/>
      <w:u w:val="single"/>
    </w:rPr>
  </w:style>
  <w:style w:type="paragraph" w:styleId="prastasistinklapis">
    <w:name w:val="Normal (Web)"/>
    <w:basedOn w:val="prastasis"/>
    <w:uiPriority w:val="99"/>
    <w:unhideWhenUsed/>
    <w:rsid w:val="00DE33AB"/>
    <w:pPr>
      <w:spacing w:before="100" w:beforeAutospacing="1" w:after="100" w:afterAutospacing="1"/>
    </w:pPr>
    <w:rPr>
      <w:rFonts w:eastAsia="Times New Roman"/>
      <w:szCs w:val="24"/>
      <w:lang w:eastAsia="lt-LT"/>
    </w:rPr>
  </w:style>
  <w:style w:type="character" w:customStyle="1" w:styleId="LentelinisDiagrama">
    <w:name w:val="Lentelinis Diagrama"/>
    <w:link w:val="Lentelinis"/>
    <w:locked/>
    <w:rsid w:val="00DE33AB"/>
    <w:rPr>
      <w:sz w:val="24"/>
      <w:szCs w:val="24"/>
    </w:rPr>
  </w:style>
  <w:style w:type="paragraph" w:customStyle="1" w:styleId="Lentelinis">
    <w:name w:val="Lentelinis"/>
    <w:basedOn w:val="prastasis"/>
    <w:link w:val="LentelinisDiagrama"/>
    <w:qFormat/>
    <w:rsid w:val="00DE33AB"/>
    <w:rPr>
      <w:rFonts w:asciiTheme="minorHAnsi" w:eastAsiaTheme="minorHAnsi" w:hAnsiTheme="minorHAnsi" w:cstheme="minorBidi"/>
      <w:szCs w:val="24"/>
    </w:rPr>
  </w:style>
  <w:style w:type="paragraph" w:styleId="Sraopastraipa">
    <w:name w:val="List Paragraph"/>
    <w:basedOn w:val="prastasis"/>
    <w:uiPriority w:val="34"/>
    <w:qFormat/>
    <w:rsid w:val="00D9702A"/>
    <w:pPr>
      <w:ind w:left="720"/>
      <w:contextualSpacing/>
    </w:pPr>
  </w:style>
  <w:style w:type="paragraph" w:customStyle="1" w:styleId="prastasistinklapis1">
    <w:name w:val="Įprastasis (tinklapis)1"/>
    <w:basedOn w:val="prastasis"/>
    <w:rsid w:val="008D46CD"/>
    <w:pPr>
      <w:spacing w:before="100" w:beforeAutospacing="1" w:after="100" w:afterAutospacing="1"/>
      <w:jc w:val="both"/>
    </w:pPr>
    <w:rPr>
      <w:rFonts w:ascii="Verdana" w:eastAsia="Times New Roman" w:hAnsi="Verdana"/>
      <w:color w:val="000000"/>
      <w:sz w:val="18"/>
      <w:szCs w:val="18"/>
      <w:lang w:eastAsia="lt-LT"/>
    </w:rPr>
  </w:style>
  <w:style w:type="character" w:customStyle="1" w:styleId="itemtitle1">
    <w:name w:val="itemtitle1"/>
    <w:rsid w:val="00DC46C3"/>
    <w:rPr>
      <w:b/>
      <w:bCs/>
      <w:color w:val="444444"/>
    </w:rPr>
  </w:style>
  <w:style w:type="paragraph" w:styleId="Debesliotekstas">
    <w:name w:val="Balloon Text"/>
    <w:basedOn w:val="prastasis"/>
    <w:link w:val="DebesliotekstasDiagrama"/>
    <w:uiPriority w:val="99"/>
    <w:semiHidden/>
    <w:unhideWhenUsed/>
    <w:rsid w:val="00092A0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92A0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954403">
      <w:bodyDiv w:val="1"/>
      <w:marLeft w:val="0"/>
      <w:marRight w:val="0"/>
      <w:marTop w:val="0"/>
      <w:marBottom w:val="0"/>
      <w:divBdr>
        <w:top w:val="none" w:sz="0" w:space="0" w:color="auto"/>
        <w:left w:val="none" w:sz="0" w:space="0" w:color="auto"/>
        <w:bottom w:val="none" w:sz="0" w:space="0" w:color="auto"/>
        <w:right w:val="none" w:sz="0" w:space="0" w:color="auto"/>
      </w:divBdr>
    </w:div>
    <w:div w:id="211053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oba@post.rokiskis.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2143</Words>
  <Characters>1223</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Dalia Zibolienė</cp:lastModifiedBy>
  <cp:revision>12</cp:revision>
  <dcterms:created xsi:type="dcterms:W3CDTF">2018-09-03T10:50:00Z</dcterms:created>
  <dcterms:modified xsi:type="dcterms:W3CDTF">2018-09-03T10:55:00Z</dcterms:modified>
</cp:coreProperties>
</file>