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17" w:rsidRDefault="00D20C17">
      <w:bookmarkStart w:id="0" w:name="_GoBack"/>
      <w:bookmarkEnd w:id="0"/>
    </w:p>
    <w:p w:rsidR="00D20C17" w:rsidRDefault="00D20C17"/>
    <w:p w:rsidR="00D20C17" w:rsidRDefault="00D20C17"/>
    <w:p w:rsidR="00D20C17" w:rsidRDefault="00D20C17" w:rsidP="00D20C17">
      <w:pPr>
        <w:pStyle w:val="Betarp"/>
      </w:pPr>
      <w:r>
        <w:rPr>
          <w:lang w:val="en-US"/>
        </w:rPr>
        <w:t>ROKIŠKIO RAJONO</w:t>
      </w:r>
      <w:r>
        <w:t xml:space="preserve"> SAVIVALDYBĖS TARYBOS ANTIKORUPCIJOS KOMISIJOS</w:t>
      </w:r>
    </w:p>
    <w:p w:rsidR="00D20C17" w:rsidRDefault="00D20C17" w:rsidP="00D20C17">
      <w:pPr>
        <w:jc w:val="center"/>
        <w:rPr>
          <w:b/>
        </w:rPr>
      </w:pPr>
    </w:p>
    <w:p w:rsidR="00D20C17" w:rsidRDefault="00D20C17" w:rsidP="00D20C17">
      <w:pPr>
        <w:jc w:val="center"/>
        <w:rPr>
          <w:b/>
        </w:rPr>
      </w:pPr>
      <w:r>
        <w:rPr>
          <w:b/>
        </w:rPr>
        <w:t>POSĖDŽIO PROTOKOLAS</w:t>
      </w:r>
    </w:p>
    <w:p w:rsidR="00D20C17" w:rsidRDefault="00D20C17" w:rsidP="00D20C17">
      <w:pPr>
        <w:jc w:val="center"/>
        <w:rPr>
          <w:b/>
        </w:rPr>
      </w:pPr>
    </w:p>
    <w:p w:rsidR="00D20C17" w:rsidRDefault="00D20C17" w:rsidP="00D20C17">
      <w:pPr>
        <w:jc w:val="center"/>
        <w:rPr>
          <w:b/>
        </w:rPr>
      </w:pPr>
    </w:p>
    <w:p w:rsidR="00D20C17" w:rsidRDefault="00EE5CCA" w:rsidP="00D20C17">
      <w:pPr>
        <w:jc w:val="center"/>
      </w:pPr>
      <w:r>
        <w:t>2021 m. spalio 21  d. Nr. 5</w:t>
      </w:r>
    </w:p>
    <w:p w:rsidR="00D20C17" w:rsidRDefault="00D20C17" w:rsidP="00D20C17">
      <w:pPr>
        <w:jc w:val="center"/>
      </w:pPr>
      <w:r>
        <w:t xml:space="preserve">Rokiškis </w:t>
      </w:r>
    </w:p>
    <w:p w:rsidR="00D20C17" w:rsidRDefault="00D20C17" w:rsidP="00D20C17">
      <w:pPr>
        <w:jc w:val="both"/>
      </w:pPr>
      <w:r>
        <w:tab/>
      </w:r>
    </w:p>
    <w:p w:rsidR="00D20C17" w:rsidRDefault="00EE5CCA" w:rsidP="00D20C17">
      <w:pPr>
        <w:ind w:firstLine="1296"/>
        <w:jc w:val="both"/>
      </w:pPr>
      <w:r>
        <w:t>Posėdis įvyko 2021-10-21</w:t>
      </w:r>
    </w:p>
    <w:p w:rsidR="00D20C17" w:rsidRDefault="00231184" w:rsidP="00DE538F">
      <w:pPr>
        <w:ind w:firstLine="1296"/>
        <w:jc w:val="both"/>
      </w:pPr>
      <w:r>
        <w:t>Posėdži</w:t>
      </w:r>
      <w:r w:rsidR="00EE5CCA">
        <w:t>o pradžia 16.30 val., pabaiga 18.0</w:t>
      </w:r>
      <w:r>
        <w:t>0</w:t>
      </w:r>
      <w:r w:rsidR="00D20C17">
        <w:t xml:space="preserve"> val. </w:t>
      </w:r>
    </w:p>
    <w:p w:rsidR="00D20C17" w:rsidRDefault="00D20C17" w:rsidP="00D20C17">
      <w:pPr>
        <w:ind w:firstLine="1296"/>
        <w:jc w:val="both"/>
      </w:pPr>
      <w:r>
        <w:t>Posėdžio pirmininkas – Stasys Meliūnas, Rokiškio rajono savivaldybės tarybos narys.</w:t>
      </w:r>
    </w:p>
    <w:p w:rsidR="00D20C17" w:rsidRDefault="00D20C17" w:rsidP="00D20C17">
      <w:pPr>
        <w:ind w:firstLine="1296"/>
        <w:jc w:val="both"/>
      </w:pPr>
      <w:r>
        <w:t xml:space="preserve">Posėdžio sekretorė – Rasa </w:t>
      </w:r>
      <w:proofErr w:type="spellStart"/>
      <w:r>
        <w:t>Baranovskienė</w:t>
      </w:r>
      <w:proofErr w:type="spellEnd"/>
      <w:r>
        <w:t>, Socialinės paramos ir sveikatos skyriaus vyriausioji specialistė.</w:t>
      </w:r>
    </w:p>
    <w:p w:rsidR="00D20C17" w:rsidRDefault="00D20C17" w:rsidP="00D20C17">
      <w:pPr>
        <w:ind w:firstLine="1296"/>
        <w:jc w:val="both"/>
      </w:pPr>
      <w:r>
        <w:t xml:space="preserve">Dalyvavo: Rokiškio rajono savivaldybės tarybos antikorupcijos komisijos nariai </w:t>
      </w:r>
      <w:r w:rsidR="00DE538F">
        <w:t>–</w:t>
      </w:r>
      <w:r>
        <w:t xml:space="preserve"> </w:t>
      </w:r>
      <w:r w:rsidR="00DE538F">
        <w:t xml:space="preserve"> </w:t>
      </w:r>
      <w:r w:rsidR="00EE5CCA">
        <w:t xml:space="preserve">Ričardas </w:t>
      </w:r>
      <w:proofErr w:type="spellStart"/>
      <w:r w:rsidR="00EE5CCA">
        <w:t>Burnickas</w:t>
      </w:r>
      <w:proofErr w:type="spellEnd"/>
      <w:r w:rsidR="00EE5CCA">
        <w:t xml:space="preserve">, </w:t>
      </w:r>
      <w:r w:rsidR="00DE538F">
        <w:t>Algis Čepulis,</w:t>
      </w:r>
      <w:r w:rsidR="00231184" w:rsidRPr="00231184">
        <w:t xml:space="preserve"> </w:t>
      </w:r>
      <w:r w:rsidR="00EE5CCA">
        <w:t xml:space="preserve">Stanislovas Dambrauskas, </w:t>
      </w:r>
      <w:r w:rsidR="00231184">
        <w:t xml:space="preserve">Lina Meilutė- </w:t>
      </w:r>
      <w:proofErr w:type="spellStart"/>
      <w:r w:rsidR="00231184">
        <w:t>Datkūnienė</w:t>
      </w:r>
      <w:proofErr w:type="spellEnd"/>
      <w:r w:rsidR="00231184">
        <w:t>,</w:t>
      </w:r>
      <w:r w:rsidR="00231184" w:rsidRPr="00231184">
        <w:t xml:space="preserve"> </w:t>
      </w:r>
      <w:r w:rsidR="00EE5CCA">
        <w:t>Egidijus Vilimas</w:t>
      </w:r>
      <w:r w:rsidR="003A2F3E">
        <w:t>,  (kvorumas yra</w:t>
      </w:r>
      <w:r>
        <w:t>).</w:t>
      </w:r>
    </w:p>
    <w:p w:rsidR="00D20C17" w:rsidRDefault="00D20C17" w:rsidP="00D20C17">
      <w:pPr>
        <w:jc w:val="both"/>
      </w:pPr>
      <w:r>
        <w:t>Kviestinai dalyviai: Rokiškio rajono savivald</w:t>
      </w:r>
      <w:r w:rsidR="00DE538F">
        <w:t>y</w:t>
      </w:r>
      <w:r w:rsidR="00EE5CCA">
        <w:t>bės administracijos Žemės ūkio skyriaus vedėja</w:t>
      </w:r>
      <w:r w:rsidR="003A2F3E">
        <w:t xml:space="preserve"> Jolanta </w:t>
      </w:r>
      <w:proofErr w:type="spellStart"/>
      <w:r w:rsidR="003A2F3E">
        <w:t>Jasiūnienė</w:t>
      </w:r>
      <w:proofErr w:type="spellEnd"/>
      <w:r w:rsidR="003A2F3E">
        <w:t>,</w:t>
      </w:r>
      <w:r w:rsidR="003A2F3E" w:rsidRPr="003A2F3E">
        <w:t xml:space="preserve"> </w:t>
      </w:r>
      <w:r w:rsidR="003A2F3E">
        <w:t>Rokiškio rajono savivaldybės administracijos Žemės ūkio skyriaus vyriausioji specialistė Dovilė Žėkaitė</w:t>
      </w:r>
      <w:r w:rsidR="00DE538F">
        <w:t>.</w:t>
      </w:r>
    </w:p>
    <w:p w:rsidR="00D20C17" w:rsidRDefault="00D20C17" w:rsidP="00D20C17">
      <w:pPr>
        <w:ind w:firstLine="1296"/>
        <w:jc w:val="both"/>
      </w:pPr>
    </w:p>
    <w:p w:rsidR="00D20C17" w:rsidRDefault="00D20C17" w:rsidP="00D20C17">
      <w:pPr>
        <w:ind w:firstLine="1296"/>
        <w:jc w:val="both"/>
      </w:pPr>
      <w:r>
        <w:t>Darbotvarkė.</w:t>
      </w:r>
    </w:p>
    <w:p w:rsidR="00D20C17" w:rsidRDefault="00D20C17" w:rsidP="00D20C17">
      <w:pPr>
        <w:ind w:firstLine="1296"/>
        <w:jc w:val="both"/>
      </w:pPr>
    </w:p>
    <w:p w:rsidR="00EE5CCA" w:rsidRPr="00D5145E" w:rsidRDefault="00D20C17" w:rsidP="00EE5CCA">
      <w:pPr>
        <w:pStyle w:val="Sraopastraipa"/>
        <w:numPr>
          <w:ilvl w:val="0"/>
          <w:numId w:val="16"/>
        </w:numPr>
        <w:jc w:val="both"/>
      </w:pPr>
      <w:r w:rsidRPr="00D5145E">
        <w:t>Darbotvarkės tvirtinimas.</w:t>
      </w:r>
    </w:p>
    <w:p w:rsidR="00EE5CCA" w:rsidRPr="00D5145E" w:rsidRDefault="00EE5CCA" w:rsidP="00EE5CCA">
      <w:pPr>
        <w:pStyle w:val="Sraopastraipa"/>
        <w:numPr>
          <w:ilvl w:val="0"/>
          <w:numId w:val="16"/>
        </w:numPr>
        <w:jc w:val="both"/>
      </w:pPr>
      <w:r w:rsidRPr="00D5145E">
        <w:t xml:space="preserve">Dėl rajono mero Ramūno Godeliausko dovanų priėmimo Boso dienos proga darbo vietoje, vykdant mero pareigas, ir tokios veikos atitikimo valstybės tarnybos skaidrumo, nešališkumo principams. </w:t>
      </w:r>
    </w:p>
    <w:p w:rsidR="00EE5CCA" w:rsidRPr="00D5145E" w:rsidRDefault="00D5145E" w:rsidP="00EE5CCA">
      <w:pPr>
        <w:pStyle w:val="Sraopastraipa"/>
        <w:ind w:left="1004"/>
        <w:jc w:val="both"/>
      </w:pPr>
      <w:r>
        <w:t xml:space="preserve"> </w:t>
      </w:r>
      <w:r w:rsidR="00EE5CCA" w:rsidRPr="00D5145E">
        <w:t xml:space="preserve">Dėl Nulinės tolerancijos bet kokioms dovanoms principo įgyvendinimo Rokiškio rajono savivaldybės politikų, valstybės tarnautojų ir valstybės tarnautojams prilyginamų darbuotojų veikloje.    </w:t>
      </w:r>
    </w:p>
    <w:p w:rsidR="00D20C17" w:rsidRPr="00D5145E" w:rsidRDefault="00EE5CCA" w:rsidP="00EE5CCA">
      <w:pPr>
        <w:pStyle w:val="Sraopastraipa"/>
        <w:numPr>
          <w:ilvl w:val="0"/>
          <w:numId w:val="16"/>
        </w:numPr>
        <w:jc w:val="both"/>
      </w:pPr>
      <w:r w:rsidRPr="00D5145E">
        <w:t>Dėl projekto „</w:t>
      </w:r>
      <w:proofErr w:type="spellStart"/>
      <w:r w:rsidRPr="00D5145E">
        <w:t>Moškėnų</w:t>
      </w:r>
      <w:proofErr w:type="spellEnd"/>
      <w:r w:rsidRPr="00D5145E">
        <w:t xml:space="preserve"> MSNA nariams priklausančių ir valstybinių melioracijos statinių rekonstravimas“ ir kitų rajono savivaldybės teritorijoje vykstančių melioracijos statinių rekonstravimo darbų ir techninių darbų projektų rengimo reglamento. Rajono savivaldybės vaidmuo, kontroliuojant tokių veiklų reglamento laikymąsi,  ir finansavimo, gaunamo tokiems projektams įgyvendinti, skaidrumą</w:t>
      </w:r>
    </w:p>
    <w:p w:rsidR="00EE5CCA" w:rsidRPr="00D5145E" w:rsidRDefault="00EE5CCA" w:rsidP="00EE5CCA">
      <w:pPr>
        <w:jc w:val="both"/>
      </w:pPr>
    </w:p>
    <w:p w:rsidR="00EE5CCA" w:rsidRPr="00D5145E" w:rsidRDefault="00EE5CCA" w:rsidP="00EE5CCA">
      <w:pPr>
        <w:pStyle w:val="Sraopastraipa"/>
        <w:numPr>
          <w:ilvl w:val="0"/>
          <w:numId w:val="16"/>
        </w:numPr>
        <w:jc w:val="both"/>
      </w:pPr>
      <w:r w:rsidRPr="00D5145E">
        <w:t xml:space="preserve"> Komisijos narių pasisakymai, pasiūlymai, pastabos</w:t>
      </w:r>
    </w:p>
    <w:p w:rsidR="00EE5CCA" w:rsidRDefault="00EE5CCA" w:rsidP="00EE5CCA">
      <w:pPr>
        <w:jc w:val="both"/>
      </w:pPr>
    </w:p>
    <w:p w:rsidR="00EE5CCA" w:rsidRDefault="00EE5CCA" w:rsidP="00EE5CCA">
      <w:pPr>
        <w:jc w:val="both"/>
      </w:pPr>
    </w:p>
    <w:p w:rsidR="00EE5CCA" w:rsidRDefault="00EE5CCA" w:rsidP="00EE5CCA">
      <w:pPr>
        <w:jc w:val="both"/>
      </w:pPr>
    </w:p>
    <w:p w:rsidR="00EE5CCA" w:rsidRDefault="00EE5CCA" w:rsidP="00EE5CCA">
      <w:pPr>
        <w:jc w:val="both"/>
      </w:pPr>
    </w:p>
    <w:p w:rsidR="00D20C17" w:rsidRDefault="00D20C17" w:rsidP="00D20C17">
      <w:pPr>
        <w:pStyle w:val="Sraopastraipa"/>
        <w:numPr>
          <w:ilvl w:val="0"/>
          <w:numId w:val="2"/>
        </w:numPr>
        <w:jc w:val="both"/>
      </w:pPr>
      <w:r>
        <w:t>SVARSTYTA. Dėl  posėdžio darbotvarkės projekto tvirtinimo.</w:t>
      </w:r>
    </w:p>
    <w:p w:rsidR="003278F1" w:rsidRDefault="003278F1" w:rsidP="007D1C3A">
      <w:pPr>
        <w:jc w:val="center"/>
      </w:pPr>
      <w:r>
        <w:t xml:space="preserve">                   </w:t>
      </w:r>
      <w:r w:rsidR="00D20C17">
        <w:t>Komisijos pirmininkas Stasys Meliūnas</w:t>
      </w:r>
      <w:r w:rsidR="000C6D94">
        <w:t xml:space="preserve"> supažindino su darbotvarke k</w:t>
      </w:r>
      <w:r>
        <w:t>omisijos narius ir</w:t>
      </w:r>
    </w:p>
    <w:p w:rsidR="00DE538F" w:rsidRDefault="003278F1" w:rsidP="003278F1">
      <w:r>
        <w:t>pranešė, kad posėdyje negalės dalyvauti</w:t>
      </w:r>
      <w:r w:rsidRPr="000C6D94">
        <w:rPr>
          <w:b/>
        </w:rPr>
        <w:t xml:space="preserve"> </w:t>
      </w:r>
      <w:r w:rsidRPr="000C6D94">
        <w:t>Rokiškio rajon</w:t>
      </w:r>
      <w:r>
        <w:t xml:space="preserve">o meras </w:t>
      </w:r>
      <w:r w:rsidRPr="000C6D94">
        <w:t>Ramūnas Godeliauskas</w:t>
      </w:r>
      <w:r w:rsidR="000C6D94">
        <w:t xml:space="preserve">. </w:t>
      </w:r>
    </w:p>
    <w:p w:rsidR="000C6D94" w:rsidRDefault="00D20C17" w:rsidP="000C7892">
      <w:pPr>
        <w:ind w:firstLine="1296"/>
        <w:jc w:val="both"/>
      </w:pPr>
      <w:r>
        <w:t>Komisija pritarė „vienbalsiai“</w:t>
      </w:r>
    </w:p>
    <w:p w:rsidR="000C7892" w:rsidRDefault="001B2F6A" w:rsidP="001B2F6A">
      <w:pPr>
        <w:jc w:val="both"/>
      </w:pPr>
      <w:r>
        <w:t xml:space="preserve">                    </w:t>
      </w:r>
      <w:r w:rsidR="00D20C17">
        <w:t>1. NUTARTA. Pritarti Antikorupcijos k</w:t>
      </w:r>
      <w:r w:rsidR="00645858">
        <w:t>omis</w:t>
      </w:r>
      <w:r w:rsidR="000C6D94">
        <w:t>ijos posėdžio 2021 m. spalio 21</w:t>
      </w:r>
      <w:r w:rsidR="00D20C17">
        <w:t xml:space="preserve"> d. darbotvarkei.</w:t>
      </w:r>
    </w:p>
    <w:p w:rsidR="00D5145E" w:rsidRDefault="00D5145E" w:rsidP="000C7892">
      <w:pPr>
        <w:ind w:firstLine="1296"/>
        <w:jc w:val="both"/>
      </w:pPr>
    </w:p>
    <w:p w:rsidR="00D5145E" w:rsidRDefault="00D5145E" w:rsidP="000C7892">
      <w:pPr>
        <w:ind w:firstLine="1296"/>
        <w:jc w:val="both"/>
      </w:pPr>
    </w:p>
    <w:p w:rsidR="000C6D94" w:rsidRDefault="00D20C17" w:rsidP="007D1C3A">
      <w:pPr>
        <w:ind w:firstLine="704"/>
        <w:jc w:val="both"/>
      </w:pPr>
      <w:r>
        <w:t xml:space="preserve"> 2. SVARSTYTA. </w:t>
      </w:r>
      <w:r w:rsidR="000C6D94" w:rsidRPr="00D5145E">
        <w:t xml:space="preserve">Dėl rajono mero Ramūno Godeliausko dovanų priėmimo Boso dienos </w:t>
      </w:r>
      <w:r w:rsidR="000C6D94">
        <w:t xml:space="preserve">   </w:t>
      </w:r>
      <w:r w:rsidR="000C6D94" w:rsidRPr="00D5145E">
        <w:t xml:space="preserve">proga darbo vietoje, vykdant mero pareigas, ir tokios veikos atitikimo valstybės tarnybos skaidrumo, nešališkumo principams. </w:t>
      </w:r>
      <w:r w:rsidR="000C6D94">
        <w:t xml:space="preserve"> </w:t>
      </w:r>
      <w:r w:rsidR="000C6D94" w:rsidRPr="00D5145E">
        <w:t xml:space="preserve">Dėl Nulinės tolerancijos bet kokioms dovanoms principo įgyvendinimo Rokiškio rajono savivaldybės politikų, valstybės tarnautojų ir valstybės tarnautojams prilyginamų darbuotojų veikloje.    </w:t>
      </w:r>
    </w:p>
    <w:p w:rsidR="009D330E" w:rsidRPr="007D1C3A" w:rsidRDefault="000C6D94" w:rsidP="009D330E">
      <w:pPr>
        <w:jc w:val="both"/>
      </w:pPr>
      <w:r>
        <w:t xml:space="preserve">       </w:t>
      </w:r>
      <w:r w:rsidR="009D330E">
        <w:t xml:space="preserve">    </w:t>
      </w:r>
      <w:r>
        <w:t>Stasys Meliūnas pristatė antrą klausimą, sakydamas, kad š.m. spalio 15 d. Rokiškio raj</w:t>
      </w:r>
      <w:r w:rsidR="003278F1">
        <w:t>ono</w:t>
      </w:r>
      <w:r>
        <w:t xml:space="preserve"> mero </w:t>
      </w:r>
      <w:r w:rsidR="003278F1">
        <w:t xml:space="preserve">Ramūno </w:t>
      </w:r>
      <w:proofErr w:type="spellStart"/>
      <w:r w:rsidR="003278F1">
        <w:t>Godeliausko</w:t>
      </w:r>
      <w:proofErr w:type="spellEnd"/>
      <w:r w:rsidR="003278F1">
        <w:t xml:space="preserve"> </w:t>
      </w:r>
      <w:proofErr w:type="spellStart"/>
      <w:r w:rsidR="003278F1">
        <w:t>Facebo</w:t>
      </w:r>
      <w:r w:rsidRPr="009D330E">
        <w:t>ok</w:t>
      </w:r>
      <w:proofErr w:type="spellEnd"/>
      <w:r w:rsidRPr="009D330E">
        <w:t xml:space="preserve"> paskyroje buvo paviešinta nuotrauka, kurioje jis nufotografuotas savo darbo vietoje, o fone buvo indas pilnas vaisių. Šiuo postu Ramūnas Godeliauskas dėkojo</w:t>
      </w:r>
      <w:r w:rsidR="00075B2B" w:rsidRPr="009D330E">
        <w:t xml:space="preserve"> visam savivaldybės kolektyvui ir įstaigų vadovams už gražų ir skanų sveikinimą. Stasys Meliūnas sakė, kad šią dieną buvo gautas mero laiškas ir jį pagarsino:</w:t>
      </w:r>
      <w:r w:rsidR="003A2F3E">
        <w:t xml:space="preserve"> „</w:t>
      </w:r>
      <w:r w:rsidR="009D330E" w:rsidRPr="007D1C3A">
        <w:t>Laba diena, komisijos nariai. Atleiskite, kad šios dienos posėdyje dalyvauti negalėsiu, nes išvykstu į Panevėžį. 14,00 val</w:t>
      </w:r>
      <w:r w:rsidR="003278F1">
        <w:t>.</w:t>
      </w:r>
      <w:r w:rsidR="009D330E" w:rsidRPr="007D1C3A">
        <w:t xml:space="preserve"> turiu būti Panevėžio kolegijoje ir atstovauti Rokiškio r. savivaldybė pagal bendradarbiavimo sutartį. 17,00 val</w:t>
      </w:r>
      <w:r w:rsidR="003278F1">
        <w:t>.</w:t>
      </w:r>
      <w:r w:rsidR="009D330E" w:rsidRPr="007D1C3A">
        <w:t xml:space="preserve"> jau būsiu Panevėžio pramonės, verslo ir amatų rūmuose, susitikime su Lietuvos krepšinio federacijos vadovybe bei dalyvausiu geriausių Panevėžio ir Utenos regionų Bosų apdovanojimo ceremonijoje.</w:t>
      </w:r>
    </w:p>
    <w:p w:rsidR="009D330E" w:rsidRPr="003278F1" w:rsidRDefault="009D330E" w:rsidP="009D330E">
      <w:pPr>
        <w:jc w:val="both"/>
      </w:pPr>
      <w:r w:rsidRPr="007D1C3A">
        <w:t xml:space="preserve">Jums persiunčiau atsakingo už dovanų apskaitą ir vertinimą savivaldybės administracijos darbuotojo laišką su paaiškinimu. </w:t>
      </w:r>
      <w:r w:rsidRPr="003278F1">
        <w:t>Taip pat pridedu nuotrauką, jog gauta dovana tebelaukia vertinimo mano kabinete. Linkiu gero posėdžio</w:t>
      </w:r>
      <w:r w:rsidR="003A2F3E" w:rsidRPr="003278F1">
        <w:t>”</w:t>
      </w:r>
      <w:r w:rsidRPr="003278F1">
        <w:t>.</w:t>
      </w:r>
    </w:p>
    <w:p w:rsidR="009D330E" w:rsidRPr="009D330E" w:rsidRDefault="009D330E" w:rsidP="009D330E">
      <w:pPr>
        <w:pStyle w:val="Paprastasistekstas"/>
        <w:jc w:val="both"/>
        <w:rPr>
          <w:rFonts w:ascii="Times New Roman" w:hAnsi="Times New Roman" w:cs="Times New Roman"/>
          <w:sz w:val="24"/>
          <w:szCs w:val="24"/>
        </w:rPr>
      </w:pPr>
      <w:r w:rsidRPr="003278F1">
        <w:rPr>
          <w:rFonts w:ascii="Times New Roman" w:hAnsi="Times New Roman" w:cs="Times New Roman"/>
          <w:sz w:val="24"/>
          <w:szCs w:val="24"/>
        </w:rPr>
        <w:t xml:space="preserve">          Stasys Meliūnas</w:t>
      </w:r>
      <w:r w:rsidR="003278F1" w:rsidRPr="003278F1">
        <w:rPr>
          <w:rFonts w:ascii="Times New Roman" w:hAnsi="Times New Roman" w:cs="Times New Roman"/>
          <w:sz w:val="24"/>
          <w:szCs w:val="24"/>
        </w:rPr>
        <w:t>,</w:t>
      </w:r>
      <w:r w:rsidRPr="003278F1">
        <w:rPr>
          <w:rFonts w:ascii="Times New Roman" w:hAnsi="Times New Roman" w:cs="Times New Roman"/>
          <w:sz w:val="24"/>
          <w:szCs w:val="24"/>
        </w:rPr>
        <w:t xml:space="preserve"> taip pat</w:t>
      </w:r>
      <w:r w:rsidR="003278F1" w:rsidRPr="003278F1">
        <w:rPr>
          <w:rFonts w:ascii="Times New Roman" w:hAnsi="Times New Roman" w:cs="Times New Roman"/>
          <w:sz w:val="24"/>
          <w:szCs w:val="24"/>
        </w:rPr>
        <w:t>,</w:t>
      </w:r>
      <w:r w:rsidRPr="003278F1">
        <w:rPr>
          <w:rFonts w:ascii="Times New Roman" w:hAnsi="Times New Roman" w:cs="Times New Roman"/>
          <w:sz w:val="24"/>
          <w:szCs w:val="24"/>
        </w:rPr>
        <w:t xml:space="preserve"> pagarsino ir Zitos </w:t>
      </w:r>
      <w:proofErr w:type="spellStart"/>
      <w:r w:rsidRPr="003278F1">
        <w:rPr>
          <w:rFonts w:ascii="Times New Roman" w:hAnsi="Times New Roman" w:cs="Times New Roman"/>
          <w:sz w:val="24"/>
          <w:szCs w:val="24"/>
        </w:rPr>
        <w:t>Girčienės</w:t>
      </w:r>
      <w:proofErr w:type="spellEnd"/>
      <w:r w:rsidRPr="009D330E">
        <w:rPr>
          <w:rFonts w:ascii="Times New Roman" w:hAnsi="Times New Roman" w:cs="Times New Roman"/>
          <w:sz w:val="24"/>
          <w:szCs w:val="24"/>
        </w:rPr>
        <w:t xml:space="preserve"> Rokiškio rajono savivaldybės administracijos Teisės ir personalo skyriaus Vyriausioji specialistė (personalui) laišką:</w:t>
      </w:r>
    </w:p>
    <w:p w:rsidR="009D330E" w:rsidRPr="009D330E" w:rsidRDefault="009D330E" w:rsidP="009D330E">
      <w:pPr>
        <w:pStyle w:val="Paprastasistekstas"/>
        <w:jc w:val="both"/>
        <w:rPr>
          <w:rFonts w:ascii="Times New Roman" w:hAnsi="Times New Roman" w:cs="Times New Roman"/>
          <w:sz w:val="24"/>
          <w:szCs w:val="24"/>
        </w:rPr>
      </w:pPr>
      <w:r w:rsidRPr="009D330E">
        <w:rPr>
          <w:rFonts w:ascii="Times New Roman" w:hAnsi="Times New Roman" w:cs="Times New Roman"/>
          <w:sz w:val="24"/>
          <w:szCs w:val="24"/>
        </w:rPr>
        <w:t>„Dovana buvo gauta 2021 m. spalio 15 d. ir per 2 darbo dienas buvo perduota Atitikties pareigūnui vertinti, tai yra dovana vertinimui buvo perduota 2021 m. spalio 19 d. Rokiškio rajono savivaldybės administracijos direktoriaus</w:t>
      </w:r>
      <w:r w:rsidR="003278F1">
        <w:rPr>
          <w:rFonts w:ascii="Times New Roman" w:hAnsi="Times New Roman" w:cs="Times New Roman"/>
          <w:sz w:val="24"/>
          <w:szCs w:val="24"/>
        </w:rPr>
        <w:t xml:space="preserve"> </w:t>
      </w:r>
      <w:r w:rsidRPr="009D330E">
        <w:rPr>
          <w:rFonts w:ascii="Times New Roman" w:hAnsi="Times New Roman" w:cs="Times New Roman"/>
          <w:sz w:val="24"/>
          <w:szCs w:val="24"/>
        </w:rPr>
        <w:t>2021 m. balandžio 13 d. įsakymu patvirtinto Nr. AV-339 "Dėl Rokiškio rajono savivaldybės administracijos dovanų, gautų pagal tarptautinį protokolą ar tradicijas, taip pat reprezentacijai skirtų dovanų perdavimo, vertinimo, registravimo, saugojimo ir eksponavimo tvarkos aprašo patvirtinimo" Tvarkos aprašo II skyriaus 6 punkte numatyta, kad Darbuotojas gavęs dovaną, nedelsdamas, bet ne vėliau, kaip per 5 darbo dienas nuo jos gavimo dienos el. paštu informuoja Atitikties pareigūną ir jam perduoda šią dovaną. Dovana atitikties pareigūnui perduota nepažeidžiant tvarkos aprašo terminų.</w:t>
      </w:r>
      <w:r w:rsidR="003278F1">
        <w:rPr>
          <w:rFonts w:ascii="Times New Roman" w:hAnsi="Times New Roman" w:cs="Times New Roman"/>
          <w:sz w:val="24"/>
          <w:szCs w:val="24"/>
        </w:rPr>
        <w:t xml:space="preserve"> </w:t>
      </w:r>
    </w:p>
    <w:p w:rsidR="000C7892" w:rsidRPr="009D330E" w:rsidRDefault="009D330E" w:rsidP="003278F1">
      <w:pPr>
        <w:pStyle w:val="Paprastasistekstas"/>
        <w:ind w:firstLine="1296"/>
        <w:jc w:val="both"/>
        <w:rPr>
          <w:rFonts w:ascii="Times New Roman" w:hAnsi="Times New Roman" w:cs="Times New Roman"/>
          <w:sz w:val="24"/>
          <w:szCs w:val="24"/>
        </w:rPr>
      </w:pPr>
      <w:r w:rsidRPr="009D330E">
        <w:rPr>
          <w:rFonts w:ascii="Times New Roman" w:hAnsi="Times New Roman" w:cs="Times New Roman"/>
          <w:sz w:val="24"/>
          <w:szCs w:val="24"/>
        </w:rPr>
        <w:t>Pagal minėtos tvarkos III skyriaus 8 punktą inicijuotas dovanos vertinimas, kuris turi būti atliktas per 3 darbo dienas nuo informacijos apie dovaną gavimo dienos. Dovana su komisija bus vertinama 2021 metų spalio 22 d., tai yra nepažeidžiant t</w:t>
      </w:r>
      <w:r>
        <w:rPr>
          <w:rFonts w:ascii="Times New Roman" w:hAnsi="Times New Roman" w:cs="Times New Roman"/>
          <w:sz w:val="24"/>
          <w:szCs w:val="24"/>
        </w:rPr>
        <w:t>varkos apraše nustatytų termin</w:t>
      </w:r>
      <w:r w:rsidR="008506E4">
        <w:rPr>
          <w:rFonts w:ascii="Times New Roman" w:hAnsi="Times New Roman" w:cs="Times New Roman"/>
          <w:sz w:val="24"/>
          <w:szCs w:val="24"/>
        </w:rPr>
        <w:t>ų</w:t>
      </w:r>
      <w:r w:rsidR="003A2F3E">
        <w:rPr>
          <w:rFonts w:ascii="Times New Roman" w:hAnsi="Times New Roman" w:cs="Times New Roman"/>
          <w:sz w:val="24"/>
          <w:szCs w:val="24"/>
        </w:rPr>
        <w:t>“</w:t>
      </w:r>
      <w:r w:rsidR="008506E4">
        <w:rPr>
          <w:rFonts w:ascii="Times New Roman" w:hAnsi="Times New Roman" w:cs="Times New Roman"/>
          <w:sz w:val="24"/>
          <w:szCs w:val="24"/>
        </w:rPr>
        <w:t>.</w:t>
      </w:r>
    </w:p>
    <w:p w:rsidR="000C6D94" w:rsidRDefault="003A2F3E" w:rsidP="000C6D94">
      <w:pPr>
        <w:jc w:val="both"/>
        <w:rPr>
          <w:rFonts w:eastAsia="Calibri"/>
        </w:rPr>
      </w:pPr>
      <w:r>
        <w:rPr>
          <w:rFonts w:eastAsia="Calibri"/>
        </w:rPr>
        <w:t xml:space="preserve">             Stasys Meliūnas išreišk</w:t>
      </w:r>
      <w:r w:rsidR="009D330E">
        <w:rPr>
          <w:rFonts w:eastAsia="Calibri"/>
        </w:rPr>
        <w:t>ė savo nuomonę šiuo klausimu sakydamas, kad</w:t>
      </w:r>
      <w:r w:rsidR="008506E4">
        <w:rPr>
          <w:rFonts w:eastAsia="Calibri"/>
        </w:rPr>
        <w:t xml:space="preserve"> Boso dienos proga </w:t>
      </w:r>
      <w:r w:rsidR="009D330E">
        <w:rPr>
          <w:rFonts w:eastAsia="Calibri"/>
        </w:rPr>
        <w:t xml:space="preserve"> </w:t>
      </w:r>
      <w:r w:rsidR="008506E4">
        <w:rPr>
          <w:rFonts w:eastAsia="Calibri"/>
        </w:rPr>
        <w:t>merui skirta dovana yra vienareikš</w:t>
      </w:r>
      <w:r>
        <w:rPr>
          <w:rFonts w:eastAsia="Calibri"/>
        </w:rPr>
        <w:t>miškai neteisėta, prieštarauja V</w:t>
      </w:r>
      <w:r w:rsidR="008506E4">
        <w:rPr>
          <w:rFonts w:eastAsia="Calibri"/>
        </w:rPr>
        <w:t>iešųjų ir privačių interesų deklaravimo įstatymo reikalavimams ir kitų įstatymų nuostatoms. Tokių dovanų klausimą reglamentuoja ir Civilinis kodeksas, tam skirta 6.470 straipsnio 5 dalis. Stasys Meliūnas taip pat rėmėsi ir Vyriausiosios tarnybinės etikos komisijos  išaiškinimu- rekomendacijomis dėl dovanų ir paslaugų priėmimo apribojimų. Stasio Meliūno nuomone, tokia dovana turėtų būti grąžinta</w:t>
      </w:r>
      <w:r w:rsidR="00986637">
        <w:rPr>
          <w:rFonts w:eastAsia="Calibri"/>
        </w:rPr>
        <w:t xml:space="preserve">. Taip pat pridūrė, kad būtų sveika turėti taisykles, kurios reglamentuotų šį klausimą. </w:t>
      </w:r>
    </w:p>
    <w:p w:rsidR="00986637" w:rsidRDefault="00986637" w:rsidP="000C6D94">
      <w:pPr>
        <w:jc w:val="both"/>
        <w:rPr>
          <w:rFonts w:eastAsia="Calibri"/>
        </w:rPr>
      </w:pPr>
      <w:r>
        <w:rPr>
          <w:rFonts w:eastAsia="Calibri"/>
        </w:rPr>
        <w:t xml:space="preserve">           Algis Čepulis sakė, kad </w:t>
      </w:r>
      <w:proofErr w:type="spellStart"/>
      <w:r>
        <w:rPr>
          <w:rFonts w:eastAsia="Calibri"/>
        </w:rPr>
        <w:t>nekvescionuoja</w:t>
      </w:r>
      <w:proofErr w:type="spellEnd"/>
      <w:r>
        <w:rPr>
          <w:rFonts w:eastAsia="Calibri"/>
        </w:rPr>
        <w:t xml:space="preserve"> išsakytos nuomonės apie teisinę bazę. Taip pat išsakė nuomonę, kad jį nustebino prieš 3 val. pasirodęs komentaras privačioje Ramūno </w:t>
      </w:r>
      <w:proofErr w:type="spellStart"/>
      <w:r>
        <w:rPr>
          <w:rFonts w:eastAsia="Calibri"/>
        </w:rPr>
        <w:t>Godeliausko</w:t>
      </w:r>
      <w:proofErr w:type="spellEnd"/>
      <w:r>
        <w:rPr>
          <w:rFonts w:eastAsia="Calibri"/>
        </w:rPr>
        <w:t xml:space="preserve"> </w:t>
      </w:r>
      <w:proofErr w:type="spellStart"/>
      <w:r>
        <w:rPr>
          <w:rFonts w:eastAsia="Calibri"/>
        </w:rPr>
        <w:t>Facebook</w:t>
      </w:r>
      <w:proofErr w:type="spellEnd"/>
      <w:r>
        <w:rPr>
          <w:rFonts w:eastAsia="Calibri"/>
        </w:rPr>
        <w:t xml:space="preserve"> paskyroje šia tema. Komentare įvardintas vienas iš opozicijos atstovų, nurodyta pirmininko vardas ir pavardė</w:t>
      </w:r>
      <w:r w:rsidR="00A75D6F">
        <w:rPr>
          <w:rFonts w:eastAsia="Calibri"/>
        </w:rPr>
        <w:t xml:space="preserve"> ir svarstomo klausimo antraštė ir laikas.</w:t>
      </w:r>
      <w:r>
        <w:rPr>
          <w:rFonts w:eastAsia="Calibri"/>
        </w:rPr>
        <w:t xml:space="preserve"> Algis Čepulis sakė, kad tai vertina, kaip </w:t>
      </w:r>
      <w:proofErr w:type="spellStart"/>
      <w:r>
        <w:rPr>
          <w:rFonts w:eastAsia="Calibri"/>
        </w:rPr>
        <w:t>nesolidumą</w:t>
      </w:r>
      <w:proofErr w:type="spellEnd"/>
      <w:r>
        <w:rPr>
          <w:rFonts w:eastAsia="Calibri"/>
        </w:rPr>
        <w:t>.</w:t>
      </w:r>
      <w:r w:rsidR="00A75D6F">
        <w:rPr>
          <w:rFonts w:eastAsia="Calibri"/>
        </w:rPr>
        <w:t xml:space="preserve"> Taip pat žinutėje skelbiama neties</w:t>
      </w:r>
      <w:r w:rsidR="003A2F3E">
        <w:rPr>
          <w:rFonts w:eastAsia="Calibri"/>
        </w:rPr>
        <w:t>a</w:t>
      </w:r>
      <w:r w:rsidR="00A75D6F">
        <w:rPr>
          <w:rFonts w:eastAsia="Calibri"/>
        </w:rPr>
        <w:t xml:space="preserve">, kad visi kas gavo </w:t>
      </w:r>
      <w:r w:rsidR="003A2F3E">
        <w:rPr>
          <w:rFonts w:eastAsia="Calibri"/>
        </w:rPr>
        <w:t>dovanų Boso proga reikės jas</w:t>
      </w:r>
      <w:r w:rsidR="00A75D6F">
        <w:rPr>
          <w:rFonts w:eastAsia="Calibri"/>
        </w:rPr>
        <w:t xml:space="preserve"> grąžinti.</w:t>
      </w:r>
      <w:r>
        <w:rPr>
          <w:rFonts w:eastAsia="Calibri"/>
        </w:rPr>
        <w:t xml:space="preserve"> Dėl sveikinimo sakė, kad supranta kolektyvą, dėl noro pagerbti bosą. Pasak Algio Čepulio nesvarbu kokia ir  kokio dydžio yra dovana, svarbu kaip reaguojama į šią aplinkybę. Visose situacijose būtina elgtis pagal įstatymus. Algis Čepulis išsakė nuomonę ir dėl reglamento, kad jo gal ir nebereikia, nes viską numato įstatymas.</w:t>
      </w:r>
    </w:p>
    <w:p w:rsidR="00986637" w:rsidRDefault="00A75D6F" w:rsidP="000C6D94">
      <w:pPr>
        <w:jc w:val="both"/>
        <w:rPr>
          <w:rFonts w:eastAsia="Calibri"/>
        </w:rPr>
      </w:pPr>
      <w:r>
        <w:rPr>
          <w:rFonts w:eastAsia="Calibri"/>
        </w:rPr>
        <w:lastRenderedPageBreak/>
        <w:t xml:space="preserve">           Stasys Meliūnas sakė, kad yra nustebintas dėl žinutės Ramūno </w:t>
      </w:r>
      <w:proofErr w:type="spellStart"/>
      <w:r>
        <w:rPr>
          <w:rFonts w:eastAsia="Calibri"/>
        </w:rPr>
        <w:t>Gode</w:t>
      </w:r>
      <w:r w:rsidR="003A2F3E">
        <w:rPr>
          <w:rFonts w:eastAsia="Calibri"/>
        </w:rPr>
        <w:t>liausko</w:t>
      </w:r>
      <w:proofErr w:type="spellEnd"/>
      <w:r w:rsidR="003A2F3E">
        <w:rPr>
          <w:rFonts w:eastAsia="Calibri"/>
        </w:rPr>
        <w:t xml:space="preserve"> </w:t>
      </w:r>
      <w:proofErr w:type="spellStart"/>
      <w:r w:rsidR="003A2F3E">
        <w:rPr>
          <w:rFonts w:eastAsia="Calibri"/>
        </w:rPr>
        <w:t>Facebook</w:t>
      </w:r>
      <w:proofErr w:type="spellEnd"/>
      <w:r w:rsidR="003A2F3E">
        <w:rPr>
          <w:rFonts w:eastAsia="Calibri"/>
        </w:rPr>
        <w:t xml:space="preserve"> paskyroje. Tai</w:t>
      </w:r>
      <w:r>
        <w:rPr>
          <w:rFonts w:eastAsia="Calibri"/>
        </w:rPr>
        <w:t>p pat išsakė mintį, ka</w:t>
      </w:r>
      <w:r w:rsidR="003A2F3E">
        <w:rPr>
          <w:rFonts w:eastAsia="Calibri"/>
        </w:rPr>
        <w:t>d gal ir komisija turėtų labiau</w:t>
      </w:r>
      <w:r>
        <w:rPr>
          <w:rFonts w:eastAsia="Calibri"/>
        </w:rPr>
        <w:t xml:space="preserve"> inicijuoti išėjimą į eterį su informacija. Šiuo klausimo esmė yra diskusija ar tai yra priimtina ar nepriimtina. Sprendžiant pagal</w:t>
      </w:r>
      <w:r w:rsidR="003A2F3E">
        <w:rPr>
          <w:rFonts w:eastAsia="Calibri"/>
        </w:rPr>
        <w:t xml:space="preserve"> užrašą  </w:t>
      </w:r>
      <w:proofErr w:type="spellStart"/>
      <w:r w:rsidR="003A2F3E">
        <w:rPr>
          <w:rFonts w:eastAsia="Calibri"/>
        </w:rPr>
        <w:t>Facebook</w:t>
      </w:r>
      <w:proofErr w:type="spellEnd"/>
      <w:r w:rsidR="003A2F3E">
        <w:rPr>
          <w:rFonts w:eastAsia="Calibri"/>
        </w:rPr>
        <w:t xml:space="preserve"> paskyroje,</w:t>
      </w:r>
      <w:r>
        <w:rPr>
          <w:rFonts w:eastAsia="Calibri"/>
        </w:rPr>
        <w:t xml:space="preserve"> dovana gauta ir iš vadovų, kurie bus </w:t>
      </w:r>
      <w:r w:rsidR="003F26D4">
        <w:rPr>
          <w:rFonts w:eastAsia="Calibri"/>
        </w:rPr>
        <w:t xml:space="preserve">mero </w:t>
      </w:r>
      <w:r>
        <w:rPr>
          <w:rFonts w:eastAsia="Calibri"/>
        </w:rPr>
        <w:t>ve</w:t>
      </w:r>
      <w:r w:rsidR="003A2F3E">
        <w:rPr>
          <w:rFonts w:eastAsia="Calibri"/>
        </w:rPr>
        <w:t>rtinami metų pabaigoje.</w:t>
      </w:r>
      <w:r>
        <w:rPr>
          <w:rFonts w:eastAsia="Calibri"/>
        </w:rPr>
        <w:t xml:space="preserve"> </w:t>
      </w:r>
    </w:p>
    <w:p w:rsidR="00986637" w:rsidRDefault="00A75D6F" w:rsidP="000C6D94">
      <w:pPr>
        <w:jc w:val="both"/>
      </w:pPr>
      <w:r>
        <w:t xml:space="preserve">          Stanislovas Dambrauskas sakė, kad įstatymuose yra parašyta, kad dovana vertinama pagal vertę. Ši dovana galėtų būti vertinama kaip simboliška ir </w:t>
      </w:r>
      <w:r w:rsidR="00CD20F4">
        <w:t>kažko blogo tikrai neįžvel</w:t>
      </w:r>
      <w:r w:rsidR="003A2F3E">
        <w:t>g</w:t>
      </w:r>
      <w:r w:rsidR="00CD20F4">
        <w:t>ia.</w:t>
      </w:r>
    </w:p>
    <w:p w:rsidR="00CD20F4" w:rsidRDefault="00CD20F4" w:rsidP="000C6D94">
      <w:pPr>
        <w:jc w:val="both"/>
      </w:pPr>
      <w:r>
        <w:t xml:space="preserve">           Stasys Meliūnas sakė, kad tai yra ne vertės klausimas. Esmė, kad meras iš pavaldinių gauna dovaną.</w:t>
      </w:r>
    </w:p>
    <w:p w:rsidR="00D977BB" w:rsidRDefault="00CD20F4" w:rsidP="000C6D94">
      <w:pPr>
        <w:jc w:val="both"/>
      </w:pPr>
      <w:r>
        <w:t xml:space="preserve">         Egidijaus Vilimo manymu, kai yra paprasčiausias  nesupratimas Boso dienos prasmės. Pas mus ši diena, prigi</w:t>
      </w:r>
      <w:r w:rsidR="003A2F3E">
        <w:t>jo, bet ji skirta pavaldinių sa</w:t>
      </w:r>
      <w:r>
        <w:t>n</w:t>
      </w:r>
      <w:r w:rsidR="003A2F3E">
        <w:t>t</w:t>
      </w:r>
      <w:r>
        <w:t xml:space="preserve">ykiams </w:t>
      </w:r>
      <w:r w:rsidR="003A2F3E">
        <w:t>su bosais gerinti ir tai labiau</w:t>
      </w:r>
      <w:r>
        <w:t xml:space="preserve"> tinkama privačiam verslui.</w:t>
      </w:r>
      <w:r w:rsidR="00F617A3">
        <w:t xml:space="preserve"> Egidijaus Vilimo nuomone, Rokiškio raj</w:t>
      </w:r>
      <w:r w:rsidR="003F26D4">
        <w:t>ono</w:t>
      </w:r>
      <w:r w:rsidR="00F617A3">
        <w:t xml:space="preserve"> savivaldybės bosas yra piliečiai ir jie vertina merą. Meras nėra įstaigos vadovas.</w:t>
      </w:r>
      <w:r>
        <w:t xml:space="preserve">  </w:t>
      </w:r>
      <w:r w:rsidR="00F617A3">
        <w:t>Kad šis klausimas iškeltas nereikėtų niekam pykti. Jei tai buvo tikslas gerinti santykius, tai tą dovaną</w:t>
      </w:r>
      <w:r w:rsidR="003A2F3E">
        <w:t xml:space="preserve"> tegu suvalgo kas įte</w:t>
      </w:r>
      <w:r w:rsidR="00F617A3">
        <w:t>ikė ir tai nebebus dovana.</w:t>
      </w:r>
      <w:r w:rsidR="00D977BB">
        <w:t xml:space="preserve"> Egi</w:t>
      </w:r>
      <w:r w:rsidR="003A2F3E">
        <w:t>dijus Vilimas siūlė pažiūrėti r</w:t>
      </w:r>
      <w:r w:rsidR="00D977BB">
        <w:t>imtesnius dalykus</w:t>
      </w:r>
      <w:r w:rsidR="003F26D4">
        <w:t xml:space="preserve"> </w:t>
      </w:r>
      <w:r w:rsidR="00D977BB">
        <w:t>- viešuosius pirkimus už praeitus metus, pradedant nuo smulkiųjų pirkimų seniūnijose. O dėl šiuo klausimo, tai reikia kalbėtis su žmonėmis, kad jie neatsidurtų tokiose situacijose patys ir nebepastatytų į tokią situaciją mero.</w:t>
      </w:r>
    </w:p>
    <w:p w:rsidR="00D977BB" w:rsidRDefault="00D977BB" w:rsidP="000C6D94">
      <w:pPr>
        <w:jc w:val="both"/>
      </w:pPr>
      <w:r>
        <w:t xml:space="preserve">       </w:t>
      </w:r>
      <w:r w:rsidR="001E1DB4">
        <w:t xml:space="preserve"> </w:t>
      </w:r>
      <w:r>
        <w:t>Algis Čepulis sakė. Kad dovana jau supuvo, nes yra laikomasi reglamento.</w:t>
      </w:r>
    </w:p>
    <w:p w:rsidR="00D977BB" w:rsidRDefault="003A2F3E" w:rsidP="000C6D94">
      <w:pPr>
        <w:jc w:val="both"/>
      </w:pPr>
      <w:r>
        <w:t xml:space="preserve">       Stasys Meliūnas sutiko, kad šios dienos minėjimas labiau</w:t>
      </w:r>
      <w:r w:rsidR="00270F4A">
        <w:t xml:space="preserve"> tiktų verslui, o valstybinėse institucijose bosas nėra vad</w:t>
      </w:r>
      <w:r w:rsidR="00954E9D">
        <w:t>ovas, bosas yra rinkėjai. O tai</w:t>
      </w:r>
      <w:r w:rsidR="00270F4A">
        <w:t>, kad dovana sa</w:t>
      </w:r>
      <w:r w:rsidR="00954E9D">
        <w:t xml:space="preserve">ugoma ir nedrįstama jos liesti </w:t>
      </w:r>
      <w:r w:rsidR="00270F4A">
        <w:t>tik parodo, kad abejojama veiksmais, todėl svarbu tok</w:t>
      </w:r>
      <w:r w:rsidR="00954E9D">
        <w:t>iose situacijose numatyti gaire</w:t>
      </w:r>
      <w:r w:rsidR="00270F4A">
        <w:t xml:space="preserve">s, kaip reikėtų elgtis. </w:t>
      </w:r>
    </w:p>
    <w:p w:rsidR="00270F4A" w:rsidRDefault="00270F4A" w:rsidP="000C6D94">
      <w:pPr>
        <w:jc w:val="both"/>
      </w:pPr>
      <w:r>
        <w:t xml:space="preserve">     </w:t>
      </w:r>
      <w:r w:rsidR="001E1DB4">
        <w:t xml:space="preserve">  </w:t>
      </w:r>
      <w:r w:rsidR="00954E9D">
        <w:t xml:space="preserve">Lina Meilutė- </w:t>
      </w:r>
      <w:proofErr w:type="spellStart"/>
      <w:r w:rsidR="00954E9D">
        <w:t>Datkūnienė</w:t>
      </w:r>
      <w:proofErr w:type="spellEnd"/>
      <w:r w:rsidR="00954E9D">
        <w:t xml:space="preserve">  i</w:t>
      </w:r>
      <w:r w:rsidR="003F26D4">
        <w:t>š</w:t>
      </w:r>
      <w:r w:rsidR="00954E9D">
        <w:t>sakė nuomonę</w:t>
      </w:r>
      <w:r>
        <w:t>, kad nėra kategoriška nei vi</w:t>
      </w:r>
      <w:r w:rsidR="00954E9D">
        <w:t>enu</w:t>
      </w:r>
      <w:r>
        <w:t>, nei kitu</w:t>
      </w:r>
      <w:r w:rsidR="00954E9D">
        <w:t xml:space="preserve"> klausimo</w:t>
      </w:r>
      <w:r>
        <w:t xml:space="preserve"> aspektu. Jeigu visi didesne vertybe laikytume žmogiškąjį bendravimą, nereikėtų nei tokio griežto reglamentavimo, nei papildomų t</w:t>
      </w:r>
      <w:r w:rsidR="00954E9D">
        <w:t>aisyklių įvedimo. Visi vieni kit</w:t>
      </w:r>
      <w:r>
        <w:t xml:space="preserve">us suprastume ir aiškiau matytume situaciją. </w:t>
      </w:r>
      <w:r w:rsidR="00954E9D">
        <w:t xml:space="preserve">Lina Meilutė- </w:t>
      </w:r>
      <w:proofErr w:type="spellStart"/>
      <w:r w:rsidR="00954E9D">
        <w:t>Datkūnienė</w:t>
      </w:r>
      <w:proofErr w:type="spellEnd"/>
      <w:r>
        <w:t xml:space="preserve">  sakė, kad nevertina paskutinės</w:t>
      </w:r>
      <w:r w:rsidR="00954E9D">
        <w:t xml:space="preserve"> mero žinutės, o tik tą medž</w:t>
      </w:r>
      <w:r>
        <w:t>iagą kuri pateikta svarstymui.</w:t>
      </w:r>
      <w:r w:rsidR="005446AF">
        <w:t xml:space="preserve"> </w:t>
      </w:r>
      <w:r w:rsidR="00954E9D">
        <w:t xml:space="preserve">Lina Meilutė- </w:t>
      </w:r>
      <w:proofErr w:type="spellStart"/>
      <w:r w:rsidR="00954E9D">
        <w:t>Datkūnienė</w:t>
      </w:r>
      <w:proofErr w:type="spellEnd"/>
      <w:r w:rsidR="00954E9D">
        <w:t xml:space="preserve">  s</w:t>
      </w:r>
      <w:r w:rsidR="001C1423">
        <w:t>akė, kad</w:t>
      </w:r>
      <w:r w:rsidR="005446AF">
        <w:t xml:space="preserve"> peržiūrėjo</w:t>
      </w:r>
      <w:r w:rsidR="001C1423">
        <w:t xml:space="preserve"> </w:t>
      </w:r>
      <w:r w:rsidR="001C1423">
        <w:rPr>
          <w:rFonts w:eastAsia="Calibri"/>
        </w:rPr>
        <w:t>Vyriausiosios tarnybinės etikos komisijos  gaires ir</w:t>
      </w:r>
      <w:r w:rsidR="001E1DB4">
        <w:rPr>
          <w:rFonts w:eastAsia="Calibri"/>
        </w:rPr>
        <w:t xml:space="preserve"> tai yra rekomendacijos, nor</w:t>
      </w:r>
      <w:r w:rsidR="00954E9D">
        <w:rPr>
          <w:rFonts w:eastAsia="Calibri"/>
        </w:rPr>
        <w:t>s</w:t>
      </w:r>
      <w:r w:rsidR="001E1DB4">
        <w:rPr>
          <w:rFonts w:eastAsia="Calibri"/>
        </w:rPr>
        <w:t xml:space="preserve"> jos yra ir patvirtintos.</w:t>
      </w:r>
      <w:r w:rsidR="00954E9D">
        <w:rPr>
          <w:rFonts w:eastAsia="Calibri"/>
        </w:rPr>
        <w:t xml:space="preserve"> </w:t>
      </w:r>
      <w:r w:rsidR="001E1DB4">
        <w:rPr>
          <w:rFonts w:eastAsia="Calibri"/>
        </w:rPr>
        <w:t xml:space="preserve"> Lina kalbėjo ir apie 13 straipsnio 1 dalį, į kurį atkreipė dėmesį Stasys Meliūnas, kad yra numatytos išimtys, kada numatyta vertė 150 eurų. Šis</w:t>
      </w:r>
      <w:r w:rsidR="00954E9D">
        <w:rPr>
          <w:rFonts w:eastAsia="Calibri"/>
        </w:rPr>
        <w:t xml:space="preserve"> straipsnis yra taikomas asmeni</w:t>
      </w:r>
      <w:r w:rsidR="001E1DB4">
        <w:rPr>
          <w:rFonts w:eastAsia="Calibri"/>
        </w:rPr>
        <w:t xml:space="preserve">ms kurie yra lobistai. Pasak </w:t>
      </w:r>
      <w:r w:rsidR="00954E9D">
        <w:t>Linos Meilutės</w:t>
      </w:r>
      <w:r w:rsidR="003F26D4">
        <w:t xml:space="preserve"> </w:t>
      </w:r>
      <w:r w:rsidR="00954E9D">
        <w:t xml:space="preserve">- </w:t>
      </w:r>
      <w:proofErr w:type="spellStart"/>
      <w:r w:rsidR="00954E9D">
        <w:t>Datkūnienės</w:t>
      </w:r>
      <w:proofErr w:type="spellEnd"/>
      <w:r w:rsidR="00954E9D">
        <w:t>,</w:t>
      </w:r>
      <w:r w:rsidR="00954E9D">
        <w:rPr>
          <w:rFonts w:eastAsia="Calibri"/>
        </w:rPr>
        <w:t xml:space="preserve"> ji šią dovaną vertina </w:t>
      </w:r>
      <w:r w:rsidR="001E1DB4">
        <w:rPr>
          <w:rFonts w:eastAsia="Calibri"/>
        </w:rPr>
        <w:t>per žmogiškąją prizmę, kaip tradiciją, ku</w:t>
      </w:r>
      <w:r w:rsidR="009261EC">
        <w:rPr>
          <w:rFonts w:eastAsia="Calibri"/>
        </w:rPr>
        <w:t>ri prigijo ir nemato nieko blogo</w:t>
      </w:r>
      <w:r w:rsidR="001E1DB4">
        <w:rPr>
          <w:rFonts w:eastAsia="Calibri"/>
        </w:rPr>
        <w:t xml:space="preserve"> jei šios dienos proga kolektyvas išrei</w:t>
      </w:r>
      <w:r w:rsidR="009261EC">
        <w:rPr>
          <w:rFonts w:eastAsia="Calibri"/>
        </w:rPr>
        <w:t xml:space="preserve">škia dėkingumą ir pagarbą. </w:t>
      </w:r>
      <w:r w:rsidR="001E1DB4">
        <w:rPr>
          <w:rFonts w:eastAsia="Calibri"/>
        </w:rPr>
        <w:t xml:space="preserve"> </w:t>
      </w:r>
      <w:r w:rsidR="009261EC">
        <w:t xml:space="preserve">Lina Meilutė- </w:t>
      </w:r>
      <w:proofErr w:type="spellStart"/>
      <w:r w:rsidR="009261EC">
        <w:t>Datkūnienė</w:t>
      </w:r>
      <w:proofErr w:type="spellEnd"/>
      <w:r w:rsidR="001E1DB4">
        <w:rPr>
          <w:rFonts w:eastAsia="Calibri"/>
        </w:rPr>
        <w:t xml:space="preserve"> abejojo ar reikia naujų reglamentavimų ir taisyklių, kai yra įstatyminė bazė.  </w:t>
      </w:r>
    </w:p>
    <w:p w:rsidR="00CD20F4" w:rsidRDefault="00CD20F4" w:rsidP="000C6D94">
      <w:pPr>
        <w:jc w:val="both"/>
      </w:pPr>
      <w:r>
        <w:t xml:space="preserve"> </w:t>
      </w:r>
      <w:r w:rsidR="001E1DB4">
        <w:t xml:space="preserve">     Algis Čepulis sakė, kad neprieštarauja normom žmogiškąją prasme. Bėda yra aplinkybės, kurios yra sukuriamos. Alg</w:t>
      </w:r>
      <w:r w:rsidR="009261EC">
        <w:t>is Čepulis sakė. Kad ši</w:t>
      </w:r>
      <w:r w:rsidR="001E1DB4">
        <w:t>oje situacijoje mato ir patyčių, bet tai turėtų vertinti komisijos pirmininkas.</w:t>
      </w:r>
    </w:p>
    <w:p w:rsidR="001E1DB4" w:rsidRDefault="001E1DB4" w:rsidP="000C6D94">
      <w:pPr>
        <w:jc w:val="both"/>
      </w:pPr>
      <w:r>
        <w:t xml:space="preserve">     </w:t>
      </w:r>
      <w:r w:rsidR="00AA7350">
        <w:t xml:space="preserve">  </w:t>
      </w:r>
      <w:r>
        <w:t xml:space="preserve">Stasys Meliūnas klausė, ar yra </w:t>
      </w:r>
      <w:r w:rsidR="009261EC">
        <w:t>žmogiška užbėgti už akių ir skl</w:t>
      </w:r>
      <w:r>
        <w:t xml:space="preserve">eisti pikdžiugišką informaciją. </w:t>
      </w:r>
      <w:r>
        <w:rPr>
          <w:rFonts w:eastAsia="Calibri"/>
        </w:rPr>
        <w:t>Vyriausioji tarnybinės etikos komisija pateikė</w:t>
      </w:r>
      <w:r w:rsidR="005E06B9">
        <w:rPr>
          <w:rFonts w:eastAsia="Calibri"/>
        </w:rPr>
        <w:t xml:space="preserve"> </w:t>
      </w:r>
      <w:r>
        <w:rPr>
          <w:rFonts w:eastAsia="Calibri"/>
        </w:rPr>
        <w:t>išaiškinimus, kad esmė ne kaina</w:t>
      </w:r>
      <w:r w:rsidR="005E06B9">
        <w:rPr>
          <w:rFonts w:eastAsia="Calibri"/>
        </w:rPr>
        <w:t>,</w:t>
      </w:r>
      <w:r w:rsidR="009261EC">
        <w:rPr>
          <w:rFonts w:eastAsia="Calibri"/>
        </w:rPr>
        <w:t xml:space="preserve"> o</w:t>
      </w:r>
      <w:r w:rsidR="005E06B9">
        <w:rPr>
          <w:rFonts w:eastAsia="Calibri"/>
        </w:rPr>
        <w:t xml:space="preserve"> dovanojančio ir priimančio padėtis.</w:t>
      </w:r>
      <w:r w:rsidR="00AA7350">
        <w:rPr>
          <w:rFonts w:eastAsia="Calibri"/>
        </w:rPr>
        <w:t xml:space="preserve"> Stasys Meliūnas pagarsino situaciją nurodyta 5 numeriu Vyriausiosios tarnybinės etikos komisijos  rekomendacijos gairėse.</w:t>
      </w:r>
    </w:p>
    <w:p w:rsidR="001E1DB4" w:rsidRDefault="00AA7350" w:rsidP="000C6D94">
      <w:pPr>
        <w:jc w:val="both"/>
      </w:pPr>
      <w:r>
        <w:t xml:space="preserve">       Egidijus Vilimas akce</w:t>
      </w:r>
      <w:r w:rsidR="009261EC">
        <w:t>ntavo, kad yra riba tarp pagarbos,</w:t>
      </w:r>
      <w:r>
        <w:t xml:space="preserve"> nuolankumo ir įsiteikimo. Reikia labai didelių pastangų, valios, sugebėjimų įstaigos vadovui tolerantiškai </w:t>
      </w:r>
      <w:r w:rsidR="009261EC">
        <w:t>žmonėms padėkoti. Egidijus Vilimas siūlė šį klausimą baigti</w:t>
      </w:r>
      <w:r w:rsidR="007C29A3">
        <w:t>, nes yra su</w:t>
      </w:r>
      <w:r>
        <w:t>re</w:t>
      </w:r>
      <w:r w:rsidR="003F26D4">
        <w:t>a</w:t>
      </w:r>
      <w:r>
        <w:t>guota ir dėmesys atkreiptas.</w:t>
      </w:r>
      <w:r w:rsidR="007C29A3">
        <w:t xml:space="preserve"> </w:t>
      </w:r>
      <w:r>
        <w:t>Mero ir ta</w:t>
      </w:r>
      <w:r w:rsidR="007C29A3">
        <w:t>rybos narių tikslas dirbti taip</w:t>
      </w:r>
      <w:r>
        <w:t>, ka</w:t>
      </w:r>
      <w:r w:rsidR="007C29A3">
        <w:t>d niekam nekiltų j</w:t>
      </w:r>
      <w:r>
        <w:t>okių abejonių, nes galutinis vertintojas yra rinkėjas.</w:t>
      </w:r>
    </w:p>
    <w:p w:rsidR="00AA7350" w:rsidRDefault="00AA7350" w:rsidP="000C6D94">
      <w:pPr>
        <w:jc w:val="both"/>
      </w:pPr>
      <w:r>
        <w:t xml:space="preserve">       Sta</w:t>
      </w:r>
      <w:r w:rsidR="0000546A">
        <w:t>s</w:t>
      </w:r>
      <w:r>
        <w:t>ys Meliūnas sakė, kad meras neišlaikė egzamino ir prarado progą susitikti</w:t>
      </w:r>
      <w:r w:rsidR="007C29A3">
        <w:t xml:space="preserve"> su opozicija su pozicija kartu</w:t>
      </w:r>
      <w:r>
        <w:t>, bei savivaldybės darbuotojais Boso dienos proga. Taip pat</w:t>
      </w:r>
      <w:r w:rsidR="003F26D4">
        <w:t>,</w:t>
      </w:r>
      <w:r>
        <w:t xml:space="preserve"> Stasys Meliūnas išsakė rezoliucinį pasiūlymą – dovaną ir šį faktą pripažinti netinkamu</w:t>
      </w:r>
      <w:r w:rsidR="0000546A">
        <w:t xml:space="preserve"> </w:t>
      </w:r>
      <w:r w:rsidR="007C29A3">
        <w:t>ir ateityje tokių dalykų netole</w:t>
      </w:r>
      <w:r w:rsidR="0000546A">
        <w:t>ruoti, o dovaną grąžinti tiems kas dovanojo.</w:t>
      </w:r>
    </w:p>
    <w:p w:rsidR="001E1DB4" w:rsidRDefault="0000546A" w:rsidP="000C6D94">
      <w:pPr>
        <w:jc w:val="both"/>
      </w:pPr>
      <w:r>
        <w:t xml:space="preserve">         Stanislovas Dambrauskas sakė, kad  nepritaria, nes dovana iš pažiūros tikrai neatitinka to</w:t>
      </w:r>
      <w:r w:rsidR="007C29A3">
        <w:t>s vertės, kuri nurodyta įstatyme</w:t>
      </w:r>
      <w:r>
        <w:t>.</w:t>
      </w:r>
    </w:p>
    <w:p w:rsidR="0000546A" w:rsidRDefault="0000546A" w:rsidP="000C6D94">
      <w:pPr>
        <w:jc w:val="both"/>
      </w:pPr>
      <w:r>
        <w:lastRenderedPageBreak/>
        <w:t xml:space="preserve">         Algis Čepulis sakė, kad turėtų būti paruoštas pranešimas, su kuriuo galėtų susipažinti administracija. </w:t>
      </w:r>
    </w:p>
    <w:p w:rsidR="0000546A" w:rsidRDefault="0000546A" w:rsidP="000C6D94">
      <w:pPr>
        <w:jc w:val="both"/>
      </w:pPr>
      <w:r>
        <w:t xml:space="preserve">         Stasys Meliūnas siūlė, kad  šią situaciją įvertintų ir Etikos komisija.</w:t>
      </w:r>
    </w:p>
    <w:p w:rsidR="0000546A" w:rsidRDefault="0000546A" w:rsidP="000C6D94">
      <w:pPr>
        <w:jc w:val="both"/>
      </w:pPr>
      <w:r>
        <w:t xml:space="preserve">         Egidijus Vilimas nepritarė vertinamajai daliai, kad tai pažeidimas, svarbu, kad tai netaptų tradicija ir nekiltų dviprasmiškų minčių. Egidijus Vilimas sakė,</w:t>
      </w:r>
      <w:r w:rsidR="007C29A3">
        <w:t xml:space="preserve"> kad atliktas geras darbas – ši</w:t>
      </w:r>
      <w:r>
        <w:t>o klausimo iškėlimas. Reikėtų geran</w:t>
      </w:r>
      <w:r w:rsidR="00F916F4">
        <w:t>oriškai į tai pažiūrėt merui ir visiem</w:t>
      </w:r>
      <w:r w:rsidR="007C29A3">
        <w:t>s kitiems</w:t>
      </w:r>
      <w:r w:rsidR="00F916F4">
        <w:t xml:space="preserve"> ir ateityje vertinti kokį gauni pliusą ir kokias abejones sukeli žmonėms. Egidijus Vilimas nesutiko, kad komisijos vardu reikėtų kreiptis į Etikos komisiją.</w:t>
      </w:r>
    </w:p>
    <w:p w:rsidR="00F916F4" w:rsidRDefault="00F916F4" w:rsidP="000C6D94">
      <w:pPr>
        <w:jc w:val="both"/>
      </w:pPr>
      <w:r>
        <w:t xml:space="preserve">          </w:t>
      </w:r>
      <w:r w:rsidR="007C29A3">
        <w:t>Lina Meilutė</w:t>
      </w:r>
      <w:r w:rsidR="003F26D4">
        <w:t xml:space="preserve"> </w:t>
      </w:r>
      <w:r w:rsidR="007C29A3">
        <w:t xml:space="preserve">- </w:t>
      </w:r>
      <w:proofErr w:type="spellStart"/>
      <w:r w:rsidR="007C29A3">
        <w:t>Datkūnienė</w:t>
      </w:r>
      <w:proofErr w:type="spellEnd"/>
      <w:r>
        <w:t xml:space="preserve"> sutiko su Egidijaus Vilimo nuomone, kad šią temą reikia uždaryti ir daugiau nebeeskal</w:t>
      </w:r>
      <w:r w:rsidR="007C29A3">
        <w:t>uoti, nes t</w:t>
      </w:r>
      <w:r>
        <w:t>ai turi jau pakankamai didelį viešumą. Taip pat</w:t>
      </w:r>
      <w:r w:rsidR="003F26D4">
        <w:t>,</w:t>
      </w:r>
      <w:r>
        <w:t xml:space="preserve"> nesutiko, kad reikia kreiptis į Etikos</w:t>
      </w:r>
      <w:r w:rsidR="007C29A3">
        <w:t xml:space="preserve"> komisija. Taip pat siūlė šį kla</w:t>
      </w:r>
      <w:r>
        <w:t>usi</w:t>
      </w:r>
      <w:r w:rsidR="007C29A3">
        <w:t>mą vertinti ne asmenine nuomone</w:t>
      </w:r>
      <w:r>
        <w:t>, o faktais</w:t>
      </w:r>
      <w:r w:rsidR="00793DDF">
        <w:t>.</w:t>
      </w:r>
    </w:p>
    <w:p w:rsidR="00F916F4" w:rsidRDefault="00793DDF" w:rsidP="000C6D94">
      <w:pPr>
        <w:jc w:val="both"/>
      </w:pPr>
      <w:r>
        <w:t xml:space="preserve">          Stasys Meliūnas suformulavo išvadą, kad</w:t>
      </w:r>
      <w:r w:rsidRPr="00793DDF">
        <w:t xml:space="preserve"> </w:t>
      </w:r>
      <w:r>
        <w:t>klausimą užbaigti, apsiribojant svarstymu ir viliantis, kad tikslas pasiektas ir atkreiptas pakankam</w:t>
      </w:r>
      <w:r w:rsidR="007C29A3">
        <w:t>a</w:t>
      </w:r>
      <w:r>
        <w:t>s dėmesys į problemą.</w:t>
      </w:r>
    </w:p>
    <w:p w:rsidR="002B41D4" w:rsidRDefault="00D20C17" w:rsidP="00D20C17">
      <w:pPr>
        <w:jc w:val="both"/>
      </w:pPr>
      <w:r>
        <w:t xml:space="preserve">             </w:t>
      </w:r>
      <w:r w:rsidR="002B41D4">
        <w:t xml:space="preserve">  Komisija balsavo- „už“-5</w:t>
      </w:r>
    </w:p>
    <w:p w:rsidR="002B41D4" w:rsidRDefault="00D20C17" w:rsidP="002B41D4">
      <w:pPr>
        <w:jc w:val="both"/>
      </w:pPr>
      <w:r>
        <w:t xml:space="preserve">          </w:t>
      </w:r>
      <w:r w:rsidR="005D46F4">
        <w:t xml:space="preserve">  </w:t>
      </w:r>
      <w:r>
        <w:t xml:space="preserve">2. NUTARTA: </w:t>
      </w:r>
      <w:r w:rsidR="002B41D4">
        <w:t>klausimą užbaigti, apsiribojant svarstymu ir viliantis, kad tikslas pasiektas ir atkreiptas pakankamas dėmesys į problemą.</w:t>
      </w:r>
    </w:p>
    <w:p w:rsidR="00D20C17" w:rsidRDefault="002B41D4" w:rsidP="00D20C17">
      <w:pPr>
        <w:jc w:val="both"/>
      </w:pPr>
      <w:r>
        <w:t xml:space="preserve">             Stasys Meliūnas išsakė atskirąją nuomonę, išlaikydamas teisę kreiptis į Vyriausiąją tarnybinės etikos komisiją išaiškinimo- ar meras priimdamas dovaną iš pavaldžių darbuotojų elgėsi pagal etikos normas.</w:t>
      </w:r>
    </w:p>
    <w:p w:rsidR="003F26D4" w:rsidRDefault="003F26D4" w:rsidP="00D20C17">
      <w:pPr>
        <w:jc w:val="both"/>
      </w:pPr>
    </w:p>
    <w:p w:rsidR="002B41D4" w:rsidRPr="00D5145E" w:rsidRDefault="002B41D4" w:rsidP="002B41D4">
      <w:pPr>
        <w:jc w:val="both"/>
      </w:pPr>
      <w:r>
        <w:t xml:space="preserve">        </w:t>
      </w:r>
      <w:r w:rsidR="00E23DAE">
        <w:t xml:space="preserve">  </w:t>
      </w:r>
      <w:r w:rsidR="00D20C17" w:rsidRPr="00414A4C">
        <w:rPr>
          <w:bCs/>
        </w:rPr>
        <w:t xml:space="preserve"> </w:t>
      </w:r>
      <w:r w:rsidR="00E23DAE">
        <w:rPr>
          <w:bCs/>
        </w:rPr>
        <w:t xml:space="preserve">  </w:t>
      </w:r>
      <w:r w:rsidR="00D20C17" w:rsidRPr="00414A4C">
        <w:rPr>
          <w:bCs/>
        </w:rPr>
        <w:t xml:space="preserve">3. SVARSTYTA. </w:t>
      </w:r>
      <w:r w:rsidRPr="00D5145E">
        <w:t>Dėl projekto „</w:t>
      </w:r>
      <w:proofErr w:type="spellStart"/>
      <w:r w:rsidRPr="00D5145E">
        <w:t>Moškėnų</w:t>
      </w:r>
      <w:proofErr w:type="spellEnd"/>
      <w:r w:rsidRPr="00D5145E">
        <w:t xml:space="preserve"> MSNA nariams priklausančių ir valstybinių melioracijos statinių rekonstravimas“ ir kitų rajono savivaldybės teritorijoje vykstančių melioracijos statinių rekonstravimo darbų ir techninių darbų projektų rengimo reglamento. Rajono savivaldybės vaidmuo, kontroliuojant tokių veiklų reglamento laikymąsi,  ir finansavimo, gaunamo tokiems projektams įgyvendinti, skaidrumą</w:t>
      </w:r>
    </w:p>
    <w:p w:rsidR="005D46F4" w:rsidRPr="00231184" w:rsidRDefault="008B3E0A" w:rsidP="005D46F4">
      <w:pPr>
        <w:jc w:val="both"/>
      </w:pPr>
      <w:r>
        <w:t xml:space="preserve">              Stasys Meliūna</w:t>
      </w:r>
      <w:r w:rsidR="007C29A3">
        <w:t>s pristatė klausimą ir klausė</w:t>
      </w:r>
      <w:r>
        <w:t xml:space="preserve">, koks administracijos vaidmuo reguliuojant veiklas, kaip vykdomi viešieji pirkimai asociacijose, kokia vyksta kontrolė dėl lėšų panaudojimo. </w:t>
      </w:r>
    </w:p>
    <w:p w:rsidR="00D20C17" w:rsidRPr="00A1353F" w:rsidRDefault="00A1353F" w:rsidP="00A1353F">
      <w:pPr>
        <w:shd w:val="clear" w:color="auto" w:fill="FFFFFF"/>
        <w:jc w:val="both"/>
        <w:rPr>
          <w:color w:val="242424"/>
          <w:spacing w:val="6"/>
        </w:rPr>
      </w:pPr>
      <w:r>
        <w:rPr>
          <w:color w:val="242424"/>
          <w:spacing w:val="6"/>
        </w:rPr>
        <w:t xml:space="preserve">         </w:t>
      </w:r>
      <w:r w:rsidR="008B3E0A">
        <w:rPr>
          <w:color w:val="242424"/>
          <w:spacing w:val="6"/>
        </w:rPr>
        <w:t xml:space="preserve">  Jolanta </w:t>
      </w:r>
      <w:proofErr w:type="spellStart"/>
      <w:r w:rsidR="008B3E0A">
        <w:rPr>
          <w:color w:val="242424"/>
          <w:spacing w:val="6"/>
        </w:rPr>
        <w:t>Jasiūnienė</w:t>
      </w:r>
      <w:proofErr w:type="spellEnd"/>
      <w:r w:rsidR="008B3E0A">
        <w:rPr>
          <w:color w:val="242424"/>
          <w:spacing w:val="6"/>
        </w:rPr>
        <w:t xml:space="preserve"> sakė, kad su asociacijomis tarybos nariai susiduria ne pirmą kartą. Žemės ūkio skyrius į tarybą eina su klausimais dėl melioracijos statinių naudotojų asociacijų teikiamų projektų rekonstruoti</w:t>
      </w:r>
      <w:r w:rsidR="00402AF1">
        <w:rPr>
          <w:color w:val="242424"/>
          <w:spacing w:val="6"/>
        </w:rPr>
        <w:t xml:space="preserve"> melioracijos statinius. Tarybos funkcija būna pritarti tokiems projektams. Projektai prasidėjo nuo 2012 m. Tada taryba prisidėdavo prie asociacijų projektų, kad paskatintų jų atsiradimą. Įvedus eurą tarybos prisidėjimas baigėsi. Sprendimai būdavo, kad pritart asociacijų projektams, nes asociacija investuoja, į joms, fiziniams asmenims priklausantį turtą, kuris yra po žeme, tai yra 12,5 ir smulkesnis drenažas, o į valstybei priklausančius įrenginius, kaip partneris duoda sutikimą savivaldybė. Sutartis pasirašo savivaldybė su asociacija. Paskutiniame sprendime yra punktas, kad savivaldybė savo indeliu prie paraiškų neprisideda. Projektų paraiškos teikiamos Nacionalinei mokėjimo agentūrai</w:t>
      </w:r>
      <w:r w:rsidR="001B4FB5">
        <w:rPr>
          <w:color w:val="242424"/>
          <w:spacing w:val="6"/>
        </w:rPr>
        <w:t xml:space="preserve"> </w:t>
      </w:r>
      <w:r w:rsidR="00402AF1">
        <w:rPr>
          <w:color w:val="242424"/>
          <w:spacing w:val="6"/>
        </w:rPr>
        <w:t xml:space="preserve">- tas mechanizmas aprašytas – Kaimo plėtros vandentvarkos taisyklėse. Viską priima ir vertina NMA. Savivaldybės vaidmuo yra tik pritart projekto vykdymui. </w:t>
      </w:r>
    </w:p>
    <w:p w:rsidR="005D46F4" w:rsidRDefault="00F9187E" w:rsidP="005D46F4">
      <w:pPr>
        <w:jc w:val="both"/>
      </w:pPr>
      <w:r>
        <w:t xml:space="preserve">       </w:t>
      </w:r>
      <w:r w:rsidR="00D20C17">
        <w:t xml:space="preserve">    </w:t>
      </w:r>
      <w:r w:rsidR="00402AF1">
        <w:t xml:space="preserve">Stasys Meliūnas sakė, kad </w:t>
      </w:r>
      <w:r w:rsidR="001B4FB5">
        <w:t xml:space="preserve">gyventojo </w:t>
      </w:r>
      <w:r w:rsidR="00402AF1">
        <w:t>minima konk</w:t>
      </w:r>
      <w:r w:rsidR="007C29A3">
        <w:t xml:space="preserve">reti </w:t>
      </w:r>
      <w:proofErr w:type="spellStart"/>
      <w:r w:rsidR="007C29A3">
        <w:t>Moškėnų</w:t>
      </w:r>
      <w:proofErr w:type="spellEnd"/>
      <w:r w:rsidR="007C29A3">
        <w:t xml:space="preserve"> asociacija, nes ši</w:t>
      </w:r>
      <w:r w:rsidR="00402AF1">
        <w:t>oje asociacijoje</w:t>
      </w:r>
      <w:r w:rsidR="001B4FB5">
        <w:t>, anot jo, tie patys asmenys</w:t>
      </w:r>
      <w:r w:rsidR="007239AA">
        <w:t xml:space="preserve"> </w:t>
      </w:r>
      <w:r w:rsidR="001B4FB5">
        <w:t>atlieka darbus,</w:t>
      </w:r>
      <w:r w:rsidR="007C29A3">
        <w:t xml:space="preserve"> dalyvau</w:t>
      </w:r>
      <w:r w:rsidR="007239AA">
        <w:t xml:space="preserve">ja </w:t>
      </w:r>
      <w:r w:rsidR="001B4FB5">
        <w:t>rangos darbų pirkime ir atlieka darbus savose žemėse.</w:t>
      </w:r>
    </w:p>
    <w:p w:rsidR="007239AA" w:rsidRDefault="007239AA" w:rsidP="005D46F4">
      <w:pPr>
        <w:jc w:val="both"/>
      </w:pPr>
      <w:r>
        <w:t xml:space="preserve">          Jolanta </w:t>
      </w:r>
      <w:proofErr w:type="spellStart"/>
      <w:r>
        <w:t>Jasiūnienė</w:t>
      </w:r>
      <w:proofErr w:type="spellEnd"/>
      <w:r w:rsidR="000C5E9F">
        <w:t xml:space="preserve"> sakė, kad tikrinti yra NMA prievolė. Kas ką dirba yra taisyklės ir tvarkos, bei kontroliuojanti institucija.</w:t>
      </w:r>
    </w:p>
    <w:p w:rsidR="007239AA" w:rsidRDefault="00F41E66" w:rsidP="005D46F4">
      <w:pPr>
        <w:jc w:val="both"/>
      </w:pPr>
      <w:r>
        <w:t xml:space="preserve">         Egidijus Vilimas klausė, jei stambesni rinktuvai eina asociacijos nuo pateiktos paraiškos per žemę tai nuosavybė stambesnių nei 12, 5 rin</w:t>
      </w:r>
      <w:r w:rsidR="007C29A3">
        <w:t>ktuvai yra valstybės nuosavybė,</w:t>
      </w:r>
      <w:r>
        <w:t xml:space="preserve"> kas tokiu atveju finansuoja rinktuvą. </w:t>
      </w:r>
    </w:p>
    <w:p w:rsidR="007239AA" w:rsidRDefault="0038703F" w:rsidP="005D46F4">
      <w:pPr>
        <w:jc w:val="both"/>
      </w:pPr>
      <w:r>
        <w:t xml:space="preserve">          Jolanta </w:t>
      </w:r>
      <w:proofErr w:type="spellStart"/>
      <w:r>
        <w:t>J</w:t>
      </w:r>
      <w:r w:rsidR="00F41E66">
        <w:t>asiūnienė</w:t>
      </w:r>
      <w:proofErr w:type="spellEnd"/>
      <w:r w:rsidR="00F41E66">
        <w:t xml:space="preserve"> sakė, kad yra pasiimama visa teritorija ir finansuojama. Rinktuvai lieka valstybės nuosavybė ir didėja įrenginių vertė po rekonstrukcijos. Todėl ir reikia tarybos pritarimo </w:t>
      </w:r>
      <w:r w:rsidR="00F41E66">
        <w:lastRenderedPageBreak/>
        <w:t>dėl valstybinių įrenginių, dėl priklausančių asociacijai leidimų nereikia.</w:t>
      </w:r>
      <w:r>
        <w:t xml:space="preserve"> Naujai rekonstruotą rinktuvą inventorizuoja valstybė ir vertina vertės padidėjimą. </w:t>
      </w:r>
    </w:p>
    <w:p w:rsidR="007239AA" w:rsidRDefault="0038703F" w:rsidP="005D46F4">
      <w:pPr>
        <w:jc w:val="both"/>
      </w:pPr>
      <w:r>
        <w:t xml:space="preserve">        </w:t>
      </w:r>
      <w:r w:rsidR="001B4FB5">
        <w:t xml:space="preserve"> </w:t>
      </w:r>
      <w:r>
        <w:t>Algis Čepulis apibendrino, kad savivaldybės kontrolės funkcija neprivali arba jos absoliučiai nėra, tai turėtų daryti finansuotojas.</w:t>
      </w:r>
    </w:p>
    <w:p w:rsidR="007239AA" w:rsidRDefault="0038703F" w:rsidP="005D46F4">
      <w:pPr>
        <w:jc w:val="both"/>
      </w:pPr>
      <w:r>
        <w:t xml:space="preserve">         Stasys Meliūnas klausė,  klausė ar techninę priežiūrą taip pat perka agentūra. </w:t>
      </w:r>
    </w:p>
    <w:p w:rsidR="0038703F" w:rsidRDefault="007C29A3" w:rsidP="005D46F4">
      <w:pPr>
        <w:jc w:val="both"/>
      </w:pPr>
      <w:r>
        <w:t xml:space="preserve">          Jolanta </w:t>
      </w:r>
      <w:proofErr w:type="spellStart"/>
      <w:r>
        <w:t>J</w:t>
      </w:r>
      <w:r w:rsidR="0038703F">
        <w:t>asiūnienė</w:t>
      </w:r>
      <w:proofErr w:type="spellEnd"/>
      <w:r w:rsidR="0038703F">
        <w:t xml:space="preserve"> sakė, kad yra projekto priežiūra ir projekto ekspertizė ir tai įvert</w:t>
      </w:r>
      <w:r>
        <w:t>i</w:t>
      </w:r>
      <w:r w:rsidR="0038703F">
        <w:t xml:space="preserve">na agentūra. </w:t>
      </w:r>
    </w:p>
    <w:p w:rsidR="0038703F" w:rsidRDefault="007C29A3" w:rsidP="005D46F4">
      <w:pPr>
        <w:jc w:val="both"/>
      </w:pPr>
      <w:r>
        <w:t xml:space="preserve">          Egidijus</w:t>
      </w:r>
      <w:r w:rsidR="0038703F">
        <w:t xml:space="preserve"> Vilimas siūlė piliečio nusiskundimą perduoti Valstybės kontrolei, nes tai ne komisijos kompetencija. Savivaldybė atlieka kuklų vaidmenį, taryba tik suteikia teisę dalyvauti projektuose ir juos vykdyti, kitos kompetencijos yra ne savivaldybės. </w:t>
      </w:r>
    </w:p>
    <w:p w:rsidR="0038703F" w:rsidRDefault="0038703F" w:rsidP="005D46F4">
      <w:pPr>
        <w:jc w:val="both"/>
      </w:pPr>
      <w:r>
        <w:t xml:space="preserve">         </w:t>
      </w:r>
      <w:r w:rsidR="001B4FB5">
        <w:t xml:space="preserve">  </w:t>
      </w:r>
      <w:r>
        <w:t>Stasys Meliūnas suformulavo išvadą, kad siekiant gauti atsakymą</w:t>
      </w:r>
      <w:r w:rsidR="008E7685">
        <w:t>,</w:t>
      </w:r>
      <w:r>
        <w:t xml:space="preserve"> dėl šių darbų lėšų panaudojimo skai</w:t>
      </w:r>
      <w:r w:rsidR="008E7685">
        <w:t>drumo, kreiptis į institucijas ku</w:t>
      </w:r>
      <w:r>
        <w:t xml:space="preserve">rios kompetentingos atsakyti. </w:t>
      </w:r>
    </w:p>
    <w:p w:rsidR="00D20C17" w:rsidRDefault="00D20C17" w:rsidP="00D20C17">
      <w:pPr>
        <w:jc w:val="both"/>
      </w:pPr>
      <w:r>
        <w:t xml:space="preserve">                 </w:t>
      </w:r>
      <w:r w:rsidR="008E7685">
        <w:t>Komisija pritarė „vienbalsiai“</w:t>
      </w:r>
    </w:p>
    <w:p w:rsidR="000D13FC" w:rsidRDefault="00206931" w:rsidP="000D13FC">
      <w:pPr>
        <w:jc w:val="both"/>
      </w:pPr>
      <w:r>
        <w:t xml:space="preserve">                 3. NUTARTA</w:t>
      </w:r>
    </w:p>
    <w:p w:rsidR="00243CA9" w:rsidRDefault="001B4FB5" w:rsidP="001B4FB5">
      <w:pPr>
        <w:ind w:firstLine="284"/>
        <w:jc w:val="both"/>
      </w:pPr>
      <w:r>
        <w:t xml:space="preserve">       </w:t>
      </w:r>
      <w:r w:rsidR="008E7685">
        <w:t>Siekiant gauti atsakymą, dėl šių darbų lėšų panaudojimo skaidrumo, kreiptis į institucijas kurios kompetenti</w:t>
      </w:r>
      <w:r w:rsidR="00243CA9">
        <w:t>ngos atsakyti.</w:t>
      </w:r>
    </w:p>
    <w:p w:rsidR="00243CA9" w:rsidRDefault="00243CA9" w:rsidP="00243CA9">
      <w:pPr>
        <w:ind w:left="284"/>
        <w:jc w:val="both"/>
      </w:pPr>
    </w:p>
    <w:p w:rsidR="00243CA9" w:rsidRDefault="00243CA9" w:rsidP="00243CA9">
      <w:pPr>
        <w:ind w:left="284"/>
        <w:jc w:val="both"/>
      </w:pPr>
      <w:r>
        <w:t xml:space="preserve">            </w:t>
      </w:r>
      <w:r w:rsidRPr="00B36908">
        <w:t xml:space="preserve">4. </w:t>
      </w:r>
      <w:r>
        <w:t>SVARSTYTA</w:t>
      </w:r>
      <w:r w:rsidRPr="00B36908">
        <w:t xml:space="preserve">  Kiti klausimai. Komisijos narių pasisakymai, pasiūlymai.</w:t>
      </w:r>
    </w:p>
    <w:p w:rsidR="00243CA9" w:rsidRDefault="001B4FB5" w:rsidP="00243CA9">
      <w:pPr>
        <w:ind w:left="284"/>
        <w:jc w:val="both"/>
      </w:pPr>
      <w:r>
        <w:t xml:space="preserve">           </w:t>
      </w:r>
      <w:r w:rsidR="00243CA9">
        <w:t>Stasys Meliūnas pakvietė komisijos narius pasisakyti jiems rūpimomis temomis.</w:t>
      </w:r>
    </w:p>
    <w:p w:rsidR="000D13FC" w:rsidRDefault="008E7685" w:rsidP="00D20C17">
      <w:pPr>
        <w:jc w:val="both"/>
      </w:pPr>
      <w:r>
        <w:t xml:space="preserve">                </w:t>
      </w:r>
      <w:r w:rsidR="00243CA9">
        <w:t>Algis Čepulis sutinka su Egidi</w:t>
      </w:r>
      <w:r w:rsidR="001B4FB5">
        <w:t>jaus Vilimo pastebėjimu daugiau</w:t>
      </w:r>
      <w:r w:rsidR="00243CA9">
        <w:t xml:space="preserve"> dėmesio skirti mažųjų ir nesudėtingų pirkimų auditui. </w:t>
      </w:r>
      <w:r w:rsidR="007C29A3">
        <w:t>Šioje sri</w:t>
      </w:r>
      <w:r w:rsidR="00F82318">
        <w:t>tyje reikėtų parodyti iniciatyvą ir pritraukti tai vykdančius žmones.</w:t>
      </w:r>
    </w:p>
    <w:p w:rsidR="00243CA9" w:rsidRDefault="00F82318" w:rsidP="00D20C17">
      <w:pPr>
        <w:jc w:val="both"/>
      </w:pPr>
      <w:r>
        <w:t xml:space="preserve">               Egidijus Vilimas siūlo pasiimti ir panagrinėti 2020 metų seniūnijų ir administracijos, prekių ir paslaugų  mažuosius pirkimus.</w:t>
      </w:r>
    </w:p>
    <w:p w:rsidR="00F82318" w:rsidRDefault="00F82318" w:rsidP="00D20C17">
      <w:pPr>
        <w:jc w:val="both"/>
      </w:pPr>
      <w:r>
        <w:t xml:space="preserve">              Stasys Meliūnas sakė, kad yra išplėstos antikorupcijos komisijos funkcijos ir galima prašyti dokumentų apie viešuosius pirkimus.</w:t>
      </w:r>
    </w:p>
    <w:p w:rsidR="00243CA9" w:rsidRDefault="00F82318" w:rsidP="00D20C17">
      <w:pPr>
        <w:jc w:val="both"/>
      </w:pPr>
      <w:r>
        <w:t xml:space="preserve">              Egidijus Vilimas dėkojo komisijos nariams ir skatino juos išsakyti savo nuomonę visais klausimais.</w:t>
      </w:r>
    </w:p>
    <w:p w:rsidR="00F82318" w:rsidRDefault="00F82318" w:rsidP="00D20C17">
      <w:pPr>
        <w:jc w:val="both"/>
      </w:pPr>
      <w:r>
        <w:t xml:space="preserve">               Stasys Meliūnas sakė, kad norėtųsi didesnio įsitraukimo bendruomenės atstovų, todėl juos skatins gausiau ir aktyviau dalyvauti.</w:t>
      </w:r>
    </w:p>
    <w:p w:rsidR="00F82318" w:rsidRDefault="00F82318" w:rsidP="00D20C17">
      <w:pPr>
        <w:jc w:val="both"/>
      </w:pPr>
    </w:p>
    <w:p w:rsidR="00D20C17" w:rsidRDefault="00D20C17" w:rsidP="00D20C17">
      <w:pPr>
        <w:jc w:val="both"/>
      </w:pPr>
      <w:r>
        <w:t>Pastaba. Komisijos posėdžio ei</w:t>
      </w:r>
      <w:r w:rsidR="002B41D4">
        <w:t>gai fiksuoti buvo daromas vaizdo</w:t>
      </w:r>
      <w:r>
        <w:t xml:space="preserve"> įrašas, kuris saugomas kompiuterinėje laikmenoje.</w:t>
      </w:r>
    </w:p>
    <w:p w:rsidR="00557B45" w:rsidRDefault="00557B45" w:rsidP="00D20C17">
      <w:pPr>
        <w:jc w:val="both"/>
      </w:pPr>
    </w:p>
    <w:p w:rsidR="00D20C17" w:rsidRDefault="00D20C17" w:rsidP="00D20C17">
      <w:pPr>
        <w:jc w:val="both"/>
      </w:pPr>
    </w:p>
    <w:p w:rsidR="00D20C17" w:rsidRDefault="00D20C17" w:rsidP="00D20C17">
      <w:pPr>
        <w:jc w:val="both"/>
      </w:pPr>
      <w:r>
        <w:t>Posėdžio pirmininkas</w:t>
      </w:r>
      <w:r>
        <w:tab/>
      </w:r>
      <w:r>
        <w:tab/>
      </w:r>
      <w:r>
        <w:tab/>
      </w:r>
      <w:r>
        <w:tab/>
        <w:t xml:space="preserve">        </w:t>
      </w:r>
      <w:r w:rsidR="00557B45">
        <w:t xml:space="preserve">          </w:t>
      </w:r>
      <w:r>
        <w:t xml:space="preserve"> Stasys Meliūnas</w:t>
      </w:r>
    </w:p>
    <w:p w:rsidR="00D20C17" w:rsidRDefault="00D20C17" w:rsidP="00D20C17">
      <w:pPr>
        <w:jc w:val="both"/>
      </w:pPr>
    </w:p>
    <w:p w:rsidR="00D20C17" w:rsidRDefault="00D20C17" w:rsidP="00D20C17">
      <w:pPr>
        <w:jc w:val="both"/>
      </w:pPr>
    </w:p>
    <w:p w:rsidR="00D20C17" w:rsidRDefault="00D20C17" w:rsidP="00557B45">
      <w:pPr>
        <w:jc w:val="both"/>
      </w:pPr>
      <w:r>
        <w:t>Posėdžio sekretorė</w:t>
      </w:r>
      <w:r>
        <w:tab/>
      </w:r>
      <w:r>
        <w:tab/>
      </w:r>
      <w:r>
        <w:tab/>
      </w:r>
      <w:r>
        <w:tab/>
      </w:r>
      <w:r w:rsidR="00557B45">
        <w:t xml:space="preserve">           </w:t>
      </w:r>
      <w:r>
        <w:t xml:space="preserve">         Rasa </w:t>
      </w:r>
      <w:proofErr w:type="spellStart"/>
      <w:r>
        <w:t>Baranovskienė</w:t>
      </w:r>
      <w:proofErr w:type="spellEnd"/>
    </w:p>
    <w:sectPr w:rsidR="00D20C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C52"/>
    <w:multiLevelType w:val="hybridMultilevel"/>
    <w:tmpl w:val="95902ADC"/>
    <w:lvl w:ilvl="0" w:tplc="5E5A24D6">
      <w:start w:val="1"/>
      <w:numFmt w:val="decimal"/>
      <w:lvlText w:val="%1."/>
      <w:lvlJc w:val="left"/>
      <w:pPr>
        <w:ind w:left="1064" w:hanging="360"/>
      </w:pPr>
      <w:rPr>
        <w:rFonts w:hint="default"/>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abstractNum w:abstractNumId="1">
    <w:nsid w:val="0CFC5261"/>
    <w:multiLevelType w:val="hybridMultilevel"/>
    <w:tmpl w:val="52389D1A"/>
    <w:lvl w:ilvl="0" w:tplc="0427000F">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
    <w:nsid w:val="12B96703"/>
    <w:multiLevelType w:val="hybridMultilevel"/>
    <w:tmpl w:val="4FD64204"/>
    <w:lvl w:ilvl="0" w:tplc="04270001">
      <w:start w:val="1"/>
      <w:numFmt w:val="bullet"/>
      <w:lvlText w:val=""/>
      <w:lvlJc w:val="left"/>
      <w:pPr>
        <w:ind w:left="1364" w:hanging="360"/>
      </w:pPr>
      <w:rPr>
        <w:rFonts w:ascii="Symbol" w:hAnsi="Symbol" w:hint="default"/>
      </w:rPr>
    </w:lvl>
    <w:lvl w:ilvl="1" w:tplc="04270019">
      <w:start w:val="1"/>
      <w:numFmt w:val="lowerLetter"/>
      <w:lvlText w:val="%2."/>
      <w:lvlJc w:val="left"/>
      <w:pPr>
        <w:ind w:left="2084" w:hanging="360"/>
      </w:pPr>
    </w:lvl>
    <w:lvl w:ilvl="2" w:tplc="0427001B">
      <w:start w:val="1"/>
      <w:numFmt w:val="lowerRoman"/>
      <w:lvlText w:val="%3."/>
      <w:lvlJc w:val="right"/>
      <w:pPr>
        <w:ind w:left="2804" w:hanging="180"/>
      </w:pPr>
    </w:lvl>
    <w:lvl w:ilvl="3" w:tplc="0427000F">
      <w:start w:val="1"/>
      <w:numFmt w:val="decimal"/>
      <w:lvlText w:val="%4."/>
      <w:lvlJc w:val="left"/>
      <w:pPr>
        <w:ind w:left="3524" w:hanging="360"/>
      </w:pPr>
    </w:lvl>
    <w:lvl w:ilvl="4" w:tplc="04270019">
      <w:start w:val="1"/>
      <w:numFmt w:val="lowerLetter"/>
      <w:lvlText w:val="%5."/>
      <w:lvlJc w:val="left"/>
      <w:pPr>
        <w:ind w:left="4244" w:hanging="360"/>
      </w:pPr>
    </w:lvl>
    <w:lvl w:ilvl="5" w:tplc="0427001B">
      <w:start w:val="1"/>
      <w:numFmt w:val="lowerRoman"/>
      <w:lvlText w:val="%6."/>
      <w:lvlJc w:val="right"/>
      <w:pPr>
        <w:ind w:left="4964" w:hanging="180"/>
      </w:pPr>
    </w:lvl>
    <w:lvl w:ilvl="6" w:tplc="0427000F">
      <w:start w:val="1"/>
      <w:numFmt w:val="decimal"/>
      <w:lvlText w:val="%7."/>
      <w:lvlJc w:val="left"/>
      <w:pPr>
        <w:ind w:left="5684" w:hanging="360"/>
      </w:pPr>
    </w:lvl>
    <w:lvl w:ilvl="7" w:tplc="04270019">
      <w:start w:val="1"/>
      <w:numFmt w:val="lowerLetter"/>
      <w:lvlText w:val="%8."/>
      <w:lvlJc w:val="left"/>
      <w:pPr>
        <w:ind w:left="6404" w:hanging="360"/>
      </w:pPr>
    </w:lvl>
    <w:lvl w:ilvl="8" w:tplc="0427001B">
      <w:start w:val="1"/>
      <w:numFmt w:val="lowerRoman"/>
      <w:lvlText w:val="%9."/>
      <w:lvlJc w:val="right"/>
      <w:pPr>
        <w:ind w:left="7124" w:hanging="180"/>
      </w:pPr>
    </w:lvl>
  </w:abstractNum>
  <w:abstractNum w:abstractNumId="3">
    <w:nsid w:val="15533444"/>
    <w:multiLevelType w:val="hybridMultilevel"/>
    <w:tmpl w:val="D5EA1B88"/>
    <w:lvl w:ilvl="0" w:tplc="CF4E7D94">
      <w:start w:val="1"/>
      <w:numFmt w:val="decimal"/>
      <w:lvlText w:val="%1."/>
      <w:lvlJc w:val="left"/>
      <w:pPr>
        <w:ind w:left="1537" w:hanging="360"/>
      </w:pPr>
    </w:lvl>
    <w:lvl w:ilvl="1" w:tplc="04270019">
      <w:start w:val="1"/>
      <w:numFmt w:val="lowerLetter"/>
      <w:lvlText w:val="%2."/>
      <w:lvlJc w:val="left"/>
      <w:pPr>
        <w:ind w:left="2257" w:hanging="360"/>
      </w:pPr>
    </w:lvl>
    <w:lvl w:ilvl="2" w:tplc="0427001B">
      <w:start w:val="1"/>
      <w:numFmt w:val="lowerRoman"/>
      <w:lvlText w:val="%3."/>
      <w:lvlJc w:val="right"/>
      <w:pPr>
        <w:ind w:left="2977" w:hanging="180"/>
      </w:pPr>
    </w:lvl>
    <w:lvl w:ilvl="3" w:tplc="0427000F">
      <w:start w:val="1"/>
      <w:numFmt w:val="decimal"/>
      <w:lvlText w:val="%4."/>
      <w:lvlJc w:val="left"/>
      <w:pPr>
        <w:ind w:left="3697" w:hanging="360"/>
      </w:pPr>
    </w:lvl>
    <w:lvl w:ilvl="4" w:tplc="04270019">
      <w:start w:val="1"/>
      <w:numFmt w:val="lowerLetter"/>
      <w:lvlText w:val="%5."/>
      <w:lvlJc w:val="left"/>
      <w:pPr>
        <w:ind w:left="4417" w:hanging="360"/>
      </w:pPr>
    </w:lvl>
    <w:lvl w:ilvl="5" w:tplc="0427001B">
      <w:start w:val="1"/>
      <w:numFmt w:val="lowerRoman"/>
      <w:lvlText w:val="%6."/>
      <w:lvlJc w:val="right"/>
      <w:pPr>
        <w:ind w:left="5137" w:hanging="180"/>
      </w:pPr>
    </w:lvl>
    <w:lvl w:ilvl="6" w:tplc="0427000F">
      <w:start w:val="1"/>
      <w:numFmt w:val="decimal"/>
      <w:lvlText w:val="%7."/>
      <w:lvlJc w:val="left"/>
      <w:pPr>
        <w:ind w:left="5857" w:hanging="360"/>
      </w:pPr>
    </w:lvl>
    <w:lvl w:ilvl="7" w:tplc="04270019">
      <w:start w:val="1"/>
      <w:numFmt w:val="lowerLetter"/>
      <w:lvlText w:val="%8."/>
      <w:lvlJc w:val="left"/>
      <w:pPr>
        <w:ind w:left="6577" w:hanging="360"/>
      </w:pPr>
    </w:lvl>
    <w:lvl w:ilvl="8" w:tplc="0427001B">
      <w:start w:val="1"/>
      <w:numFmt w:val="lowerRoman"/>
      <w:lvlText w:val="%9."/>
      <w:lvlJc w:val="right"/>
      <w:pPr>
        <w:ind w:left="7297" w:hanging="180"/>
      </w:pPr>
    </w:lvl>
  </w:abstractNum>
  <w:abstractNum w:abstractNumId="4">
    <w:nsid w:val="24081050"/>
    <w:multiLevelType w:val="hybridMultilevel"/>
    <w:tmpl w:val="F2C4C822"/>
    <w:lvl w:ilvl="0" w:tplc="0427000F">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nsid w:val="31B10464"/>
    <w:multiLevelType w:val="hybridMultilevel"/>
    <w:tmpl w:val="4CD263CA"/>
    <w:lvl w:ilvl="0" w:tplc="B2CAA6E4">
      <w:start w:val="1"/>
      <w:numFmt w:val="decimal"/>
      <w:lvlText w:val="%1."/>
      <w:lvlJc w:val="left"/>
      <w:pPr>
        <w:ind w:left="720" w:hanging="360"/>
      </w:pPr>
      <w:rPr>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32DB3163"/>
    <w:multiLevelType w:val="hybridMultilevel"/>
    <w:tmpl w:val="95240734"/>
    <w:lvl w:ilvl="0" w:tplc="3F38C498">
      <w:start w:val="2020"/>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347814CD"/>
    <w:multiLevelType w:val="hybridMultilevel"/>
    <w:tmpl w:val="F5EE356A"/>
    <w:lvl w:ilvl="0" w:tplc="3B3033A0">
      <w:start w:val="1"/>
      <w:numFmt w:val="decimal"/>
      <w:lvlText w:val="%1."/>
      <w:lvlJc w:val="left"/>
      <w:pPr>
        <w:ind w:left="1417" w:hanging="360"/>
      </w:pPr>
    </w:lvl>
    <w:lvl w:ilvl="1" w:tplc="04270019">
      <w:start w:val="1"/>
      <w:numFmt w:val="lowerLetter"/>
      <w:lvlText w:val="%2."/>
      <w:lvlJc w:val="left"/>
      <w:pPr>
        <w:ind w:left="2137" w:hanging="360"/>
      </w:pPr>
    </w:lvl>
    <w:lvl w:ilvl="2" w:tplc="0427001B">
      <w:start w:val="1"/>
      <w:numFmt w:val="lowerRoman"/>
      <w:lvlText w:val="%3."/>
      <w:lvlJc w:val="right"/>
      <w:pPr>
        <w:ind w:left="2857" w:hanging="180"/>
      </w:pPr>
    </w:lvl>
    <w:lvl w:ilvl="3" w:tplc="0427000F">
      <w:start w:val="1"/>
      <w:numFmt w:val="decimal"/>
      <w:lvlText w:val="%4."/>
      <w:lvlJc w:val="left"/>
      <w:pPr>
        <w:ind w:left="3577" w:hanging="360"/>
      </w:pPr>
    </w:lvl>
    <w:lvl w:ilvl="4" w:tplc="04270019">
      <w:start w:val="1"/>
      <w:numFmt w:val="lowerLetter"/>
      <w:lvlText w:val="%5."/>
      <w:lvlJc w:val="left"/>
      <w:pPr>
        <w:ind w:left="4297" w:hanging="360"/>
      </w:pPr>
    </w:lvl>
    <w:lvl w:ilvl="5" w:tplc="0427001B">
      <w:start w:val="1"/>
      <w:numFmt w:val="lowerRoman"/>
      <w:lvlText w:val="%6."/>
      <w:lvlJc w:val="right"/>
      <w:pPr>
        <w:ind w:left="5017" w:hanging="180"/>
      </w:pPr>
    </w:lvl>
    <w:lvl w:ilvl="6" w:tplc="0427000F">
      <w:start w:val="1"/>
      <w:numFmt w:val="decimal"/>
      <w:lvlText w:val="%7."/>
      <w:lvlJc w:val="left"/>
      <w:pPr>
        <w:ind w:left="5737" w:hanging="360"/>
      </w:pPr>
    </w:lvl>
    <w:lvl w:ilvl="7" w:tplc="04270019">
      <w:start w:val="1"/>
      <w:numFmt w:val="lowerLetter"/>
      <w:lvlText w:val="%8."/>
      <w:lvlJc w:val="left"/>
      <w:pPr>
        <w:ind w:left="6457" w:hanging="360"/>
      </w:pPr>
    </w:lvl>
    <w:lvl w:ilvl="8" w:tplc="0427001B">
      <w:start w:val="1"/>
      <w:numFmt w:val="lowerRoman"/>
      <w:lvlText w:val="%9."/>
      <w:lvlJc w:val="right"/>
      <w:pPr>
        <w:ind w:left="7177" w:hanging="180"/>
      </w:pPr>
    </w:lvl>
  </w:abstractNum>
  <w:abstractNum w:abstractNumId="8">
    <w:nsid w:val="38473839"/>
    <w:multiLevelType w:val="hybridMultilevel"/>
    <w:tmpl w:val="65BAEA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4446DFB"/>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0">
    <w:nsid w:val="57A948EE"/>
    <w:multiLevelType w:val="hybridMultilevel"/>
    <w:tmpl w:val="52389D1A"/>
    <w:lvl w:ilvl="0" w:tplc="0427000F">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1">
    <w:nsid w:val="651E6A9F"/>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2">
    <w:nsid w:val="68AC6EA0"/>
    <w:multiLevelType w:val="hybridMultilevel"/>
    <w:tmpl w:val="95902ADC"/>
    <w:lvl w:ilvl="0" w:tplc="5E5A24D6">
      <w:start w:val="1"/>
      <w:numFmt w:val="decimal"/>
      <w:lvlText w:val="%1."/>
      <w:lvlJc w:val="left"/>
      <w:pPr>
        <w:ind w:left="1064" w:hanging="360"/>
      </w:pPr>
      <w:rPr>
        <w:rFonts w:hint="default"/>
      </w:rPr>
    </w:lvl>
    <w:lvl w:ilvl="1" w:tplc="04270019" w:tentative="1">
      <w:start w:val="1"/>
      <w:numFmt w:val="lowerLetter"/>
      <w:lvlText w:val="%2."/>
      <w:lvlJc w:val="left"/>
      <w:pPr>
        <w:ind w:left="1784" w:hanging="360"/>
      </w:pPr>
    </w:lvl>
    <w:lvl w:ilvl="2" w:tplc="0427001B" w:tentative="1">
      <w:start w:val="1"/>
      <w:numFmt w:val="lowerRoman"/>
      <w:lvlText w:val="%3."/>
      <w:lvlJc w:val="right"/>
      <w:pPr>
        <w:ind w:left="2504" w:hanging="180"/>
      </w:pPr>
    </w:lvl>
    <w:lvl w:ilvl="3" w:tplc="0427000F" w:tentative="1">
      <w:start w:val="1"/>
      <w:numFmt w:val="decimal"/>
      <w:lvlText w:val="%4."/>
      <w:lvlJc w:val="left"/>
      <w:pPr>
        <w:ind w:left="3224" w:hanging="360"/>
      </w:pPr>
    </w:lvl>
    <w:lvl w:ilvl="4" w:tplc="04270019" w:tentative="1">
      <w:start w:val="1"/>
      <w:numFmt w:val="lowerLetter"/>
      <w:lvlText w:val="%5."/>
      <w:lvlJc w:val="left"/>
      <w:pPr>
        <w:ind w:left="3944" w:hanging="360"/>
      </w:pPr>
    </w:lvl>
    <w:lvl w:ilvl="5" w:tplc="0427001B" w:tentative="1">
      <w:start w:val="1"/>
      <w:numFmt w:val="lowerRoman"/>
      <w:lvlText w:val="%6."/>
      <w:lvlJc w:val="right"/>
      <w:pPr>
        <w:ind w:left="4664" w:hanging="180"/>
      </w:pPr>
    </w:lvl>
    <w:lvl w:ilvl="6" w:tplc="0427000F" w:tentative="1">
      <w:start w:val="1"/>
      <w:numFmt w:val="decimal"/>
      <w:lvlText w:val="%7."/>
      <w:lvlJc w:val="left"/>
      <w:pPr>
        <w:ind w:left="5384" w:hanging="360"/>
      </w:pPr>
    </w:lvl>
    <w:lvl w:ilvl="7" w:tplc="04270019" w:tentative="1">
      <w:start w:val="1"/>
      <w:numFmt w:val="lowerLetter"/>
      <w:lvlText w:val="%8."/>
      <w:lvlJc w:val="left"/>
      <w:pPr>
        <w:ind w:left="6104" w:hanging="360"/>
      </w:pPr>
    </w:lvl>
    <w:lvl w:ilvl="8" w:tplc="0427001B" w:tentative="1">
      <w:start w:val="1"/>
      <w:numFmt w:val="lowerRoman"/>
      <w:lvlText w:val="%9."/>
      <w:lvlJc w:val="right"/>
      <w:pPr>
        <w:ind w:left="6824" w:hanging="180"/>
      </w:pPr>
    </w:lvl>
  </w:abstractNum>
  <w:abstractNum w:abstractNumId="13">
    <w:nsid w:val="6EEB0A20"/>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9"/>
  </w:num>
  <w:num w:numId="9">
    <w:abstractNumId w:val="5"/>
  </w:num>
  <w:num w:numId="10">
    <w:abstractNumId w:val="3"/>
  </w:num>
  <w:num w:numId="11">
    <w:abstractNumId w:val="1"/>
  </w:num>
  <w:num w:numId="12">
    <w:abstractNumId w:val="10"/>
  </w:num>
  <w:num w:numId="13">
    <w:abstractNumId w:val="8"/>
  </w:num>
  <w:num w:numId="14">
    <w:abstractNumId w:val="4"/>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8"/>
    <w:rsid w:val="0000546A"/>
    <w:rsid w:val="0000720D"/>
    <w:rsid w:val="00011034"/>
    <w:rsid w:val="000212CC"/>
    <w:rsid w:val="00061801"/>
    <w:rsid w:val="00065AEC"/>
    <w:rsid w:val="000733C2"/>
    <w:rsid w:val="00075B2B"/>
    <w:rsid w:val="000C5836"/>
    <w:rsid w:val="000C5E9F"/>
    <w:rsid w:val="000C6D94"/>
    <w:rsid w:val="000C7224"/>
    <w:rsid w:val="000C7892"/>
    <w:rsid w:val="000D13FC"/>
    <w:rsid w:val="000D3BA8"/>
    <w:rsid w:val="00117509"/>
    <w:rsid w:val="00165E0B"/>
    <w:rsid w:val="001732C1"/>
    <w:rsid w:val="001742B5"/>
    <w:rsid w:val="001B2F6A"/>
    <w:rsid w:val="001B4FB5"/>
    <w:rsid w:val="001C1423"/>
    <w:rsid w:val="001E1DB4"/>
    <w:rsid w:val="00206931"/>
    <w:rsid w:val="00220BBB"/>
    <w:rsid w:val="002274A3"/>
    <w:rsid w:val="00231184"/>
    <w:rsid w:val="00243CA9"/>
    <w:rsid w:val="00252EB3"/>
    <w:rsid w:val="00270F4A"/>
    <w:rsid w:val="0028227F"/>
    <w:rsid w:val="00284C3B"/>
    <w:rsid w:val="00294070"/>
    <w:rsid w:val="002A2ED2"/>
    <w:rsid w:val="002A7FF7"/>
    <w:rsid w:val="002B41D4"/>
    <w:rsid w:val="002D23DE"/>
    <w:rsid w:val="002F2ECA"/>
    <w:rsid w:val="00312C22"/>
    <w:rsid w:val="0031571A"/>
    <w:rsid w:val="003278F1"/>
    <w:rsid w:val="00340634"/>
    <w:rsid w:val="00344592"/>
    <w:rsid w:val="00376731"/>
    <w:rsid w:val="00382731"/>
    <w:rsid w:val="0038703F"/>
    <w:rsid w:val="003927BB"/>
    <w:rsid w:val="003A2F3E"/>
    <w:rsid w:val="003E4AB8"/>
    <w:rsid w:val="003F26D4"/>
    <w:rsid w:val="004026D4"/>
    <w:rsid w:val="00402AF1"/>
    <w:rsid w:val="00414A4C"/>
    <w:rsid w:val="00433C2D"/>
    <w:rsid w:val="004641DE"/>
    <w:rsid w:val="004734AF"/>
    <w:rsid w:val="004B78E1"/>
    <w:rsid w:val="004D3F03"/>
    <w:rsid w:val="004F500C"/>
    <w:rsid w:val="005429C9"/>
    <w:rsid w:val="005446AF"/>
    <w:rsid w:val="00557B45"/>
    <w:rsid w:val="00563E1C"/>
    <w:rsid w:val="005D46F4"/>
    <w:rsid w:val="005E06B9"/>
    <w:rsid w:val="005F1A70"/>
    <w:rsid w:val="0063270B"/>
    <w:rsid w:val="00645858"/>
    <w:rsid w:val="00657B13"/>
    <w:rsid w:val="006706B9"/>
    <w:rsid w:val="00671E16"/>
    <w:rsid w:val="006A2021"/>
    <w:rsid w:val="006A36DD"/>
    <w:rsid w:val="007239AA"/>
    <w:rsid w:val="00723E42"/>
    <w:rsid w:val="00793DDF"/>
    <w:rsid w:val="007A1AC1"/>
    <w:rsid w:val="007B0B40"/>
    <w:rsid w:val="007C29A3"/>
    <w:rsid w:val="007C2EF3"/>
    <w:rsid w:val="007D1C3A"/>
    <w:rsid w:val="007D3EA2"/>
    <w:rsid w:val="007E026F"/>
    <w:rsid w:val="00821F65"/>
    <w:rsid w:val="008506E4"/>
    <w:rsid w:val="008734A9"/>
    <w:rsid w:val="008B3E0A"/>
    <w:rsid w:val="008C071D"/>
    <w:rsid w:val="008D2AC5"/>
    <w:rsid w:val="008D705F"/>
    <w:rsid w:val="008E7685"/>
    <w:rsid w:val="00914877"/>
    <w:rsid w:val="009261EC"/>
    <w:rsid w:val="00954E9D"/>
    <w:rsid w:val="00965F9D"/>
    <w:rsid w:val="00975301"/>
    <w:rsid w:val="00986637"/>
    <w:rsid w:val="00997B57"/>
    <w:rsid w:val="009D330E"/>
    <w:rsid w:val="009D6EF5"/>
    <w:rsid w:val="00A1353F"/>
    <w:rsid w:val="00A231D3"/>
    <w:rsid w:val="00A2409E"/>
    <w:rsid w:val="00A56F68"/>
    <w:rsid w:val="00A75D6F"/>
    <w:rsid w:val="00A83C6F"/>
    <w:rsid w:val="00AA7350"/>
    <w:rsid w:val="00AB599B"/>
    <w:rsid w:val="00AB5E7B"/>
    <w:rsid w:val="00B1067A"/>
    <w:rsid w:val="00B47D82"/>
    <w:rsid w:val="00B5695C"/>
    <w:rsid w:val="00B8742B"/>
    <w:rsid w:val="00B97018"/>
    <w:rsid w:val="00BD3581"/>
    <w:rsid w:val="00BE0496"/>
    <w:rsid w:val="00C112DF"/>
    <w:rsid w:val="00C713DA"/>
    <w:rsid w:val="00CC658B"/>
    <w:rsid w:val="00CD20F4"/>
    <w:rsid w:val="00CE6898"/>
    <w:rsid w:val="00D051F6"/>
    <w:rsid w:val="00D073A6"/>
    <w:rsid w:val="00D140BC"/>
    <w:rsid w:val="00D17CFF"/>
    <w:rsid w:val="00D20C17"/>
    <w:rsid w:val="00D5145E"/>
    <w:rsid w:val="00D7417C"/>
    <w:rsid w:val="00D977BB"/>
    <w:rsid w:val="00DB4518"/>
    <w:rsid w:val="00DE538F"/>
    <w:rsid w:val="00E15B83"/>
    <w:rsid w:val="00E23D8A"/>
    <w:rsid w:val="00E23DAE"/>
    <w:rsid w:val="00E31A72"/>
    <w:rsid w:val="00E33E4D"/>
    <w:rsid w:val="00E43560"/>
    <w:rsid w:val="00ED4F82"/>
    <w:rsid w:val="00EE5CCA"/>
    <w:rsid w:val="00F31416"/>
    <w:rsid w:val="00F41E66"/>
    <w:rsid w:val="00F55B6F"/>
    <w:rsid w:val="00F617A3"/>
    <w:rsid w:val="00F82318"/>
    <w:rsid w:val="00F916F4"/>
    <w:rsid w:val="00F91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unhideWhenUsed/>
    <w:rsid w:val="009D330E"/>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9D330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unhideWhenUsed/>
    <w:rsid w:val="009D330E"/>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9D33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4958">
      <w:bodyDiv w:val="1"/>
      <w:marLeft w:val="0"/>
      <w:marRight w:val="0"/>
      <w:marTop w:val="0"/>
      <w:marBottom w:val="0"/>
      <w:divBdr>
        <w:top w:val="none" w:sz="0" w:space="0" w:color="auto"/>
        <w:left w:val="none" w:sz="0" w:space="0" w:color="auto"/>
        <w:bottom w:val="none" w:sz="0" w:space="0" w:color="auto"/>
        <w:right w:val="none" w:sz="0" w:space="0" w:color="auto"/>
      </w:divBdr>
    </w:div>
    <w:div w:id="1122185978">
      <w:bodyDiv w:val="1"/>
      <w:marLeft w:val="0"/>
      <w:marRight w:val="0"/>
      <w:marTop w:val="0"/>
      <w:marBottom w:val="0"/>
      <w:divBdr>
        <w:top w:val="none" w:sz="0" w:space="0" w:color="auto"/>
        <w:left w:val="none" w:sz="0" w:space="0" w:color="auto"/>
        <w:bottom w:val="none" w:sz="0" w:space="0" w:color="auto"/>
        <w:right w:val="none" w:sz="0" w:space="0" w:color="auto"/>
      </w:divBdr>
    </w:div>
    <w:div w:id="1705641439">
      <w:bodyDiv w:val="1"/>
      <w:marLeft w:val="0"/>
      <w:marRight w:val="0"/>
      <w:marTop w:val="0"/>
      <w:marBottom w:val="0"/>
      <w:divBdr>
        <w:top w:val="none" w:sz="0" w:space="0" w:color="auto"/>
        <w:left w:val="none" w:sz="0" w:space="0" w:color="auto"/>
        <w:bottom w:val="none" w:sz="0" w:space="0" w:color="auto"/>
        <w:right w:val="none" w:sz="0" w:space="0" w:color="auto"/>
      </w:divBdr>
    </w:div>
    <w:div w:id="1813594465">
      <w:bodyDiv w:val="1"/>
      <w:marLeft w:val="0"/>
      <w:marRight w:val="0"/>
      <w:marTop w:val="0"/>
      <w:marBottom w:val="0"/>
      <w:divBdr>
        <w:top w:val="none" w:sz="0" w:space="0" w:color="auto"/>
        <w:left w:val="none" w:sz="0" w:space="0" w:color="auto"/>
        <w:bottom w:val="none" w:sz="0" w:space="0" w:color="auto"/>
        <w:right w:val="none" w:sz="0" w:space="0" w:color="auto"/>
      </w:divBdr>
    </w:div>
    <w:div w:id="21362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53A0-6B84-4CF0-A3A5-411FEEDD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10798</Words>
  <Characters>6156</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Darbuotoja</cp:lastModifiedBy>
  <cp:revision>2</cp:revision>
  <dcterms:created xsi:type="dcterms:W3CDTF">2021-11-16T06:07:00Z</dcterms:created>
  <dcterms:modified xsi:type="dcterms:W3CDTF">2021-11-16T06:07:00Z</dcterms:modified>
</cp:coreProperties>
</file>