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A" w:rsidRPr="00C76A59" w:rsidRDefault="00AB40A0" w:rsidP="00B9739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>
            <wp:extent cx="540385" cy="691515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3A" w:rsidRPr="00C76A59" w:rsidRDefault="0028523A" w:rsidP="0028523A">
      <w:pPr>
        <w:pStyle w:val="Antrats"/>
        <w:rPr>
          <w:sz w:val="16"/>
          <w:szCs w:val="16"/>
        </w:rPr>
      </w:pPr>
    </w:p>
    <w:p w:rsidR="0028523A" w:rsidRPr="007D17A2" w:rsidRDefault="0028523A" w:rsidP="002852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D17A2">
        <w:rPr>
          <w:rFonts w:ascii="Times New Roman" w:eastAsia="Times New Roman" w:hAnsi="Times New Roman"/>
          <w:b/>
          <w:sz w:val="24"/>
          <w:szCs w:val="24"/>
          <w:lang w:val="en-AU" w:eastAsia="lt-LT"/>
        </w:rPr>
        <w:t>ROKI</w:t>
      </w:r>
      <w:r w:rsidRPr="007D17A2">
        <w:rPr>
          <w:rFonts w:ascii="Times New Roman" w:eastAsia="Times New Roman" w:hAnsi="Times New Roman"/>
          <w:b/>
          <w:sz w:val="24"/>
          <w:szCs w:val="24"/>
          <w:lang w:eastAsia="lt-LT"/>
        </w:rPr>
        <w:t>Š</w:t>
      </w:r>
      <w:r w:rsidRPr="007D17A2">
        <w:rPr>
          <w:rFonts w:ascii="Times New Roman" w:eastAsia="Times New Roman" w:hAnsi="Times New Roman"/>
          <w:b/>
          <w:sz w:val="24"/>
          <w:szCs w:val="24"/>
          <w:lang w:val="en-AU" w:eastAsia="lt-LT"/>
        </w:rPr>
        <w:t>KIO RAJONO SAVIVALDYB</w:t>
      </w:r>
      <w:r w:rsidRPr="007D17A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ĖS ADMINISTRACIJOS </w:t>
      </w:r>
    </w:p>
    <w:p w:rsidR="0028523A" w:rsidRPr="007D17A2" w:rsidRDefault="0028523A" w:rsidP="002852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D17A2">
        <w:rPr>
          <w:rFonts w:ascii="Times New Roman" w:eastAsia="Times New Roman" w:hAnsi="Times New Roman"/>
          <w:b/>
          <w:sz w:val="24"/>
          <w:szCs w:val="24"/>
          <w:lang w:eastAsia="lt-LT"/>
        </w:rPr>
        <w:t>DIREKTORIUS</w:t>
      </w:r>
    </w:p>
    <w:p w:rsidR="0028523A" w:rsidRPr="007D17A2" w:rsidRDefault="0028523A" w:rsidP="002852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8523A" w:rsidRPr="00FD02B3" w:rsidRDefault="0028523A" w:rsidP="00FD02B3">
      <w:pPr>
        <w:spacing w:after="0" w:line="240" w:lineRule="auto"/>
        <w:jc w:val="center"/>
        <w:rPr>
          <w:rFonts w:ascii="Times New Roman" w:hAnsi="Times New Roman"/>
          <w:b/>
        </w:rPr>
      </w:pPr>
      <w:r w:rsidRPr="00FD02B3">
        <w:rPr>
          <w:rFonts w:ascii="Times New Roman" w:hAnsi="Times New Roman"/>
          <w:b/>
        </w:rPr>
        <w:t>Į S A K Y M A S</w:t>
      </w:r>
    </w:p>
    <w:p w:rsidR="00E954CC" w:rsidRPr="002F2122" w:rsidRDefault="00E954CC" w:rsidP="00FD0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122">
        <w:rPr>
          <w:rFonts w:ascii="Times New Roman" w:hAnsi="Times New Roman"/>
          <w:b/>
          <w:sz w:val="24"/>
          <w:szCs w:val="24"/>
        </w:rPr>
        <w:t xml:space="preserve">DĖL ROKIŠKIO RAJONO SAVIVALDYBĖS </w:t>
      </w:r>
      <w:r w:rsidR="00906D3E">
        <w:rPr>
          <w:rFonts w:ascii="Times New Roman" w:hAnsi="Times New Roman"/>
          <w:b/>
          <w:sz w:val="24"/>
          <w:szCs w:val="24"/>
        </w:rPr>
        <w:t>S</w:t>
      </w:r>
      <w:r w:rsidRPr="002F2122">
        <w:rPr>
          <w:rFonts w:ascii="Times New Roman" w:hAnsi="Times New Roman"/>
          <w:b/>
          <w:sz w:val="24"/>
          <w:szCs w:val="24"/>
        </w:rPr>
        <w:t>TRATEGINIO VEIKLOS PLANO</w:t>
      </w:r>
      <w:r w:rsidR="002A640A">
        <w:rPr>
          <w:rFonts w:ascii="Times New Roman" w:hAnsi="Times New Roman"/>
          <w:b/>
          <w:sz w:val="24"/>
          <w:szCs w:val="24"/>
        </w:rPr>
        <w:t xml:space="preserve"> STRATEGINIŲ TIKSLŲ IR PROGRAMŲ </w:t>
      </w:r>
      <w:r w:rsidR="00C815A3" w:rsidRPr="002F2122">
        <w:rPr>
          <w:rFonts w:ascii="Times New Roman" w:hAnsi="Times New Roman"/>
          <w:b/>
          <w:sz w:val="24"/>
          <w:szCs w:val="24"/>
        </w:rPr>
        <w:t xml:space="preserve">TVIRTINIMO </w:t>
      </w:r>
      <w:r w:rsidR="002A640A">
        <w:rPr>
          <w:rFonts w:ascii="Times New Roman" w:hAnsi="Times New Roman"/>
          <w:b/>
          <w:sz w:val="24"/>
          <w:szCs w:val="24"/>
        </w:rPr>
        <w:t>BEI</w:t>
      </w:r>
      <w:r w:rsidR="00500617" w:rsidRPr="002F2122">
        <w:rPr>
          <w:rFonts w:ascii="Times New Roman" w:hAnsi="Times New Roman"/>
          <w:b/>
          <w:sz w:val="24"/>
          <w:szCs w:val="24"/>
        </w:rPr>
        <w:t xml:space="preserve"> </w:t>
      </w:r>
      <w:r w:rsidRPr="002F2122">
        <w:rPr>
          <w:rFonts w:ascii="Times New Roman" w:hAnsi="Times New Roman"/>
          <w:b/>
          <w:sz w:val="24"/>
          <w:szCs w:val="24"/>
        </w:rPr>
        <w:t>PROGRAMŲ KOORDINATORIŲ SKYRIMO</w:t>
      </w:r>
    </w:p>
    <w:p w:rsidR="00E954CC" w:rsidRPr="00E954CC" w:rsidRDefault="00E954CC" w:rsidP="00E954CC">
      <w:pPr>
        <w:tabs>
          <w:tab w:val="center" w:pos="4320"/>
          <w:tab w:val="righ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954CC" w:rsidRDefault="00906D3E" w:rsidP="00E954CC">
      <w:pPr>
        <w:tabs>
          <w:tab w:val="center" w:pos="4320"/>
          <w:tab w:val="righ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5A7625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E954CC"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 m.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spalio</w:t>
      </w:r>
      <w:r w:rsidR="00F825E6">
        <w:rPr>
          <w:rFonts w:ascii="Times New Roman" w:eastAsia="Times New Roman" w:hAnsi="Times New Roman"/>
          <w:sz w:val="24"/>
          <w:szCs w:val="24"/>
          <w:lang w:eastAsia="ar-SA"/>
        </w:rPr>
        <w:t xml:space="preserve"> 15</w:t>
      </w:r>
      <w:r w:rsidR="007F7E59">
        <w:rPr>
          <w:rFonts w:ascii="Times New Roman" w:eastAsia="Times New Roman" w:hAnsi="Times New Roman"/>
          <w:sz w:val="24"/>
          <w:szCs w:val="24"/>
          <w:lang w:eastAsia="ar-SA"/>
        </w:rPr>
        <w:t xml:space="preserve"> d. </w:t>
      </w:r>
      <w:r w:rsidR="00EF1860" w:rsidRPr="00452403">
        <w:rPr>
          <w:rFonts w:ascii="Times New Roman" w:eastAsia="Times New Roman" w:hAnsi="Times New Roman"/>
          <w:sz w:val="24"/>
          <w:szCs w:val="24"/>
          <w:lang w:eastAsia="ar-SA"/>
        </w:rPr>
        <w:t>Nr. AV-</w:t>
      </w:r>
      <w:r w:rsidR="00136B50">
        <w:rPr>
          <w:rFonts w:ascii="Times New Roman" w:eastAsia="Times New Roman" w:hAnsi="Times New Roman"/>
          <w:sz w:val="24"/>
          <w:szCs w:val="24"/>
          <w:lang w:eastAsia="ar-SA"/>
        </w:rPr>
        <w:t>1062</w:t>
      </w:r>
      <w:bookmarkStart w:id="0" w:name="_GoBack"/>
      <w:bookmarkEnd w:id="0"/>
    </w:p>
    <w:p w:rsidR="00E954CC" w:rsidRDefault="00151028" w:rsidP="00E954CC">
      <w:pPr>
        <w:tabs>
          <w:tab w:val="center" w:pos="4320"/>
          <w:tab w:val="righ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403">
        <w:rPr>
          <w:rFonts w:ascii="Times New Roman" w:eastAsia="Times New Roman" w:hAnsi="Times New Roman"/>
          <w:sz w:val="24"/>
          <w:szCs w:val="24"/>
          <w:lang w:eastAsia="ar-SA"/>
        </w:rPr>
        <w:t>Rokiškis</w:t>
      </w:r>
    </w:p>
    <w:p w:rsidR="002F2122" w:rsidRPr="00452403" w:rsidRDefault="002F2122" w:rsidP="005A7625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A7625" w:rsidRPr="005A7625" w:rsidRDefault="00112277" w:rsidP="007D17A2">
      <w:pPr>
        <w:pStyle w:val="Betarp"/>
        <w:ind w:firstLine="567"/>
        <w:jc w:val="both"/>
        <w:rPr>
          <w:rFonts w:ascii="Times New Roman" w:eastAsia="Arial Unicode MS" w:hAnsi="Times New Roman"/>
          <w:color w:val="F2F2F2"/>
          <w:kern w:val="24"/>
          <w:sz w:val="24"/>
          <w:szCs w:val="24"/>
        </w:rPr>
      </w:pPr>
      <w:r w:rsidRPr="005A7625">
        <w:rPr>
          <w:rFonts w:ascii="Times New Roman" w:hAnsi="Times New Roman"/>
          <w:sz w:val="24"/>
          <w:szCs w:val="24"/>
          <w:lang w:eastAsia="ar-SA"/>
        </w:rPr>
        <w:t>Vadovaudamasis Lietuvos Respublikos vietos savivaldos įstatymo 29 straipsnio 8 dalies 2 ir 3 punktais</w:t>
      </w:r>
      <w:r w:rsidR="00D63506" w:rsidRPr="005A7625">
        <w:rPr>
          <w:rFonts w:ascii="Times New Roman" w:hAnsi="Times New Roman"/>
          <w:sz w:val="24"/>
          <w:szCs w:val="24"/>
          <w:lang w:eastAsia="ar-SA"/>
        </w:rPr>
        <w:t xml:space="preserve"> ir 18 straipsniu,</w:t>
      </w:r>
      <w:r w:rsidRPr="005A76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A7625" w:rsidRPr="005A7625">
        <w:rPr>
          <w:rFonts w:ascii="Times New Roman" w:hAnsi="Times New Roman"/>
          <w:sz w:val="24"/>
          <w:szCs w:val="24"/>
        </w:rPr>
        <w:t xml:space="preserve">Lietuvos Respublikos </w:t>
      </w:r>
      <w:r w:rsidR="002A655C">
        <w:rPr>
          <w:rFonts w:ascii="Times New Roman" w:hAnsi="Times New Roman"/>
          <w:sz w:val="24"/>
          <w:szCs w:val="24"/>
        </w:rPr>
        <w:t>strateginio valdymo įstatymo</w:t>
      </w:r>
      <w:r w:rsidR="005A7625" w:rsidRPr="005A7625">
        <w:rPr>
          <w:rFonts w:ascii="Times New Roman" w:hAnsi="Times New Roman"/>
          <w:sz w:val="24"/>
          <w:szCs w:val="24"/>
        </w:rPr>
        <w:t xml:space="preserve"> 12 straipsnio 1 dalimi, Strateginio valdymo metodika, patvirtinta Lietuvos Respublikos Vyriausybės 2021 m. balandžio 28 d. nutarimu Nr. 292 „Dėl Lietuvos Respublikos strateginio valdymo įstatymo, Lietuvos Respublikos regioninės plėtros įstatymo 4 straipsnio 3 ir 5 dalių, 7 straipsnio 1 ir 4 dalių ir </w:t>
      </w:r>
      <w:r w:rsidR="005A7625" w:rsidRPr="005A7625">
        <w:rPr>
          <w:rFonts w:ascii="Times New Roman" w:hAnsi="Times New Roman"/>
          <w:bCs/>
          <w:sz w:val="24"/>
          <w:szCs w:val="24"/>
        </w:rPr>
        <w:t>Lietuvos Respublikos biudžeto sandaros įstatymo 14</w:t>
      </w:r>
      <w:r w:rsidR="005A7625" w:rsidRPr="005A7625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="005A7625" w:rsidRPr="005A7625">
        <w:rPr>
          <w:rFonts w:ascii="Times New Roman" w:hAnsi="Times New Roman"/>
          <w:bCs/>
          <w:sz w:val="24"/>
          <w:szCs w:val="24"/>
        </w:rPr>
        <w:t> straipsnio 3 dalies</w:t>
      </w:r>
      <w:r w:rsidR="005A7625" w:rsidRPr="005A7625">
        <w:rPr>
          <w:rFonts w:ascii="Times New Roman" w:hAnsi="Times New Roman"/>
          <w:sz w:val="24"/>
          <w:szCs w:val="24"/>
        </w:rPr>
        <w:t xml:space="preserve"> įgyvendinimo“</w:t>
      </w:r>
      <w:r w:rsidRPr="005A762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94AB2" w:rsidRPr="005A7625">
        <w:rPr>
          <w:rFonts w:ascii="Times New Roman" w:hAnsi="Times New Roman"/>
          <w:sz w:val="24"/>
          <w:szCs w:val="24"/>
        </w:rPr>
        <w:t>Rokiškio rajono savivaldybės tarybos 2016 m. vasario 19 d. sprendimu</w:t>
      </w:r>
      <w:r w:rsidR="00AB4851" w:rsidRPr="005A7625">
        <w:rPr>
          <w:rFonts w:ascii="Times New Roman" w:hAnsi="Times New Roman"/>
          <w:sz w:val="24"/>
          <w:szCs w:val="24"/>
        </w:rPr>
        <w:t xml:space="preserve"> </w:t>
      </w:r>
      <w:r w:rsidR="00F94AB2" w:rsidRPr="005A7625">
        <w:rPr>
          <w:rFonts w:ascii="Times New Roman" w:hAnsi="Times New Roman"/>
          <w:sz w:val="24"/>
          <w:szCs w:val="24"/>
        </w:rPr>
        <w:t xml:space="preserve">Nr. TS-21 patvirtintu Rokiškio rajono savivaldybės strateginio </w:t>
      </w:r>
      <w:r w:rsidR="00C05CD3" w:rsidRPr="005A7625">
        <w:rPr>
          <w:rFonts w:ascii="Times New Roman" w:hAnsi="Times New Roman"/>
          <w:sz w:val="24"/>
          <w:szCs w:val="24"/>
        </w:rPr>
        <w:t xml:space="preserve">planavimo organizavimo </w:t>
      </w:r>
      <w:r w:rsidR="00F94AB2" w:rsidRPr="005A7625">
        <w:rPr>
          <w:rFonts w:ascii="Times New Roman" w:hAnsi="Times New Roman"/>
          <w:sz w:val="24"/>
          <w:szCs w:val="24"/>
        </w:rPr>
        <w:t>tvarkos aprašu:</w:t>
      </w:r>
      <w:r w:rsidR="00F94AB2" w:rsidRPr="005A7625">
        <w:rPr>
          <w:rFonts w:ascii="Times New Roman" w:eastAsia="Arial Unicode MS" w:hAnsi="Times New Roman"/>
          <w:color w:val="F2F2F2"/>
          <w:kern w:val="24"/>
          <w:sz w:val="24"/>
          <w:szCs w:val="24"/>
        </w:rPr>
        <w:t xml:space="preserve"> </w:t>
      </w:r>
      <w:r w:rsidR="00151028" w:rsidRPr="005A7625">
        <w:rPr>
          <w:rFonts w:ascii="Times New Roman" w:eastAsia="Arial Unicode MS" w:hAnsi="Times New Roman"/>
          <w:color w:val="F2F2F2"/>
          <w:kern w:val="24"/>
          <w:sz w:val="24"/>
          <w:szCs w:val="24"/>
        </w:rPr>
        <w:t>Rok</w:t>
      </w:r>
      <w:r w:rsidRPr="005A7625">
        <w:rPr>
          <w:rFonts w:ascii="Times New Roman" w:eastAsia="Arial Unicode MS" w:hAnsi="Times New Roman"/>
          <w:color w:val="F2F2F2"/>
          <w:kern w:val="24"/>
          <w:sz w:val="24"/>
          <w:szCs w:val="24"/>
        </w:rPr>
        <w:t>š</w:t>
      </w:r>
      <w:r w:rsidR="00452403" w:rsidRPr="005A7625">
        <w:rPr>
          <w:rFonts w:ascii="Times New Roman" w:eastAsia="Arial Unicode MS" w:hAnsi="Times New Roman"/>
          <w:color w:val="F2F2F2"/>
          <w:kern w:val="24"/>
          <w:sz w:val="24"/>
          <w:szCs w:val="24"/>
        </w:rPr>
        <w:t>1</w:t>
      </w:r>
    </w:p>
    <w:p w:rsidR="00133067" w:rsidRDefault="00133067" w:rsidP="00133067">
      <w:pPr>
        <w:pStyle w:val="Betarp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 v i r t i n u </w:t>
      </w:r>
      <w:r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Rokiškio rajono savivaldybės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SVP</w:t>
      </w:r>
      <w:r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22</w:t>
      </w:r>
      <w:r w:rsidRPr="00452403">
        <w:rPr>
          <w:rFonts w:ascii="Times New Roman" w:eastAsia="Times New Roman" w:hAnsi="Times New Roman"/>
          <w:sz w:val="24"/>
          <w:szCs w:val="24"/>
          <w:lang w:eastAsia="ar-SA"/>
        </w:rPr>
        <w:t>–202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 metams </w:t>
      </w:r>
      <w:r w:rsidR="000531B4">
        <w:rPr>
          <w:rFonts w:ascii="Times New Roman" w:eastAsia="Times New Roman" w:hAnsi="Times New Roman"/>
          <w:sz w:val="24"/>
          <w:szCs w:val="24"/>
          <w:lang w:eastAsia="ar-SA"/>
        </w:rPr>
        <w:t xml:space="preserve">strateginio veiklos plano </w:t>
      </w:r>
      <w:r w:rsidRPr="00452403">
        <w:rPr>
          <w:rFonts w:ascii="Times New Roman" w:eastAsia="Times New Roman" w:hAnsi="Times New Roman"/>
          <w:sz w:val="24"/>
          <w:szCs w:val="24"/>
          <w:lang w:eastAsia="ar-SA"/>
        </w:rPr>
        <w:t>strateginius tikslus ir programas (pridedama).</w:t>
      </w:r>
    </w:p>
    <w:p w:rsidR="00151028" w:rsidRPr="00FD02B3" w:rsidRDefault="00133067" w:rsidP="007D17A2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2660E9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5827A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00617">
        <w:rPr>
          <w:rFonts w:ascii="Times New Roman" w:eastAsia="Times New Roman" w:hAnsi="Times New Roman"/>
          <w:sz w:val="24"/>
          <w:szCs w:val="24"/>
          <w:lang w:eastAsia="ar-SA"/>
        </w:rPr>
        <w:t xml:space="preserve">S k i r </w:t>
      </w:r>
      <w:r w:rsidR="00151028"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i </w:t>
      </w:r>
      <w:r w:rsidR="00500617">
        <w:rPr>
          <w:rFonts w:ascii="Times New Roman" w:eastAsia="Times New Roman" w:hAnsi="Times New Roman"/>
          <w:sz w:val="24"/>
          <w:szCs w:val="24"/>
          <w:lang w:eastAsia="ar-SA"/>
        </w:rPr>
        <w:t xml:space="preserve">u </w:t>
      </w:r>
      <w:r w:rsidR="007E3204" w:rsidRPr="00452403">
        <w:rPr>
          <w:rFonts w:ascii="Times New Roman" w:hAnsi="Times New Roman"/>
          <w:sz w:val="24"/>
          <w:szCs w:val="24"/>
          <w:lang w:eastAsia="ar-SA"/>
        </w:rPr>
        <w:t>Rokiškio rajono savivaldybės strateginio veik</w:t>
      </w:r>
      <w:r w:rsidR="00500617">
        <w:rPr>
          <w:rFonts w:ascii="Times New Roman" w:hAnsi="Times New Roman"/>
          <w:sz w:val="24"/>
          <w:szCs w:val="24"/>
          <w:lang w:eastAsia="ar-SA"/>
        </w:rPr>
        <w:t xml:space="preserve">los plano </w:t>
      </w:r>
      <w:r w:rsidR="00780128">
        <w:rPr>
          <w:rFonts w:ascii="Times New Roman" w:hAnsi="Times New Roman"/>
          <w:sz w:val="24"/>
          <w:szCs w:val="24"/>
          <w:lang w:eastAsia="ar-SA"/>
        </w:rPr>
        <w:t xml:space="preserve">(toliau – SVP) </w:t>
      </w:r>
      <w:r w:rsidR="00500617">
        <w:rPr>
          <w:rFonts w:ascii="Times New Roman" w:hAnsi="Times New Roman"/>
          <w:sz w:val="24"/>
          <w:szCs w:val="24"/>
          <w:lang w:eastAsia="ar-SA"/>
        </w:rPr>
        <w:t>programų koordinatorius</w:t>
      </w:r>
      <w:r w:rsidR="00151028" w:rsidRPr="00452403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73479" w:rsidRPr="00452403" w:rsidRDefault="00EB007D" w:rsidP="007D17A2">
      <w:pPr>
        <w:pStyle w:val="Betarp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01 program</w:t>
      </w:r>
      <w:r w:rsidR="00FD02B3">
        <w:rPr>
          <w:rFonts w:ascii="Times New Roman" w:eastAsia="Times New Roman" w:hAnsi="Times New Roman"/>
          <w:sz w:val="24"/>
          <w:szCs w:val="24"/>
          <w:lang w:eastAsia="ar-SA"/>
        </w:rPr>
        <w:t>os</w:t>
      </w:r>
      <w:r w:rsidR="00780128">
        <w:rPr>
          <w:rFonts w:ascii="Times New Roman" w:eastAsia="Times New Roman" w:hAnsi="Times New Roman"/>
          <w:sz w:val="24"/>
          <w:szCs w:val="24"/>
          <w:lang w:eastAsia="ar-SA"/>
        </w:rPr>
        <w:t xml:space="preserve"> „</w:t>
      </w:r>
      <w:r w:rsidR="00873479"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Savivaldybės </w:t>
      </w:r>
      <w:r w:rsidR="00780128">
        <w:rPr>
          <w:rFonts w:ascii="Times New Roman" w:eastAsia="Times New Roman" w:hAnsi="Times New Roman"/>
          <w:sz w:val="24"/>
          <w:szCs w:val="24"/>
          <w:lang w:eastAsia="ar-SA"/>
        </w:rPr>
        <w:t xml:space="preserve">pagrindinių funkcijų vykdymas“ </w:t>
      </w:r>
      <w:r w:rsidR="0021245A" w:rsidRPr="00452403">
        <w:rPr>
          <w:rFonts w:ascii="Times New Roman" w:eastAsia="Times New Roman" w:hAnsi="Times New Roman"/>
          <w:sz w:val="24"/>
          <w:szCs w:val="24"/>
          <w:lang w:eastAsia="ar-SA"/>
        </w:rPr>
        <w:t>– Finansų s</w:t>
      </w:r>
      <w:r w:rsidR="00780128">
        <w:rPr>
          <w:rFonts w:ascii="Times New Roman" w:eastAsia="Times New Roman" w:hAnsi="Times New Roman"/>
          <w:sz w:val="24"/>
          <w:szCs w:val="24"/>
          <w:lang w:eastAsia="ar-SA"/>
        </w:rPr>
        <w:t>kyriaus vedėją</w:t>
      </w:r>
      <w:r w:rsidR="0021245A"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80128">
        <w:rPr>
          <w:rFonts w:ascii="Times New Roman" w:eastAsia="Times New Roman" w:hAnsi="Times New Roman"/>
          <w:sz w:val="24"/>
          <w:szCs w:val="24"/>
          <w:lang w:eastAsia="ar-SA"/>
        </w:rPr>
        <w:t>Redą</w:t>
      </w:r>
      <w:r w:rsidR="00873479"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73479" w:rsidRPr="00452403">
        <w:rPr>
          <w:rFonts w:ascii="Times New Roman" w:eastAsia="Times New Roman" w:hAnsi="Times New Roman"/>
          <w:sz w:val="24"/>
          <w:szCs w:val="24"/>
          <w:lang w:eastAsia="ar-SA"/>
        </w:rPr>
        <w:t>Dūdien</w:t>
      </w:r>
      <w:r w:rsidR="00780128">
        <w:rPr>
          <w:rFonts w:ascii="Times New Roman" w:eastAsia="Times New Roman" w:hAnsi="Times New Roman"/>
          <w:sz w:val="24"/>
          <w:szCs w:val="24"/>
          <w:lang w:eastAsia="ar-SA"/>
        </w:rPr>
        <w:t>ę</w:t>
      </w:r>
      <w:proofErr w:type="spellEnd"/>
      <w:r w:rsidR="00873479" w:rsidRPr="00452403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="007B124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73479" w:rsidRPr="00B87126" w:rsidRDefault="00EB007D" w:rsidP="007D17A2">
      <w:pPr>
        <w:pStyle w:val="Betarp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02 program</w:t>
      </w:r>
      <w:r w:rsidR="00FD02B3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os</w:t>
      </w:r>
      <w:r w:rsidR="00780128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„</w:t>
      </w:r>
      <w:r w:rsidR="00873479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Ugdymo kokybės ir mokymo</w:t>
      </w:r>
      <w:r w:rsidR="00780128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si aplinkos užtikrinimas“</w:t>
      </w:r>
      <w:r w:rsidR="00873479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Švietimo</w:t>
      </w:r>
      <w:r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ir sporto </w:t>
      </w:r>
      <w:r w:rsidR="00780128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skyriaus vedėją Aurimą </w:t>
      </w:r>
      <w:proofErr w:type="spellStart"/>
      <w:r w:rsidR="00780128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Laužadį</w:t>
      </w:r>
      <w:proofErr w:type="spellEnd"/>
      <w:r w:rsidR="00873479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873479" w:rsidRPr="00B87126" w:rsidRDefault="00EB007D" w:rsidP="007D17A2">
      <w:pPr>
        <w:pStyle w:val="Betarp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03 program</w:t>
      </w:r>
      <w:r w:rsidR="00FD02B3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os</w:t>
      </w:r>
      <w:r w:rsidR="00780128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„</w:t>
      </w:r>
      <w:r w:rsidR="00873479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Kultūros, sporto, bendruomenės ir vaik</w:t>
      </w:r>
      <w:r w:rsidR="000D5F11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ų ir jaunimo gyvenimo aktyvi</w:t>
      </w:r>
      <w:r w:rsidR="00780128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nimas“ </w:t>
      </w:r>
      <w:r w:rsidR="00873479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– </w:t>
      </w:r>
      <w:r w:rsidR="00B62929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Komunikacijos ir kultūros</w:t>
      </w:r>
      <w:r w:rsidR="0021245A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skyriaus</w:t>
      </w:r>
      <w:r w:rsidR="00780128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vyriausiąją</w:t>
      </w:r>
      <w:r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specialist</w:t>
      </w:r>
      <w:r w:rsidR="00780128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ę</w:t>
      </w:r>
      <w:r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Janin</w:t>
      </w:r>
      <w:r w:rsidR="00780128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ą</w:t>
      </w:r>
      <w:r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Komkien</w:t>
      </w:r>
      <w:r w:rsidR="00780128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ę</w:t>
      </w:r>
      <w:proofErr w:type="spellEnd"/>
      <w:r w:rsidR="00873479" w:rsidRPr="00B871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873479" w:rsidRPr="00452403" w:rsidRDefault="00EB007D" w:rsidP="007D17A2">
      <w:pPr>
        <w:pStyle w:val="Betarp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04 program</w:t>
      </w:r>
      <w:r w:rsidR="00FD02B3">
        <w:rPr>
          <w:rFonts w:ascii="Times New Roman" w:eastAsia="Times New Roman" w:hAnsi="Times New Roman"/>
          <w:sz w:val="24"/>
          <w:szCs w:val="24"/>
          <w:lang w:eastAsia="ar-SA"/>
        </w:rPr>
        <w:t>os</w:t>
      </w:r>
      <w:r w:rsidR="00873479"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80128">
        <w:rPr>
          <w:rFonts w:ascii="Times New Roman" w:eastAsia="Times New Roman" w:hAnsi="Times New Roman"/>
          <w:sz w:val="24"/>
          <w:szCs w:val="24"/>
          <w:lang w:eastAsia="ar-SA"/>
        </w:rPr>
        <w:t>„S</w:t>
      </w:r>
      <w:r w:rsidR="00873479" w:rsidRPr="00452403">
        <w:rPr>
          <w:rFonts w:ascii="Times New Roman" w:eastAsia="Times New Roman" w:hAnsi="Times New Roman"/>
          <w:sz w:val="24"/>
          <w:szCs w:val="24"/>
          <w:lang w:eastAsia="ar-SA"/>
        </w:rPr>
        <w:t>ocialinės paramos ir sveikatos aps</w:t>
      </w:r>
      <w:r w:rsidR="00780128">
        <w:rPr>
          <w:rFonts w:ascii="Times New Roman" w:eastAsia="Times New Roman" w:hAnsi="Times New Roman"/>
          <w:sz w:val="24"/>
          <w:szCs w:val="24"/>
          <w:lang w:eastAsia="ar-SA"/>
        </w:rPr>
        <w:t>augos paslaugų kokybės gerinimas“</w:t>
      </w:r>
      <w:r w:rsidR="00873479"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 – Socialinės paramos </w:t>
      </w:r>
      <w:r w:rsidR="0021245A" w:rsidRPr="00452403">
        <w:rPr>
          <w:rFonts w:ascii="Times New Roman" w:eastAsia="Times New Roman" w:hAnsi="Times New Roman"/>
          <w:sz w:val="24"/>
          <w:szCs w:val="24"/>
          <w:lang w:eastAsia="ar-SA"/>
        </w:rPr>
        <w:t>ir sveikatos skyriaus</w:t>
      </w:r>
      <w:r w:rsidR="0078012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B124F">
        <w:rPr>
          <w:rFonts w:ascii="Times New Roman" w:eastAsia="Times New Roman" w:hAnsi="Times New Roman"/>
          <w:sz w:val="24"/>
          <w:szCs w:val="24"/>
          <w:lang w:eastAsia="ar-SA"/>
        </w:rPr>
        <w:t>vyriausiąją</w:t>
      </w:r>
      <w:r w:rsidR="00780128">
        <w:rPr>
          <w:rFonts w:ascii="Times New Roman" w:eastAsia="Times New Roman" w:hAnsi="Times New Roman"/>
          <w:sz w:val="24"/>
          <w:szCs w:val="24"/>
          <w:lang w:eastAsia="ar-SA"/>
        </w:rPr>
        <w:t xml:space="preserve"> specialistę Rasą</w:t>
      </w:r>
      <w:r w:rsidR="006F0B2D"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F0B2D" w:rsidRPr="00452403">
        <w:rPr>
          <w:rFonts w:ascii="Times New Roman" w:eastAsia="Times New Roman" w:hAnsi="Times New Roman"/>
          <w:sz w:val="24"/>
          <w:szCs w:val="24"/>
          <w:lang w:eastAsia="ar-SA"/>
        </w:rPr>
        <w:t>Baranovskien</w:t>
      </w:r>
      <w:r w:rsidR="00780128">
        <w:rPr>
          <w:rFonts w:ascii="Times New Roman" w:eastAsia="Times New Roman" w:hAnsi="Times New Roman"/>
          <w:sz w:val="24"/>
          <w:szCs w:val="24"/>
          <w:lang w:eastAsia="ar-SA"/>
        </w:rPr>
        <w:t>ę</w:t>
      </w:r>
      <w:proofErr w:type="spellEnd"/>
      <w:r w:rsidR="00873479" w:rsidRPr="00452403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873479" w:rsidRPr="00452403" w:rsidRDefault="00EB007D" w:rsidP="007D17A2">
      <w:pPr>
        <w:pStyle w:val="Betarp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05 program</w:t>
      </w:r>
      <w:r w:rsidR="00FD02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os</w:t>
      </w:r>
      <w:r w:rsidR="0078012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„</w:t>
      </w:r>
      <w:r w:rsidR="00873479" w:rsidRPr="0045240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Rajono in</w:t>
      </w:r>
      <w:r w:rsidR="0078012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frastruktūros objektų priežiūra</w:t>
      </w:r>
      <w:r w:rsidR="00873479" w:rsidRPr="0045240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p</w:t>
      </w:r>
      <w:r w:rsidR="0078012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lėtra ir modernizavimas“ </w:t>
      </w:r>
      <w:r w:rsidR="00873479" w:rsidRPr="0045240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 Statybos ir infrastr</w:t>
      </w:r>
      <w:r w:rsidR="0021245A" w:rsidRPr="0045240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uktūros plėtros skyriaus</w:t>
      </w:r>
      <w:r w:rsidR="00822A66" w:rsidRPr="0045240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780128">
        <w:rPr>
          <w:rFonts w:ascii="Times New Roman" w:eastAsia="Times New Roman" w:hAnsi="Times New Roman"/>
          <w:sz w:val="24"/>
          <w:szCs w:val="24"/>
          <w:lang w:eastAsia="ar-SA"/>
        </w:rPr>
        <w:t>vyriausiąją</w:t>
      </w:r>
      <w:r w:rsidR="00822A66"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 specialist</w:t>
      </w:r>
      <w:r w:rsidR="00780128">
        <w:rPr>
          <w:rFonts w:ascii="Times New Roman" w:eastAsia="Times New Roman" w:hAnsi="Times New Roman"/>
          <w:sz w:val="24"/>
          <w:szCs w:val="24"/>
          <w:lang w:eastAsia="ar-SA"/>
        </w:rPr>
        <w:t>ę</w:t>
      </w:r>
      <w:r w:rsidR="0078012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Kristiną</w:t>
      </w:r>
      <w:r w:rsidR="00822A66" w:rsidRPr="0045240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822A66" w:rsidRPr="0045240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Gačionien</w:t>
      </w:r>
      <w:r w:rsidR="0078012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ę</w:t>
      </w:r>
      <w:proofErr w:type="spellEnd"/>
      <w:r w:rsidR="00873479" w:rsidRPr="0045240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; </w:t>
      </w:r>
    </w:p>
    <w:p w:rsidR="00873479" w:rsidRPr="00452403" w:rsidRDefault="00EB007D" w:rsidP="007D17A2">
      <w:pPr>
        <w:pStyle w:val="Betarp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06 program</w:t>
      </w:r>
      <w:r w:rsidR="00FD02B3">
        <w:rPr>
          <w:rFonts w:ascii="Times New Roman" w:eastAsia="Times New Roman" w:hAnsi="Times New Roman"/>
          <w:sz w:val="24"/>
          <w:szCs w:val="24"/>
          <w:lang w:eastAsia="ar-SA"/>
        </w:rPr>
        <w:t>os</w:t>
      </w:r>
      <w:r w:rsidR="00780128">
        <w:rPr>
          <w:rFonts w:ascii="Times New Roman" w:eastAsia="Times New Roman" w:hAnsi="Times New Roman"/>
          <w:sz w:val="24"/>
          <w:szCs w:val="24"/>
          <w:lang w:eastAsia="ar-SA"/>
        </w:rPr>
        <w:t xml:space="preserve"> „Kaimo plėtra</w:t>
      </w:r>
      <w:r w:rsidR="00873479" w:rsidRPr="00452403">
        <w:rPr>
          <w:rFonts w:ascii="Times New Roman" w:eastAsia="Times New Roman" w:hAnsi="Times New Roman"/>
          <w:sz w:val="24"/>
          <w:szCs w:val="24"/>
          <w:lang w:eastAsia="ar-SA"/>
        </w:rPr>
        <w:t>, aplinkos apsau</w:t>
      </w:r>
      <w:r w:rsidR="00780128">
        <w:rPr>
          <w:rFonts w:ascii="Times New Roman" w:eastAsia="Times New Roman" w:hAnsi="Times New Roman"/>
          <w:sz w:val="24"/>
          <w:szCs w:val="24"/>
          <w:lang w:eastAsia="ar-SA"/>
        </w:rPr>
        <w:t xml:space="preserve">ga ir verslo skatinimas“ </w:t>
      </w:r>
      <w:r w:rsidR="00873479" w:rsidRPr="00452403">
        <w:rPr>
          <w:rFonts w:ascii="Times New Roman" w:eastAsia="Times New Roman" w:hAnsi="Times New Roman"/>
          <w:sz w:val="24"/>
          <w:szCs w:val="24"/>
          <w:lang w:eastAsia="ar-SA"/>
        </w:rPr>
        <w:t>– Žemės ūkio skyriaus</w:t>
      </w:r>
      <w:r w:rsidR="00B73BEC"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8012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vyriausiąją specialistę</w:t>
      </w:r>
      <w:r w:rsidR="00B73BEC"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05CD3">
        <w:rPr>
          <w:rFonts w:ascii="Times New Roman" w:eastAsia="Times New Roman" w:hAnsi="Times New Roman"/>
          <w:sz w:val="24"/>
          <w:szCs w:val="24"/>
          <w:lang w:eastAsia="ar-SA"/>
        </w:rPr>
        <w:t>Gintarę Vinciūnienę.</w:t>
      </w:r>
    </w:p>
    <w:p w:rsidR="00873479" w:rsidRPr="00452403" w:rsidRDefault="00133067" w:rsidP="007D17A2">
      <w:pPr>
        <w:pStyle w:val="Betarp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873479"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873479" w:rsidRPr="00452403">
        <w:rPr>
          <w:rFonts w:ascii="Times New Roman" w:eastAsia="Times New Roman" w:hAnsi="Times New Roman"/>
          <w:spacing w:val="60"/>
          <w:sz w:val="24"/>
          <w:szCs w:val="24"/>
          <w:lang w:eastAsia="ar-SA"/>
        </w:rPr>
        <w:t>Nustatau</w:t>
      </w:r>
      <w:r w:rsidR="002660E9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73479"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kad </w:t>
      </w:r>
      <w:r w:rsidR="00AB4851" w:rsidRPr="00452403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="00873479"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rogramų koordinatoriai </w:t>
      </w:r>
      <w:r w:rsidR="00FD02B3">
        <w:rPr>
          <w:rFonts w:ascii="Times New Roman" w:eastAsia="Times New Roman" w:hAnsi="Times New Roman"/>
          <w:sz w:val="24"/>
          <w:szCs w:val="24"/>
          <w:lang w:eastAsia="ar-SA"/>
        </w:rPr>
        <w:t xml:space="preserve">yra </w:t>
      </w:r>
      <w:r w:rsidR="00873479"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atsakingi už </w:t>
      </w:r>
      <w:r w:rsidR="001E0C74">
        <w:rPr>
          <w:rFonts w:ascii="Times New Roman" w:eastAsia="Times New Roman" w:hAnsi="Times New Roman"/>
          <w:sz w:val="24"/>
          <w:szCs w:val="24"/>
          <w:lang w:eastAsia="ar-SA"/>
        </w:rPr>
        <w:t>SVP</w:t>
      </w:r>
      <w:r w:rsidR="00873479" w:rsidRPr="00452403">
        <w:rPr>
          <w:rFonts w:ascii="Times New Roman" w:eastAsia="Times New Roman" w:hAnsi="Times New Roman"/>
          <w:sz w:val="24"/>
          <w:szCs w:val="24"/>
          <w:lang w:eastAsia="ar-SA"/>
        </w:rPr>
        <w:t xml:space="preserve"> programų rengimą ir įgyvendinimo koordinavimą. </w:t>
      </w:r>
    </w:p>
    <w:p w:rsidR="00F75C1A" w:rsidRDefault="0095205B" w:rsidP="005C610B">
      <w:pPr>
        <w:pStyle w:val="Betarp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FD02B3">
        <w:rPr>
          <w:rFonts w:ascii="Times New Roman" w:eastAsia="Times New Roman" w:hAnsi="Times New Roman"/>
          <w:sz w:val="24"/>
          <w:szCs w:val="24"/>
          <w:lang w:eastAsia="ar-SA"/>
        </w:rPr>
        <w:t xml:space="preserve">P r i p a ž į s t 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netekusi</w:t>
      </w:r>
      <w:r w:rsidR="00906D3E">
        <w:rPr>
          <w:rFonts w:ascii="Times New Roman" w:eastAsia="Times New Roman" w:hAnsi="Times New Roman"/>
          <w:sz w:val="24"/>
          <w:szCs w:val="24"/>
          <w:lang w:eastAsia="ar-SA"/>
        </w:rPr>
        <w:t>u galio</w:t>
      </w:r>
      <w:r w:rsidR="005A7625"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="00906D3E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 w:rsidR="005A7625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906D3E">
        <w:rPr>
          <w:rFonts w:ascii="Times New Roman" w:eastAsia="Times New Roman" w:hAnsi="Times New Roman"/>
          <w:sz w:val="24"/>
          <w:szCs w:val="24"/>
          <w:lang w:eastAsia="ar-SA"/>
        </w:rPr>
        <w:t xml:space="preserve"> m. spalio </w:t>
      </w:r>
      <w:r w:rsidR="005A7625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906D3E">
        <w:rPr>
          <w:rFonts w:ascii="Times New Roman" w:eastAsia="Times New Roman" w:hAnsi="Times New Roman"/>
          <w:sz w:val="24"/>
          <w:szCs w:val="24"/>
          <w:lang w:eastAsia="ar-SA"/>
        </w:rPr>
        <w:t xml:space="preserve"> d. Rokiškio rajono savivaldybės administracijos direktoriaus įsakymą Nr. AV-</w:t>
      </w:r>
      <w:r w:rsidR="005A7625">
        <w:rPr>
          <w:rFonts w:ascii="Times New Roman" w:eastAsia="Times New Roman" w:hAnsi="Times New Roman"/>
          <w:sz w:val="24"/>
          <w:szCs w:val="24"/>
          <w:lang w:eastAsia="ar-SA"/>
        </w:rPr>
        <w:t>1020</w:t>
      </w:r>
      <w:r w:rsidR="00906D3E">
        <w:rPr>
          <w:rFonts w:ascii="Times New Roman" w:eastAsia="Times New Roman" w:hAnsi="Times New Roman"/>
          <w:sz w:val="24"/>
          <w:szCs w:val="24"/>
          <w:lang w:eastAsia="ar-SA"/>
        </w:rPr>
        <w:t xml:space="preserve"> „Dėl Rokiškio rajono savivaldybės strateginio veiklos plano strateginių tikslų ir programų </w:t>
      </w:r>
      <w:r w:rsidR="005A7625">
        <w:rPr>
          <w:rFonts w:ascii="Times New Roman" w:eastAsia="Times New Roman" w:hAnsi="Times New Roman"/>
          <w:sz w:val="24"/>
          <w:szCs w:val="24"/>
          <w:lang w:eastAsia="ar-SA"/>
        </w:rPr>
        <w:t xml:space="preserve">tvirtinimo bei programų </w:t>
      </w:r>
      <w:r w:rsidR="00906D3E">
        <w:rPr>
          <w:rFonts w:ascii="Times New Roman" w:eastAsia="Times New Roman" w:hAnsi="Times New Roman"/>
          <w:sz w:val="24"/>
          <w:szCs w:val="24"/>
          <w:lang w:eastAsia="ar-SA"/>
        </w:rPr>
        <w:t>koordinatorių skyrimo“</w:t>
      </w:r>
      <w:r w:rsidR="005A7625">
        <w:rPr>
          <w:rFonts w:ascii="Times New Roman" w:eastAsia="Times New Roman" w:hAnsi="Times New Roman"/>
          <w:sz w:val="24"/>
          <w:szCs w:val="24"/>
          <w:lang w:eastAsia="ar-SA"/>
        </w:rPr>
        <w:t xml:space="preserve"> su vėlesniais pakeitimais</w:t>
      </w:r>
      <w:r w:rsidR="00906D3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F2122" w:rsidRDefault="00384945" w:rsidP="00906D3E">
      <w:pPr>
        <w:pStyle w:val="Betarp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452403">
        <w:rPr>
          <w:rFonts w:ascii="Times New Roman" w:hAnsi="Times New Roman"/>
          <w:sz w:val="24"/>
          <w:szCs w:val="24"/>
          <w:lang w:eastAsia="lt-LT"/>
        </w:rPr>
        <w:t>Šis įsakymas per vieną mėnesį gali būti skundž</w:t>
      </w:r>
      <w:r w:rsidR="00795E3F">
        <w:rPr>
          <w:rFonts w:ascii="Times New Roman" w:hAnsi="Times New Roman"/>
          <w:sz w:val="24"/>
          <w:szCs w:val="24"/>
          <w:lang w:eastAsia="lt-LT"/>
        </w:rPr>
        <w:t xml:space="preserve">iamas Lietuvos administracinių </w:t>
      </w:r>
      <w:r w:rsidRPr="00452403">
        <w:rPr>
          <w:rFonts w:ascii="Times New Roman" w:hAnsi="Times New Roman"/>
          <w:sz w:val="24"/>
          <w:szCs w:val="24"/>
          <w:lang w:eastAsia="lt-LT"/>
        </w:rPr>
        <w:t>ginčų komisijos Panevėžio apygardos skyriui adresu</w:t>
      </w:r>
      <w:r w:rsidR="00761080">
        <w:rPr>
          <w:rFonts w:ascii="Times New Roman" w:hAnsi="Times New Roman"/>
          <w:sz w:val="24"/>
          <w:szCs w:val="24"/>
          <w:lang w:eastAsia="lt-LT"/>
        </w:rPr>
        <w:t>:</w:t>
      </w:r>
      <w:r w:rsidRPr="00452403">
        <w:rPr>
          <w:rFonts w:ascii="Times New Roman" w:hAnsi="Times New Roman"/>
          <w:sz w:val="24"/>
          <w:szCs w:val="24"/>
          <w:lang w:eastAsia="lt-LT"/>
        </w:rPr>
        <w:t xml:space="preserve"> Respublikos g.62, Panevėžys, Lietuvos Respublikos </w:t>
      </w:r>
    </w:p>
    <w:p w:rsidR="002F2122" w:rsidRDefault="00906D3E" w:rsidP="002F2122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iki</w:t>
      </w:r>
      <w:r w:rsidR="00384945" w:rsidRPr="00452403">
        <w:rPr>
          <w:rFonts w:ascii="Times New Roman" w:hAnsi="Times New Roman"/>
          <w:sz w:val="24"/>
          <w:szCs w:val="24"/>
          <w:lang w:eastAsia="lt-LT"/>
        </w:rPr>
        <w:t>teisminio administracinių ginčų nagrinėjimo tvarkos įstatymo nustatyta tvarka.</w:t>
      </w:r>
    </w:p>
    <w:p w:rsidR="00906D3E" w:rsidRPr="00452403" w:rsidRDefault="00906D3E" w:rsidP="002F2122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761080" w:rsidRDefault="008F329A" w:rsidP="005A7625">
      <w:pPr>
        <w:tabs>
          <w:tab w:val="left" w:pos="6150"/>
        </w:tabs>
        <w:autoSpaceDE w:val="0"/>
        <w:autoSpaceDN w:val="0"/>
        <w:adjustRightInd w:val="0"/>
        <w:spacing w:before="48" w:after="0" w:line="264" w:lineRule="exact"/>
        <w:ind w:right="9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Administracijos direktorius</w:t>
      </w:r>
      <w:r w:rsidR="00A35FF0" w:rsidRPr="00A35FF0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="00A35FF0" w:rsidRPr="00A35FF0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1E0C74">
        <w:rPr>
          <w:rFonts w:ascii="Times New Roman" w:eastAsia="Times New Roman" w:hAnsi="Times New Roman"/>
          <w:sz w:val="24"/>
          <w:szCs w:val="24"/>
          <w:lang w:eastAsia="lt-LT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Andrius Burnickas</w:t>
      </w:r>
    </w:p>
    <w:p w:rsidR="00A35FF0" w:rsidRDefault="00906D3E" w:rsidP="00723F6C">
      <w:pPr>
        <w:autoSpaceDE w:val="0"/>
        <w:autoSpaceDN w:val="0"/>
        <w:adjustRightInd w:val="0"/>
        <w:spacing w:before="48" w:after="0" w:line="264" w:lineRule="exact"/>
        <w:ind w:right="9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Agnė Grizevičiūtė</w:t>
      </w:r>
      <w:r w:rsidR="00A35FF0" w:rsidRPr="00A35FF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sectPr w:rsidR="00A35FF0" w:rsidSect="00881E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EB" w:rsidRDefault="009D56EB" w:rsidP="00723F6C">
      <w:pPr>
        <w:spacing w:after="0" w:line="240" w:lineRule="auto"/>
      </w:pPr>
      <w:r>
        <w:separator/>
      </w:r>
    </w:p>
  </w:endnote>
  <w:endnote w:type="continuationSeparator" w:id="0">
    <w:p w:rsidR="009D56EB" w:rsidRDefault="009D56EB" w:rsidP="0072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BA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EB" w:rsidRDefault="009D56EB" w:rsidP="00723F6C">
      <w:pPr>
        <w:spacing w:after="0" w:line="240" w:lineRule="auto"/>
      </w:pPr>
      <w:r>
        <w:separator/>
      </w:r>
    </w:p>
  </w:footnote>
  <w:footnote w:type="continuationSeparator" w:id="0">
    <w:p w:rsidR="009D56EB" w:rsidRDefault="009D56EB" w:rsidP="00723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C93"/>
    <w:multiLevelType w:val="hybridMultilevel"/>
    <w:tmpl w:val="4900E130"/>
    <w:lvl w:ilvl="0" w:tplc="8452A7F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3E452D4E"/>
    <w:multiLevelType w:val="hybridMultilevel"/>
    <w:tmpl w:val="7A06A61A"/>
    <w:lvl w:ilvl="0" w:tplc="C4440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CA9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AE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42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AA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2E4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4B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63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EC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C32AF"/>
    <w:multiLevelType w:val="hybridMultilevel"/>
    <w:tmpl w:val="94D88C7A"/>
    <w:lvl w:ilvl="0" w:tplc="F1DAD0B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5CF03E84"/>
    <w:multiLevelType w:val="hybridMultilevel"/>
    <w:tmpl w:val="3320CB30"/>
    <w:lvl w:ilvl="0" w:tplc="07FEFB0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A"/>
    <w:rsid w:val="00032384"/>
    <w:rsid w:val="000436D8"/>
    <w:rsid w:val="00051A6C"/>
    <w:rsid w:val="000531B4"/>
    <w:rsid w:val="0006257F"/>
    <w:rsid w:val="0007142B"/>
    <w:rsid w:val="000A0A44"/>
    <w:rsid w:val="000B3DF8"/>
    <w:rsid w:val="000C034D"/>
    <w:rsid w:val="000C4CF1"/>
    <w:rsid w:val="000C4D4D"/>
    <w:rsid w:val="000D5F11"/>
    <w:rsid w:val="0010761D"/>
    <w:rsid w:val="00112277"/>
    <w:rsid w:val="00133067"/>
    <w:rsid w:val="00136B50"/>
    <w:rsid w:val="00136EBC"/>
    <w:rsid w:val="001500CF"/>
    <w:rsid w:val="0015022D"/>
    <w:rsid w:val="00151028"/>
    <w:rsid w:val="00164F34"/>
    <w:rsid w:val="00166872"/>
    <w:rsid w:val="0016787C"/>
    <w:rsid w:val="00184C68"/>
    <w:rsid w:val="00185B32"/>
    <w:rsid w:val="001D0AE6"/>
    <w:rsid w:val="001E0C74"/>
    <w:rsid w:val="001F40D1"/>
    <w:rsid w:val="00202F66"/>
    <w:rsid w:val="0021245A"/>
    <w:rsid w:val="00213975"/>
    <w:rsid w:val="002169BA"/>
    <w:rsid w:val="002301A2"/>
    <w:rsid w:val="0023553F"/>
    <w:rsid w:val="002408FC"/>
    <w:rsid w:val="00250A58"/>
    <w:rsid w:val="00252782"/>
    <w:rsid w:val="002660E9"/>
    <w:rsid w:val="002749BA"/>
    <w:rsid w:val="0028523A"/>
    <w:rsid w:val="00285B29"/>
    <w:rsid w:val="002A640A"/>
    <w:rsid w:val="002A655C"/>
    <w:rsid w:val="002B6BC4"/>
    <w:rsid w:val="002C21E0"/>
    <w:rsid w:val="002C6BA4"/>
    <w:rsid w:val="002D5C7B"/>
    <w:rsid w:val="002F1A96"/>
    <w:rsid w:val="002F2122"/>
    <w:rsid w:val="00317FD1"/>
    <w:rsid w:val="003518BA"/>
    <w:rsid w:val="00383925"/>
    <w:rsid w:val="00384945"/>
    <w:rsid w:val="003A1D7E"/>
    <w:rsid w:val="003D5DA6"/>
    <w:rsid w:val="003E0E57"/>
    <w:rsid w:val="00404D58"/>
    <w:rsid w:val="00427AB0"/>
    <w:rsid w:val="00433354"/>
    <w:rsid w:val="00436129"/>
    <w:rsid w:val="00452403"/>
    <w:rsid w:val="00466F4C"/>
    <w:rsid w:val="00486B2B"/>
    <w:rsid w:val="004C5044"/>
    <w:rsid w:val="004D08ED"/>
    <w:rsid w:val="004D622A"/>
    <w:rsid w:val="004E29EE"/>
    <w:rsid w:val="004E7A1E"/>
    <w:rsid w:val="00500617"/>
    <w:rsid w:val="00501C0E"/>
    <w:rsid w:val="00511576"/>
    <w:rsid w:val="00512E5C"/>
    <w:rsid w:val="005149A9"/>
    <w:rsid w:val="0055003B"/>
    <w:rsid w:val="00553F8A"/>
    <w:rsid w:val="00554E4A"/>
    <w:rsid w:val="00555B15"/>
    <w:rsid w:val="00556867"/>
    <w:rsid w:val="00572720"/>
    <w:rsid w:val="005827AF"/>
    <w:rsid w:val="00585182"/>
    <w:rsid w:val="00591871"/>
    <w:rsid w:val="005A7625"/>
    <w:rsid w:val="005B663F"/>
    <w:rsid w:val="005C610B"/>
    <w:rsid w:val="005D2C31"/>
    <w:rsid w:val="005E587A"/>
    <w:rsid w:val="005F1D7A"/>
    <w:rsid w:val="00607644"/>
    <w:rsid w:val="00610669"/>
    <w:rsid w:val="006130F7"/>
    <w:rsid w:val="00622C3D"/>
    <w:rsid w:val="006520A3"/>
    <w:rsid w:val="00653537"/>
    <w:rsid w:val="006646D8"/>
    <w:rsid w:val="0066642D"/>
    <w:rsid w:val="006822BD"/>
    <w:rsid w:val="006C01F8"/>
    <w:rsid w:val="006C063F"/>
    <w:rsid w:val="006E6684"/>
    <w:rsid w:val="006F0B2D"/>
    <w:rsid w:val="006F4FCD"/>
    <w:rsid w:val="0070057F"/>
    <w:rsid w:val="00703B69"/>
    <w:rsid w:val="00712494"/>
    <w:rsid w:val="00716C96"/>
    <w:rsid w:val="00720C65"/>
    <w:rsid w:val="00721557"/>
    <w:rsid w:val="00723D65"/>
    <w:rsid w:val="00723F6C"/>
    <w:rsid w:val="00730BD9"/>
    <w:rsid w:val="0074386D"/>
    <w:rsid w:val="00761080"/>
    <w:rsid w:val="007670B3"/>
    <w:rsid w:val="00780128"/>
    <w:rsid w:val="00795E3F"/>
    <w:rsid w:val="007B0907"/>
    <w:rsid w:val="007B0C46"/>
    <w:rsid w:val="007B124F"/>
    <w:rsid w:val="007C39F4"/>
    <w:rsid w:val="007D17A2"/>
    <w:rsid w:val="007E3204"/>
    <w:rsid w:val="007E5EC0"/>
    <w:rsid w:val="007F69A3"/>
    <w:rsid w:val="007F7E59"/>
    <w:rsid w:val="00802CAB"/>
    <w:rsid w:val="00810E14"/>
    <w:rsid w:val="00822A66"/>
    <w:rsid w:val="0085307B"/>
    <w:rsid w:val="00862A84"/>
    <w:rsid w:val="00873479"/>
    <w:rsid w:val="00881EBB"/>
    <w:rsid w:val="008A20C5"/>
    <w:rsid w:val="008B1F4C"/>
    <w:rsid w:val="008C42D0"/>
    <w:rsid w:val="008E6026"/>
    <w:rsid w:val="008F329A"/>
    <w:rsid w:val="0090437F"/>
    <w:rsid w:val="00906D3E"/>
    <w:rsid w:val="009300B5"/>
    <w:rsid w:val="00935433"/>
    <w:rsid w:val="0095205B"/>
    <w:rsid w:val="00983278"/>
    <w:rsid w:val="00987212"/>
    <w:rsid w:val="009876F5"/>
    <w:rsid w:val="0099623B"/>
    <w:rsid w:val="009B42F4"/>
    <w:rsid w:val="009C2C7F"/>
    <w:rsid w:val="009D56EB"/>
    <w:rsid w:val="009E0994"/>
    <w:rsid w:val="009E7F17"/>
    <w:rsid w:val="009F4C4E"/>
    <w:rsid w:val="009F5439"/>
    <w:rsid w:val="00A13C4E"/>
    <w:rsid w:val="00A16420"/>
    <w:rsid w:val="00A23800"/>
    <w:rsid w:val="00A27907"/>
    <w:rsid w:val="00A31B9A"/>
    <w:rsid w:val="00A35FF0"/>
    <w:rsid w:val="00A4236C"/>
    <w:rsid w:val="00A60462"/>
    <w:rsid w:val="00A658B6"/>
    <w:rsid w:val="00A814B7"/>
    <w:rsid w:val="00A8227A"/>
    <w:rsid w:val="00A8444E"/>
    <w:rsid w:val="00A97EE1"/>
    <w:rsid w:val="00AB26C5"/>
    <w:rsid w:val="00AB40A0"/>
    <w:rsid w:val="00AB4851"/>
    <w:rsid w:val="00AC1F64"/>
    <w:rsid w:val="00AC52F3"/>
    <w:rsid w:val="00B53CCC"/>
    <w:rsid w:val="00B56E16"/>
    <w:rsid w:val="00B62929"/>
    <w:rsid w:val="00B73BEC"/>
    <w:rsid w:val="00B858C5"/>
    <w:rsid w:val="00B87126"/>
    <w:rsid w:val="00B93C9C"/>
    <w:rsid w:val="00B97390"/>
    <w:rsid w:val="00BC0D9D"/>
    <w:rsid w:val="00BD00BF"/>
    <w:rsid w:val="00BD58B0"/>
    <w:rsid w:val="00C05CD3"/>
    <w:rsid w:val="00C30743"/>
    <w:rsid w:val="00C30C7E"/>
    <w:rsid w:val="00C539B5"/>
    <w:rsid w:val="00C5419B"/>
    <w:rsid w:val="00C815A3"/>
    <w:rsid w:val="00C83C51"/>
    <w:rsid w:val="00C91FA1"/>
    <w:rsid w:val="00CB392B"/>
    <w:rsid w:val="00CC5174"/>
    <w:rsid w:val="00CC5EF6"/>
    <w:rsid w:val="00CD461E"/>
    <w:rsid w:val="00CF1BCF"/>
    <w:rsid w:val="00CF436A"/>
    <w:rsid w:val="00D253E0"/>
    <w:rsid w:val="00D37E22"/>
    <w:rsid w:val="00D63506"/>
    <w:rsid w:val="00D6360F"/>
    <w:rsid w:val="00DA3456"/>
    <w:rsid w:val="00DC37FE"/>
    <w:rsid w:val="00DF511A"/>
    <w:rsid w:val="00E21AB5"/>
    <w:rsid w:val="00E37BA3"/>
    <w:rsid w:val="00E71D32"/>
    <w:rsid w:val="00E71E60"/>
    <w:rsid w:val="00E85D49"/>
    <w:rsid w:val="00E954CC"/>
    <w:rsid w:val="00EB007D"/>
    <w:rsid w:val="00EB6C25"/>
    <w:rsid w:val="00ED30D3"/>
    <w:rsid w:val="00EE3824"/>
    <w:rsid w:val="00EF1860"/>
    <w:rsid w:val="00F13918"/>
    <w:rsid w:val="00F22AB5"/>
    <w:rsid w:val="00F44281"/>
    <w:rsid w:val="00F4464F"/>
    <w:rsid w:val="00F5349A"/>
    <w:rsid w:val="00F70458"/>
    <w:rsid w:val="00F75C1A"/>
    <w:rsid w:val="00F825E6"/>
    <w:rsid w:val="00F83A51"/>
    <w:rsid w:val="00F94AB2"/>
    <w:rsid w:val="00FB00E5"/>
    <w:rsid w:val="00FD02B3"/>
    <w:rsid w:val="00FD71EF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164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64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Diagrama">
    <w:name w:val="Diagrama"/>
    <w:basedOn w:val="prastasis"/>
    <w:semiHidden/>
    <w:rsid w:val="00A35FF0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lt-LT"/>
    </w:rPr>
  </w:style>
  <w:style w:type="paragraph" w:styleId="Betarp">
    <w:name w:val="No Spacing"/>
    <w:uiPriority w:val="1"/>
    <w:qFormat/>
    <w:rsid w:val="00A16420"/>
    <w:rPr>
      <w:sz w:val="22"/>
      <w:szCs w:val="22"/>
      <w:lang w:eastAsia="en-US"/>
    </w:rPr>
  </w:style>
  <w:style w:type="character" w:customStyle="1" w:styleId="Antrat1Diagrama">
    <w:name w:val="Antraštė 1 Diagrama"/>
    <w:link w:val="Antrat1"/>
    <w:uiPriority w:val="9"/>
    <w:rsid w:val="00A164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link w:val="Antrat2"/>
    <w:uiPriority w:val="9"/>
    <w:rsid w:val="00A164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rat">
    <w:name w:val="footer"/>
    <w:basedOn w:val="prastasis"/>
    <w:link w:val="PoratDiagrama"/>
    <w:uiPriority w:val="99"/>
    <w:unhideWhenUsed/>
    <w:rsid w:val="00723F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23F6C"/>
  </w:style>
  <w:style w:type="character" w:customStyle="1" w:styleId="FontStyle20">
    <w:name w:val="Font Style20"/>
    <w:rsid w:val="008B1F4C"/>
    <w:rPr>
      <w:rFonts w:ascii="Times New Roman" w:hAnsi="Times New Roman" w:cs="Times New Roman" w:hint="default"/>
      <w:sz w:val="22"/>
      <w:szCs w:val="22"/>
    </w:rPr>
  </w:style>
  <w:style w:type="paragraph" w:customStyle="1" w:styleId="Diagrama0">
    <w:name w:val="Diagrama"/>
    <w:basedOn w:val="prastasis"/>
    <w:semiHidden/>
    <w:rsid w:val="007B0907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lt-LT"/>
    </w:rPr>
  </w:style>
  <w:style w:type="paragraph" w:customStyle="1" w:styleId="Style8">
    <w:name w:val="Style8"/>
    <w:basedOn w:val="prastasis"/>
    <w:rsid w:val="007B0907"/>
    <w:pPr>
      <w:widowControl w:val="0"/>
      <w:autoSpaceDE w:val="0"/>
      <w:autoSpaceDN w:val="0"/>
      <w:adjustRightInd w:val="0"/>
      <w:spacing w:after="0" w:line="27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814B7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112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164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64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Diagrama">
    <w:name w:val="Diagrama"/>
    <w:basedOn w:val="prastasis"/>
    <w:semiHidden/>
    <w:rsid w:val="00A35FF0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lt-LT"/>
    </w:rPr>
  </w:style>
  <w:style w:type="paragraph" w:styleId="Betarp">
    <w:name w:val="No Spacing"/>
    <w:uiPriority w:val="1"/>
    <w:qFormat/>
    <w:rsid w:val="00A16420"/>
    <w:rPr>
      <w:sz w:val="22"/>
      <w:szCs w:val="22"/>
      <w:lang w:eastAsia="en-US"/>
    </w:rPr>
  </w:style>
  <w:style w:type="character" w:customStyle="1" w:styleId="Antrat1Diagrama">
    <w:name w:val="Antraštė 1 Diagrama"/>
    <w:link w:val="Antrat1"/>
    <w:uiPriority w:val="9"/>
    <w:rsid w:val="00A164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link w:val="Antrat2"/>
    <w:uiPriority w:val="9"/>
    <w:rsid w:val="00A164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rat">
    <w:name w:val="footer"/>
    <w:basedOn w:val="prastasis"/>
    <w:link w:val="PoratDiagrama"/>
    <w:uiPriority w:val="99"/>
    <w:unhideWhenUsed/>
    <w:rsid w:val="00723F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23F6C"/>
  </w:style>
  <w:style w:type="character" w:customStyle="1" w:styleId="FontStyle20">
    <w:name w:val="Font Style20"/>
    <w:rsid w:val="008B1F4C"/>
    <w:rPr>
      <w:rFonts w:ascii="Times New Roman" w:hAnsi="Times New Roman" w:cs="Times New Roman" w:hint="default"/>
      <w:sz w:val="22"/>
      <w:szCs w:val="22"/>
    </w:rPr>
  </w:style>
  <w:style w:type="paragraph" w:customStyle="1" w:styleId="Diagrama0">
    <w:name w:val="Diagrama"/>
    <w:basedOn w:val="prastasis"/>
    <w:semiHidden/>
    <w:rsid w:val="007B0907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lt-LT"/>
    </w:rPr>
  </w:style>
  <w:style w:type="paragraph" w:customStyle="1" w:styleId="Style8">
    <w:name w:val="Style8"/>
    <w:basedOn w:val="prastasis"/>
    <w:rsid w:val="007B0907"/>
    <w:pPr>
      <w:widowControl w:val="0"/>
      <w:autoSpaceDE w:val="0"/>
      <w:autoSpaceDN w:val="0"/>
      <w:adjustRightInd w:val="0"/>
      <w:spacing w:after="0" w:line="27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814B7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112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3AC8-5AA1-4E34-8A26-0FDFB5AC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Agnė Grizevičiūtė</cp:lastModifiedBy>
  <cp:revision>3</cp:revision>
  <cp:lastPrinted>2019-10-11T05:30:00Z</cp:lastPrinted>
  <dcterms:created xsi:type="dcterms:W3CDTF">2021-10-15T07:38:00Z</dcterms:created>
  <dcterms:modified xsi:type="dcterms:W3CDTF">2021-10-15T08:34:00Z</dcterms:modified>
</cp:coreProperties>
</file>