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D50" w:rsidRPr="00AC29FF" w:rsidRDefault="00185A1F" w:rsidP="00A476C2">
      <w:pPr>
        <w:spacing w:after="0" w:line="240" w:lineRule="auto"/>
        <w:jc w:val="center"/>
        <w:rPr>
          <w:b/>
          <w:sz w:val="24"/>
          <w:szCs w:val="24"/>
        </w:rPr>
      </w:pPr>
      <w:r w:rsidRPr="00AC29FF">
        <w:rPr>
          <w:b/>
          <w:sz w:val="24"/>
          <w:szCs w:val="24"/>
        </w:rPr>
        <w:t>ROKIŠKIO RAJONO SAVIVALDYBĖS</w:t>
      </w:r>
      <w:r w:rsidR="0048792E">
        <w:rPr>
          <w:b/>
          <w:sz w:val="24"/>
          <w:szCs w:val="24"/>
        </w:rPr>
        <w:t xml:space="preserve"> TARYBOS</w:t>
      </w:r>
    </w:p>
    <w:p w:rsidR="00185A1F" w:rsidRPr="00AC29FF" w:rsidRDefault="00185A1F" w:rsidP="00185A1F">
      <w:pPr>
        <w:spacing w:after="0" w:line="240" w:lineRule="auto"/>
        <w:jc w:val="center"/>
        <w:rPr>
          <w:b/>
          <w:sz w:val="24"/>
          <w:szCs w:val="24"/>
        </w:rPr>
      </w:pPr>
      <w:r w:rsidRPr="00AC29FF">
        <w:rPr>
          <w:b/>
          <w:sz w:val="24"/>
          <w:szCs w:val="24"/>
        </w:rPr>
        <w:t xml:space="preserve">ANTIKORUPCIJOS KOMISIJOS </w:t>
      </w:r>
    </w:p>
    <w:p w:rsidR="00E26C2C" w:rsidRDefault="000D453B" w:rsidP="0048792E">
      <w:pPr>
        <w:spacing w:after="0" w:line="240" w:lineRule="auto"/>
        <w:jc w:val="center"/>
        <w:rPr>
          <w:b/>
          <w:sz w:val="24"/>
          <w:szCs w:val="24"/>
        </w:rPr>
      </w:pPr>
      <w:r w:rsidRPr="0048792E">
        <w:rPr>
          <w:b/>
          <w:sz w:val="24"/>
          <w:szCs w:val="24"/>
        </w:rPr>
        <w:t>2019-09</w:t>
      </w:r>
      <w:r w:rsidR="0048792E" w:rsidRPr="0048792E">
        <w:rPr>
          <w:b/>
          <w:sz w:val="24"/>
          <w:szCs w:val="24"/>
        </w:rPr>
        <w:t>-19</w:t>
      </w:r>
      <w:r w:rsidR="00185A1F" w:rsidRPr="0048792E">
        <w:rPr>
          <w:b/>
          <w:sz w:val="24"/>
          <w:szCs w:val="24"/>
        </w:rPr>
        <w:t xml:space="preserve"> </w:t>
      </w:r>
      <w:r w:rsidR="0048792E" w:rsidRPr="0048792E">
        <w:rPr>
          <w:b/>
          <w:sz w:val="24"/>
          <w:szCs w:val="24"/>
        </w:rPr>
        <w:t>POSĖDŽIO</w:t>
      </w:r>
    </w:p>
    <w:p w:rsidR="0048792E" w:rsidRPr="0048792E" w:rsidRDefault="0048792E" w:rsidP="0048792E">
      <w:pPr>
        <w:spacing w:after="0" w:line="240" w:lineRule="auto"/>
        <w:jc w:val="center"/>
        <w:rPr>
          <w:b/>
          <w:sz w:val="24"/>
          <w:szCs w:val="24"/>
        </w:rPr>
      </w:pPr>
    </w:p>
    <w:p w:rsidR="00185A1F" w:rsidRPr="00185A1F" w:rsidRDefault="00185A1F" w:rsidP="00185A1F">
      <w:pPr>
        <w:spacing w:after="0" w:line="240" w:lineRule="auto"/>
        <w:jc w:val="center"/>
        <w:rPr>
          <w:b/>
          <w:sz w:val="28"/>
          <w:szCs w:val="28"/>
        </w:rPr>
      </w:pPr>
      <w:r w:rsidRPr="00185A1F">
        <w:rPr>
          <w:b/>
          <w:sz w:val="28"/>
          <w:szCs w:val="28"/>
        </w:rPr>
        <w:t>DARBOTVARKĖ</w:t>
      </w:r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bCs/>
          <w:spacing w:val="4"/>
          <w:lang w:eastAsia="lt-LT"/>
        </w:rPr>
        <w:t> </w:t>
      </w:r>
    </w:p>
    <w:tbl>
      <w:tblPr>
        <w:tblW w:w="10495" w:type="dxa"/>
        <w:jc w:val="center"/>
        <w:tblInd w:w="-178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500"/>
        <w:gridCol w:w="5459"/>
        <w:gridCol w:w="1984"/>
        <w:gridCol w:w="2552"/>
      </w:tblGrid>
      <w:tr w:rsidR="00185A1F" w:rsidRPr="002A7D50" w:rsidTr="0048792E">
        <w:trPr>
          <w:trHeight w:val="864"/>
          <w:jc w:val="center"/>
        </w:trPr>
        <w:tc>
          <w:tcPr>
            <w:tcW w:w="500" w:type="dxa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48792E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Eil.</w:t>
            </w: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br/>
              <w:t>Nr.</w:t>
            </w:r>
          </w:p>
        </w:tc>
        <w:tc>
          <w:tcPr>
            <w:tcW w:w="5459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48792E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Svarstomi klausimai</w:t>
            </w:r>
          </w:p>
        </w:tc>
        <w:tc>
          <w:tcPr>
            <w:tcW w:w="1984" w:type="dxa"/>
            <w:tcBorders>
              <w:top w:val="double" w:sz="6" w:space="0" w:color="auto"/>
              <w:left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85A1F" w:rsidRPr="0048792E" w:rsidRDefault="00185A1F" w:rsidP="002A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 </w:t>
            </w:r>
          </w:p>
          <w:p w:rsidR="00185A1F" w:rsidRPr="0048792E" w:rsidRDefault="00185A1F" w:rsidP="002A7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</w:p>
          <w:p w:rsidR="002A7D50" w:rsidRPr="0048792E" w:rsidRDefault="00185A1F" w:rsidP="002A7D50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  <w:r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Pranešėjas</w:t>
            </w:r>
          </w:p>
        </w:tc>
        <w:tc>
          <w:tcPr>
            <w:tcW w:w="2552" w:type="dxa"/>
            <w:tcBorders>
              <w:top w:val="double" w:sz="6" w:space="0" w:color="auto"/>
              <w:left w:val="single" w:sz="4" w:space="0" w:color="auto"/>
              <w:bottom w:val="double" w:sz="4" w:space="0" w:color="auto"/>
              <w:right w:val="double" w:sz="6" w:space="0" w:color="auto"/>
            </w:tcBorders>
            <w:shd w:val="clear" w:color="auto" w:fill="auto"/>
          </w:tcPr>
          <w:p w:rsidR="00185A1F" w:rsidRPr="0048792E" w:rsidRDefault="00185A1F">
            <w:pPr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  <w:p w:rsidR="00185A1F" w:rsidRPr="0048792E" w:rsidRDefault="003511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</w:pPr>
            <w:r w:rsidRPr="0048792E">
              <w:rPr>
                <w:rFonts w:ascii="Tahoma" w:eastAsia="Times New Roman" w:hAnsi="Tahoma" w:cs="Tahoma"/>
                <w:b/>
                <w:sz w:val="28"/>
                <w:szCs w:val="28"/>
                <w:lang w:eastAsia="lt-LT"/>
              </w:rPr>
              <w:t xml:space="preserve"> </w:t>
            </w:r>
            <w:r w:rsidR="00185A1F" w:rsidRPr="0048792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lt-LT"/>
              </w:rPr>
              <w:t>Kviečiami asmenys</w:t>
            </w:r>
          </w:p>
          <w:p w:rsidR="00185A1F" w:rsidRPr="0048792E" w:rsidRDefault="00185A1F" w:rsidP="00185A1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8"/>
                <w:szCs w:val="28"/>
                <w:lang w:eastAsia="lt-LT"/>
              </w:rPr>
            </w:pPr>
          </w:p>
        </w:tc>
      </w:tr>
      <w:tr w:rsidR="00185A1F" w:rsidRPr="002A7D50" w:rsidTr="0048792E">
        <w:trPr>
          <w:trHeight w:val="770"/>
          <w:jc w:val="center"/>
        </w:trPr>
        <w:tc>
          <w:tcPr>
            <w:tcW w:w="50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1.</w:t>
            </w:r>
          </w:p>
        </w:tc>
        <w:tc>
          <w:tcPr>
            <w:tcW w:w="5459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5A1F" w:rsidRPr="003511F9" w:rsidRDefault="00185A1F" w:rsidP="002A7D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Darbotvarkės tvirtinimas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2A7D50" w:rsidRPr="002A7D50" w:rsidRDefault="002A7D50" w:rsidP="002A7D50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5A1F" w:rsidRDefault="00185A1F">
            <w:pPr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  <w:p w:rsidR="00185A1F" w:rsidRDefault="00185A1F">
            <w:pPr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  <w:p w:rsidR="00185A1F" w:rsidRPr="002A7D50" w:rsidRDefault="00185A1F" w:rsidP="00185A1F">
            <w:pPr>
              <w:spacing w:after="0" w:line="20" w:lineRule="atLeast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</w:tr>
      <w:tr w:rsidR="00185A1F" w:rsidRPr="002A7D50" w:rsidTr="0048792E">
        <w:trPr>
          <w:trHeight w:val="3169"/>
          <w:jc w:val="center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Default="00185A1F" w:rsidP="002A7D50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2.</w:t>
            </w:r>
          </w:p>
          <w:p w:rsidR="00DB0E43" w:rsidRPr="002A7D50" w:rsidRDefault="00DB0E43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C76AD1" w:rsidRDefault="00835340" w:rsidP="00AC29F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Raštų tekstų </w:t>
            </w:r>
            <w:r w:rsidR="008F2805">
              <w:rPr>
                <w:rFonts w:ascii="Times New Roman" w:hAnsi="Times New Roman" w:cs="Times New Roman"/>
                <w:b/>
              </w:rPr>
              <w:t xml:space="preserve">baigiamasis </w:t>
            </w:r>
            <w:r>
              <w:rPr>
                <w:rFonts w:ascii="Times New Roman" w:hAnsi="Times New Roman" w:cs="Times New Roman"/>
                <w:b/>
              </w:rPr>
              <w:t xml:space="preserve">redagavimas ir tvirtinimas </w:t>
            </w:r>
            <w:r w:rsidR="008F2805">
              <w:rPr>
                <w:rFonts w:ascii="Times New Roman" w:hAnsi="Times New Roman" w:cs="Times New Roman"/>
                <w:b/>
              </w:rPr>
              <w:t xml:space="preserve"> </w:t>
            </w:r>
            <w:r w:rsidR="00C76AD1">
              <w:rPr>
                <w:rFonts w:ascii="Times New Roman" w:hAnsi="Times New Roman" w:cs="Times New Roman"/>
                <w:b/>
              </w:rPr>
              <w:t xml:space="preserve">2019-07-18 Antikorupcijos </w:t>
            </w:r>
            <w:r>
              <w:rPr>
                <w:rFonts w:ascii="Times New Roman" w:hAnsi="Times New Roman" w:cs="Times New Roman"/>
                <w:b/>
              </w:rPr>
              <w:t>komisijos posėdyje nagrinėtais</w:t>
            </w:r>
            <w:r w:rsidR="00C76AD1">
              <w:rPr>
                <w:rFonts w:ascii="Times New Roman" w:hAnsi="Times New Roman" w:cs="Times New Roman"/>
                <w:b/>
              </w:rPr>
              <w:t xml:space="preserve"> klausim</w:t>
            </w:r>
            <w:r>
              <w:rPr>
                <w:rFonts w:ascii="Times New Roman" w:hAnsi="Times New Roman" w:cs="Times New Roman"/>
                <w:b/>
              </w:rPr>
              <w:t>ais:</w:t>
            </w:r>
          </w:p>
          <w:p w:rsidR="00185A1F" w:rsidRDefault="00835340" w:rsidP="00AC29FF">
            <w:pPr>
              <w:spacing w:after="0" w:line="20" w:lineRule="atLeast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„</w:t>
            </w:r>
            <w:r w:rsidR="00C76AD1" w:rsidRPr="003511F9">
              <w:rPr>
                <w:rFonts w:ascii="Times New Roman" w:hAnsi="Times New Roman" w:cs="Times New Roman"/>
                <w:b/>
              </w:rPr>
              <w:t>Dėl 2019-06-28 Tarybos sprendimo TS-158 „Dėl keleivių vežimo kelių transportu reguliariais reisais vietinio susisiekimo maršrutais tarifų nustatymo“  antikorupcinio vertinimo</w:t>
            </w:r>
            <w:r>
              <w:rPr>
                <w:rFonts w:ascii="Times New Roman" w:hAnsi="Times New Roman" w:cs="Times New Roman"/>
                <w:b/>
              </w:rPr>
              <w:t xml:space="preserve">“ </w:t>
            </w:r>
            <w:r w:rsidR="0048792E">
              <w:rPr>
                <w:rFonts w:ascii="Times New Roman" w:hAnsi="Times New Roman" w:cs="Times New Roman"/>
                <w:b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 xml:space="preserve">ir </w:t>
            </w:r>
          </w:p>
          <w:p w:rsidR="00835340" w:rsidRPr="003511F9" w:rsidRDefault="00835340" w:rsidP="00835340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„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Dėl galimos korupcijos pasireiškimo tikimybės darbuotojų priėmimo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-atleidimo veiklos 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srityje</w:t>
            </w:r>
            <w:r w:rsidR="008F2805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rajono savivaldybės </w:t>
            </w:r>
            <w:r w:rsidR="008F2805">
              <w:rPr>
                <w:rFonts w:ascii="Times New Roman" w:eastAsia="Times New Roman" w:hAnsi="Times New Roman" w:cs="Times New Roman"/>
                <w:b/>
                <w:lang w:eastAsia="lt-LT"/>
              </w:rPr>
              <w:t>administracijoje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ir jos kontroliuojamose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įsta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igose, įmonėse,</w:t>
            </w: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bendrovėse</w:t>
            </w:r>
            <w:r w:rsidR="008F2805">
              <w:rPr>
                <w:rFonts w:ascii="Times New Roman" w:eastAsia="Times New Roman" w:hAnsi="Times New Roman" w:cs="Times New Roman"/>
                <w:b/>
                <w:lang w:eastAsia="lt-L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185A1F" w:rsidRPr="002A7D50" w:rsidRDefault="00185A1F" w:rsidP="002A7D5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185A1F" w:rsidRPr="002A7D50" w:rsidRDefault="00185A1F" w:rsidP="000D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185A1F" w:rsidRPr="002A7D50" w:rsidTr="0048792E">
        <w:trPr>
          <w:trHeight w:val="941"/>
          <w:jc w:val="center"/>
        </w:trPr>
        <w:tc>
          <w:tcPr>
            <w:tcW w:w="500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2A7D50" w:rsidRPr="002A7D50" w:rsidRDefault="00185A1F" w:rsidP="002A7D50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3.</w:t>
            </w:r>
          </w:p>
        </w:tc>
        <w:tc>
          <w:tcPr>
            <w:tcW w:w="545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85A1F" w:rsidRPr="003511F9" w:rsidRDefault="00A476C2" w:rsidP="00AC29FF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Dėl Rokiškio rajono savivaldybės mero pavaduotojo           2019-09-02 prašymo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5A1F" w:rsidRDefault="00185A1F" w:rsidP="002A7D50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185A1F" w:rsidRPr="002A7D50" w:rsidRDefault="00185A1F" w:rsidP="002A7D50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185A1F" w:rsidRPr="002A7D50" w:rsidRDefault="00185A1F" w:rsidP="002A7D50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792E" w:rsidRDefault="0048792E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</w:p>
          <w:p w:rsidR="00185A1F" w:rsidRDefault="00A476C2" w:rsidP="00487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Rokiškio rajono</w:t>
            </w: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 xml:space="preserve"> savivaldybės mero pavaduotojas T.Barauskas</w:t>
            </w:r>
          </w:p>
          <w:p w:rsidR="0048792E" w:rsidRPr="003511F9" w:rsidRDefault="0048792E" w:rsidP="003511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E26C2C" w:rsidRPr="002A7D50" w:rsidTr="0048792E">
        <w:trPr>
          <w:trHeight w:val="1668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26C2C" w:rsidRPr="002A7D50" w:rsidRDefault="00E26C2C" w:rsidP="00283666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4</w:t>
            </w: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2E" w:rsidRDefault="00A476C2" w:rsidP="0048792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Korupcijos pasireiškimo rizika ir jos prevencija</w:t>
            </w:r>
          </w:p>
          <w:p w:rsidR="00E26C2C" w:rsidRPr="003511F9" w:rsidRDefault="00A476C2" w:rsidP="0048792E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lt-LT"/>
              </w:rPr>
              <w:t>Rokiškio rajono savivaldybės viešųjų pirkimų srityje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6C2C" w:rsidRDefault="00E26C2C" w:rsidP="00283666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E26C2C" w:rsidRPr="002A7D50" w:rsidRDefault="00E26C2C" w:rsidP="00283666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E26C2C" w:rsidRPr="002A7D50" w:rsidRDefault="00E26C2C" w:rsidP="00283666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A476C2" w:rsidRDefault="00A476C2" w:rsidP="0028366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E26C2C" w:rsidRPr="002A7D50" w:rsidRDefault="00A476C2" w:rsidP="004879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476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Viešųjų pirkimų komisijos pirmininkas Arūnas Krasauskas</w:t>
            </w:r>
          </w:p>
        </w:tc>
      </w:tr>
      <w:tr w:rsidR="0048792E" w:rsidRPr="002A7D50" w:rsidTr="0048792E">
        <w:trPr>
          <w:trHeight w:val="804"/>
          <w:jc w:val="center"/>
        </w:trPr>
        <w:tc>
          <w:tcPr>
            <w:tcW w:w="500" w:type="dxa"/>
            <w:tcBorders>
              <w:top w:val="single" w:sz="4" w:space="0" w:color="auto"/>
              <w:left w:val="doub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2E" w:rsidRPr="002A7D50" w:rsidRDefault="0048792E" w:rsidP="002B1DA1">
            <w:pPr>
              <w:spacing w:after="0" w:line="20" w:lineRule="atLeast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lang w:eastAsia="lt-LT"/>
              </w:rPr>
              <w:t>5</w:t>
            </w:r>
            <w:r w:rsidRPr="002A7D50">
              <w:rPr>
                <w:rFonts w:ascii="Times New Roman" w:eastAsia="Times New Roman" w:hAnsi="Times New Roman" w:cs="Times New Roman"/>
                <w:lang w:eastAsia="lt-LT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8792E" w:rsidRPr="003511F9" w:rsidRDefault="0048792E" w:rsidP="002B1D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Kiti klausimai.</w:t>
            </w:r>
          </w:p>
          <w:p w:rsidR="0048792E" w:rsidRPr="003511F9" w:rsidRDefault="0048792E" w:rsidP="002B1DA1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3511F9">
              <w:rPr>
                <w:rFonts w:ascii="Times New Roman" w:eastAsia="Times New Roman" w:hAnsi="Times New Roman" w:cs="Times New Roman"/>
                <w:b/>
                <w:lang w:eastAsia="lt-LT"/>
              </w:rPr>
              <w:t>Komisijos narių pasisakymai, pasiūlymai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792E" w:rsidRDefault="0048792E" w:rsidP="002B1DA1">
            <w:pPr>
              <w:tabs>
                <w:tab w:val="left" w:pos="666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 </w:t>
            </w:r>
          </w:p>
          <w:p w:rsidR="0048792E" w:rsidRPr="002A7D50" w:rsidRDefault="0048792E" w:rsidP="002B1DA1">
            <w:pPr>
              <w:tabs>
                <w:tab w:val="left" w:pos="6663"/>
              </w:tabs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Stasys Meliūnas</w:t>
            </w:r>
          </w:p>
          <w:p w:rsidR="0048792E" w:rsidRPr="002A7D50" w:rsidRDefault="0048792E" w:rsidP="002B1D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8792E" w:rsidRDefault="0048792E" w:rsidP="002B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792E" w:rsidRDefault="0048792E" w:rsidP="002B1DA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48792E" w:rsidRPr="002A7D50" w:rsidRDefault="0048792E" w:rsidP="002B1DA1">
            <w:pPr>
              <w:spacing w:after="0" w:line="2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A476C2" w:rsidRPr="002A7D50" w:rsidRDefault="002A7D50" w:rsidP="00A476C2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  <w:bookmarkStart w:id="0" w:name="_GoBack"/>
      <w:bookmarkEnd w:id="0"/>
    </w:p>
    <w:p w:rsidR="002A7D50" w:rsidRPr="002A7D50" w:rsidRDefault="002A7D50" w:rsidP="002A7D50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lt-LT"/>
        </w:rPr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48792E" w:rsidRDefault="00E26C2C" w:rsidP="0048792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</w:t>
      </w:r>
    </w:p>
    <w:p w:rsidR="0048792E" w:rsidRDefault="0048792E" w:rsidP="0048792E">
      <w:pPr>
        <w:tabs>
          <w:tab w:val="left" w:pos="666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A7D50" w:rsidRDefault="002A7D50" w:rsidP="0048792E">
      <w:pPr>
        <w:tabs>
          <w:tab w:val="left" w:pos="6663"/>
        </w:tabs>
        <w:spacing w:after="0" w:line="240" w:lineRule="auto"/>
      </w:pP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>Komisijos pirmininkas</w:t>
      </w:r>
      <w:r w:rsidRPr="002A7D50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</w:t>
      </w:r>
      <w:r w:rsidR="00CC64F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Stasys Meliūnas</w:t>
      </w:r>
    </w:p>
    <w:sectPr w:rsidR="002A7D50" w:rsidSect="002A7D50">
      <w:pgSz w:w="11906" w:h="16838"/>
      <w:pgMar w:top="1701" w:right="567" w:bottom="1134" w:left="709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D50"/>
    <w:rsid w:val="00091478"/>
    <w:rsid w:val="000D453B"/>
    <w:rsid w:val="001853D6"/>
    <w:rsid w:val="00185A1F"/>
    <w:rsid w:val="002A7D50"/>
    <w:rsid w:val="003511F9"/>
    <w:rsid w:val="0048792E"/>
    <w:rsid w:val="00835340"/>
    <w:rsid w:val="008F2805"/>
    <w:rsid w:val="00A44A8E"/>
    <w:rsid w:val="00A476C2"/>
    <w:rsid w:val="00AC29FF"/>
    <w:rsid w:val="00C76AD1"/>
    <w:rsid w:val="00CC64F9"/>
    <w:rsid w:val="00D24A9E"/>
    <w:rsid w:val="00DB0E43"/>
    <w:rsid w:val="00E150E4"/>
    <w:rsid w:val="00E26C2C"/>
    <w:rsid w:val="00E7485C"/>
    <w:rsid w:val="00E87F54"/>
    <w:rsid w:val="00E9606F"/>
    <w:rsid w:val="00FA4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88437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3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2872450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7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130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793</Words>
  <Characters>453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PAVPK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Stasys-PC</dc:creator>
  <cp:lastModifiedBy>Stasys-PC</cp:lastModifiedBy>
  <cp:revision>2</cp:revision>
  <dcterms:created xsi:type="dcterms:W3CDTF">2019-09-16T21:25:00Z</dcterms:created>
  <dcterms:modified xsi:type="dcterms:W3CDTF">2019-09-16T21:25:00Z</dcterms:modified>
</cp:coreProperties>
</file>