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0" w:rsidRPr="00AC29FF" w:rsidRDefault="00185A1F" w:rsidP="00A476C2">
      <w:pPr>
        <w:spacing w:after="0" w:line="240" w:lineRule="auto"/>
        <w:jc w:val="center"/>
        <w:rPr>
          <w:b/>
          <w:sz w:val="24"/>
          <w:szCs w:val="24"/>
        </w:rPr>
      </w:pPr>
      <w:r w:rsidRPr="00AC29FF">
        <w:rPr>
          <w:b/>
          <w:sz w:val="24"/>
          <w:szCs w:val="24"/>
        </w:rPr>
        <w:t>ROKIŠKIO RAJONO SAVIVALDYBĖS</w:t>
      </w:r>
      <w:r w:rsidR="0048792E">
        <w:rPr>
          <w:b/>
          <w:sz w:val="24"/>
          <w:szCs w:val="24"/>
        </w:rPr>
        <w:t xml:space="preserve"> TARYBOS</w:t>
      </w:r>
    </w:p>
    <w:p w:rsidR="00185A1F" w:rsidRPr="00AC29FF" w:rsidRDefault="00185A1F" w:rsidP="00185A1F">
      <w:pPr>
        <w:spacing w:after="0" w:line="240" w:lineRule="auto"/>
        <w:jc w:val="center"/>
        <w:rPr>
          <w:b/>
          <w:sz w:val="24"/>
          <w:szCs w:val="24"/>
        </w:rPr>
      </w:pPr>
      <w:r w:rsidRPr="00AC29FF">
        <w:rPr>
          <w:b/>
          <w:sz w:val="24"/>
          <w:szCs w:val="24"/>
        </w:rPr>
        <w:t xml:space="preserve">ANTIKORUPCIJOS KOMISIJOS </w:t>
      </w:r>
    </w:p>
    <w:p w:rsidR="00E26C2C" w:rsidRDefault="00057E7A" w:rsidP="0048792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2020-01-16</w:t>
      </w:r>
      <w:r w:rsidR="00185A1F" w:rsidRPr="0048792E">
        <w:rPr>
          <w:b/>
          <w:sz w:val="24"/>
          <w:szCs w:val="24"/>
        </w:rPr>
        <w:t xml:space="preserve"> </w:t>
      </w:r>
      <w:r w:rsidR="0048792E" w:rsidRPr="0048792E">
        <w:rPr>
          <w:b/>
          <w:sz w:val="24"/>
          <w:szCs w:val="24"/>
        </w:rPr>
        <w:t>POSĖDŽIO</w:t>
      </w:r>
    </w:p>
    <w:p w:rsidR="0048792E" w:rsidRPr="0048792E" w:rsidRDefault="0048792E" w:rsidP="0048792E">
      <w:pPr>
        <w:spacing w:after="0" w:line="240" w:lineRule="auto"/>
        <w:jc w:val="center"/>
        <w:rPr>
          <w:b/>
          <w:sz w:val="24"/>
          <w:szCs w:val="24"/>
        </w:rPr>
      </w:pPr>
    </w:p>
    <w:p w:rsidR="00185A1F" w:rsidRPr="00185A1F" w:rsidRDefault="00185A1F" w:rsidP="00185A1F">
      <w:pPr>
        <w:spacing w:after="0" w:line="240" w:lineRule="auto"/>
        <w:jc w:val="center"/>
        <w:rPr>
          <w:b/>
          <w:sz w:val="28"/>
          <w:szCs w:val="28"/>
        </w:rPr>
      </w:pPr>
      <w:r w:rsidRPr="00185A1F">
        <w:rPr>
          <w:b/>
          <w:sz w:val="28"/>
          <w:szCs w:val="28"/>
        </w:rPr>
        <w:t>DARBOTVARKĖ</w:t>
      </w:r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bCs/>
          <w:spacing w:val="4"/>
          <w:lang w:eastAsia="lt-LT"/>
        </w:rPr>
        <w:t> </w:t>
      </w:r>
    </w:p>
    <w:tbl>
      <w:tblPr>
        <w:tblW w:w="10706" w:type="dxa"/>
        <w:jc w:val="center"/>
        <w:tblInd w:w="-1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5670"/>
        <w:gridCol w:w="1773"/>
        <w:gridCol w:w="2763"/>
      </w:tblGrid>
      <w:tr w:rsidR="00185A1F" w:rsidRPr="002A7D50" w:rsidTr="00052885">
        <w:trPr>
          <w:trHeight w:val="1728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48792E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</w:t>
            </w: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br/>
              <w:t>Nr.</w:t>
            </w:r>
          </w:p>
        </w:tc>
        <w:tc>
          <w:tcPr>
            <w:tcW w:w="5670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48792E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Svarstomi klausimai</w:t>
            </w:r>
          </w:p>
        </w:tc>
        <w:tc>
          <w:tcPr>
            <w:tcW w:w="1773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1F" w:rsidRPr="0048792E" w:rsidRDefault="00185A1F" w:rsidP="002A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 </w:t>
            </w:r>
          </w:p>
          <w:p w:rsidR="00185A1F" w:rsidRPr="0048792E" w:rsidRDefault="00185A1F" w:rsidP="002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2A7D50" w:rsidRPr="0048792E" w:rsidRDefault="00185A1F" w:rsidP="002A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Pranešėjas</w:t>
            </w:r>
          </w:p>
        </w:tc>
        <w:tc>
          <w:tcPr>
            <w:tcW w:w="276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5A1F" w:rsidRPr="0048792E" w:rsidRDefault="00185A1F">
            <w:pPr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  <w:p w:rsidR="00185A1F" w:rsidRPr="0048792E" w:rsidRDefault="003511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8792E">
              <w:rPr>
                <w:rFonts w:ascii="Tahoma" w:eastAsia="Times New Roman" w:hAnsi="Tahoma" w:cs="Tahoma"/>
                <w:b/>
                <w:sz w:val="28"/>
                <w:szCs w:val="28"/>
                <w:lang w:eastAsia="lt-LT"/>
              </w:rPr>
              <w:t xml:space="preserve"> </w:t>
            </w:r>
            <w:r w:rsidR="00185A1F"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Kviečiami asmenys</w:t>
            </w:r>
          </w:p>
          <w:p w:rsidR="00185A1F" w:rsidRPr="0048792E" w:rsidRDefault="00185A1F" w:rsidP="0018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</w:tc>
      </w:tr>
      <w:tr w:rsidR="00185A1F" w:rsidRPr="002A7D50" w:rsidTr="00052885">
        <w:trPr>
          <w:trHeight w:val="772"/>
          <w:jc w:val="center"/>
        </w:trPr>
        <w:tc>
          <w:tcPr>
            <w:tcW w:w="50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2A7D50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5A1F" w:rsidRPr="003511F9" w:rsidRDefault="00057E7A" w:rsidP="002A7D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Darbotvarkė</w:t>
            </w:r>
            <w:r w:rsidR="00C62E6C">
              <w:rPr>
                <w:rFonts w:ascii="Times New Roman" w:eastAsia="Times New Roman" w:hAnsi="Times New Roman" w:cs="Times New Roman"/>
                <w:b/>
                <w:lang w:eastAsia="lt-LT"/>
              </w:rPr>
              <w:t>s</w:t>
            </w:r>
            <w:r w:rsidR="00185A1F"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tvirtinimas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2A7D50" w:rsidRPr="002A7D50" w:rsidRDefault="002A7D50" w:rsidP="002A7D50">
            <w:pPr>
              <w:spacing w:after="0" w:line="20" w:lineRule="atLeast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  <w:tc>
          <w:tcPr>
            <w:tcW w:w="276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5A1F" w:rsidRDefault="00185A1F">
            <w:pPr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  <w:p w:rsidR="00185A1F" w:rsidRDefault="00185A1F">
            <w:pPr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  <w:p w:rsidR="00185A1F" w:rsidRPr="002A7D50" w:rsidRDefault="00185A1F" w:rsidP="00185A1F">
            <w:pPr>
              <w:spacing w:after="0" w:line="20" w:lineRule="atLeast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</w:tr>
      <w:tr w:rsidR="00185A1F" w:rsidRPr="002A7D50" w:rsidTr="00052885">
        <w:trPr>
          <w:trHeight w:val="775"/>
          <w:jc w:val="center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Default="00185A1F" w:rsidP="002A7D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  <w:p w:rsidR="00DB0E43" w:rsidRPr="002A7D50" w:rsidRDefault="00DB0E43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5340" w:rsidRPr="003511F9" w:rsidRDefault="00057E7A" w:rsidP="00C62E6C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Dėl Rokiškio rajono savivaldybės </w:t>
            </w:r>
            <w:r w:rsidR="00C62E6C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mero ir delegacijos kelionės į Kinijos </w:t>
            </w:r>
            <w:proofErr w:type="spellStart"/>
            <w:r w:rsidR="00C62E6C">
              <w:rPr>
                <w:rFonts w:ascii="Times New Roman" w:eastAsia="Times New Roman" w:hAnsi="Times New Roman" w:cs="Times New Roman"/>
                <w:b/>
                <w:lang w:eastAsia="lt-LT"/>
              </w:rPr>
              <w:t>Harbino</w:t>
            </w:r>
            <w:proofErr w:type="spellEnd"/>
            <w:r w:rsidR="00C62E6C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miestą  organizavimo skaidrumo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185A1F" w:rsidRPr="002A7D50" w:rsidRDefault="00185A1F" w:rsidP="002A7D5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71643" w:rsidRDefault="00971643" w:rsidP="000D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85A1F" w:rsidRDefault="00C62E6C" w:rsidP="000D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meras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Ramūnas </w:t>
            </w:r>
            <w:proofErr w:type="spellStart"/>
            <w:r w:rsidRPr="00C62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Godeliauskas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C62E6C" w:rsidRDefault="00C62E6C" w:rsidP="000D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Švietimo, kultūros ir sporto skyriaus vyriausioji specialistė kultūrai </w:t>
            </w:r>
            <w:r w:rsidRPr="00C62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C62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Matelienė</w:t>
            </w:r>
            <w:proofErr w:type="spellEnd"/>
          </w:p>
          <w:p w:rsidR="00052885" w:rsidRPr="002A7D50" w:rsidRDefault="00052885" w:rsidP="000D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85A1F" w:rsidRPr="002A7D50" w:rsidTr="00052885">
        <w:trPr>
          <w:trHeight w:val="863"/>
          <w:jc w:val="center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2A7D50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52885" w:rsidRDefault="00052885" w:rsidP="00AC29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185A1F" w:rsidRDefault="008F5B60" w:rsidP="00AC29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Rokiškio rajono savivaldybės Korupcijos prevencijos programos 2020-2022 metams ir Korupcijos prevencijos programos įgyvendinimo priemonių plano svarbiausi aspektai</w:t>
            </w:r>
          </w:p>
          <w:p w:rsidR="00052885" w:rsidRPr="003511F9" w:rsidRDefault="00052885" w:rsidP="00AC29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185A1F" w:rsidRPr="002A7D50" w:rsidRDefault="00185A1F" w:rsidP="002A7D5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792E" w:rsidRDefault="0048792E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48792E" w:rsidRPr="003511F9" w:rsidRDefault="0048792E" w:rsidP="000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26C2C" w:rsidRPr="002A7D50" w:rsidTr="00052885">
        <w:trPr>
          <w:trHeight w:val="1019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C2C" w:rsidRPr="002A7D50" w:rsidRDefault="00E26C2C" w:rsidP="00283666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885" w:rsidRDefault="00052885" w:rsidP="00E9613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E26C2C" w:rsidRDefault="00C62E6C" w:rsidP="00E9613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Antikorupcijos komisijos 2019 metų veiklos ataskaita</w:t>
            </w:r>
            <w:r w:rsidR="00E9613F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  <w:p w:rsidR="00E9613F" w:rsidRDefault="00E9613F" w:rsidP="00E9613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Rokiškio rajono savivaldybės tarybos 2020-01-31 posėdžiui Sprendimo projekto „Dėl pritarimo Antikorupcijos komisijos 2019 metų veiklos ataskaitai“ pristatymas</w:t>
            </w:r>
          </w:p>
          <w:p w:rsidR="00052885" w:rsidRPr="003511F9" w:rsidRDefault="00052885" w:rsidP="00E9613F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2C" w:rsidRDefault="00E26C2C" w:rsidP="00283666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E26C2C" w:rsidRPr="002A7D50" w:rsidRDefault="00E26C2C" w:rsidP="0028366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E26C2C" w:rsidRPr="002A7D50" w:rsidRDefault="00E26C2C" w:rsidP="002836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76C2" w:rsidRDefault="00A476C2" w:rsidP="00283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26C2C" w:rsidRPr="002A7D50" w:rsidRDefault="00E26C2C" w:rsidP="0048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8792E" w:rsidRPr="002A7D50" w:rsidTr="00052885">
        <w:trPr>
          <w:trHeight w:val="1112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2E" w:rsidRPr="002A7D50" w:rsidRDefault="0048792E" w:rsidP="002B1DA1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2E" w:rsidRPr="003511F9" w:rsidRDefault="0048792E" w:rsidP="002B1D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Kiti klausimai.</w:t>
            </w:r>
          </w:p>
          <w:p w:rsidR="0048792E" w:rsidRPr="003511F9" w:rsidRDefault="0048792E" w:rsidP="002B1D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Komisijos narių pasisakymai, pasiūlymai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2E" w:rsidRDefault="0048792E" w:rsidP="002B1DA1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48792E" w:rsidRPr="002A7D50" w:rsidRDefault="0048792E" w:rsidP="002B1DA1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48792E" w:rsidRPr="002A7D50" w:rsidRDefault="0048792E" w:rsidP="002B1DA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792E" w:rsidRDefault="0048792E" w:rsidP="002B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792E" w:rsidRDefault="0048792E" w:rsidP="002B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792E" w:rsidRPr="002A7D50" w:rsidRDefault="0048792E" w:rsidP="002B1DA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476C2" w:rsidRPr="002A7D50" w:rsidRDefault="002A7D50" w:rsidP="00A476C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8792E" w:rsidRDefault="00E26C2C" w:rsidP="0048792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48792E" w:rsidRDefault="0048792E" w:rsidP="0048792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7D50" w:rsidRDefault="002A7D50" w:rsidP="0048792E">
      <w:pPr>
        <w:tabs>
          <w:tab w:val="left" w:pos="6663"/>
        </w:tabs>
        <w:spacing w:after="0" w:line="240" w:lineRule="auto"/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</w:t>
      </w:r>
      <w:r w:rsidR="00CC64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Stasys Meliūnas</w:t>
      </w:r>
    </w:p>
    <w:sectPr w:rsidR="002A7D50" w:rsidSect="002A7D50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0"/>
    <w:rsid w:val="00052885"/>
    <w:rsid w:val="00057E7A"/>
    <w:rsid w:val="000D453B"/>
    <w:rsid w:val="001853D6"/>
    <w:rsid w:val="00185A1F"/>
    <w:rsid w:val="002A7D50"/>
    <w:rsid w:val="003511F9"/>
    <w:rsid w:val="0048792E"/>
    <w:rsid w:val="00835340"/>
    <w:rsid w:val="008F2805"/>
    <w:rsid w:val="008F5B60"/>
    <w:rsid w:val="00971643"/>
    <w:rsid w:val="00A44A8E"/>
    <w:rsid w:val="00A476C2"/>
    <w:rsid w:val="00AC29FF"/>
    <w:rsid w:val="00C62E6C"/>
    <w:rsid w:val="00C76AD1"/>
    <w:rsid w:val="00CC64F9"/>
    <w:rsid w:val="00D24A9E"/>
    <w:rsid w:val="00DB0E43"/>
    <w:rsid w:val="00E150E4"/>
    <w:rsid w:val="00E26C2C"/>
    <w:rsid w:val="00E7485C"/>
    <w:rsid w:val="00E87F54"/>
    <w:rsid w:val="00E9606F"/>
    <w:rsid w:val="00E9613F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4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24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Stasys-PC</cp:lastModifiedBy>
  <cp:revision>4</cp:revision>
  <dcterms:created xsi:type="dcterms:W3CDTF">2020-01-14T12:40:00Z</dcterms:created>
  <dcterms:modified xsi:type="dcterms:W3CDTF">2020-01-14T15:20:00Z</dcterms:modified>
</cp:coreProperties>
</file>