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6" w:rsidRPr="002C6466" w:rsidRDefault="002C6466" w:rsidP="002C6466">
      <w:pPr>
        <w:jc w:val="center"/>
        <w:rPr>
          <w:b/>
          <w:sz w:val="24"/>
          <w:szCs w:val="24"/>
          <w:lang w:val="pl-PL"/>
        </w:rPr>
      </w:pPr>
      <w:r w:rsidRPr="002C6466">
        <w:rPr>
          <w:b/>
          <w:sz w:val="24"/>
          <w:szCs w:val="24"/>
          <w:lang w:val="pl-PL"/>
        </w:rPr>
        <w:t>DĖL ROKIŠKIO RAJONO SAVIVALDYBĖS TARYBOS 2018 M. KOVO 5 D.</w:t>
      </w:r>
      <w:r>
        <w:rPr>
          <w:b/>
          <w:sz w:val="24"/>
          <w:szCs w:val="24"/>
          <w:lang w:val="pl-PL"/>
        </w:rPr>
        <w:t xml:space="preserve"> SPRENDIMO NR</w:t>
      </w:r>
      <w:r w:rsidRPr="002C6466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</w:t>
      </w:r>
      <w:r w:rsidRPr="002C6466">
        <w:rPr>
          <w:b/>
          <w:sz w:val="24"/>
          <w:szCs w:val="24"/>
          <w:lang w:val="pl-PL"/>
        </w:rPr>
        <w:t>TS-35 „D</w:t>
      </w:r>
      <w:r w:rsidRPr="002C6466">
        <w:rPr>
          <w:b/>
          <w:sz w:val="24"/>
          <w:szCs w:val="24"/>
        </w:rPr>
        <w:t>ĖL ROKIŠKIO RAJONO SAVIVALDYBĖS BIUDŽETO 2018 METAMS PATVIRTINIMO“</w:t>
      </w:r>
      <w:r w:rsidRPr="002C6466">
        <w:rPr>
          <w:b/>
          <w:sz w:val="24"/>
          <w:szCs w:val="24"/>
          <w:lang w:val="pl-PL"/>
        </w:rPr>
        <w:t xml:space="preserve"> PATIKSLINIMO</w:t>
      </w:r>
    </w:p>
    <w:p w:rsidR="002C6466" w:rsidRPr="002C6466" w:rsidRDefault="002C6466" w:rsidP="002C6466">
      <w:pPr>
        <w:jc w:val="center"/>
        <w:rPr>
          <w:b/>
          <w:sz w:val="24"/>
          <w:szCs w:val="24"/>
          <w:lang w:val="pl-PL"/>
        </w:rPr>
      </w:pPr>
    </w:p>
    <w:p w:rsidR="002C6466" w:rsidRPr="002C6466" w:rsidRDefault="002C6466" w:rsidP="002C6466">
      <w:pPr>
        <w:jc w:val="center"/>
        <w:rPr>
          <w:sz w:val="24"/>
          <w:szCs w:val="24"/>
          <w:lang w:val="pl-PL"/>
        </w:rPr>
      </w:pPr>
      <w:r w:rsidRPr="002C6466">
        <w:rPr>
          <w:sz w:val="24"/>
          <w:szCs w:val="24"/>
          <w:lang w:val="pl-PL"/>
        </w:rPr>
        <w:t>2018 m.</w:t>
      </w:r>
      <w:r w:rsidR="00F61E36">
        <w:rPr>
          <w:sz w:val="24"/>
          <w:szCs w:val="24"/>
          <w:lang w:val="pl-PL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  <w:lang w:val="pl-PL"/>
        </w:rPr>
        <w:t>balandžio</w:t>
      </w:r>
      <w:proofErr w:type="spellEnd"/>
      <w:r>
        <w:rPr>
          <w:sz w:val="24"/>
          <w:szCs w:val="24"/>
          <w:lang w:val="pl-PL"/>
        </w:rPr>
        <w:t xml:space="preserve"> </w:t>
      </w:r>
      <w:r w:rsidRPr="002C6466">
        <w:rPr>
          <w:sz w:val="24"/>
          <w:szCs w:val="24"/>
          <w:lang w:val="pl-PL"/>
        </w:rPr>
        <w:t>27 d. Nr.</w:t>
      </w:r>
      <w:r>
        <w:rPr>
          <w:sz w:val="24"/>
          <w:szCs w:val="24"/>
          <w:lang w:val="pl-PL"/>
        </w:rPr>
        <w:t xml:space="preserve"> TS-</w:t>
      </w:r>
    </w:p>
    <w:p w:rsidR="002C6466" w:rsidRPr="002C6466" w:rsidRDefault="002C6466" w:rsidP="002C6466">
      <w:pPr>
        <w:jc w:val="center"/>
        <w:rPr>
          <w:sz w:val="24"/>
          <w:szCs w:val="24"/>
          <w:lang w:val="pl-PL"/>
        </w:rPr>
      </w:pPr>
      <w:proofErr w:type="spellStart"/>
      <w:r w:rsidRPr="002C6466">
        <w:rPr>
          <w:sz w:val="24"/>
          <w:szCs w:val="24"/>
          <w:lang w:val="pl-PL"/>
        </w:rPr>
        <w:t>Rokiškis</w:t>
      </w:r>
      <w:proofErr w:type="spellEnd"/>
    </w:p>
    <w:p w:rsidR="002C6466" w:rsidRPr="002C6466" w:rsidRDefault="002C6466" w:rsidP="002C6466">
      <w:pPr>
        <w:jc w:val="center"/>
        <w:rPr>
          <w:sz w:val="24"/>
          <w:szCs w:val="24"/>
          <w:lang w:val="pl-PL"/>
        </w:rPr>
      </w:pPr>
    </w:p>
    <w:p w:rsidR="002C6466" w:rsidRPr="002C6466" w:rsidRDefault="002C6466" w:rsidP="002C6466">
      <w:pPr>
        <w:jc w:val="center"/>
        <w:rPr>
          <w:sz w:val="24"/>
          <w:szCs w:val="24"/>
          <w:lang w:val="pl-PL"/>
        </w:rPr>
      </w:pPr>
    </w:p>
    <w:p w:rsidR="002C6466" w:rsidRPr="002C6466" w:rsidRDefault="002C6466" w:rsidP="002C6466">
      <w:pPr>
        <w:ind w:firstLine="851"/>
        <w:jc w:val="both"/>
        <w:rPr>
          <w:sz w:val="24"/>
          <w:szCs w:val="24"/>
          <w:lang w:val="pl-PL"/>
        </w:rPr>
      </w:pPr>
      <w:proofErr w:type="spellStart"/>
      <w:r w:rsidRPr="002C6466">
        <w:rPr>
          <w:sz w:val="24"/>
          <w:szCs w:val="24"/>
          <w:lang w:val="pl-PL"/>
        </w:rPr>
        <w:t>Vadovaudamasi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Lietuvos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Respublikos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vietos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savivaldos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įstatymo</w:t>
      </w:r>
      <w:proofErr w:type="spellEnd"/>
      <w:r w:rsidRPr="002C6466">
        <w:rPr>
          <w:sz w:val="24"/>
          <w:szCs w:val="24"/>
          <w:lang w:val="pl-PL"/>
        </w:rPr>
        <w:t xml:space="preserve"> 16 </w:t>
      </w:r>
      <w:proofErr w:type="spellStart"/>
      <w:r w:rsidRPr="002C6466">
        <w:rPr>
          <w:sz w:val="24"/>
          <w:szCs w:val="24"/>
          <w:lang w:val="pl-PL"/>
        </w:rPr>
        <w:t>straipsnio</w:t>
      </w:r>
      <w:proofErr w:type="spellEnd"/>
      <w:r w:rsidRPr="002C6466">
        <w:rPr>
          <w:sz w:val="24"/>
          <w:szCs w:val="24"/>
          <w:lang w:val="pl-PL"/>
        </w:rPr>
        <w:t xml:space="preserve"> 2 </w:t>
      </w:r>
      <w:proofErr w:type="spellStart"/>
      <w:r w:rsidRPr="002C6466">
        <w:rPr>
          <w:sz w:val="24"/>
          <w:szCs w:val="24"/>
          <w:lang w:val="pl-PL"/>
        </w:rPr>
        <w:t>dalies</w:t>
      </w:r>
      <w:proofErr w:type="spellEnd"/>
      <w:r w:rsidRPr="002C6466">
        <w:rPr>
          <w:sz w:val="24"/>
          <w:szCs w:val="24"/>
          <w:lang w:val="pl-PL"/>
        </w:rPr>
        <w:t xml:space="preserve"> 15 punktu</w:t>
      </w:r>
      <w:r>
        <w:rPr>
          <w:sz w:val="24"/>
          <w:szCs w:val="24"/>
          <w:lang w:val="pl-PL"/>
        </w:rPr>
        <w:t xml:space="preserve">, </w:t>
      </w:r>
      <w:r w:rsidRPr="002C6466">
        <w:rPr>
          <w:sz w:val="24"/>
          <w:szCs w:val="24"/>
          <w:lang w:val="pl-PL"/>
        </w:rPr>
        <w:t xml:space="preserve">Rokiškio rajono savivaldybės </w:t>
      </w:r>
      <w:proofErr w:type="spellStart"/>
      <w:r w:rsidRPr="002C6466">
        <w:rPr>
          <w:sz w:val="24"/>
          <w:szCs w:val="24"/>
          <w:lang w:val="pl-PL"/>
        </w:rPr>
        <w:t>taryba</w:t>
      </w:r>
      <w:proofErr w:type="spellEnd"/>
      <w:r w:rsidRPr="002C6466">
        <w:rPr>
          <w:sz w:val="24"/>
          <w:szCs w:val="24"/>
          <w:lang w:val="pl-PL"/>
        </w:rPr>
        <w:t xml:space="preserve"> n u s p r e n d ž i </w:t>
      </w:r>
      <w:proofErr w:type="gramStart"/>
      <w:r w:rsidRPr="002C6466">
        <w:rPr>
          <w:sz w:val="24"/>
          <w:szCs w:val="24"/>
          <w:lang w:val="pl-PL"/>
        </w:rPr>
        <w:t>a :</w:t>
      </w:r>
      <w:proofErr w:type="gramEnd"/>
    </w:p>
    <w:p w:rsidR="002C6466" w:rsidRPr="002C6466" w:rsidRDefault="002C6466" w:rsidP="002C6466">
      <w:pPr>
        <w:ind w:firstLine="851"/>
        <w:rPr>
          <w:sz w:val="24"/>
          <w:szCs w:val="24"/>
          <w:lang w:val="pl-PL"/>
        </w:rPr>
      </w:pPr>
      <w:proofErr w:type="spellStart"/>
      <w:r w:rsidRPr="002C6466">
        <w:rPr>
          <w:sz w:val="24"/>
          <w:szCs w:val="24"/>
          <w:lang w:val="pl-PL"/>
        </w:rPr>
        <w:t>Patikslinti</w:t>
      </w:r>
      <w:proofErr w:type="spellEnd"/>
      <w:r w:rsidRPr="002C6466">
        <w:rPr>
          <w:sz w:val="24"/>
          <w:szCs w:val="24"/>
          <w:lang w:val="pl-PL"/>
        </w:rPr>
        <w:t xml:space="preserve"> Rokiškio rajono savivaldybės </w:t>
      </w:r>
      <w:proofErr w:type="spellStart"/>
      <w:r w:rsidRPr="002C6466">
        <w:rPr>
          <w:sz w:val="24"/>
          <w:szCs w:val="24"/>
          <w:lang w:val="pl-PL"/>
        </w:rPr>
        <w:t>tarybos</w:t>
      </w:r>
      <w:proofErr w:type="spellEnd"/>
      <w:r w:rsidRPr="002C6466">
        <w:rPr>
          <w:sz w:val="24"/>
          <w:szCs w:val="24"/>
          <w:lang w:val="pl-PL"/>
        </w:rPr>
        <w:t xml:space="preserve"> 2018 m. </w:t>
      </w:r>
      <w:proofErr w:type="spellStart"/>
      <w:r w:rsidRPr="002C6466">
        <w:rPr>
          <w:sz w:val="24"/>
          <w:szCs w:val="24"/>
          <w:lang w:val="pl-PL"/>
        </w:rPr>
        <w:t>kovo</w:t>
      </w:r>
      <w:proofErr w:type="spellEnd"/>
      <w:r w:rsidRPr="002C6466">
        <w:rPr>
          <w:sz w:val="24"/>
          <w:szCs w:val="24"/>
          <w:lang w:val="pl-PL"/>
        </w:rPr>
        <w:t xml:space="preserve"> 5</w:t>
      </w:r>
      <w:r w:rsidRPr="002C6466">
        <w:rPr>
          <w:sz w:val="24"/>
          <w:szCs w:val="24"/>
        </w:rPr>
        <w:t xml:space="preserve"> d. </w:t>
      </w:r>
      <w:proofErr w:type="spellStart"/>
      <w:proofErr w:type="gramStart"/>
      <w:r w:rsidRPr="002C6466">
        <w:rPr>
          <w:sz w:val="24"/>
          <w:szCs w:val="24"/>
        </w:rPr>
        <w:t>sprendimą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r w:rsidRPr="002C6466">
        <w:rPr>
          <w:sz w:val="24"/>
          <w:szCs w:val="24"/>
          <w:lang w:val="pl-PL"/>
        </w:rPr>
        <w:t>Nr. TS-35:</w:t>
      </w:r>
    </w:p>
    <w:p w:rsidR="002C6466" w:rsidRPr="002C6466" w:rsidRDefault="002C6466" w:rsidP="002C6466">
      <w:pPr>
        <w:ind w:firstLine="851"/>
        <w:jc w:val="both"/>
        <w:rPr>
          <w:sz w:val="24"/>
          <w:szCs w:val="24"/>
          <w:lang w:val="pl-PL"/>
        </w:rPr>
      </w:pPr>
      <w:r w:rsidRPr="002C6466">
        <w:rPr>
          <w:sz w:val="24"/>
          <w:szCs w:val="24"/>
          <w:lang w:val="pl-PL"/>
        </w:rPr>
        <w:t xml:space="preserve">1. </w:t>
      </w:r>
      <w:proofErr w:type="spellStart"/>
      <w:r w:rsidRPr="002C6466">
        <w:rPr>
          <w:sz w:val="24"/>
          <w:szCs w:val="24"/>
          <w:lang w:val="pl-PL"/>
        </w:rPr>
        <w:t>Padidinti</w:t>
      </w:r>
      <w:proofErr w:type="spellEnd"/>
      <w:r w:rsidRPr="002C6466">
        <w:rPr>
          <w:sz w:val="24"/>
          <w:szCs w:val="24"/>
          <w:lang w:val="pl-PL"/>
        </w:rPr>
        <w:t xml:space="preserve"> 1 </w:t>
      </w:r>
      <w:proofErr w:type="spellStart"/>
      <w:r w:rsidRPr="002C6466">
        <w:rPr>
          <w:sz w:val="24"/>
          <w:szCs w:val="24"/>
          <w:lang w:val="pl-PL"/>
        </w:rPr>
        <w:t>priede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patvirtintą</w:t>
      </w:r>
      <w:proofErr w:type="spellEnd"/>
      <w:r w:rsidRPr="002C6466">
        <w:rPr>
          <w:sz w:val="24"/>
          <w:szCs w:val="24"/>
          <w:lang w:val="pl-PL"/>
        </w:rPr>
        <w:t xml:space="preserve"> savivaldybės </w:t>
      </w:r>
      <w:proofErr w:type="spellStart"/>
      <w:r w:rsidRPr="002C6466">
        <w:rPr>
          <w:sz w:val="24"/>
          <w:szCs w:val="24"/>
          <w:lang w:val="pl-PL"/>
        </w:rPr>
        <w:t>biudžeto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pajamų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dalį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r w:rsidRPr="002C6466">
        <w:rPr>
          <w:b/>
          <w:sz w:val="24"/>
          <w:szCs w:val="24"/>
          <w:lang w:val="pl-PL"/>
        </w:rPr>
        <w:t xml:space="preserve">2780,987 </w:t>
      </w:r>
      <w:proofErr w:type="spellStart"/>
      <w:r w:rsidRPr="002C6466">
        <w:rPr>
          <w:b/>
          <w:sz w:val="24"/>
          <w:szCs w:val="24"/>
          <w:lang w:val="pl-PL"/>
        </w:rPr>
        <w:t>tūkst</w:t>
      </w:r>
      <w:proofErr w:type="spellEnd"/>
      <w:r w:rsidRPr="002C6466">
        <w:rPr>
          <w:b/>
          <w:sz w:val="24"/>
          <w:szCs w:val="24"/>
          <w:lang w:val="pl-PL"/>
        </w:rPr>
        <w:t>.</w:t>
      </w:r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b/>
          <w:sz w:val="24"/>
          <w:szCs w:val="24"/>
          <w:lang w:val="pl-PL"/>
        </w:rPr>
        <w:t>Eur</w:t>
      </w:r>
      <w:proofErr w:type="spellEnd"/>
      <w:r w:rsidRPr="002C6466">
        <w:rPr>
          <w:sz w:val="24"/>
          <w:szCs w:val="24"/>
          <w:lang w:val="pl-PL"/>
        </w:rPr>
        <w:t xml:space="preserve">, </w:t>
      </w:r>
      <w:proofErr w:type="spellStart"/>
      <w:r w:rsidRPr="002C6466">
        <w:rPr>
          <w:sz w:val="24"/>
          <w:szCs w:val="24"/>
          <w:lang w:val="pl-PL"/>
        </w:rPr>
        <w:t>iš</w:t>
      </w:r>
      <w:proofErr w:type="spellEnd"/>
      <w:r w:rsidRPr="002C6466">
        <w:rPr>
          <w:sz w:val="24"/>
          <w:szCs w:val="24"/>
          <w:lang w:val="pl-PL"/>
        </w:rPr>
        <w:t xml:space="preserve"> </w:t>
      </w:r>
      <w:proofErr w:type="spellStart"/>
      <w:r w:rsidRPr="002C6466">
        <w:rPr>
          <w:sz w:val="24"/>
          <w:szCs w:val="24"/>
          <w:lang w:val="pl-PL"/>
        </w:rPr>
        <w:t>jų</w:t>
      </w:r>
      <w:proofErr w:type="spellEnd"/>
      <w:r w:rsidRPr="002C6466">
        <w:rPr>
          <w:sz w:val="24"/>
          <w:szCs w:val="24"/>
          <w:lang w:val="pl-PL"/>
        </w:rPr>
        <w:t>:</w:t>
      </w:r>
    </w:p>
    <w:p w:rsidR="002C6466" w:rsidRPr="002C6466" w:rsidRDefault="002C6466" w:rsidP="002C6466">
      <w:pPr>
        <w:ind w:firstLine="851"/>
        <w:jc w:val="both"/>
        <w:rPr>
          <w:b/>
          <w:sz w:val="24"/>
          <w:szCs w:val="24"/>
        </w:rPr>
      </w:pPr>
      <w:r w:rsidRPr="002C6466">
        <w:rPr>
          <w:sz w:val="24"/>
          <w:szCs w:val="24"/>
        </w:rPr>
        <w:t xml:space="preserve">1.1. </w:t>
      </w:r>
      <w:proofErr w:type="spellStart"/>
      <w:proofErr w:type="gramStart"/>
      <w:r w:rsidRPr="002C6466">
        <w:rPr>
          <w:sz w:val="24"/>
          <w:szCs w:val="24"/>
        </w:rPr>
        <w:t>padidinti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specialią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tikslinę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dotaciją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kelių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priežiūros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plėtros</w:t>
      </w:r>
      <w:proofErr w:type="spellEnd"/>
      <w:r w:rsidRPr="002C6466">
        <w:rPr>
          <w:sz w:val="24"/>
          <w:szCs w:val="24"/>
        </w:rPr>
        <w:t xml:space="preserve"> programai-1362,8 </w:t>
      </w:r>
      <w:proofErr w:type="spellStart"/>
      <w:r w:rsidRPr="002C6466">
        <w:rPr>
          <w:sz w:val="24"/>
          <w:szCs w:val="24"/>
        </w:rPr>
        <w:t>tūkst</w:t>
      </w:r>
      <w:proofErr w:type="spellEnd"/>
      <w:r w:rsidRPr="002C6466">
        <w:rPr>
          <w:sz w:val="24"/>
          <w:szCs w:val="24"/>
        </w:rPr>
        <w:t xml:space="preserve">. </w:t>
      </w:r>
      <w:proofErr w:type="spellStart"/>
      <w:r w:rsidRPr="002C6466">
        <w:rPr>
          <w:sz w:val="24"/>
          <w:szCs w:val="24"/>
        </w:rPr>
        <w:t>Eur</w:t>
      </w:r>
      <w:proofErr w:type="spellEnd"/>
      <w:r w:rsidRPr="002C6466">
        <w:rPr>
          <w:b/>
          <w:sz w:val="24"/>
          <w:szCs w:val="24"/>
        </w:rPr>
        <w:t>;</w:t>
      </w:r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r w:rsidRPr="002C6466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</w:t>
      </w:r>
      <w:r w:rsidRPr="002C6466">
        <w:rPr>
          <w:sz w:val="24"/>
          <w:szCs w:val="24"/>
        </w:rPr>
        <w:t>adidinti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valstybės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investicijų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programos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lėšas</w:t>
      </w:r>
      <w:proofErr w:type="spellEnd"/>
      <w:r w:rsidRPr="002C646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1316,0 </w:t>
      </w:r>
      <w:proofErr w:type="spellStart"/>
      <w:r w:rsidRPr="002C6466">
        <w:rPr>
          <w:sz w:val="24"/>
          <w:szCs w:val="24"/>
        </w:rPr>
        <w:t>tūkst</w:t>
      </w:r>
      <w:proofErr w:type="spellEnd"/>
      <w:r w:rsidRPr="002C6466">
        <w:rPr>
          <w:sz w:val="24"/>
          <w:szCs w:val="24"/>
        </w:rPr>
        <w:t xml:space="preserve">. </w:t>
      </w:r>
      <w:proofErr w:type="spellStart"/>
      <w:r w:rsidRPr="002C6466">
        <w:rPr>
          <w:sz w:val="24"/>
          <w:szCs w:val="24"/>
        </w:rPr>
        <w:t>Eur</w:t>
      </w:r>
      <w:proofErr w:type="spellEnd"/>
      <w:r w:rsidRPr="002C6466">
        <w:rPr>
          <w:sz w:val="24"/>
          <w:szCs w:val="24"/>
        </w:rPr>
        <w:t>;</w:t>
      </w:r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proofErr w:type="gramStart"/>
      <w:r w:rsidRPr="002C6466">
        <w:rPr>
          <w:sz w:val="24"/>
          <w:szCs w:val="24"/>
        </w:rPr>
        <w:t>padidinti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pajamų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už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teikiamas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paslaugas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1,7 </w:t>
      </w:r>
      <w:proofErr w:type="spellStart"/>
      <w:r w:rsidRPr="002C6466">
        <w:rPr>
          <w:sz w:val="24"/>
          <w:szCs w:val="24"/>
        </w:rPr>
        <w:t>tūkst</w:t>
      </w:r>
      <w:proofErr w:type="spellEnd"/>
      <w:r w:rsidRPr="002C6466">
        <w:rPr>
          <w:sz w:val="24"/>
          <w:szCs w:val="24"/>
        </w:rPr>
        <w:t xml:space="preserve">. </w:t>
      </w:r>
      <w:proofErr w:type="gramStart"/>
      <w:r w:rsidRPr="002C6466">
        <w:rPr>
          <w:sz w:val="24"/>
          <w:szCs w:val="24"/>
        </w:rPr>
        <w:t>Eur.</w:t>
      </w:r>
      <w:proofErr w:type="gramEnd"/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proofErr w:type="gramStart"/>
      <w:r w:rsidRPr="002C6466">
        <w:rPr>
          <w:sz w:val="24"/>
          <w:szCs w:val="24"/>
        </w:rPr>
        <w:t>1.</w:t>
      </w:r>
      <w:r>
        <w:rPr>
          <w:sz w:val="24"/>
          <w:szCs w:val="24"/>
        </w:rPr>
        <w:t xml:space="preserve">4 </w:t>
      </w:r>
      <w:proofErr w:type="spellStart"/>
      <w:r w:rsidRPr="002C6466">
        <w:rPr>
          <w:sz w:val="24"/>
          <w:szCs w:val="24"/>
        </w:rPr>
        <w:t>padidinti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kitų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dotacijų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iš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kitų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valdymo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lygių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94,087 </w:t>
      </w:r>
      <w:proofErr w:type="spellStart"/>
      <w:r w:rsidRPr="002C6466">
        <w:rPr>
          <w:sz w:val="24"/>
          <w:szCs w:val="24"/>
        </w:rPr>
        <w:t>tūkst</w:t>
      </w:r>
      <w:proofErr w:type="spellEnd"/>
      <w:r w:rsidRPr="002C6466">
        <w:rPr>
          <w:sz w:val="24"/>
          <w:szCs w:val="24"/>
        </w:rPr>
        <w:t>.</w:t>
      </w:r>
      <w:proofErr w:type="gramEnd"/>
      <w:r w:rsidRPr="002C6466">
        <w:rPr>
          <w:sz w:val="24"/>
          <w:szCs w:val="24"/>
        </w:rPr>
        <w:t xml:space="preserve"> </w:t>
      </w:r>
      <w:proofErr w:type="gramStart"/>
      <w:r w:rsidRPr="002C6466">
        <w:rPr>
          <w:sz w:val="24"/>
          <w:szCs w:val="24"/>
        </w:rPr>
        <w:t>Eur.</w:t>
      </w:r>
      <w:proofErr w:type="gramEnd"/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r w:rsidRPr="002C6466">
        <w:rPr>
          <w:sz w:val="24"/>
          <w:szCs w:val="24"/>
        </w:rPr>
        <w:t xml:space="preserve">1.5. </w:t>
      </w:r>
      <w:proofErr w:type="spellStart"/>
      <w:proofErr w:type="gramStart"/>
      <w:r w:rsidRPr="002C6466">
        <w:rPr>
          <w:sz w:val="24"/>
          <w:szCs w:val="24"/>
        </w:rPr>
        <w:t>padidinti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specialią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tikslinę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dotaciją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valstybės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deleguotoms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funkcijoms</w:t>
      </w:r>
      <w:proofErr w:type="spellEnd"/>
      <w:r w:rsidRPr="002C6466">
        <w:rPr>
          <w:sz w:val="24"/>
          <w:szCs w:val="24"/>
        </w:rPr>
        <w:t xml:space="preserve"> vykdyti-6,4 </w:t>
      </w:r>
      <w:proofErr w:type="spellStart"/>
      <w:r w:rsidRPr="002C6466">
        <w:rPr>
          <w:sz w:val="24"/>
          <w:szCs w:val="24"/>
        </w:rPr>
        <w:t>tūkst</w:t>
      </w:r>
      <w:proofErr w:type="spellEnd"/>
      <w:r w:rsidRPr="002C6466">
        <w:rPr>
          <w:sz w:val="24"/>
          <w:szCs w:val="24"/>
        </w:rPr>
        <w:t xml:space="preserve">. </w:t>
      </w:r>
      <w:proofErr w:type="gramStart"/>
      <w:r w:rsidRPr="002C6466">
        <w:rPr>
          <w:sz w:val="24"/>
          <w:szCs w:val="24"/>
        </w:rPr>
        <w:t>Eur.</w:t>
      </w:r>
      <w:proofErr w:type="gramEnd"/>
    </w:p>
    <w:p w:rsidR="002C6466" w:rsidRPr="002C6466" w:rsidRDefault="002C6466" w:rsidP="002C6466">
      <w:pPr>
        <w:ind w:firstLine="851"/>
        <w:jc w:val="both"/>
        <w:rPr>
          <w:sz w:val="24"/>
          <w:szCs w:val="24"/>
          <w:lang w:val="lt-LT"/>
        </w:rPr>
      </w:pPr>
      <w:proofErr w:type="gramStart"/>
      <w:r w:rsidRPr="002C6466">
        <w:rPr>
          <w:sz w:val="24"/>
          <w:szCs w:val="24"/>
        </w:rPr>
        <w:t>2. 1,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>2, 6,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7 </w:t>
      </w:r>
      <w:proofErr w:type="spellStart"/>
      <w:r w:rsidRPr="002C6466">
        <w:rPr>
          <w:sz w:val="24"/>
          <w:szCs w:val="24"/>
        </w:rPr>
        <w:t>pried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išdėstyti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nauja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redakcija</w:t>
      </w:r>
      <w:proofErr w:type="spellEnd"/>
      <w:r w:rsidRPr="002C6466">
        <w:rPr>
          <w:sz w:val="24"/>
          <w:szCs w:val="24"/>
        </w:rPr>
        <w:t>.</w:t>
      </w:r>
      <w:proofErr w:type="gramEnd"/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r w:rsidRPr="002C646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Patikslinti</w:t>
      </w:r>
      <w:proofErr w:type="spellEnd"/>
      <w:r w:rsidRPr="002C6466">
        <w:rPr>
          <w:sz w:val="24"/>
          <w:szCs w:val="24"/>
        </w:rPr>
        <w:t xml:space="preserve"> 3,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5 </w:t>
      </w:r>
      <w:proofErr w:type="spellStart"/>
      <w:r w:rsidRPr="002C6466">
        <w:rPr>
          <w:sz w:val="24"/>
          <w:szCs w:val="24"/>
        </w:rPr>
        <w:t>priedus</w:t>
      </w:r>
      <w:proofErr w:type="spellEnd"/>
      <w:r w:rsidRPr="002C6466">
        <w:rPr>
          <w:sz w:val="24"/>
          <w:szCs w:val="24"/>
        </w:rPr>
        <w:t>.</w:t>
      </w:r>
    </w:p>
    <w:p w:rsidR="002C6466" w:rsidRPr="002C6466" w:rsidRDefault="002C6466" w:rsidP="002C6466">
      <w:pPr>
        <w:ind w:firstLine="851"/>
        <w:jc w:val="both"/>
        <w:rPr>
          <w:sz w:val="24"/>
          <w:szCs w:val="24"/>
        </w:rPr>
      </w:pPr>
      <w:proofErr w:type="spellStart"/>
      <w:r w:rsidRPr="002C6466">
        <w:rPr>
          <w:sz w:val="24"/>
          <w:szCs w:val="24"/>
        </w:rPr>
        <w:t>Sprendimas</w:t>
      </w:r>
      <w:proofErr w:type="spellEnd"/>
      <w:r w:rsidRPr="002C6466">
        <w:rPr>
          <w:sz w:val="24"/>
          <w:szCs w:val="24"/>
        </w:rPr>
        <w:t xml:space="preserve"> per </w:t>
      </w:r>
      <w:proofErr w:type="spellStart"/>
      <w:r w:rsidRPr="002C6466">
        <w:rPr>
          <w:sz w:val="24"/>
          <w:szCs w:val="24"/>
        </w:rPr>
        <w:t>vieną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mėnesį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gali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būti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skundžiamas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Regionų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apygardos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administraciniam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teismui</w:t>
      </w:r>
      <w:proofErr w:type="spellEnd"/>
      <w:r w:rsidRPr="002C6466">
        <w:rPr>
          <w:sz w:val="24"/>
          <w:szCs w:val="24"/>
        </w:rPr>
        <w:t xml:space="preserve">, </w:t>
      </w:r>
      <w:proofErr w:type="spellStart"/>
      <w:r w:rsidRPr="002C6466">
        <w:rPr>
          <w:sz w:val="24"/>
          <w:szCs w:val="24"/>
        </w:rPr>
        <w:t>skundą</w:t>
      </w:r>
      <w:proofErr w:type="spellEnd"/>
      <w:r w:rsidRPr="002C6466">
        <w:rPr>
          <w:sz w:val="24"/>
          <w:szCs w:val="24"/>
        </w:rPr>
        <w:t xml:space="preserve"> (</w:t>
      </w:r>
      <w:proofErr w:type="spellStart"/>
      <w:r w:rsidRPr="002C6466">
        <w:rPr>
          <w:sz w:val="24"/>
          <w:szCs w:val="24"/>
        </w:rPr>
        <w:t>prašymą</w:t>
      </w:r>
      <w:proofErr w:type="spellEnd"/>
      <w:r w:rsidRPr="002C6466">
        <w:rPr>
          <w:sz w:val="24"/>
          <w:szCs w:val="24"/>
        </w:rPr>
        <w:t xml:space="preserve">) </w:t>
      </w:r>
      <w:proofErr w:type="spellStart"/>
      <w:r w:rsidRPr="002C6466">
        <w:rPr>
          <w:sz w:val="24"/>
          <w:szCs w:val="24"/>
        </w:rPr>
        <w:t>paduodant</w:t>
      </w:r>
      <w:proofErr w:type="spellEnd"/>
      <w:r w:rsidRPr="002C6466">
        <w:rPr>
          <w:sz w:val="24"/>
          <w:szCs w:val="24"/>
        </w:rPr>
        <w:t xml:space="preserve"> bet </w:t>
      </w:r>
      <w:proofErr w:type="spellStart"/>
      <w:r w:rsidRPr="002C6466">
        <w:rPr>
          <w:sz w:val="24"/>
          <w:szCs w:val="24"/>
        </w:rPr>
        <w:t>kuriuose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šio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teismo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rūmuose</w:t>
      </w:r>
      <w:proofErr w:type="spellEnd"/>
      <w:r w:rsidRPr="002C6466">
        <w:rPr>
          <w:sz w:val="24"/>
          <w:szCs w:val="24"/>
        </w:rPr>
        <w:t xml:space="preserve">, </w:t>
      </w:r>
      <w:proofErr w:type="spellStart"/>
      <w:r w:rsidRPr="002C6466">
        <w:rPr>
          <w:sz w:val="24"/>
          <w:szCs w:val="24"/>
        </w:rPr>
        <w:t>Lietuvos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Respublikos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administracinių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bylų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teisenos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įstatymo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nustatyta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tvarka</w:t>
      </w:r>
      <w:proofErr w:type="spellEnd"/>
      <w:r w:rsidRPr="002C6466">
        <w:rPr>
          <w:sz w:val="24"/>
          <w:szCs w:val="24"/>
        </w:rPr>
        <w:t>.</w:t>
      </w:r>
    </w:p>
    <w:p w:rsidR="002C6466" w:rsidRP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jc w:val="both"/>
        <w:rPr>
          <w:sz w:val="24"/>
          <w:szCs w:val="24"/>
        </w:rPr>
      </w:pPr>
    </w:p>
    <w:p w:rsidR="002C6466" w:rsidRDefault="002C6466" w:rsidP="002C6466">
      <w:pPr>
        <w:jc w:val="both"/>
        <w:rPr>
          <w:sz w:val="24"/>
          <w:szCs w:val="24"/>
        </w:rPr>
      </w:pPr>
    </w:p>
    <w:p w:rsidR="002C6466" w:rsidRPr="002C6466" w:rsidRDefault="002C6466" w:rsidP="002C6466">
      <w:pPr>
        <w:jc w:val="both"/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  <w:r w:rsidRPr="002C6466">
        <w:rPr>
          <w:sz w:val="24"/>
          <w:szCs w:val="24"/>
        </w:rPr>
        <w:t xml:space="preserve">Savivaldybės </w:t>
      </w:r>
      <w:proofErr w:type="spellStart"/>
      <w:r w:rsidRPr="002C6466">
        <w:rPr>
          <w:sz w:val="24"/>
          <w:szCs w:val="24"/>
        </w:rPr>
        <w:t>meras</w:t>
      </w:r>
      <w:proofErr w:type="spellEnd"/>
      <w:r w:rsidRPr="002C6466">
        <w:rPr>
          <w:sz w:val="24"/>
          <w:szCs w:val="24"/>
        </w:rPr>
        <w:tab/>
      </w:r>
      <w:r w:rsidRPr="002C6466">
        <w:rPr>
          <w:sz w:val="24"/>
          <w:szCs w:val="24"/>
        </w:rPr>
        <w:tab/>
      </w:r>
      <w:r w:rsidRPr="002C6466">
        <w:rPr>
          <w:sz w:val="24"/>
          <w:szCs w:val="24"/>
        </w:rPr>
        <w:tab/>
      </w:r>
      <w:r w:rsidRPr="002C64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C6466">
        <w:rPr>
          <w:sz w:val="24"/>
          <w:szCs w:val="24"/>
        </w:rPr>
        <w:t>Antanas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Vagonis</w:t>
      </w:r>
      <w:proofErr w:type="spellEnd"/>
    </w:p>
    <w:p w:rsidR="002C6466" w:rsidRPr="002C6466" w:rsidRDefault="002C6466" w:rsidP="002C6466">
      <w:pPr>
        <w:tabs>
          <w:tab w:val="left" w:pos="3198"/>
        </w:tabs>
        <w:rPr>
          <w:sz w:val="24"/>
          <w:szCs w:val="24"/>
        </w:rPr>
      </w:pPr>
      <w:r w:rsidRPr="002C6466">
        <w:rPr>
          <w:sz w:val="24"/>
          <w:szCs w:val="24"/>
        </w:rPr>
        <w:tab/>
      </w: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  <w:r w:rsidRPr="002C6466">
        <w:rPr>
          <w:sz w:val="24"/>
          <w:szCs w:val="24"/>
        </w:rPr>
        <w:t xml:space="preserve">Reda </w:t>
      </w:r>
      <w:proofErr w:type="spellStart"/>
      <w:r w:rsidRPr="002C6466">
        <w:rPr>
          <w:sz w:val="24"/>
          <w:szCs w:val="24"/>
        </w:rPr>
        <w:t>Dūdienė</w:t>
      </w:r>
      <w:proofErr w:type="spellEnd"/>
    </w:p>
    <w:p w:rsidR="002C6466" w:rsidRPr="002C6466" w:rsidRDefault="002C6466" w:rsidP="002C6466">
      <w:pPr>
        <w:jc w:val="center"/>
        <w:rPr>
          <w:b/>
          <w:sz w:val="24"/>
          <w:szCs w:val="24"/>
          <w:lang w:val="pl-PL"/>
        </w:rPr>
      </w:pPr>
      <w:r w:rsidRPr="002C6466">
        <w:rPr>
          <w:b/>
          <w:sz w:val="24"/>
          <w:szCs w:val="24"/>
          <w:lang w:val="pl-PL"/>
        </w:rPr>
        <w:lastRenderedPageBreak/>
        <w:t xml:space="preserve">„DĖL ROKIŠKIO RAJONO SAVIVALDYBĖS </w:t>
      </w:r>
      <w:proofErr w:type="gramStart"/>
      <w:r w:rsidRPr="002C6466">
        <w:rPr>
          <w:b/>
          <w:sz w:val="24"/>
          <w:szCs w:val="24"/>
          <w:lang w:val="pl-PL"/>
        </w:rPr>
        <w:t>TARYBOS  2018M</w:t>
      </w:r>
      <w:proofErr w:type="gramEnd"/>
      <w:r w:rsidRPr="002C6466">
        <w:rPr>
          <w:b/>
          <w:sz w:val="24"/>
          <w:szCs w:val="24"/>
          <w:lang w:val="pl-PL"/>
        </w:rPr>
        <w:t>. KOVO 5 D. SPRENDIMO Nr.TS-35 „D</w:t>
      </w:r>
      <w:r w:rsidRPr="002C6466">
        <w:rPr>
          <w:b/>
          <w:sz w:val="24"/>
          <w:szCs w:val="24"/>
        </w:rPr>
        <w:t>ĖL ROKIŠKIO RAJONO SAVIVALDYBĖS BIUDŽETO 2018 METAMS PATVIRTINIMO“</w:t>
      </w:r>
      <w:r w:rsidRPr="002C6466">
        <w:rPr>
          <w:b/>
          <w:sz w:val="24"/>
          <w:szCs w:val="24"/>
          <w:lang w:val="pl-PL"/>
        </w:rPr>
        <w:t xml:space="preserve"> PATIKSLINIMO”</w:t>
      </w:r>
    </w:p>
    <w:p w:rsidR="002C6466" w:rsidRPr="002C6466" w:rsidRDefault="002C6466" w:rsidP="002C6466">
      <w:pPr>
        <w:tabs>
          <w:tab w:val="left" w:pos="1740"/>
        </w:tabs>
        <w:jc w:val="center"/>
        <w:rPr>
          <w:b/>
          <w:sz w:val="24"/>
          <w:szCs w:val="24"/>
        </w:rPr>
      </w:pPr>
      <w:r w:rsidRPr="002C6466">
        <w:rPr>
          <w:b/>
          <w:sz w:val="24"/>
          <w:szCs w:val="24"/>
        </w:rPr>
        <w:t>AIŠKINAMASIS RAŠTAS</w:t>
      </w:r>
    </w:p>
    <w:p w:rsidR="002C6466" w:rsidRPr="002C6466" w:rsidRDefault="002C6466" w:rsidP="002C6466">
      <w:pPr>
        <w:ind w:firstLine="720"/>
        <w:jc w:val="both"/>
        <w:rPr>
          <w:b/>
          <w:sz w:val="24"/>
          <w:szCs w:val="24"/>
        </w:rPr>
      </w:pPr>
    </w:p>
    <w:p w:rsidR="002C6466" w:rsidRPr="002C6466" w:rsidRDefault="002C6466" w:rsidP="002C6466">
      <w:pPr>
        <w:jc w:val="both"/>
        <w:rPr>
          <w:b/>
          <w:sz w:val="24"/>
          <w:szCs w:val="24"/>
        </w:rPr>
      </w:pPr>
      <w:r w:rsidRPr="002C6466">
        <w:rPr>
          <w:b/>
          <w:sz w:val="24"/>
          <w:szCs w:val="24"/>
        </w:rPr>
        <w:t xml:space="preserve">                    </w:t>
      </w:r>
      <w:proofErr w:type="spellStart"/>
      <w:proofErr w:type="gramStart"/>
      <w:r w:rsidRPr="002C6466">
        <w:rPr>
          <w:b/>
          <w:sz w:val="24"/>
          <w:szCs w:val="24"/>
        </w:rPr>
        <w:t>Parengto</w:t>
      </w:r>
      <w:proofErr w:type="spell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sprendimo</w:t>
      </w:r>
      <w:proofErr w:type="spell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projekto</w:t>
      </w:r>
      <w:proofErr w:type="spell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tikslai</w:t>
      </w:r>
      <w:proofErr w:type="spell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ir</w:t>
      </w:r>
      <w:proofErr w:type="spell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uždaviniai</w:t>
      </w:r>
      <w:proofErr w:type="spellEnd"/>
      <w:r w:rsidRPr="002C6466">
        <w:rPr>
          <w:b/>
          <w:sz w:val="24"/>
          <w:szCs w:val="24"/>
        </w:rPr>
        <w:t>.</w:t>
      </w:r>
      <w:proofErr w:type="gramEnd"/>
      <w:r w:rsidRPr="002C6466">
        <w:rPr>
          <w:b/>
          <w:sz w:val="24"/>
          <w:szCs w:val="24"/>
        </w:rPr>
        <w:t xml:space="preserve"> </w:t>
      </w:r>
    </w:p>
    <w:p w:rsidR="002C6466" w:rsidRPr="002C6466" w:rsidRDefault="002C6466" w:rsidP="002C6466">
      <w:pPr>
        <w:jc w:val="both"/>
        <w:rPr>
          <w:sz w:val="24"/>
          <w:szCs w:val="24"/>
        </w:rPr>
      </w:pPr>
      <w:r w:rsidRPr="002C6466">
        <w:rPr>
          <w:bCs/>
          <w:sz w:val="24"/>
          <w:szCs w:val="24"/>
          <w:lang w:val="pt-PT"/>
        </w:rPr>
        <w:tab/>
      </w:r>
      <w:proofErr w:type="spellStart"/>
      <w:proofErr w:type="gramStart"/>
      <w:r w:rsidRPr="002C6466">
        <w:rPr>
          <w:color w:val="000000"/>
          <w:sz w:val="24"/>
          <w:szCs w:val="24"/>
        </w:rPr>
        <w:t>Tarybos</w:t>
      </w:r>
      <w:proofErr w:type="spellEnd"/>
      <w:r w:rsidRPr="002C6466">
        <w:rPr>
          <w:color w:val="000000"/>
          <w:sz w:val="24"/>
          <w:szCs w:val="24"/>
        </w:rPr>
        <w:t xml:space="preserve"> </w:t>
      </w:r>
      <w:proofErr w:type="spellStart"/>
      <w:r w:rsidRPr="002C6466">
        <w:rPr>
          <w:color w:val="000000"/>
          <w:sz w:val="24"/>
          <w:szCs w:val="24"/>
        </w:rPr>
        <w:t>sprendimo</w:t>
      </w:r>
      <w:proofErr w:type="spellEnd"/>
      <w:r w:rsidRPr="002C6466">
        <w:rPr>
          <w:color w:val="000000"/>
          <w:sz w:val="24"/>
          <w:szCs w:val="24"/>
        </w:rPr>
        <w:t xml:space="preserve"> </w:t>
      </w:r>
      <w:proofErr w:type="spellStart"/>
      <w:r w:rsidRPr="002C6466">
        <w:rPr>
          <w:color w:val="000000"/>
          <w:sz w:val="24"/>
          <w:szCs w:val="24"/>
        </w:rPr>
        <w:t>projekto</w:t>
      </w:r>
      <w:proofErr w:type="spellEnd"/>
      <w:r w:rsidRPr="002C6466">
        <w:rPr>
          <w:color w:val="000000"/>
          <w:sz w:val="24"/>
          <w:szCs w:val="24"/>
        </w:rPr>
        <w:t xml:space="preserve"> </w:t>
      </w:r>
      <w:proofErr w:type="spellStart"/>
      <w:r w:rsidRPr="002C6466">
        <w:rPr>
          <w:color w:val="000000"/>
          <w:sz w:val="24"/>
          <w:szCs w:val="24"/>
        </w:rPr>
        <w:t>tikslas</w:t>
      </w:r>
      <w:proofErr w:type="spellEnd"/>
      <w:r w:rsidRPr="002C6466">
        <w:rPr>
          <w:color w:val="000000"/>
          <w:sz w:val="24"/>
          <w:szCs w:val="24"/>
        </w:rPr>
        <w:t xml:space="preserve"> </w:t>
      </w:r>
      <w:r w:rsidRPr="002C6466">
        <w:rPr>
          <w:color w:val="333333"/>
          <w:sz w:val="24"/>
          <w:szCs w:val="24"/>
        </w:rPr>
        <w:t xml:space="preserve">– </w:t>
      </w:r>
      <w:proofErr w:type="spellStart"/>
      <w:r w:rsidRPr="002C6466">
        <w:rPr>
          <w:color w:val="333333"/>
          <w:sz w:val="24"/>
          <w:szCs w:val="24"/>
        </w:rPr>
        <w:t>patikslinti</w:t>
      </w:r>
      <w:proofErr w:type="spellEnd"/>
      <w:r w:rsidRPr="002C6466">
        <w:rPr>
          <w:color w:val="333333"/>
          <w:sz w:val="24"/>
          <w:szCs w:val="24"/>
        </w:rPr>
        <w:t xml:space="preserve"> </w:t>
      </w:r>
      <w:proofErr w:type="spellStart"/>
      <w:r w:rsidRPr="002C6466">
        <w:rPr>
          <w:color w:val="333333"/>
          <w:sz w:val="24"/>
          <w:szCs w:val="24"/>
        </w:rPr>
        <w:t>pajamų</w:t>
      </w:r>
      <w:proofErr w:type="spellEnd"/>
      <w:r w:rsidRPr="002C6466">
        <w:rPr>
          <w:color w:val="333333"/>
          <w:sz w:val="24"/>
          <w:szCs w:val="24"/>
        </w:rPr>
        <w:t xml:space="preserve"> </w:t>
      </w:r>
      <w:proofErr w:type="spellStart"/>
      <w:r w:rsidRPr="002C6466">
        <w:rPr>
          <w:color w:val="333333"/>
          <w:sz w:val="24"/>
          <w:szCs w:val="24"/>
        </w:rPr>
        <w:t>ir</w:t>
      </w:r>
      <w:proofErr w:type="spellEnd"/>
      <w:r w:rsidRPr="002C6466">
        <w:rPr>
          <w:color w:val="333333"/>
          <w:sz w:val="24"/>
          <w:szCs w:val="24"/>
        </w:rPr>
        <w:t xml:space="preserve"> </w:t>
      </w:r>
      <w:proofErr w:type="spellStart"/>
      <w:r w:rsidRPr="002C6466">
        <w:rPr>
          <w:color w:val="333333"/>
          <w:sz w:val="24"/>
          <w:szCs w:val="24"/>
        </w:rPr>
        <w:t>išlaidų</w:t>
      </w:r>
      <w:proofErr w:type="spellEnd"/>
      <w:r w:rsidRPr="002C6466">
        <w:rPr>
          <w:color w:val="333333"/>
          <w:sz w:val="24"/>
          <w:szCs w:val="24"/>
        </w:rPr>
        <w:t xml:space="preserve"> </w:t>
      </w:r>
      <w:proofErr w:type="spellStart"/>
      <w:r w:rsidRPr="002C6466">
        <w:rPr>
          <w:color w:val="333333"/>
          <w:sz w:val="24"/>
          <w:szCs w:val="24"/>
        </w:rPr>
        <w:t>planą</w:t>
      </w:r>
      <w:proofErr w:type="spellEnd"/>
      <w:r w:rsidRPr="002C6466">
        <w:rPr>
          <w:color w:val="333333"/>
          <w:sz w:val="24"/>
          <w:szCs w:val="24"/>
        </w:rPr>
        <w:t>.</w:t>
      </w:r>
      <w:proofErr w:type="gramEnd"/>
    </w:p>
    <w:p w:rsidR="002C6466" w:rsidRPr="002C6466" w:rsidRDefault="002C6466" w:rsidP="002C6466">
      <w:pPr>
        <w:pStyle w:val="Pavadinimas"/>
        <w:jc w:val="both"/>
        <w:rPr>
          <w:b w:val="0"/>
          <w:szCs w:val="24"/>
        </w:rPr>
      </w:pPr>
      <w:r w:rsidRPr="002C6466">
        <w:rPr>
          <w:bCs/>
          <w:szCs w:val="24"/>
        </w:rPr>
        <w:tab/>
        <w:t>Šiuo metu esantis teisinis reglamentavimas.</w:t>
      </w:r>
      <w:r w:rsidRPr="002C6466">
        <w:rPr>
          <w:b w:val="0"/>
          <w:szCs w:val="24"/>
        </w:rPr>
        <w:t xml:space="preserve"> </w:t>
      </w:r>
    </w:p>
    <w:p w:rsidR="002C6466" w:rsidRPr="002C6466" w:rsidRDefault="002C6466" w:rsidP="002C6466">
      <w:pPr>
        <w:ind w:firstLine="720"/>
        <w:jc w:val="both"/>
        <w:rPr>
          <w:sz w:val="24"/>
          <w:szCs w:val="24"/>
        </w:rPr>
      </w:pPr>
      <w:proofErr w:type="spellStart"/>
      <w:r w:rsidRPr="002C6466">
        <w:rPr>
          <w:sz w:val="24"/>
          <w:szCs w:val="24"/>
        </w:rPr>
        <w:t>Sprendimo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projektas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yra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parengtas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vadovaujantis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Lietuvos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Respublikos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vietos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savivaldos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įstatymo</w:t>
      </w:r>
      <w:proofErr w:type="spellEnd"/>
      <w:r w:rsidRPr="002C6466">
        <w:rPr>
          <w:sz w:val="24"/>
          <w:szCs w:val="24"/>
        </w:rPr>
        <w:t xml:space="preserve"> 16 </w:t>
      </w:r>
      <w:proofErr w:type="spellStart"/>
      <w:r w:rsidRPr="002C6466">
        <w:rPr>
          <w:sz w:val="24"/>
          <w:szCs w:val="24"/>
        </w:rPr>
        <w:t>straipsnio</w:t>
      </w:r>
      <w:proofErr w:type="spellEnd"/>
      <w:r w:rsidRPr="002C6466">
        <w:rPr>
          <w:sz w:val="24"/>
          <w:szCs w:val="24"/>
        </w:rPr>
        <w:t xml:space="preserve"> 2 </w:t>
      </w:r>
      <w:proofErr w:type="spellStart"/>
      <w:proofErr w:type="gramStart"/>
      <w:r w:rsidRPr="002C6466">
        <w:rPr>
          <w:sz w:val="24"/>
          <w:szCs w:val="24"/>
        </w:rPr>
        <w:t>dalies</w:t>
      </w:r>
      <w:proofErr w:type="spellEnd"/>
      <w:r w:rsidRPr="002C6466">
        <w:rPr>
          <w:sz w:val="24"/>
          <w:szCs w:val="24"/>
        </w:rPr>
        <w:t xml:space="preserve">  15</w:t>
      </w:r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punktu</w:t>
      </w:r>
      <w:proofErr w:type="spellEnd"/>
      <w:r w:rsidRPr="002C6466">
        <w:rPr>
          <w:sz w:val="24"/>
          <w:szCs w:val="24"/>
        </w:rPr>
        <w:t>.</w:t>
      </w:r>
    </w:p>
    <w:p w:rsidR="002C6466" w:rsidRPr="002C6466" w:rsidRDefault="002C6466" w:rsidP="002C6466">
      <w:pPr>
        <w:pStyle w:val="Betarp1"/>
        <w:jc w:val="both"/>
        <w:rPr>
          <w:b/>
          <w:bCs/>
          <w:lang w:val="lt-LT"/>
        </w:rPr>
      </w:pPr>
      <w:r w:rsidRPr="002C6466">
        <w:rPr>
          <w:b/>
          <w:bCs/>
          <w:lang w:val="lt-LT"/>
        </w:rPr>
        <w:t xml:space="preserve">                     Sprendimo projekto esmė.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C6466">
        <w:rPr>
          <w:bCs/>
          <w:lang w:val="lt-LT"/>
        </w:rPr>
        <w:t xml:space="preserve">         </w:t>
      </w:r>
      <w:r w:rsidRPr="002C6466">
        <w:rPr>
          <w:b/>
          <w:bCs/>
          <w:lang w:val="lt-LT"/>
        </w:rPr>
        <w:t>1</w:t>
      </w:r>
      <w:r w:rsidRPr="002C6466">
        <w:rPr>
          <w:bCs/>
          <w:lang w:val="lt-LT"/>
        </w:rPr>
        <w:t>.</w:t>
      </w:r>
      <w:r w:rsidRPr="002C6466">
        <w:rPr>
          <w:b/>
          <w:bCs/>
          <w:lang w:val="lt-LT"/>
        </w:rPr>
        <w:t>PAJAMOS.</w:t>
      </w:r>
      <w:r w:rsidRPr="002C6466">
        <w:rPr>
          <w:bCs/>
          <w:lang w:val="lt-LT"/>
        </w:rPr>
        <w:t xml:space="preserve"> 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C6466">
        <w:rPr>
          <w:bCs/>
          <w:lang w:val="lt-LT"/>
        </w:rPr>
        <w:t xml:space="preserve">           Iš viso pajamos didinamos 2780,987 </w:t>
      </w:r>
      <w:proofErr w:type="spellStart"/>
      <w:r w:rsidRPr="002C6466">
        <w:rPr>
          <w:bCs/>
          <w:lang w:val="lt-LT"/>
        </w:rPr>
        <w:t>tūkst.Eur</w:t>
      </w:r>
      <w:proofErr w:type="spellEnd"/>
      <w:r w:rsidRPr="002C6466">
        <w:rPr>
          <w:bCs/>
          <w:lang w:val="lt-LT"/>
        </w:rPr>
        <w:t>.</w:t>
      </w:r>
    </w:p>
    <w:p w:rsidR="002C6466" w:rsidRPr="002C6466" w:rsidRDefault="002C6466" w:rsidP="002C6466">
      <w:pPr>
        <w:pStyle w:val="Betarp1"/>
        <w:tabs>
          <w:tab w:val="center" w:pos="4819"/>
        </w:tabs>
        <w:jc w:val="both"/>
        <w:rPr>
          <w:bCs/>
        </w:rPr>
      </w:pPr>
      <w:r w:rsidRPr="002C6466">
        <w:rPr>
          <w:bCs/>
          <w:lang w:val="lt-LT"/>
        </w:rPr>
        <w:t xml:space="preserve">          1.1.  Susisiekimo ministerijos patvirtinta  speciali tikslinė dotacija kelių priežiūros ir plėtros programai – 1362,8 tūkst. eurų. </w:t>
      </w:r>
    </w:p>
    <w:p w:rsidR="002C6466" w:rsidRPr="002C6466" w:rsidRDefault="002C6466" w:rsidP="002C6466">
      <w:pPr>
        <w:jc w:val="both"/>
        <w:rPr>
          <w:sz w:val="24"/>
          <w:szCs w:val="24"/>
        </w:rPr>
      </w:pPr>
      <w:r w:rsidRPr="002C6466">
        <w:rPr>
          <w:bCs/>
          <w:sz w:val="24"/>
          <w:szCs w:val="24"/>
        </w:rPr>
        <w:t xml:space="preserve">          1.2. </w:t>
      </w:r>
      <w:proofErr w:type="spellStart"/>
      <w:r w:rsidRPr="002C6466">
        <w:rPr>
          <w:bCs/>
          <w:sz w:val="24"/>
          <w:szCs w:val="24"/>
        </w:rPr>
        <w:t>Kultūros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ministerija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proofErr w:type="gram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Švietimo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mokslo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ministerija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patvirtino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Valstybės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investicijų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sumas</w:t>
      </w:r>
      <w:proofErr w:type="spellEnd"/>
      <w:r w:rsidRPr="002C6466">
        <w:rPr>
          <w:sz w:val="24"/>
          <w:szCs w:val="24"/>
        </w:rPr>
        <w:t xml:space="preserve"> Rokiškio rajono </w:t>
      </w:r>
      <w:proofErr w:type="spellStart"/>
      <w:r w:rsidRPr="002C6466">
        <w:rPr>
          <w:sz w:val="24"/>
          <w:szCs w:val="24"/>
        </w:rPr>
        <w:t>savivaldybei</w:t>
      </w:r>
      <w:proofErr w:type="spellEnd"/>
      <w:r w:rsidRPr="002C6466">
        <w:rPr>
          <w:sz w:val="24"/>
          <w:szCs w:val="24"/>
        </w:rPr>
        <w:t xml:space="preserve">.    </w:t>
      </w:r>
      <w:proofErr w:type="spellStart"/>
      <w:r w:rsidRPr="002C6466">
        <w:rPr>
          <w:sz w:val="24"/>
          <w:szCs w:val="24"/>
        </w:rPr>
        <w:t>J.Keliuočio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viešosios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bibliotekos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pastato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Rokiškyje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kiemo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rekonstravimui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bei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modernizavimui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priestato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statybai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skirta</w:t>
      </w:r>
      <w:proofErr w:type="spellEnd"/>
      <w:r w:rsidRPr="002C6466">
        <w:rPr>
          <w:sz w:val="24"/>
          <w:szCs w:val="24"/>
        </w:rPr>
        <w:t xml:space="preserve"> 673 </w:t>
      </w:r>
      <w:proofErr w:type="spellStart"/>
      <w:r w:rsidRPr="002C6466">
        <w:rPr>
          <w:sz w:val="24"/>
          <w:szCs w:val="24"/>
        </w:rPr>
        <w:t>tūkst.Eur</w:t>
      </w:r>
      <w:proofErr w:type="spellEnd"/>
      <w:r w:rsidRPr="002C6466">
        <w:rPr>
          <w:sz w:val="24"/>
          <w:szCs w:val="24"/>
        </w:rPr>
        <w:t xml:space="preserve">, o  </w:t>
      </w:r>
      <w:proofErr w:type="spellStart"/>
      <w:r w:rsidRPr="002C6466">
        <w:rPr>
          <w:sz w:val="24"/>
          <w:szCs w:val="24"/>
        </w:rPr>
        <w:t>J.Tumo-Vaižganto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gimnazijos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gimnazijos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bendrabučio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pastatų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Rokiškyje</w:t>
      </w:r>
      <w:proofErr w:type="spellEnd"/>
      <w:r w:rsidRPr="002C6466">
        <w:rPr>
          <w:sz w:val="24"/>
          <w:szCs w:val="24"/>
        </w:rPr>
        <w:t xml:space="preserve">, </w:t>
      </w:r>
      <w:proofErr w:type="spellStart"/>
      <w:r w:rsidRPr="002C6466">
        <w:rPr>
          <w:sz w:val="24"/>
          <w:szCs w:val="24"/>
        </w:rPr>
        <w:t>M.Riomerio</w:t>
      </w:r>
      <w:proofErr w:type="spellEnd"/>
      <w:r w:rsidRPr="002C6466">
        <w:rPr>
          <w:sz w:val="24"/>
          <w:szCs w:val="24"/>
        </w:rPr>
        <w:t xml:space="preserve"> g.1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J.Basanavičiaus</w:t>
      </w:r>
      <w:proofErr w:type="spellEnd"/>
      <w:r w:rsidRPr="002C6466">
        <w:rPr>
          <w:sz w:val="24"/>
          <w:szCs w:val="24"/>
        </w:rPr>
        <w:t xml:space="preserve"> g.,8, </w:t>
      </w:r>
      <w:proofErr w:type="spellStart"/>
      <w:r w:rsidRPr="002C6466">
        <w:rPr>
          <w:sz w:val="24"/>
          <w:szCs w:val="24"/>
        </w:rPr>
        <w:t>rekonstravimui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skirta</w:t>
      </w:r>
      <w:proofErr w:type="spellEnd"/>
      <w:r w:rsidRPr="002C6466">
        <w:rPr>
          <w:sz w:val="24"/>
          <w:szCs w:val="24"/>
        </w:rPr>
        <w:t xml:space="preserve"> 643 </w:t>
      </w:r>
      <w:proofErr w:type="spellStart"/>
      <w:r w:rsidRPr="002C6466">
        <w:rPr>
          <w:sz w:val="24"/>
          <w:szCs w:val="24"/>
        </w:rPr>
        <w:t>tūkst.Eur</w:t>
      </w:r>
      <w:proofErr w:type="spellEnd"/>
      <w:r w:rsidRPr="002C6466">
        <w:rPr>
          <w:sz w:val="24"/>
          <w:szCs w:val="24"/>
        </w:rPr>
        <w:t>.</w:t>
      </w:r>
    </w:p>
    <w:p w:rsidR="002C6466" w:rsidRPr="002C6466" w:rsidRDefault="002C6466" w:rsidP="002C6466">
      <w:pPr>
        <w:jc w:val="both"/>
        <w:rPr>
          <w:sz w:val="24"/>
          <w:szCs w:val="24"/>
        </w:rPr>
      </w:pPr>
      <w:r w:rsidRPr="002C6466">
        <w:rPr>
          <w:sz w:val="24"/>
          <w:szCs w:val="24"/>
        </w:rPr>
        <w:t xml:space="preserve">          1.3. </w:t>
      </w:r>
      <w:proofErr w:type="spellStart"/>
      <w:proofErr w:type="gramStart"/>
      <w:r w:rsidRPr="002C6466">
        <w:rPr>
          <w:sz w:val="24"/>
          <w:szCs w:val="24"/>
        </w:rPr>
        <w:t>Iš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Viešųjų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investicijų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plėtros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agentūros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gaut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dotacija</w:t>
      </w:r>
      <w:proofErr w:type="spellEnd"/>
      <w:r w:rsidRPr="002C6466">
        <w:rPr>
          <w:sz w:val="24"/>
          <w:szCs w:val="24"/>
        </w:rPr>
        <w:t xml:space="preserve">  ES </w:t>
      </w:r>
      <w:proofErr w:type="spellStart"/>
      <w:r w:rsidRPr="002C6466">
        <w:rPr>
          <w:sz w:val="24"/>
          <w:szCs w:val="24"/>
        </w:rPr>
        <w:t>lėšomis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vykdomų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projektų</w:t>
      </w:r>
      <w:proofErr w:type="spellEnd"/>
      <w:r w:rsidRPr="002C6466">
        <w:rPr>
          <w:sz w:val="24"/>
          <w:szCs w:val="24"/>
        </w:rPr>
        <w:t xml:space="preserve">  savivaldybės </w:t>
      </w:r>
      <w:proofErr w:type="spellStart"/>
      <w:r w:rsidRPr="002C6466">
        <w:rPr>
          <w:sz w:val="24"/>
          <w:szCs w:val="24"/>
        </w:rPr>
        <w:t>nuosavai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daliai</w:t>
      </w:r>
      <w:proofErr w:type="spellEnd"/>
      <w:r w:rsidRPr="002C6466">
        <w:rPr>
          <w:sz w:val="24"/>
          <w:szCs w:val="24"/>
        </w:rPr>
        <w:t xml:space="preserve">. </w:t>
      </w:r>
      <w:proofErr w:type="spellStart"/>
      <w:r w:rsidRPr="002C6466">
        <w:rPr>
          <w:sz w:val="24"/>
          <w:szCs w:val="24"/>
        </w:rPr>
        <w:t>Gauta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dotacija</w:t>
      </w:r>
      <w:proofErr w:type="spellEnd"/>
      <w:r w:rsidRPr="002C6466">
        <w:rPr>
          <w:sz w:val="24"/>
          <w:szCs w:val="24"/>
        </w:rPr>
        <w:t xml:space="preserve"> trims </w:t>
      </w:r>
      <w:proofErr w:type="spellStart"/>
      <w:r w:rsidRPr="002C6466">
        <w:rPr>
          <w:sz w:val="24"/>
          <w:szCs w:val="24"/>
        </w:rPr>
        <w:t>projektams</w:t>
      </w:r>
      <w:proofErr w:type="spellEnd"/>
      <w:r w:rsidRPr="002C6466">
        <w:rPr>
          <w:sz w:val="24"/>
          <w:szCs w:val="24"/>
        </w:rPr>
        <w:t xml:space="preserve">: </w:t>
      </w:r>
      <w:proofErr w:type="spellStart"/>
      <w:r w:rsidRPr="002C6466">
        <w:rPr>
          <w:sz w:val="24"/>
          <w:szCs w:val="24"/>
        </w:rPr>
        <w:t>Kauno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proofErr w:type="gramStart"/>
      <w:r w:rsidRPr="002C6466">
        <w:rPr>
          <w:sz w:val="24"/>
          <w:szCs w:val="24"/>
        </w:rPr>
        <w:t>Perkūno</w:t>
      </w:r>
      <w:proofErr w:type="spellEnd"/>
      <w:r w:rsidRPr="002C6466">
        <w:rPr>
          <w:sz w:val="24"/>
          <w:szCs w:val="24"/>
        </w:rPr>
        <w:t xml:space="preserve">  </w:t>
      </w:r>
      <w:proofErr w:type="spellStart"/>
      <w:r w:rsidRPr="002C6466">
        <w:rPr>
          <w:sz w:val="24"/>
          <w:szCs w:val="24"/>
        </w:rPr>
        <w:t>garvių</w:t>
      </w:r>
      <w:proofErr w:type="spellEnd"/>
      <w:proofErr w:type="gram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dalių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rekonstravimas</w:t>
      </w:r>
      <w:proofErr w:type="spellEnd"/>
      <w:r w:rsidRPr="002C6466">
        <w:rPr>
          <w:sz w:val="24"/>
          <w:szCs w:val="24"/>
        </w:rPr>
        <w:t xml:space="preserve">,  </w:t>
      </w:r>
      <w:proofErr w:type="spellStart"/>
      <w:r w:rsidRPr="002C6466">
        <w:rPr>
          <w:sz w:val="24"/>
          <w:szCs w:val="24"/>
        </w:rPr>
        <w:t>Socialinio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būsto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plėtra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Urbanistinės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teritorijos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plėtra,IIIetapas</w:t>
      </w:r>
      <w:proofErr w:type="spellEnd"/>
      <w:r w:rsidRPr="002C6466">
        <w:rPr>
          <w:sz w:val="24"/>
          <w:szCs w:val="24"/>
        </w:rPr>
        <w:t xml:space="preserve">.  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</w:pPr>
      <w:r w:rsidRPr="002C6466">
        <w:t xml:space="preserve">         1.4. </w:t>
      </w:r>
      <w:proofErr w:type="spellStart"/>
      <w:r w:rsidRPr="002C6466">
        <w:t>Visuomenės</w:t>
      </w:r>
      <w:proofErr w:type="spellEnd"/>
      <w:r w:rsidRPr="002C6466">
        <w:t xml:space="preserve"> </w:t>
      </w:r>
      <w:proofErr w:type="spellStart"/>
      <w:r w:rsidRPr="002C6466">
        <w:t>sveikatos</w:t>
      </w:r>
      <w:proofErr w:type="spellEnd"/>
      <w:r w:rsidRPr="002C6466">
        <w:t xml:space="preserve"> </w:t>
      </w:r>
      <w:proofErr w:type="spellStart"/>
      <w:r w:rsidRPr="002C6466">
        <w:t>biuras</w:t>
      </w:r>
      <w:proofErr w:type="spellEnd"/>
      <w:r w:rsidRPr="002C6466">
        <w:t xml:space="preserve"> </w:t>
      </w:r>
      <w:proofErr w:type="spellStart"/>
      <w:r w:rsidRPr="002C6466">
        <w:t>tikslina</w:t>
      </w:r>
      <w:proofErr w:type="spellEnd"/>
      <w:r w:rsidRPr="002C6466">
        <w:t xml:space="preserve"> </w:t>
      </w:r>
      <w:proofErr w:type="spellStart"/>
      <w:r w:rsidRPr="002C6466">
        <w:t>pajamų</w:t>
      </w:r>
      <w:proofErr w:type="spellEnd"/>
      <w:r w:rsidRPr="002C6466">
        <w:t xml:space="preserve"> </w:t>
      </w:r>
      <w:proofErr w:type="spellStart"/>
      <w:r w:rsidRPr="002C6466">
        <w:t>už</w:t>
      </w:r>
      <w:proofErr w:type="spellEnd"/>
      <w:r w:rsidRPr="002C6466">
        <w:t xml:space="preserve"> </w:t>
      </w:r>
      <w:proofErr w:type="spellStart"/>
      <w:r w:rsidRPr="002C6466">
        <w:t>teikiamas</w:t>
      </w:r>
      <w:proofErr w:type="spellEnd"/>
      <w:r w:rsidRPr="002C6466">
        <w:t xml:space="preserve"> </w:t>
      </w:r>
      <w:proofErr w:type="spellStart"/>
      <w:r w:rsidRPr="002C6466">
        <w:t>paslaugas</w:t>
      </w:r>
      <w:proofErr w:type="spellEnd"/>
      <w:r w:rsidRPr="002C6466">
        <w:t xml:space="preserve"> </w:t>
      </w:r>
      <w:proofErr w:type="spellStart"/>
      <w:r w:rsidRPr="002C6466">
        <w:t>planą</w:t>
      </w:r>
      <w:proofErr w:type="spellEnd"/>
      <w:r w:rsidRPr="002C6466">
        <w:t xml:space="preserve">- </w:t>
      </w:r>
      <w:proofErr w:type="spellStart"/>
      <w:r w:rsidRPr="002C6466">
        <w:t>didina</w:t>
      </w:r>
      <w:proofErr w:type="spellEnd"/>
      <w:r w:rsidRPr="002C6466">
        <w:t xml:space="preserve"> 1</w:t>
      </w:r>
      <w:proofErr w:type="gramStart"/>
      <w:r w:rsidRPr="002C6466">
        <w:t>,7</w:t>
      </w:r>
      <w:proofErr w:type="gramEnd"/>
      <w:r w:rsidRPr="002C6466">
        <w:t xml:space="preserve"> </w:t>
      </w:r>
      <w:proofErr w:type="spellStart"/>
      <w:r w:rsidRPr="002C6466">
        <w:t>tūkst.Eur</w:t>
      </w:r>
      <w:proofErr w:type="spellEnd"/>
      <w:r w:rsidRPr="002C6466">
        <w:t xml:space="preserve">; </w:t>
      </w:r>
      <w:proofErr w:type="spellStart"/>
      <w:r w:rsidRPr="002C6466">
        <w:t>teikiamos</w:t>
      </w:r>
      <w:proofErr w:type="spellEnd"/>
      <w:r w:rsidRPr="002C6466">
        <w:t xml:space="preserve"> </w:t>
      </w:r>
      <w:proofErr w:type="spellStart"/>
      <w:r w:rsidRPr="002C6466">
        <w:t>paslaugos</w:t>
      </w:r>
      <w:proofErr w:type="spellEnd"/>
      <w:r w:rsidRPr="002C6466">
        <w:t xml:space="preserve"> </w:t>
      </w:r>
      <w:proofErr w:type="spellStart"/>
      <w:r w:rsidRPr="002C6466">
        <w:t>Kupiškio</w:t>
      </w:r>
      <w:proofErr w:type="spellEnd"/>
      <w:r w:rsidRPr="002C6466">
        <w:t xml:space="preserve"> </w:t>
      </w:r>
      <w:proofErr w:type="spellStart"/>
      <w:r w:rsidRPr="002C6466">
        <w:t>savivaldybėje</w:t>
      </w:r>
      <w:proofErr w:type="spellEnd"/>
      <w:r w:rsidRPr="002C6466">
        <w:t>.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</w:pPr>
      <w:r w:rsidRPr="002C6466">
        <w:t xml:space="preserve">          1.5. </w:t>
      </w:r>
      <w:proofErr w:type="spellStart"/>
      <w:r w:rsidRPr="002C6466">
        <w:t>Socialinės</w:t>
      </w:r>
      <w:proofErr w:type="spellEnd"/>
      <w:r w:rsidRPr="002C6466">
        <w:t xml:space="preserve"> </w:t>
      </w:r>
      <w:proofErr w:type="spellStart"/>
      <w:r w:rsidRPr="002C6466">
        <w:t>apsaugos</w:t>
      </w:r>
      <w:proofErr w:type="spellEnd"/>
      <w:r w:rsidRPr="002C6466">
        <w:t xml:space="preserve"> </w:t>
      </w:r>
      <w:proofErr w:type="spellStart"/>
      <w:r w:rsidRPr="002C6466">
        <w:t>ir</w:t>
      </w:r>
      <w:proofErr w:type="spellEnd"/>
      <w:r w:rsidRPr="002C6466">
        <w:t xml:space="preserve"> </w:t>
      </w:r>
      <w:proofErr w:type="spellStart"/>
      <w:r w:rsidRPr="002C6466">
        <w:t>darbo</w:t>
      </w:r>
      <w:proofErr w:type="spellEnd"/>
      <w:r w:rsidRPr="002C6466">
        <w:t xml:space="preserve"> </w:t>
      </w:r>
      <w:proofErr w:type="spellStart"/>
      <w:r w:rsidRPr="002C6466">
        <w:t>ministerija</w:t>
      </w:r>
      <w:proofErr w:type="spellEnd"/>
      <w:r w:rsidRPr="002C6466">
        <w:t xml:space="preserve"> </w:t>
      </w:r>
      <w:proofErr w:type="spellStart"/>
      <w:r w:rsidRPr="002C6466">
        <w:t>skyrė</w:t>
      </w:r>
      <w:proofErr w:type="spellEnd"/>
      <w:r w:rsidRPr="002C6466">
        <w:t xml:space="preserve"> </w:t>
      </w:r>
      <w:proofErr w:type="spellStart"/>
      <w:r w:rsidRPr="002C6466">
        <w:t>papildomai</w:t>
      </w:r>
      <w:proofErr w:type="spellEnd"/>
      <w:r w:rsidRPr="002C6466">
        <w:t xml:space="preserve"> 6</w:t>
      </w:r>
      <w:proofErr w:type="gramStart"/>
      <w:r w:rsidRPr="002C6466">
        <w:t>,4</w:t>
      </w:r>
      <w:proofErr w:type="gramEnd"/>
      <w:r w:rsidRPr="002C6466">
        <w:t xml:space="preserve"> </w:t>
      </w:r>
      <w:proofErr w:type="spellStart"/>
      <w:r w:rsidRPr="002C6466">
        <w:t>tūkst.Eur</w:t>
      </w:r>
      <w:proofErr w:type="spellEnd"/>
      <w:r w:rsidRPr="002C6466">
        <w:t xml:space="preserve">. </w:t>
      </w:r>
      <w:proofErr w:type="spellStart"/>
      <w:proofErr w:type="gramStart"/>
      <w:r w:rsidRPr="002C6466">
        <w:t>vaiko</w:t>
      </w:r>
      <w:proofErr w:type="spellEnd"/>
      <w:proofErr w:type="gramEnd"/>
      <w:r w:rsidRPr="002C6466">
        <w:t xml:space="preserve"> </w:t>
      </w:r>
      <w:proofErr w:type="spellStart"/>
      <w:r w:rsidRPr="002C6466">
        <w:t>teisių</w:t>
      </w:r>
      <w:proofErr w:type="spellEnd"/>
      <w:r w:rsidRPr="002C6466">
        <w:t xml:space="preserve"> </w:t>
      </w:r>
      <w:proofErr w:type="spellStart"/>
      <w:r w:rsidRPr="002C6466">
        <w:t>apsaugos</w:t>
      </w:r>
      <w:proofErr w:type="spellEnd"/>
      <w:r w:rsidRPr="002C6466">
        <w:t xml:space="preserve"> </w:t>
      </w:r>
      <w:proofErr w:type="spellStart"/>
      <w:r w:rsidRPr="002C6466">
        <w:t>funkcijai</w:t>
      </w:r>
      <w:proofErr w:type="spellEnd"/>
      <w:r w:rsidRPr="002C6466">
        <w:t xml:space="preserve"> </w:t>
      </w:r>
      <w:proofErr w:type="spellStart"/>
      <w:r w:rsidRPr="002C6466">
        <w:t>vykdyti</w:t>
      </w:r>
      <w:proofErr w:type="spellEnd"/>
      <w:r w:rsidRPr="002C6466">
        <w:t xml:space="preserve">. </w:t>
      </w:r>
      <w:proofErr w:type="spellStart"/>
      <w:r w:rsidRPr="002C6466">
        <w:t>Skirtų</w:t>
      </w:r>
      <w:proofErr w:type="spellEnd"/>
      <w:r w:rsidRPr="002C6466">
        <w:t xml:space="preserve"> </w:t>
      </w:r>
      <w:proofErr w:type="spellStart"/>
      <w:r w:rsidRPr="002C6466">
        <w:t>asignavimų</w:t>
      </w:r>
      <w:proofErr w:type="spellEnd"/>
      <w:r w:rsidRPr="002C6466">
        <w:t xml:space="preserve"> </w:t>
      </w:r>
      <w:proofErr w:type="spellStart"/>
      <w:r w:rsidRPr="002C6466">
        <w:t>neužteko</w:t>
      </w:r>
      <w:proofErr w:type="spellEnd"/>
      <w:r w:rsidRPr="002C6466">
        <w:t xml:space="preserve"> </w:t>
      </w:r>
      <w:proofErr w:type="spellStart"/>
      <w:r w:rsidRPr="002C6466">
        <w:t>vykdyti</w:t>
      </w:r>
      <w:proofErr w:type="spellEnd"/>
      <w:r w:rsidRPr="002C6466">
        <w:t xml:space="preserve"> </w:t>
      </w:r>
      <w:proofErr w:type="spellStart"/>
      <w:r w:rsidRPr="002C6466">
        <w:t>budėjimus</w:t>
      </w:r>
      <w:proofErr w:type="spellEnd"/>
      <w:r w:rsidRPr="002C6466">
        <w:t xml:space="preserve"> </w:t>
      </w:r>
      <w:proofErr w:type="spellStart"/>
      <w:r w:rsidRPr="002C6466">
        <w:t>ištisą</w:t>
      </w:r>
      <w:proofErr w:type="spellEnd"/>
      <w:r w:rsidRPr="002C6466">
        <w:t xml:space="preserve"> </w:t>
      </w:r>
      <w:proofErr w:type="spellStart"/>
      <w:r w:rsidRPr="002C6466">
        <w:t>parą</w:t>
      </w:r>
      <w:proofErr w:type="spellEnd"/>
      <w:r w:rsidRPr="002C6466">
        <w:t xml:space="preserve"> </w:t>
      </w:r>
      <w:proofErr w:type="spellStart"/>
      <w:r w:rsidRPr="002C6466">
        <w:t>ir</w:t>
      </w:r>
      <w:proofErr w:type="spellEnd"/>
      <w:r w:rsidRPr="002C6466">
        <w:t xml:space="preserve"> </w:t>
      </w:r>
      <w:proofErr w:type="spellStart"/>
      <w:r w:rsidRPr="002C6466">
        <w:t>savaitgaliais</w:t>
      </w:r>
      <w:proofErr w:type="spellEnd"/>
      <w:r w:rsidRPr="002C6466">
        <w:t xml:space="preserve">, </w:t>
      </w:r>
      <w:proofErr w:type="spellStart"/>
      <w:r w:rsidRPr="002C6466">
        <w:t>todėl</w:t>
      </w:r>
      <w:proofErr w:type="spellEnd"/>
      <w:r w:rsidRPr="002C6466">
        <w:t xml:space="preserve"> </w:t>
      </w:r>
      <w:proofErr w:type="spellStart"/>
      <w:proofErr w:type="gramStart"/>
      <w:r w:rsidRPr="002C6466">
        <w:t>padal</w:t>
      </w:r>
      <w:proofErr w:type="spellEnd"/>
      <w:r w:rsidRPr="002C6466">
        <w:t xml:space="preserve">  </w:t>
      </w:r>
      <w:proofErr w:type="spellStart"/>
      <w:r w:rsidRPr="002C6466">
        <w:t>savivaldybių</w:t>
      </w:r>
      <w:proofErr w:type="spellEnd"/>
      <w:proofErr w:type="gramEnd"/>
      <w:r w:rsidRPr="002C6466">
        <w:t xml:space="preserve"> </w:t>
      </w:r>
      <w:proofErr w:type="spellStart"/>
      <w:r w:rsidRPr="002C6466">
        <w:t>prašymus</w:t>
      </w:r>
      <w:proofErr w:type="spellEnd"/>
      <w:r w:rsidRPr="002C6466">
        <w:t xml:space="preserve"> </w:t>
      </w:r>
      <w:proofErr w:type="spellStart"/>
      <w:r w:rsidRPr="002C6466">
        <w:t>skirtos</w:t>
      </w:r>
      <w:proofErr w:type="spellEnd"/>
      <w:r w:rsidRPr="002C6466">
        <w:t xml:space="preserve"> </w:t>
      </w:r>
      <w:proofErr w:type="spellStart"/>
      <w:r w:rsidRPr="002C6466">
        <w:t>papildomos</w:t>
      </w:r>
      <w:proofErr w:type="spellEnd"/>
      <w:r w:rsidRPr="002C6466">
        <w:t xml:space="preserve"> </w:t>
      </w:r>
      <w:proofErr w:type="spellStart"/>
      <w:r w:rsidRPr="002C6466">
        <w:t>lėšos</w:t>
      </w:r>
      <w:proofErr w:type="spellEnd"/>
      <w:r w:rsidRPr="002C6466">
        <w:t xml:space="preserve">. 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C6466">
        <w:rPr>
          <w:bCs/>
        </w:rPr>
        <w:t xml:space="preserve">           </w:t>
      </w:r>
      <w:proofErr w:type="spellStart"/>
      <w:r w:rsidRPr="002C6466">
        <w:rPr>
          <w:bCs/>
        </w:rPr>
        <w:t>Dėl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šių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pokyčių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nauja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redakcija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išdėstomi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sprendimo</w:t>
      </w:r>
      <w:proofErr w:type="spellEnd"/>
      <w:r w:rsidRPr="002C6466">
        <w:rPr>
          <w:bCs/>
        </w:rPr>
        <w:t xml:space="preserve"> 1</w:t>
      </w:r>
      <w:proofErr w:type="gramStart"/>
      <w:r w:rsidRPr="002C6466">
        <w:rPr>
          <w:bCs/>
        </w:rPr>
        <w:t>,2</w:t>
      </w:r>
      <w:proofErr w:type="gram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priedai</w:t>
      </w:r>
      <w:proofErr w:type="spellEnd"/>
      <w:r w:rsidRPr="002C6466">
        <w:rPr>
          <w:bCs/>
        </w:rPr>
        <w:t xml:space="preserve">, </w:t>
      </w:r>
      <w:proofErr w:type="spellStart"/>
      <w:r w:rsidRPr="002C6466">
        <w:rPr>
          <w:bCs/>
        </w:rPr>
        <w:t>tikslinamas</w:t>
      </w:r>
      <w:proofErr w:type="spellEnd"/>
      <w:r w:rsidRPr="002C6466">
        <w:rPr>
          <w:bCs/>
        </w:rPr>
        <w:t xml:space="preserve"> 3 </w:t>
      </w:r>
      <w:proofErr w:type="spellStart"/>
      <w:r w:rsidRPr="002C6466">
        <w:rPr>
          <w:bCs/>
        </w:rPr>
        <w:t>priedas</w:t>
      </w:r>
      <w:proofErr w:type="spellEnd"/>
      <w:r w:rsidRPr="002C6466">
        <w:rPr>
          <w:bCs/>
        </w:rPr>
        <w:t>.</w:t>
      </w:r>
    </w:p>
    <w:p w:rsidR="002C6466" w:rsidRPr="002C6466" w:rsidRDefault="002C6466" w:rsidP="002C6466">
      <w:pPr>
        <w:pStyle w:val="Betarp1"/>
        <w:tabs>
          <w:tab w:val="left" w:pos="8087"/>
        </w:tabs>
        <w:jc w:val="both"/>
        <w:rPr>
          <w:bCs/>
        </w:rPr>
      </w:pPr>
    </w:p>
    <w:p w:rsidR="002C6466" w:rsidRPr="002C6466" w:rsidRDefault="002C6466" w:rsidP="002C6466">
      <w:pPr>
        <w:pStyle w:val="Betarp1"/>
        <w:tabs>
          <w:tab w:val="left" w:pos="6260"/>
        </w:tabs>
        <w:jc w:val="both"/>
        <w:rPr>
          <w:bCs/>
        </w:rPr>
      </w:pPr>
      <w:r w:rsidRPr="002C6466">
        <w:rPr>
          <w:b/>
          <w:bCs/>
        </w:rPr>
        <w:t xml:space="preserve">       2. IŠLAIDOS</w:t>
      </w:r>
      <w:r w:rsidRPr="002C6466">
        <w:rPr>
          <w:bCs/>
        </w:rPr>
        <w:t xml:space="preserve">. </w:t>
      </w:r>
      <w:proofErr w:type="spellStart"/>
      <w:proofErr w:type="gramStart"/>
      <w:r w:rsidRPr="002C6466">
        <w:rPr>
          <w:bCs/>
        </w:rPr>
        <w:t>Tikslinami</w:t>
      </w:r>
      <w:proofErr w:type="spellEnd"/>
      <w:r w:rsidRPr="002C6466">
        <w:rPr>
          <w:bCs/>
        </w:rPr>
        <w:t xml:space="preserve"> 2018m.</w:t>
      </w:r>
      <w:proofErr w:type="gramEnd"/>
      <w:r w:rsidRPr="002C6466">
        <w:rPr>
          <w:bCs/>
        </w:rPr>
        <w:t xml:space="preserve"> </w:t>
      </w:r>
      <w:proofErr w:type="spellStart"/>
      <w:proofErr w:type="gramStart"/>
      <w:r w:rsidRPr="002C6466">
        <w:rPr>
          <w:bCs/>
        </w:rPr>
        <w:t>kovo</w:t>
      </w:r>
      <w:proofErr w:type="spellEnd"/>
      <w:proofErr w:type="gramEnd"/>
      <w:r w:rsidRPr="002C6466">
        <w:rPr>
          <w:bCs/>
        </w:rPr>
        <w:t xml:space="preserve"> 5 d. </w:t>
      </w:r>
      <w:proofErr w:type="spellStart"/>
      <w:r w:rsidRPr="002C6466">
        <w:rPr>
          <w:bCs/>
        </w:rPr>
        <w:t>tarybos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sprendimo</w:t>
      </w:r>
      <w:proofErr w:type="spellEnd"/>
      <w:r w:rsidRPr="002C6466">
        <w:rPr>
          <w:bCs/>
        </w:rPr>
        <w:t xml:space="preserve"> Nr.TS-35  4,5   </w:t>
      </w:r>
      <w:proofErr w:type="spellStart"/>
      <w:r w:rsidRPr="002C6466">
        <w:rPr>
          <w:bCs/>
        </w:rPr>
        <w:t>priedai</w:t>
      </w:r>
      <w:proofErr w:type="spellEnd"/>
      <w:r w:rsidRPr="002C6466">
        <w:rPr>
          <w:bCs/>
        </w:rPr>
        <w:t xml:space="preserve">, o 6,7 </w:t>
      </w:r>
      <w:proofErr w:type="spellStart"/>
      <w:r w:rsidRPr="002C6466">
        <w:rPr>
          <w:bCs/>
        </w:rPr>
        <w:t>priedai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išdėstomi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nauja</w:t>
      </w:r>
      <w:proofErr w:type="spellEnd"/>
      <w:r w:rsidRPr="002C6466">
        <w:rPr>
          <w:bCs/>
        </w:rPr>
        <w:t xml:space="preserve"> </w:t>
      </w:r>
      <w:proofErr w:type="spellStart"/>
      <w:r w:rsidRPr="002C6466">
        <w:rPr>
          <w:bCs/>
        </w:rPr>
        <w:t>redakcija</w:t>
      </w:r>
      <w:proofErr w:type="spellEnd"/>
      <w:r w:rsidRPr="002C6466">
        <w:rPr>
          <w:bCs/>
        </w:rPr>
        <w:t xml:space="preserve">. </w:t>
      </w:r>
    </w:p>
    <w:p w:rsidR="002C6466" w:rsidRPr="002C6466" w:rsidRDefault="002C6466" w:rsidP="002C646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2C6466">
        <w:rPr>
          <w:bCs/>
          <w:lang w:val="lt-LT"/>
        </w:rPr>
        <w:t xml:space="preserve">          2.1. Speciali tikslinė dotacija kelių priežiūros ir plėtros programai (VF) –1370,4 eurų, VIP-o lėšos (VF)- 1316 </w:t>
      </w:r>
      <w:proofErr w:type="spellStart"/>
      <w:r w:rsidRPr="002C6466">
        <w:rPr>
          <w:bCs/>
          <w:lang w:val="lt-LT"/>
        </w:rPr>
        <w:t>tūkst.Eur</w:t>
      </w:r>
      <w:proofErr w:type="spellEnd"/>
      <w:r w:rsidRPr="002C6466">
        <w:rPr>
          <w:bCs/>
          <w:lang w:val="lt-LT"/>
        </w:rPr>
        <w:t xml:space="preserve"> ir  dotacija ES vykdomų  projektų nuosavai </w:t>
      </w:r>
      <w:proofErr w:type="spellStart"/>
      <w:r w:rsidRPr="002C6466">
        <w:rPr>
          <w:bCs/>
          <w:lang w:val="lt-LT"/>
        </w:rPr>
        <w:t>daliai(SF)-</w:t>
      </w:r>
      <w:proofErr w:type="spellEnd"/>
      <w:r w:rsidRPr="002C6466">
        <w:rPr>
          <w:bCs/>
          <w:lang w:val="lt-LT"/>
        </w:rPr>
        <w:t xml:space="preserve"> 94,087 </w:t>
      </w:r>
      <w:proofErr w:type="spellStart"/>
      <w:r w:rsidRPr="002C6466">
        <w:rPr>
          <w:bCs/>
          <w:lang w:val="lt-LT"/>
        </w:rPr>
        <w:t>tūkst.Eur</w:t>
      </w:r>
      <w:proofErr w:type="spellEnd"/>
      <w:r w:rsidRPr="002C6466">
        <w:rPr>
          <w:bCs/>
          <w:lang w:val="lt-LT"/>
        </w:rPr>
        <w:t xml:space="preserve"> </w:t>
      </w:r>
      <w:proofErr w:type="spellStart"/>
      <w:r w:rsidRPr="002C6466">
        <w:rPr>
          <w:bCs/>
          <w:lang w:val="lt-LT"/>
        </w:rPr>
        <w:t>nukreipiamama</w:t>
      </w:r>
      <w:proofErr w:type="spellEnd"/>
      <w:r w:rsidRPr="002C6466">
        <w:rPr>
          <w:bCs/>
          <w:lang w:val="lt-LT"/>
        </w:rPr>
        <w:t xml:space="preserve"> 5 programai  „Rajono infrastruktūros objektų priežiūra, plėtra ir modernizavimas“- Statybos ir infrastruktūros skyriui  ( 4,5 priedai).</w:t>
      </w:r>
    </w:p>
    <w:p w:rsidR="002C6466" w:rsidRPr="002C6466" w:rsidRDefault="002C6466" w:rsidP="002C6466">
      <w:pPr>
        <w:jc w:val="both"/>
        <w:rPr>
          <w:bCs/>
          <w:sz w:val="24"/>
          <w:szCs w:val="24"/>
          <w:lang w:val="lt-LT"/>
        </w:rPr>
      </w:pPr>
      <w:r w:rsidRPr="002C6466">
        <w:rPr>
          <w:bCs/>
          <w:sz w:val="24"/>
          <w:szCs w:val="24"/>
          <w:lang w:val="lt-LT"/>
        </w:rPr>
        <w:t xml:space="preserve">         2.2. Pajamos už teikiamas paslaugas – 1,7 </w:t>
      </w:r>
      <w:proofErr w:type="spellStart"/>
      <w:r w:rsidRPr="002C6466">
        <w:rPr>
          <w:bCs/>
          <w:sz w:val="24"/>
          <w:szCs w:val="24"/>
          <w:lang w:val="lt-LT"/>
        </w:rPr>
        <w:t>tūkst.Eur</w:t>
      </w:r>
      <w:proofErr w:type="spellEnd"/>
      <w:r w:rsidRPr="002C6466">
        <w:rPr>
          <w:bCs/>
          <w:sz w:val="24"/>
          <w:szCs w:val="24"/>
          <w:lang w:val="lt-LT"/>
        </w:rPr>
        <w:t xml:space="preserve"> nukreipiamos 4 programai „ Socialinės paramos ir sveikatos apsaugos paslaugų kokybės gerinimas „- Visuomenės sveikatos biurui (SP) .(3,4,5 priedai ).</w:t>
      </w:r>
    </w:p>
    <w:p w:rsidR="002C6466" w:rsidRPr="002C6466" w:rsidRDefault="002C6466" w:rsidP="002C6466">
      <w:pPr>
        <w:jc w:val="both"/>
        <w:rPr>
          <w:bCs/>
          <w:sz w:val="24"/>
          <w:szCs w:val="24"/>
        </w:rPr>
      </w:pPr>
      <w:r w:rsidRPr="002C6466">
        <w:rPr>
          <w:bCs/>
          <w:sz w:val="24"/>
          <w:szCs w:val="24"/>
          <w:lang w:val="lt-LT"/>
        </w:rPr>
        <w:t xml:space="preserve">        </w:t>
      </w:r>
      <w:r w:rsidRPr="002C6466">
        <w:rPr>
          <w:bCs/>
          <w:sz w:val="24"/>
          <w:szCs w:val="24"/>
        </w:rPr>
        <w:t xml:space="preserve">2.3. </w:t>
      </w:r>
      <w:proofErr w:type="spellStart"/>
      <w:r w:rsidRPr="002C6466">
        <w:rPr>
          <w:bCs/>
          <w:sz w:val="24"/>
          <w:szCs w:val="24"/>
        </w:rPr>
        <w:t>Kiti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keitimai</w:t>
      </w:r>
      <w:proofErr w:type="spellEnd"/>
      <w:r w:rsidRPr="002C6466">
        <w:rPr>
          <w:bCs/>
          <w:sz w:val="24"/>
          <w:szCs w:val="24"/>
        </w:rPr>
        <w:t xml:space="preserve">.  </w:t>
      </w:r>
    </w:p>
    <w:p w:rsidR="002C6466" w:rsidRPr="002C6466" w:rsidRDefault="002C6466" w:rsidP="002C6466">
      <w:pPr>
        <w:jc w:val="both"/>
        <w:rPr>
          <w:bCs/>
          <w:sz w:val="24"/>
          <w:szCs w:val="24"/>
        </w:rPr>
      </w:pPr>
      <w:r w:rsidRPr="002C6466">
        <w:rPr>
          <w:bCs/>
          <w:sz w:val="24"/>
          <w:szCs w:val="24"/>
        </w:rPr>
        <w:t xml:space="preserve">        2.3.1. </w:t>
      </w:r>
      <w:proofErr w:type="spellStart"/>
      <w:r w:rsidRPr="002C6466">
        <w:rPr>
          <w:bCs/>
          <w:sz w:val="24"/>
          <w:szCs w:val="24"/>
        </w:rPr>
        <w:t>Tikslinamos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valstybės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deleguotos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funkcijos</w:t>
      </w:r>
      <w:proofErr w:type="spellEnd"/>
      <w:r w:rsidRPr="002C6466">
        <w:rPr>
          <w:bCs/>
          <w:sz w:val="24"/>
          <w:szCs w:val="24"/>
        </w:rPr>
        <w:t xml:space="preserve"> – </w:t>
      </w:r>
      <w:proofErr w:type="spellStart"/>
      <w:r w:rsidRPr="002C6466">
        <w:rPr>
          <w:bCs/>
          <w:sz w:val="24"/>
          <w:szCs w:val="24"/>
        </w:rPr>
        <w:t>parama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mokiniams</w:t>
      </w:r>
      <w:proofErr w:type="spellEnd"/>
      <w:r w:rsidRPr="002C6466">
        <w:rPr>
          <w:bCs/>
          <w:sz w:val="24"/>
          <w:szCs w:val="24"/>
        </w:rPr>
        <w:t xml:space="preserve">- </w:t>
      </w:r>
      <w:proofErr w:type="spellStart"/>
      <w:r w:rsidRPr="002C6466">
        <w:rPr>
          <w:bCs/>
          <w:sz w:val="24"/>
          <w:szCs w:val="24"/>
        </w:rPr>
        <w:t>administravimo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lėšos</w:t>
      </w:r>
      <w:proofErr w:type="spellEnd"/>
      <w:r w:rsidRPr="002C6466">
        <w:rPr>
          <w:bCs/>
          <w:sz w:val="24"/>
          <w:szCs w:val="24"/>
        </w:rPr>
        <w:t xml:space="preserve">. </w:t>
      </w:r>
      <w:proofErr w:type="spellStart"/>
      <w:r w:rsidRPr="002C6466">
        <w:rPr>
          <w:bCs/>
          <w:sz w:val="24"/>
          <w:szCs w:val="24"/>
        </w:rPr>
        <w:t>Mažinami</w:t>
      </w:r>
      <w:proofErr w:type="spellEnd"/>
      <w:r w:rsidRPr="002C6466">
        <w:rPr>
          <w:bCs/>
          <w:sz w:val="24"/>
          <w:szCs w:val="24"/>
        </w:rPr>
        <w:t xml:space="preserve"> 1 </w:t>
      </w:r>
      <w:proofErr w:type="spellStart"/>
      <w:r w:rsidRPr="002C6466">
        <w:rPr>
          <w:bCs/>
          <w:sz w:val="24"/>
          <w:szCs w:val="24"/>
        </w:rPr>
        <w:t>programoje</w:t>
      </w:r>
      <w:proofErr w:type="spellEnd"/>
      <w:r w:rsidRPr="002C6466">
        <w:rPr>
          <w:bCs/>
          <w:sz w:val="24"/>
          <w:szCs w:val="24"/>
        </w:rPr>
        <w:t xml:space="preserve"> „Savivaldybės </w:t>
      </w:r>
      <w:proofErr w:type="spellStart"/>
      <w:r w:rsidRPr="002C6466">
        <w:rPr>
          <w:bCs/>
          <w:sz w:val="24"/>
          <w:szCs w:val="24"/>
        </w:rPr>
        <w:t>funkcijų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įgyvendinimas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valdymas</w:t>
      </w:r>
      <w:proofErr w:type="spellEnd"/>
      <w:r w:rsidRPr="002C6466">
        <w:rPr>
          <w:bCs/>
          <w:sz w:val="24"/>
          <w:szCs w:val="24"/>
        </w:rPr>
        <w:t xml:space="preserve">“- Savivaldybės </w:t>
      </w:r>
      <w:proofErr w:type="spellStart"/>
      <w:r w:rsidRPr="002C6466">
        <w:rPr>
          <w:bCs/>
          <w:sz w:val="24"/>
          <w:szCs w:val="24"/>
        </w:rPr>
        <w:t>administracijai</w:t>
      </w:r>
      <w:proofErr w:type="spellEnd"/>
      <w:r w:rsidRPr="002C6466">
        <w:rPr>
          <w:bCs/>
          <w:sz w:val="24"/>
          <w:szCs w:val="24"/>
        </w:rPr>
        <w:t xml:space="preserve"> (VF) </w:t>
      </w:r>
      <w:proofErr w:type="spellStart"/>
      <w:r w:rsidRPr="002C6466">
        <w:rPr>
          <w:bCs/>
          <w:sz w:val="24"/>
          <w:szCs w:val="24"/>
        </w:rPr>
        <w:t>skirti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asignavimai</w:t>
      </w:r>
      <w:proofErr w:type="spellEnd"/>
      <w:r w:rsidRPr="002C6466">
        <w:rPr>
          <w:bCs/>
          <w:sz w:val="24"/>
          <w:szCs w:val="24"/>
        </w:rPr>
        <w:t xml:space="preserve"> -11</w:t>
      </w:r>
      <w:proofErr w:type="gramStart"/>
      <w:r w:rsidRPr="002C6466">
        <w:rPr>
          <w:bCs/>
          <w:sz w:val="24"/>
          <w:szCs w:val="24"/>
        </w:rPr>
        <w:t>,5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tūkst.Eur</w:t>
      </w:r>
      <w:proofErr w:type="spellEnd"/>
      <w:r w:rsidRPr="002C6466">
        <w:rPr>
          <w:bCs/>
          <w:sz w:val="24"/>
          <w:szCs w:val="24"/>
        </w:rPr>
        <w:t xml:space="preserve">. </w:t>
      </w:r>
      <w:proofErr w:type="spellStart"/>
      <w:proofErr w:type="gramStart"/>
      <w:r w:rsidRPr="002C6466">
        <w:rPr>
          <w:bCs/>
          <w:sz w:val="24"/>
          <w:szCs w:val="24"/>
        </w:rPr>
        <w:t>ir</w:t>
      </w:r>
      <w:proofErr w:type="spellEnd"/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perkeliami</w:t>
      </w:r>
      <w:proofErr w:type="spellEnd"/>
      <w:r w:rsidRPr="002C6466">
        <w:rPr>
          <w:bCs/>
          <w:sz w:val="24"/>
          <w:szCs w:val="24"/>
        </w:rPr>
        <w:t xml:space="preserve"> 4 </w:t>
      </w:r>
      <w:proofErr w:type="spellStart"/>
      <w:r w:rsidRPr="002C6466">
        <w:rPr>
          <w:bCs/>
          <w:sz w:val="24"/>
          <w:szCs w:val="24"/>
        </w:rPr>
        <w:t>programai</w:t>
      </w:r>
      <w:proofErr w:type="spellEnd"/>
      <w:r w:rsidRPr="002C6466">
        <w:rPr>
          <w:bCs/>
          <w:sz w:val="24"/>
          <w:szCs w:val="24"/>
        </w:rPr>
        <w:t xml:space="preserve"> „ </w:t>
      </w:r>
      <w:proofErr w:type="spellStart"/>
      <w:r w:rsidRPr="002C6466">
        <w:rPr>
          <w:bCs/>
          <w:sz w:val="24"/>
          <w:szCs w:val="24"/>
        </w:rPr>
        <w:t>Socialinės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sveikatos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apsaugos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paslaugų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kokybės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gerinimas</w:t>
      </w:r>
      <w:proofErr w:type="spellEnd"/>
      <w:r w:rsidRPr="002C6466">
        <w:rPr>
          <w:bCs/>
          <w:sz w:val="24"/>
          <w:szCs w:val="24"/>
        </w:rPr>
        <w:t xml:space="preserve">“- </w:t>
      </w:r>
      <w:proofErr w:type="spellStart"/>
      <w:r w:rsidRPr="002C6466">
        <w:rPr>
          <w:bCs/>
          <w:sz w:val="24"/>
          <w:szCs w:val="24"/>
        </w:rPr>
        <w:t>Socialinės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sveikatos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skyriui</w:t>
      </w:r>
      <w:proofErr w:type="spellEnd"/>
      <w:r w:rsidRPr="002C6466">
        <w:rPr>
          <w:bCs/>
          <w:sz w:val="24"/>
          <w:szCs w:val="24"/>
        </w:rPr>
        <w:t xml:space="preserve"> (VF), </w:t>
      </w:r>
      <w:proofErr w:type="spellStart"/>
      <w:r w:rsidRPr="002C6466">
        <w:rPr>
          <w:bCs/>
          <w:sz w:val="24"/>
          <w:szCs w:val="24"/>
        </w:rPr>
        <w:t>paramai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mokiniams</w:t>
      </w:r>
      <w:proofErr w:type="spellEnd"/>
      <w:r w:rsidRPr="002C6466">
        <w:rPr>
          <w:bCs/>
          <w:sz w:val="24"/>
          <w:szCs w:val="24"/>
        </w:rPr>
        <w:t>. (4</w:t>
      </w:r>
      <w:proofErr w:type="gramStart"/>
      <w:r w:rsidRPr="002C6466">
        <w:rPr>
          <w:bCs/>
          <w:sz w:val="24"/>
          <w:szCs w:val="24"/>
        </w:rPr>
        <w:t>,5,6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priedai</w:t>
      </w:r>
      <w:proofErr w:type="spellEnd"/>
      <w:r w:rsidRPr="002C6466">
        <w:rPr>
          <w:bCs/>
          <w:sz w:val="24"/>
          <w:szCs w:val="24"/>
        </w:rPr>
        <w:t>).</w:t>
      </w:r>
    </w:p>
    <w:p w:rsidR="002C6466" w:rsidRPr="002C6466" w:rsidRDefault="002C6466" w:rsidP="002C6466">
      <w:pPr>
        <w:jc w:val="both"/>
        <w:rPr>
          <w:bCs/>
          <w:sz w:val="24"/>
          <w:szCs w:val="24"/>
        </w:rPr>
      </w:pPr>
      <w:r w:rsidRPr="002C6466">
        <w:rPr>
          <w:bCs/>
          <w:sz w:val="24"/>
          <w:szCs w:val="24"/>
        </w:rPr>
        <w:t xml:space="preserve">         2.3.2. 4 </w:t>
      </w:r>
      <w:proofErr w:type="spellStart"/>
      <w:r w:rsidRPr="002C6466">
        <w:rPr>
          <w:bCs/>
          <w:sz w:val="24"/>
          <w:szCs w:val="24"/>
        </w:rPr>
        <w:t>programai</w:t>
      </w:r>
      <w:proofErr w:type="spellEnd"/>
      <w:r w:rsidRPr="002C6466">
        <w:rPr>
          <w:bCs/>
          <w:sz w:val="24"/>
          <w:szCs w:val="24"/>
        </w:rPr>
        <w:t xml:space="preserve"> „ </w:t>
      </w:r>
      <w:proofErr w:type="spellStart"/>
      <w:r w:rsidRPr="002C6466">
        <w:rPr>
          <w:bCs/>
          <w:sz w:val="24"/>
          <w:szCs w:val="24"/>
        </w:rPr>
        <w:t>Socialinės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sveikatos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apsaugos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paslaugų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kokybės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gerinimas</w:t>
      </w:r>
      <w:proofErr w:type="spellEnd"/>
      <w:r w:rsidRPr="002C6466">
        <w:rPr>
          <w:bCs/>
          <w:sz w:val="24"/>
          <w:szCs w:val="24"/>
        </w:rPr>
        <w:t xml:space="preserve">“- </w:t>
      </w:r>
      <w:proofErr w:type="spellStart"/>
      <w:r w:rsidRPr="002C6466">
        <w:rPr>
          <w:bCs/>
          <w:sz w:val="24"/>
          <w:szCs w:val="24"/>
        </w:rPr>
        <w:t>Socialinės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sveikatos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skyriui</w:t>
      </w:r>
      <w:proofErr w:type="spellEnd"/>
      <w:r w:rsidRPr="002C6466">
        <w:rPr>
          <w:bCs/>
          <w:sz w:val="24"/>
          <w:szCs w:val="24"/>
        </w:rPr>
        <w:t xml:space="preserve"> (SF), </w:t>
      </w:r>
      <w:proofErr w:type="spellStart"/>
      <w:r w:rsidRPr="002C6466">
        <w:rPr>
          <w:bCs/>
          <w:sz w:val="24"/>
          <w:szCs w:val="24"/>
        </w:rPr>
        <w:t>socialinei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paramai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skirtus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asignavimus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perkelti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Katalėjos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šeimynai</w:t>
      </w:r>
      <w:proofErr w:type="spellEnd"/>
      <w:r w:rsidRPr="002C6466">
        <w:rPr>
          <w:bCs/>
          <w:sz w:val="24"/>
          <w:szCs w:val="24"/>
        </w:rPr>
        <w:t xml:space="preserve">- </w:t>
      </w:r>
      <w:proofErr w:type="spellStart"/>
      <w:r w:rsidRPr="002C6466">
        <w:rPr>
          <w:bCs/>
          <w:sz w:val="24"/>
          <w:szCs w:val="24"/>
        </w:rPr>
        <w:t>pagalbos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pinigams</w:t>
      </w:r>
      <w:proofErr w:type="spellEnd"/>
      <w:r w:rsidRPr="002C6466">
        <w:rPr>
          <w:bCs/>
          <w:sz w:val="24"/>
          <w:szCs w:val="24"/>
        </w:rPr>
        <w:t xml:space="preserve"> 13</w:t>
      </w:r>
      <w:proofErr w:type="gramStart"/>
      <w:r w:rsidRPr="002C6466">
        <w:rPr>
          <w:bCs/>
          <w:sz w:val="24"/>
          <w:szCs w:val="24"/>
        </w:rPr>
        <w:t>,68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tūkst.Eur</w:t>
      </w:r>
      <w:proofErr w:type="spellEnd"/>
      <w:r w:rsidRPr="002C6466">
        <w:rPr>
          <w:bCs/>
          <w:sz w:val="24"/>
          <w:szCs w:val="24"/>
        </w:rPr>
        <w:t xml:space="preserve">.  </w:t>
      </w:r>
      <w:proofErr w:type="spellStart"/>
      <w:proofErr w:type="gramStart"/>
      <w:r w:rsidRPr="002C6466">
        <w:rPr>
          <w:bCs/>
          <w:sz w:val="24"/>
          <w:szCs w:val="24"/>
        </w:rPr>
        <w:t>Socialinių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paslaugų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įstatymas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rekomenduoja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savivaldybėms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skirti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šeimynoms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pagalbos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pinigus</w:t>
      </w:r>
      <w:proofErr w:type="spellEnd"/>
      <w:r w:rsidRPr="002C6466">
        <w:rPr>
          <w:bCs/>
          <w:sz w:val="24"/>
          <w:szCs w:val="24"/>
        </w:rPr>
        <w:t>.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Abipusiu</w:t>
      </w:r>
      <w:proofErr w:type="spellEnd"/>
      <w:r w:rsidRPr="002C6466">
        <w:rPr>
          <w:bCs/>
          <w:sz w:val="24"/>
          <w:szCs w:val="24"/>
        </w:rPr>
        <w:t xml:space="preserve">- savivaldybės </w:t>
      </w:r>
      <w:proofErr w:type="spellStart"/>
      <w:r w:rsidRPr="002C6466">
        <w:rPr>
          <w:bCs/>
          <w:sz w:val="24"/>
          <w:szCs w:val="24"/>
        </w:rPr>
        <w:t>administracijos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Katalėjos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šeimynos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vadove</w:t>
      </w:r>
      <w:proofErr w:type="spellEnd"/>
      <w:r w:rsidRPr="002C6466">
        <w:rPr>
          <w:bCs/>
          <w:sz w:val="24"/>
          <w:szCs w:val="24"/>
        </w:rPr>
        <w:t xml:space="preserve">- </w:t>
      </w:r>
      <w:proofErr w:type="spellStart"/>
      <w:r w:rsidRPr="002C6466">
        <w:rPr>
          <w:bCs/>
          <w:sz w:val="24"/>
          <w:szCs w:val="24"/>
        </w:rPr>
        <w:t>buvo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nutarta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mokėti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vienam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globojamam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vaikui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keturias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bazines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proofErr w:type="gramStart"/>
      <w:r w:rsidRPr="002C6466">
        <w:rPr>
          <w:bCs/>
          <w:sz w:val="24"/>
          <w:szCs w:val="24"/>
        </w:rPr>
        <w:t>išmokas</w:t>
      </w:r>
      <w:proofErr w:type="spellEnd"/>
      <w:r w:rsidRPr="002C6466">
        <w:rPr>
          <w:bCs/>
          <w:sz w:val="24"/>
          <w:szCs w:val="24"/>
        </w:rPr>
        <w:t xml:space="preserve">  (</w:t>
      </w:r>
      <w:proofErr w:type="gramEnd"/>
      <w:r w:rsidRPr="002C6466">
        <w:rPr>
          <w:bCs/>
          <w:sz w:val="24"/>
          <w:szCs w:val="24"/>
        </w:rPr>
        <w:t xml:space="preserve">152 </w:t>
      </w:r>
      <w:proofErr w:type="spellStart"/>
      <w:r w:rsidRPr="002C6466">
        <w:rPr>
          <w:bCs/>
          <w:sz w:val="24"/>
          <w:szCs w:val="24"/>
        </w:rPr>
        <w:t>eurus</w:t>
      </w:r>
      <w:proofErr w:type="spellEnd"/>
      <w:r w:rsidRPr="002C6466">
        <w:rPr>
          <w:bCs/>
          <w:sz w:val="24"/>
          <w:szCs w:val="24"/>
        </w:rPr>
        <w:t xml:space="preserve">) </w:t>
      </w:r>
      <w:proofErr w:type="spellStart"/>
      <w:r w:rsidRPr="002C6466">
        <w:rPr>
          <w:bCs/>
          <w:sz w:val="24"/>
          <w:szCs w:val="24"/>
        </w:rPr>
        <w:t>kiekvieną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mėnesį</w:t>
      </w:r>
      <w:proofErr w:type="spellEnd"/>
      <w:r w:rsidRPr="002C6466">
        <w:rPr>
          <w:bCs/>
          <w:sz w:val="24"/>
          <w:szCs w:val="24"/>
        </w:rPr>
        <w:t xml:space="preserve">. </w:t>
      </w:r>
      <w:proofErr w:type="spellStart"/>
      <w:r w:rsidRPr="002C6466">
        <w:rPr>
          <w:bCs/>
          <w:sz w:val="24"/>
          <w:szCs w:val="24"/>
        </w:rPr>
        <w:t>Šeimynoje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yra</w:t>
      </w:r>
      <w:proofErr w:type="spellEnd"/>
      <w:r w:rsidRPr="002C6466">
        <w:rPr>
          <w:bCs/>
          <w:sz w:val="24"/>
          <w:szCs w:val="24"/>
        </w:rPr>
        <w:t xml:space="preserve"> 10 vaikų</w:t>
      </w:r>
      <w:proofErr w:type="gramStart"/>
      <w:r w:rsidRPr="002C6466">
        <w:rPr>
          <w:bCs/>
          <w:sz w:val="24"/>
          <w:szCs w:val="24"/>
        </w:rPr>
        <w:t>,1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mėnesiui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reikalinga</w:t>
      </w:r>
      <w:proofErr w:type="spellEnd"/>
      <w:r w:rsidRPr="002C6466">
        <w:rPr>
          <w:bCs/>
          <w:sz w:val="24"/>
          <w:szCs w:val="24"/>
        </w:rPr>
        <w:t xml:space="preserve"> 1528 </w:t>
      </w:r>
      <w:proofErr w:type="spellStart"/>
      <w:r w:rsidRPr="002C6466">
        <w:rPr>
          <w:bCs/>
          <w:sz w:val="24"/>
          <w:szCs w:val="24"/>
        </w:rPr>
        <w:t>eurai</w:t>
      </w:r>
      <w:proofErr w:type="spellEnd"/>
      <w:r w:rsidRPr="002C6466">
        <w:rPr>
          <w:bCs/>
          <w:sz w:val="24"/>
          <w:szCs w:val="24"/>
        </w:rPr>
        <w:t xml:space="preserve">.  </w:t>
      </w:r>
      <w:proofErr w:type="spellStart"/>
      <w:r w:rsidRPr="002C6466">
        <w:rPr>
          <w:bCs/>
          <w:sz w:val="24"/>
          <w:szCs w:val="24"/>
        </w:rPr>
        <w:t>Metams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gramStart"/>
      <w:r w:rsidRPr="002C6466">
        <w:rPr>
          <w:bCs/>
          <w:sz w:val="24"/>
          <w:szCs w:val="24"/>
        </w:rPr>
        <w:t xml:space="preserve">( </w:t>
      </w:r>
      <w:proofErr w:type="spellStart"/>
      <w:r w:rsidRPr="002C6466">
        <w:rPr>
          <w:bCs/>
          <w:sz w:val="24"/>
          <w:szCs w:val="24"/>
        </w:rPr>
        <w:t>nuo</w:t>
      </w:r>
      <w:proofErr w:type="spellEnd"/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balandžio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mėn</w:t>
      </w:r>
      <w:proofErr w:type="spellEnd"/>
      <w:r w:rsidRPr="002C6466">
        <w:rPr>
          <w:bCs/>
          <w:sz w:val="24"/>
          <w:szCs w:val="24"/>
        </w:rPr>
        <w:t xml:space="preserve">.) </w:t>
      </w:r>
      <w:proofErr w:type="spellStart"/>
      <w:r w:rsidRPr="002C6466">
        <w:rPr>
          <w:bCs/>
          <w:sz w:val="24"/>
          <w:szCs w:val="24"/>
        </w:rPr>
        <w:t>susidaro</w:t>
      </w:r>
      <w:proofErr w:type="spellEnd"/>
      <w:r w:rsidRPr="002C6466">
        <w:rPr>
          <w:bCs/>
          <w:sz w:val="24"/>
          <w:szCs w:val="24"/>
        </w:rPr>
        <w:t xml:space="preserve"> 13,68 </w:t>
      </w:r>
      <w:proofErr w:type="spellStart"/>
      <w:r w:rsidRPr="002C6466">
        <w:rPr>
          <w:bCs/>
          <w:sz w:val="24"/>
          <w:szCs w:val="24"/>
        </w:rPr>
        <w:t>tūkst.Eur</w:t>
      </w:r>
      <w:proofErr w:type="spellEnd"/>
      <w:r w:rsidRPr="002C6466">
        <w:rPr>
          <w:bCs/>
          <w:sz w:val="24"/>
          <w:szCs w:val="24"/>
        </w:rPr>
        <w:t>. (4</w:t>
      </w:r>
      <w:proofErr w:type="gramStart"/>
      <w:r w:rsidRPr="002C6466">
        <w:rPr>
          <w:bCs/>
          <w:sz w:val="24"/>
          <w:szCs w:val="24"/>
        </w:rPr>
        <w:t>,5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priedai</w:t>
      </w:r>
      <w:proofErr w:type="spellEnd"/>
      <w:r w:rsidRPr="002C6466">
        <w:rPr>
          <w:bCs/>
          <w:sz w:val="24"/>
          <w:szCs w:val="24"/>
        </w:rPr>
        <w:t>)</w:t>
      </w:r>
    </w:p>
    <w:p w:rsidR="002C6466" w:rsidRPr="002C6466" w:rsidRDefault="002C6466" w:rsidP="002C6466">
      <w:pPr>
        <w:jc w:val="both"/>
        <w:rPr>
          <w:bCs/>
          <w:sz w:val="24"/>
          <w:szCs w:val="24"/>
        </w:rPr>
      </w:pPr>
      <w:r w:rsidRPr="002C6466">
        <w:rPr>
          <w:bCs/>
          <w:sz w:val="24"/>
          <w:szCs w:val="24"/>
        </w:rPr>
        <w:lastRenderedPageBreak/>
        <w:t xml:space="preserve">         2.3.3.Tvirtinant </w:t>
      </w:r>
      <w:proofErr w:type="spellStart"/>
      <w:r w:rsidRPr="002C6466">
        <w:rPr>
          <w:bCs/>
          <w:sz w:val="24"/>
          <w:szCs w:val="24"/>
        </w:rPr>
        <w:t>biudžetą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asignavimai</w:t>
      </w:r>
      <w:proofErr w:type="spellEnd"/>
      <w:r w:rsidRPr="002C6466">
        <w:rPr>
          <w:bCs/>
          <w:sz w:val="24"/>
          <w:szCs w:val="24"/>
        </w:rPr>
        <w:t xml:space="preserve">  </w:t>
      </w:r>
      <w:proofErr w:type="spellStart"/>
      <w:r w:rsidRPr="002C6466">
        <w:rPr>
          <w:bCs/>
          <w:sz w:val="24"/>
          <w:szCs w:val="24"/>
        </w:rPr>
        <w:t>Gyventojų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užimtumo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programai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buvo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numatyti</w:t>
      </w:r>
      <w:proofErr w:type="spellEnd"/>
      <w:r w:rsidRPr="002C6466">
        <w:rPr>
          <w:bCs/>
          <w:sz w:val="24"/>
          <w:szCs w:val="24"/>
        </w:rPr>
        <w:t xml:space="preserve"> 4 </w:t>
      </w:r>
      <w:proofErr w:type="spellStart"/>
      <w:r w:rsidRPr="002C6466">
        <w:rPr>
          <w:bCs/>
          <w:sz w:val="24"/>
          <w:szCs w:val="24"/>
        </w:rPr>
        <w:t>programoje</w:t>
      </w:r>
      <w:proofErr w:type="spellEnd"/>
      <w:r w:rsidRPr="002C6466">
        <w:rPr>
          <w:bCs/>
          <w:sz w:val="24"/>
          <w:szCs w:val="24"/>
        </w:rPr>
        <w:t xml:space="preserve"> „ </w:t>
      </w:r>
      <w:proofErr w:type="spellStart"/>
      <w:r w:rsidRPr="002C6466">
        <w:rPr>
          <w:bCs/>
          <w:sz w:val="24"/>
          <w:szCs w:val="24"/>
        </w:rPr>
        <w:t>Socialinės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paramos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sveikatos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apsaugos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paslaugų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kokybės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gerinimas</w:t>
      </w:r>
      <w:proofErr w:type="spellEnd"/>
      <w:r w:rsidRPr="002C6466">
        <w:rPr>
          <w:bCs/>
          <w:sz w:val="24"/>
          <w:szCs w:val="24"/>
        </w:rPr>
        <w:t xml:space="preserve">“-Savivaldybės </w:t>
      </w:r>
      <w:proofErr w:type="spellStart"/>
      <w:r w:rsidRPr="002C6466">
        <w:rPr>
          <w:bCs/>
          <w:sz w:val="24"/>
          <w:szCs w:val="24"/>
        </w:rPr>
        <w:t>administracijai</w:t>
      </w:r>
      <w:proofErr w:type="spellEnd"/>
      <w:r w:rsidRPr="002C6466">
        <w:rPr>
          <w:bCs/>
          <w:sz w:val="24"/>
          <w:szCs w:val="24"/>
        </w:rPr>
        <w:t xml:space="preserve"> (VF)- 142,981 </w:t>
      </w:r>
      <w:proofErr w:type="spellStart"/>
      <w:r w:rsidRPr="002C6466">
        <w:rPr>
          <w:bCs/>
          <w:sz w:val="24"/>
          <w:szCs w:val="24"/>
        </w:rPr>
        <w:t>tūkst.Eur.Komisija</w:t>
      </w:r>
      <w:proofErr w:type="spellEnd"/>
      <w:r w:rsidRPr="002C6466">
        <w:rPr>
          <w:bCs/>
          <w:sz w:val="24"/>
          <w:szCs w:val="24"/>
        </w:rPr>
        <w:t xml:space="preserve">, </w:t>
      </w:r>
      <w:proofErr w:type="spellStart"/>
      <w:r w:rsidRPr="002C6466">
        <w:rPr>
          <w:bCs/>
          <w:sz w:val="24"/>
          <w:szCs w:val="24"/>
        </w:rPr>
        <w:t>išnagrinėjusi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pateiktas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įstaigų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seniūnijų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paraiškas</w:t>
      </w:r>
      <w:proofErr w:type="spellEnd"/>
      <w:r w:rsidRPr="002C6466">
        <w:rPr>
          <w:bCs/>
          <w:sz w:val="24"/>
          <w:szCs w:val="24"/>
        </w:rPr>
        <w:t xml:space="preserve">, </w:t>
      </w:r>
      <w:proofErr w:type="spellStart"/>
      <w:r w:rsidRPr="002C6466">
        <w:rPr>
          <w:bCs/>
          <w:sz w:val="24"/>
          <w:szCs w:val="24"/>
        </w:rPr>
        <w:t>paskirstė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lėšas</w:t>
      </w:r>
      <w:proofErr w:type="spellEnd"/>
      <w:r w:rsidRPr="002C6466">
        <w:rPr>
          <w:bCs/>
          <w:sz w:val="24"/>
          <w:szCs w:val="24"/>
        </w:rPr>
        <w:t xml:space="preserve">. </w:t>
      </w:r>
      <w:proofErr w:type="spellStart"/>
      <w:r w:rsidRPr="002C6466">
        <w:rPr>
          <w:bCs/>
          <w:sz w:val="24"/>
          <w:szCs w:val="24"/>
        </w:rPr>
        <w:t>Remiantis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šiuo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paskirstymu</w:t>
      </w:r>
      <w:proofErr w:type="spellEnd"/>
      <w:r w:rsidRPr="002C6466">
        <w:rPr>
          <w:bCs/>
          <w:sz w:val="24"/>
          <w:szCs w:val="24"/>
        </w:rPr>
        <w:t xml:space="preserve">   </w:t>
      </w:r>
      <w:proofErr w:type="spellStart"/>
      <w:proofErr w:type="gramStart"/>
      <w:r w:rsidRPr="002C6466">
        <w:rPr>
          <w:bCs/>
          <w:sz w:val="24"/>
          <w:szCs w:val="24"/>
        </w:rPr>
        <w:t>asignavimai</w:t>
      </w:r>
      <w:proofErr w:type="spellEnd"/>
      <w:r w:rsidRPr="002C6466">
        <w:rPr>
          <w:bCs/>
          <w:sz w:val="24"/>
          <w:szCs w:val="24"/>
        </w:rPr>
        <w:t xml:space="preserve">  </w:t>
      </w:r>
      <w:proofErr w:type="spellStart"/>
      <w:r w:rsidRPr="002C6466">
        <w:rPr>
          <w:bCs/>
          <w:sz w:val="24"/>
          <w:szCs w:val="24"/>
        </w:rPr>
        <w:t>perskirstomi</w:t>
      </w:r>
      <w:proofErr w:type="spellEnd"/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įstaigoms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ir</w:t>
      </w:r>
      <w:proofErr w:type="spell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seniūnijoms</w:t>
      </w:r>
      <w:proofErr w:type="spellEnd"/>
      <w:r w:rsidRPr="002C6466">
        <w:rPr>
          <w:bCs/>
          <w:sz w:val="24"/>
          <w:szCs w:val="24"/>
        </w:rPr>
        <w:t xml:space="preserve"> 4 </w:t>
      </w:r>
      <w:proofErr w:type="spellStart"/>
      <w:r w:rsidRPr="002C6466">
        <w:rPr>
          <w:bCs/>
          <w:sz w:val="24"/>
          <w:szCs w:val="24"/>
        </w:rPr>
        <w:t>programai</w:t>
      </w:r>
      <w:proofErr w:type="spellEnd"/>
      <w:r w:rsidRPr="002C6466">
        <w:rPr>
          <w:bCs/>
          <w:sz w:val="24"/>
          <w:szCs w:val="24"/>
        </w:rPr>
        <w:t xml:space="preserve"> (VF). (4</w:t>
      </w:r>
      <w:proofErr w:type="gramStart"/>
      <w:r w:rsidRPr="002C6466">
        <w:rPr>
          <w:bCs/>
          <w:sz w:val="24"/>
          <w:szCs w:val="24"/>
        </w:rPr>
        <w:t>,5,6</w:t>
      </w:r>
      <w:proofErr w:type="gramEnd"/>
      <w:r w:rsidRPr="002C6466">
        <w:rPr>
          <w:bCs/>
          <w:sz w:val="24"/>
          <w:szCs w:val="24"/>
        </w:rPr>
        <w:t xml:space="preserve"> </w:t>
      </w:r>
      <w:proofErr w:type="spellStart"/>
      <w:r w:rsidRPr="002C6466">
        <w:rPr>
          <w:bCs/>
          <w:sz w:val="24"/>
          <w:szCs w:val="24"/>
        </w:rPr>
        <w:t>priedai</w:t>
      </w:r>
      <w:proofErr w:type="spellEnd"/>
      <w:r w:rsidRPr="002C6466">
        <w:rPr>
          <w:bCs/>
          <w:sz w:val="24"/>
          <w:szCs w:val="24"/>
        </w:rPr>
        <w:t xml:space="preserve">).           </w:t>
      </w:r>
    </w:p>
    <w:p w:rsidR="002C6466" w:rsidRPr="002C6466" w:rsidRDefault="002C6466" w:rsidP="002C6466">
      <w:pPr>
        <w:pStyle w:val="Betarp1"/>
        <w:jc w:val="both"/>
        <w:rPr>
          <w:b/>
          <w:lang w:val="lt-LT"/>
        </w:rPr>
      </w:pPr>
    </w:p>
    <w:p w:rsidR="002C6466" w:rsidRPr="002C6466" w:rsidRDefault="002C6466" w:rsidP="002C6466">
      <w:pPr>
        <w:pStyle w:val="Betarp1"/>
        <w:jc w:val="both"/>
        <w:rPr>
          <w:lang w:val="lt-LT"/>
        </w:rPr>
      </w:pPr>
      <w:r w:rsidRPr="002C6466">
        <w:rPr>
          <w:b/>
          <w:lang w:val="lt-LT"/>
        </w:rPr>
        <w:t>Galimos pasekmės, priėmus siūlomą tarybos sprendimo projektą:</w:t>
      </w:r>
    </w:p>
    <w:p w:rsidR="002C6466" w:rsidRPr="002C6466" w:rsidRDefault="002C6466" w:rsidP="002C646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2C6466">
        <w:rPr>
          <w:b/>
          <w:sz w:val="24"/>
          <w:szCs w:val="24"/>
        </w:rPr>
        <w:t>teigiamos</w:t>
      </w:r>
      <w:proofErr w:type="spellEnd"/>
      <w:r w:rsidRPr="002C6466">
        <w:rPr>
          <w:sz w:val="24"/>
          <w:szCs w:val="24"/>
        </w:rPr>
        <w:t xml:space="preserve"> </w:t>
      </w:r>
      <w:r w:rsidRPr="002C6466">
        <w:rPr>
          <w:b/>
          <w:sz w:val="24"/>
          <w:szCs w:val="24"/>
        </w:rPr>
        <w:t>,</w:t>
      </w:r>
      <w:proofErr w:type="gramEnd"/>
      <w:r w:rsidRPr="002C6466">
        <w:rPr>
          <w:b/>
          <w:sz w:val="24"/>
          <w:szCs w:val="24"/>
        </w:rPr>
        <w:t xml:space="preserve"> </w:t>
      </w:r>
      <w:proofErr w:type="spellStart"/>
      <w:r w:rsidRPr="002C6466">
        <w:rPr>
          <w:b/>
          <w:sz w:val="24"/>
          <w:szCs w:val="24"/>
        </w:rPr>
        <w:t>nauda</w:t>
      </w:r>
      <w:proofErr w:type="spellEnd"/>
      <w:r w:rsidRPr="002C6466">
        <w:rPr>
          <w:b/>
          <w:sz w:val="24"/>
          <w:szCs w:val="24"/>
        </w:rPr>
        <w:t xml:space="preserve"> rajono </w:t>
      </w:r>
      <w:proofErr w:type="spellStart"/>
      <w:r w:rsidRPr="002C6466">
        <w:rPr>
          <w:b/>
          <w:sz w:val="24"/>
          <w:szCs w:val="24"/>
        </w:rPr>
        <w:t>gyventojams</w:t>
      </w:r>
      <w:proofErr w:type="spellEnd"/>
      <w:r w:rsidRPr="002C6466">
        <w:rPr>
          <w:b/>
          <w:sz w:val="24"/>
          <w:szCs w:val="24"/>
        </w:rPr>
        <w:t>–</w:t>
      </w:r>
      <w:r w:rsidRPr="002C6466">
        <w:rPr>
          <w:sz w:val="24"/>
          <w:szCs w:val="24"/>
        </w:rPr>
        <w:t xml:space="preserve">  bus </w:t>
      </w:r>
      <w:proofErr w:type="spellStart"/>
      <w:r w:rsidRPr="002C6466">
        <w:rPr>
          <w:sz w:val="24"/>
          <w:szCs w:val="24"/>
        </w:rPr>
        <w:t>finansuotos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reikalingos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ir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būtinos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išlaidos</w:t>
      </w:r>
      <w:proofErr w:type="spellEnd"/>
      <w:r w:rsidRPr="002C6466">
        <w:rPr>
          <w:sz w:val="24"/>
          <w:szCs w:val="24"/>
        </w:rPr>
        <w:t>.</w:t>
      </w:r>
    </w:p>
    <w:p w:rsidR="002C6466" w:rsidRPr="002C646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2C6466">
        <w:rPr>
          <w:b/>
          <w:sz w:val="24"/>
          <w:szCs w:val="24"/>
          <w:lang w:val="lt-LT"/>
        </w:rPr>
        <w:t>neigiamos</w:t>
      </w:r>
      <w:r w:rsidRPr="002C6466">
        <w:rPr>
          <w:sz w:val="24"/>
          <w:szCs w:val="24"/>
          <w:lang w:val="lt-LT"/>
        </w:rPr>
        <w:t xml:space="preserve"> –  nėra.</w:t>
      </w:r>
    </w:p>
    <w:p w:rsidR="002C6466" w:rsidRPr="002C646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C6466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C6466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2C6466" w:rsidRPr="002C646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:rsidR="002C6466" w:rsidRPr="002C6466" w:rsidRDefault="002C6466" w:rsidP="002C6466">
      <w:pPr>
        <w:rPr>
          <w:sz w:val="24"/>
          <w:szCs w:val="24"/>
        </w:rPr>
      </w:pPr>
    </w:p>
    <w:p w:rsidR="002C6466" w:rsidRPr="002C6466" w:rsidRDefault="002C6466" w:rsidP="002C6466">
      <w:pPr>
        <w:rPr>
          <w:sz w:val="24"/>
          <w:szCs w:val="24"/>
        </w:rPr>
      </w:pPr>
      <w:proofErr w:type="spellStart"/>
      <w:r w:rsidRPr="002C6466">
        <w:rPr>
          <w:sz w:val="24"/>
          <w:szCs w:val="24"/>
        </w:rPr>
        <w:t>Finansų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skyriaus</w:t>
      </w:r>
      <w:proofErr w:type="spellEnd"/>
      <w:r w:rsidRPr="002C6466">
        <w:rPr>
          <w:sz w:val="24"/>
          <w:szCs w:val="24"/>
        </w:rPr>
        <w:t xml:space="preserve"> </w:t>
      </w:r>
      <w:proofErr w:type="spellStart"/>
      <w:r w:rsidRPr="002C6466">
        <w:rPr>
          <w:sz w:val="24"/>
          <w:szCs w:val="24"/>
        </w:rPr>
        <w:t>vedėja</w:t>
      </w:r>
      <w:proofErr w:type="spellEnd"/>
      <w:r w:rsidRPr="002C6466">
        <w:rPr>
          <w:sz w:val="24"/>
          <w:szCs w:val="24"/>
        </w:rPr>
        <w:tab/>
      </w:r>
      <w:r w:rsidRPr="002C6466">
        <w:rPr>
          <w:sz w:val="24"/>
          <w:szCs w:val="24"/>
        </w:rPr>
        <w:tab/>
      </w:r>
      <w:r w:rsidRPr="002C6466">
        <w:rPr>
          <w:sz w:val="24"/>
          <w:szCs w:val="24"/>
        </w:rPr>
        <w:tab/>
        <w:t xml:space="preserve">                              Reda </w:t>
      </w:r>
      <w:proofErr w:type="spellStart"/>
      <w:r w:rsidRPr="002C6466">
        <w:rPr>
          <w:sz w:val="24"/>
          <w:szCs w:val="24"/>
        </w:rPr>
        <w:t>Dūdienė</w:t>
      </w:r>
      <w:proofErr w:type="spellEnd"/>
    </w:p>
    <w:p w:rsidR="001059F4" w:rsidRPr="008E7F5B" w:rsidRDefault="001059F4" w:rsidP="008E7F5B"/>
    <w:sectPr w:rsidR="001059F4" w:rsidRPr="008E7F5B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61" w:rsidRDefault="00CF6B61">
      <w:r>
        <w:separator/>
      </w:r>
    </w:p>
  </w:endnote>
  <w:endnote w:type="continuationSeparator" w:id="0">
    <w:p w:rsidR="00CF6B61" w:rsidRDefault="00CF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61" w:rsidRDefault="00CF6B61">
      <w:r>
        <w:separator/>
      </w:r>
    </w:p>
  </w:footnote>
  <w:footnote w:type="continuationSeparator" w:id="0">
    <w:p w:rsidR="00CF6B61" w:rsidRDefault="00CF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2C6466"/>
    <w:rsid w:val="003A2F5A"/>
    <w:rsid w:val="00441928"/>
    <w:rsid w:val="00454130"/>
    <w:rsid w:val="004855CF"/>
    <w:rsid w:val="00590F26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F1C9E"/>
    <w:rsid w:val="00CA536C"/>
    <w:rsid w:val="00CC5051"/>
    <w:rsid w:val="00CF6B61"/>
    <w:rsid w:val="00DE738F"/>
    <w:rsid w:val="00E750C3"/>
    <w:rsid w:val="00EB1BFB"/>
    <w:rsid w:val="00F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2018-04-17T07:16:00Z</dcterms:created>
  <dcterms:modified xsi:type="dcterms:W3CDTF">2018-04-17T07:16:00Z</dcterms:modified>
</cp:coreProperties>
</file>