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3DC02" w14:textId="77777777" w:rsidR="004222ED" w:rsidRPr="002B7A94" w:rsidRDefault="00D67D3C" w:rsidP="0019480E">
      <w:pPr>
        <w:spacing w:after="0" w:line="240" w:lineRule="auto"/>
        <w:jc w:val="right"/>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sz w:val="24"/>
          <w:szCs w:val="24"/>
          <w:lang w:eastAsia="lt-LT"/>
        </w:rPr>
        <w:t>Projektas</w:t>
      </w:r>
    </w:p>
    <w:p w14:paraId="0E63DC03" w14:textId="77777777" w:rsidR="004222ED" w:rsidRPr="00727055" w:rsidRDefault="00D67D3C" w:rsidP="0019480E">
      <w:pPr>
        <w:spacing w:after="0" w:line="240" w:lineRule="auto"/>
        <w:jc w:val="center"/>
        <w:rPr>
          <w:rFonts w:ascii="Times New Roman" w:eastAsia="Times New Roman" w:hAnsi="Times New Roman" w:cs="Times New Roman"/>
          <w:sz w:val="24"/>
          <w:szCs w:val="24"/>
          <w:lang w:eastAsia="lt-LT"/>
        </w:rPr>
      </w:pPr>
      <w:r>
        <w:rPr>
          <w:noProof/>
          <w:lang w:val="en-GB" w:eastAsia="en-GB"/>
        </w:rPr>
        <w:drawing>
          <wp:inline distT="0" distB="0" distL="0" distR="0" wp14:anchorId="0E63DC3D" wp14:editId="0E63DC3E">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E63DC04" w14:textId="77777777" w:rsidR="004222ED" w:rsidRPr="00727055" w:rsidRDefault="004222ED" w:rsidP="0019480E">
      <w:pPr>
        <w:spacing w:after="0" w:line="240" w:lineRule="auto"/>
        <w:jc w:val="center"/>
        <w:rPr>
          <w:rFonts w:ascii="TimesLT" w:eastAsia="Times New Roman" w:hAnsi="TimesLT" w:cs="Times New Roman"/>
          <w:b/>
          <w:sz w:val="24"/>
          <w:szCs w:val="20"/>
          <w:lang w:eastAsia="lt-LT"/>
        </w:rPr>
      </w:pPr>
    </w:p>
    <w:p w14:paraId="0E63DC05" w14:textId="77777777" w:rsidR="004222ED" w:rsidRPr="00727055" w:rsidRDefault="004222ED" w:rsidP="0019480E">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ROKIŠKIO RAJONO SAVIVALDYBĖS TARYBA</w:t>
      </w:r>
    </w:p>
    <w:p w14:paraId="0E63DC06" w14:textId="77777777" w:rsidR="004222ED" w:rsidRPr="00727055" w:rsidRDefault="004222ED" w:rsidP="0019480E">
      <w:pPr>
        <w:spacing w:after="0" w:line="240" w:lineRule="auto"/>
        <w:jc w:val="center"/>
        <w:rPr>
          <w:rFonts w:ascii="Times New Roman" w:eastAsia="Times New Roman" w:hAnsi="Times New Roman" w:cs="Times New Roman"/>
          <w:b/>
          <w:sz w:val="26"/>
          <w:szCs w:val="20"/>
          <w:lang w:eastAsia="lt-LT"/>
        </w:rPr>
      </w:pPr>
    </w:p>
    <w:p w14:paraId="0E63DC07" w14:textId="77777777" w:rsidR="004222ED" w:rsidRPr="00727055" w:rsidRDefault="004222ED" w:rsidP="0019480E">
      <w:pPr>
        <w:spacing w:after="0" w:line="240" w:lineRule="auto"/>
        <w:jc w:val="center"/>
        <w:rPr>
          <w:rFonts w:ascii="Times New Roman" w:eastAsia="Times New Roman" w:hAnsi="Times New Roman" w:cs="Times New Roman"/>
          <w:b/>
          <w:sz w:val="26"/>
          <w:szCs w:val="20"/>
          <w:lang w:eastAsia="lt-LT"/>
        </w:rPr>
      </w:pPr>
      <w:r w:rsidRPr="00727055">
        <w:rPr>
          <w:rFonts w:ascii="Times New Roman" w:eastAsia="Times New Roman" w:hAnsi="Times New Roman" w:cs="Times New Roman"/>
          <w:b/>
          <w:sz w:val="26"/>
          <w:szCs w:val="20"/>
          <w:lang w:eastAsia="lt-LT"/>
        </w:rPr>
        <w:t>S P R E N D I M A S</w:t>
      </w:r>
    </w:p>
    <w:p w14:paraId="0E63DC08" w14:textId="01D18D4C" w:rsidR="004222ED" w:rsidRPr="008C117A" w:rsidRDefault="00020F27" w:rsidP="0019480E">
      <w:pPr>
        <w:spacing w:after="0" w:line="240" w:lineRule="auto"/>
        <w:jc w:val="center"/>
        <w:rPr>
          <w:rFonts w:ascii="Times New Roman" w:eastAsia="Times New Roman" w:hAnsi="Times New Roman" w:cs="Times New Roman"/>
          <w:b/>
          <w:bCs/>
          <w:sz w:val="24"/>
          <w:szCs w:val="24"/>
          <w:lang w:eastAsia="lt-LT"/>
        </w:rPr>
      </w:pPr>
      <w:r w:rsidRPr="008C117A">
        <w:rPr>
          <w:rFonts w:ascii="Times New Roman" w:eastAsia="Times New Roman" w:hAnsi="Times New Roman" w:cs="Times New Roman"/>
          <w:b/>
          <w:bCs/>
          <w:sz w:val="24"/>
          <w:szCs w:val="24"/>
          <w:lang w:eastAsia="lt-LT"/>
        </w:rPr>
        <w:t xml:space="preserve">DĖL </w:t>
      </w:r>
      <w:r w:rsidRPr="008C117A">
        <w:rPr>
          <w:rFonts w:ascii="Times New Roman" w:eastAsia="Times New Roman" w:hAnsi="Times New Roman" w:cs="Times New Roman"/>
          <w:b/>
          <w:sz w:val="24"/>
          <w:szCs w:val="24"/>
          <w:lang w:eastAsia="lt-LT"/>
        </w:rPr>
        <w:t>ROKIŠKIO</w:t>
      </w:r>
      <w:bookmarkStart w:id="0" w:name="_GoBack"/>
      <w:bookmarkEnd w:id="0"/>
      <w:r w:rsidRPr="008C117A">
        <w:rPr>
          <w:rFonts w:ascii="Times New Roman" w:eastAsia="Times New Roman" w:hAnsi="Times New Roman" w:cs="Times New Roman"/>
          <w:b/>
          <w:sz w:val="24"/>
          <w:szCs w:val="24"/>
          <w:lang w:eastAsia="lt-LT"/>
        </w:rPr>
        <w:t xml:space="preserve"> RAJONO SAVIVALDYBĖS TARYBOS 2018 M. BALANDŽIO 27 D. SPRENDIMO Nr. TS-117 „</w:t>
      </w:r>
      <w:r w:rsidR="004222ED" w:rsidRPr="008C117A">
        <w:rPr>
          <w:rFonts w:ascii="Times New Roman" w:eastAsia="Times New Roman" w:hAnsi="Times New Roman" w:cs="Times New Roman"/>
          <w:b/>
          <w:bCs/>
          <w:sz w:val="24"/>
          <w:szCs w:val="24"/>
          <w:lang w:eastAsia="lt-LT"/>
        </w:rPr>
        <w:t>DĖL ROKIŠKIO RAJONO SAVIVALDYBĖS VIEŠŲJŲ ASMENS SVEIKATOS PRIEŽIŪROS ĮSTAIGŲ VADOVŲ MĖNESINĖS ALGOS PASTOVIOSIOS IR KINTAMOSIOS DALIES DYDŽIO NUSTATYMO</w:t>
      </w:r>
      <w:r w:rsidRPr="008C117A">
        <w:rPr>
          <w:rFonts w:ascii="Times New Roman" w:eastAsia="Times New Roman" w:hAnsi="Times New Roman" w:cs="Times New Roman"/>
          <w:b/>
          <w:bCs/>
          <w:sz w:val="24"/>
          <w:szCs w:val="24"/>
          <w:lang w:eastAsia="lt-LT"/>
        </w:rPr>
        <w:t xml:space="preserve">“ DALINIO PAKEITIMO </w:t>
      </w:r>
    </w:p>
    <w:p w14:paraId="0E63DC09" w14:textId="77777777" w:rsidR="004222ED" w:rsidRPr="00727055" w:rsidRDefault="004222ED" w:rsidP="0019480E">
      <w:pPr>
        <w:spacing w:after="0" w:line="240" w:lineRule="auto"/>
        <w:jc w:val="center"/>
        <w:rPr>
          <w:rFonts w:ascii="Times New Roman" w:eastAsia="Times New Roman" w:hAnsi="Times New Roman" w:cs="Times New Roman"/>
          <w:b/>
          <w:bCs/>
          <w:sz w:val="24"/>
          <w:szCs w:val="24"/>
          <w:lang w:eastAsia="lt-LT"/>
        </w:rPr>
      </w:pPr>
    </w:p>
    <w:p w14:paraId="0E63DC0A" w14:textId="77777777" w:rsidR="004222ED" w:rsidRPr="00727055" w:rsidRDefault="00D67D3C" w:rsidP="0019480E">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2018</w:t>
      </w:r>
      <w:r w:rsidR="0022003F" w:rsidRPr="00727055">
        <w:rPr>
          <w:rFonts w:ascii="Times New Roman" w:eastAsia="Times New Roman" w:hAnsi="Times New Roman" w:cs="Times New Roman"/>
          <w:sz w:val="24"/>
          <w:szCs w:val="24"/>
          <w:lang w:eastAsia="lt-LT"/>
        </w:rPr>
        <w:t xml:space="preserve"> m. </w:t>
      </w:r>
      <w:r w:rsidR="008703F6">
        <w:rPr>
          <w:rFonts w:ascii="Times New Roman" w:eastAsia="Times New Roman" w:hAnsi="Times New Roman" w:cs="Times New Roman"/>
          <w:sz w:val="24"/>
          <w:szCs w:val="24"/>
          <w:lang w:eastAsia="lt-LT"/>
        </w:rPr>
        <w:t>rugsėjo 28</w:t>
      </w:r>
      <w:r w:rsidR="004222ED" w:rsidRPr="000B27A6">
        <w:rPr>
          <w:rFonts w:ascii="Times New Roman" w:eastAsia="Times New Roman" w:hAnsi="Times New Roman" w:cs="Times New Roman"/>
          <w:sz w:val="24"/>
          <w:szCs w:val="24"/>
          <w:lang w:eastAsia="lt-LT"/>
        </w:rPr>
        <w:t xml:space="preserve"> d.</w:t>
      </w:r>
      <w:r w:rsidR="004222ED" w:rsidRPr="00727055">
        <w:rPr>
          <w:rFonts w:ascii="Times New Roman" w:eastAsia="Times New Roman" w:hAnsi="Times New Roman" w:cs="Times New Roman"/>
          <w:sz w:val="24"/>
          <w:szCs w:val="24"/>
          <w:lang w:eastAsia="lt-LT"/>
        </w:rPr>
        <w:t xml:space="preserve"> Nr. TS-  </w:t>
      </w:r>
    </w:p>
    <w:p w14:paraId="0E63DC0B" w14:textId="77777777" w:rsidR="004222ED" w:rsidRPr="00727055" w:rsidRDefault="004222ED" w:rsidP="0019480E">
      <w:pPr>
        <w:spacing w:after="0" w:line="240" w:lineRule="auto"/>
        <w:jc w:val="center"/>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Rokiškis</w:t>
      </w:r>
    </w:p>
    <w:p w14:paraId="0E63DC0C" w14:textId="77777777" w:rsidR="004222ED" w:rsidRPr="00727055" w:rsidRDefault="004222ED" w:rsidP="0019480E">
      <w:pPr>
        <w:spacing w:after="0" w:line="240" w:lineRule="auto"/>
        <w:jc w:val="both"/>
        <w:rPr>
          <w:rFonts w:ascii="Times New Roman" w:eastAsia="Times New Roman" w:hAnsi="Times New Roman" w:cs="Times New Roman"/>
          <w:sz w:val="24"/>
          <w:szCs w:val="24"/>
          <w:lang w:eastAsia="lt-LT"/>
        </w:rPr>
      </w:pPr>
    </w:p>
    <w:p w14:paraId="0E63DC0D" w14:textId="77777777" w:rsidR="004222ED" w:rsidRPr="00727055" w:rsidRDefault="004222ED"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Vadovaudamasi Lietuvos Respublikos vietos savivaldos įstatymo 1</w:t>
      </w:r>
      <w:r w:rsidR="004150BB">
        <w:rPr>
          <w:rFonts w:ascii="Times New Roman" w:eastAsia="Times New Roman" w:hAnsi="Times New Roman" w:cs="Times New Roman"/>
          <w:sz w:val="24"/>
          <w:szCs w:val="24"/>
          <w:lang w:eastAsia="lt-LT"/>
        </w:rPr>
        <w:t>8</w:t>
      </w:r>
      <w:r w:rsidRPr="00727055">
        <w:rPr>
          <w:rFonts w:ascii="Times New Roman" w:eastAsia="Times New Roman" w:hAnsi="Times New Roman" w:cs="Times New Roman"/>
          <w:sz w:val="24"/>
          <w:szCs w:val="24"/>
          <w:lang w:eastAsia="lt-LT"/>
        </w:rPr>
        <w:t xml:space="preserve"> straipsnio </w:t>
      </w:r>
      <w:r w:rsidR="004150BB">
        <w:rPr>
          <w:rFonts w:ascii="Times New Roman" w:eastAsia="Times New Roman" w:hAnsi="Times New Roman" w:cs="Times New Roman"/>
          <w:sz w:val="24"/>
          <w:szCs w:val="24"/>
          <w:lang w:eastAsia="lt-LT"/>
        </w:rPr>
        <w:t>1</w:t>
      </w:r>
      <w:r w:rsidRPr="00727055">
        <w:rPr>
          <w:rFonts w:ascii="Times New Roman" w:eastAsia="Times New Roman" w:hAnsi="Times New Roman" w:cs="Times New Roman"/>
          <w:sz w:val="24"/>
          <w:szCs w:val="24"/>
          <w:lang w:eastAsia="lt-LT"/>
        </w:rPr>
        <w:t xml:space="preserve"> dalimi, Lietuvos Respublikos sveikatos priežiūros įstaigų įstatymo </w:t>
      </w:r>
      <w:r w:rsidR="00EA1DA0" w:rsidRPr="00EA1DA0">
        <w:rPr>
          <w:rFonts w:ascii="Times New Roman" w:hAnsi="Times New Roman" w:cs="Times New Roman"/>
          <w:sz w:val="24"/>
          <w:szCs w:val="24"/>
        </w:rPr>
        <w:t>15</w:t>
      </w:r>
      <w:r w:rsidR="00EA1DA0" w:rsidRPr="00EA1DA0">
        <w:rPr>
          <w:rFonts w:ascii="Times New Roman" w:hAnsi="Times New Roman" w:cs="Times New Roman"/>
          <w:sz w:val="24"/>
          <w:szCs w:val="24"/>
          <w:vertAlign w:val="superscript"/>
        </w:rPr>
        <w:t xml:space="preserve">1 </w:t>
      </w:r>
      <w:r w:rsidR="00EA1DA0" w:rsidRPr="00EA1DA0">
        <w:rPr>
          <w:rFonts w:ascii="Times New Roman" w:hAnsi="Times New Roman" w:cs="Times New Roman"/>
          <w:sz w:val="24"/>
          <w:szCs w:val="24"/>
        </w:rPr>
        <w:t>straipsnio 6 dalimi</w:t>
      </w:r>
      <w:r w:rsidRPr="00727055">
        <w:rPr>
          <w:rFonts w:ascii="Times New Roman" w:eastAsia="Times New Roman" w:hAnsi="Times New Roman" w:cs="Times New Roman"/>
          <w:sz w:val="24"/>
          <w:szCs w:val="24"/>
          <w:lang w:eastAsia="lt-LT"/>
        </w:rPr>
        <w:t>, Lietuvos nacionalinės sveikatos sistemos viešųjų įstaigų veiklos finansinių rezultatų vertinimo kiekybinių ir kokybinių rodiklių ir vadovaujančių darbuotojų mėnesinės algos kintamosios dalies nustatymo tvarkos aprašu, patvirtintu Lietuvos Respublikos sveikatos apsaugos ministro 2011 m. gruodžio 1 d. įsakymu Nr. V-1019 ,,Dėl Lietuvos nacionalinės sveikatos sistemos viešųjų įstaigų veiklos finansinių rezultatų vertinimo kiekybinių ir kokybinių rodiklių ir vadovaujančių darbuotojų mė</w:t>
      </w:r>
      <w:r w:rsidR="00D36768">
        <w:rPr>
          <w:rFonts w:ascii="Times New Roman" w:eastAsia="Times New Roman" w:hAnsi="Times New Roman" w:cs="Times New Roman"/>
          <w:sz w:val="24"/>
          <w:szCs w:val="24"/>
          <w:lang w:eastAsia="lt-LT"/>
        </w:rPr>
        <w:t>n</w:t>
      </w:r>
      <w:r w:rsidRPr="00727055">
        <w:rPr>
          <w:rFonts w:ascii="Times New Roman" w:eastAsia="Times New Roman" w:hAnsi="Times New Roman" w:cs="Times New Roman"/>
          <w:sz w:val="24"/>
          <w:szCs w:val="24"/>
          <w:lang w:eastAsia="lt-LT"/>
        </w:rPr>
        <w:t>esinės algos kintamosios dalies nustatymo tvarkos aprašo patvirtinimo”, Rokiškio rajono savivaldybės taryba  n u s p r e n d ž i a:</w:t>
      </w:r>
    </w:p>
    <w:p w14:paraId="0E63DC0E" w14:textId="232A5115" w:rsidR="00230157" w:rsidRPr="00BE7358" w:rsidRDefault="0019480E" w:rsidP="0019480E">
      <w:pPr>
        <w:spacing w:after="0" w:line="240" w:lineRule="auto"/>
        <w:ind w:firstLine="720"/>
        <w:jc w:val="both"/>
        <w:rPr>
          <w:rFonts w:ascii="Times New Roman" w:eastAsia="Times New Roman" w:hAnsi="Times New Roman" w:cs="Times New Roman"/>
          <w:sz w:val="24"/>
          <w:szCs w:val="24"/>
          <w:lang w:eastAsia="lt-LT"/>
        </w:rPr>
      </w:pPr>
      <w:r w:rsidRPr="00BE7358">
        <w:rPr>
          <w:rFonts w:ascii="Times New Roman" w:eastAsia="Times New Roman" w:hAnsi="Times New Roman" w:cs="Times New Roman"/>
          <w:sz w:val="24"/>
          <w:szCs w:val="24"/>
          <w:lang w:eastAsia="lt-LT"/>
        </w:rPr>
        <w:t>P</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a</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k</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e</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i</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s</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t</w:t>
      </w:r>
      <w:r w:rsidR="00545BAC" w:rsidRPr="00BE7358">
        <w:rPr>
          <w:rFonts w:ascii="Times New Roman" w:eastAsia="Times New Roman" w:hAnsi="Times New Roman" w:cs="Times New Roman"/>
          <w:sz w:val="24"/>
          <w:szCs w:val="24"/>
          <w:lang w:eastAsia="lt-LT"/>
        </w:rPr>
        <w:t xml:space="preserve"> </w:t>
      </w:r>
      <w:r w:rsidR="004150BB" w:rsidRPr="00BE7358">
        <w:rPr>
          <w:rFonts w:ascii="Times New Roman" w:eastAsia="Times New Roman" w:hAnsi="Times New Roman" w:cs="Times New Roman"/>
          <w:sz w:val="24"/>
          <w:szCs w:val="24"/>
          <w:lang w:eastAsia="lt-LT"/>
        </w:rPr>
        <w:t>i</w:t>
      </w:r>
      <w:r w:rsidR="00545BAC" w:rsidRPr="00BE7358">
        <w:rPr>
          <w:rFonts w:ascii="Times New Roman" w:eastAsia="Times New Roman" w:hAnsi="Times New Roman" w:cs="Times New Roman"/>
          <w:sz w:val="24"/>
          <w:szCs w:val="24"/>
          <w:lang w:eastAsia="lt-LT"/>
        </w:rPr>
        <w:t xml:space="preserve"> Rokiškio rajono savivaldybės tarybos </w:t>
      </w:r>
      <w:r w:rsidR="004075EC" w:rsidRPr="00BE7358">
        <w:rPr>
          <w:rFonts w:ascii="Times New Roman" w:eastAsia="Times New Roman" w:hAnsi="Times New Roman" w:cs="Times New Roman"/>
          <w:sz w:val="24"/>
          <w:szCs w:val="24"/>
          <w:lang w:eastAsia="lt-LT"/>
        </w:rPr>
        <w:t xml:space="preserve">2018 m. balandžio 27 d. </w:t>
      </w:r>
      <w:r w:rsidR="00545BAC" w:rsidRPr="00BE7358">
        <w:rPr>
          <w:rFonts w:ascii="Times New Roman" w:eastAsia="Times New Roman" w:hAnsi="Times New Roman" w:cs="Times New Roman"/>
          <w:sz w:val="24"/>
          <w:szCs w:val="24"/>
          <w:lang w:eastAsia="lt-LT"/>
        </w:rPr>
        <w:t xml:space="preserve">sprendimo </w:t>
      </w:r>
      <w:r w:rsidR="004075EC" w:rsidRPr="00BE7358">
        <w:rPr>
          <w:rFonts w:ascii="Times New Roman" w:eastAsia="Times New Roman" w:hAnsi="Times New Roman" w:cs="Times New Roman"/>
          <w:sz w:val="24"/>
          <w:szCs w:val="24"/>
          <w:lang w:eastAsia="lt-LT"/>
        </w:rPr>
        <w:t xml:space="preserve">Nr. TS-117 </w:t>
      </w:r>
      <w:r w:rsidR="00545BAC" w:rsidRPr="00BE7358">
        <w:rPr>
          <w:rFonts w:ascii="Times New Roman" w:eastAsia="Times New Roman" w:hAnsi="Times New Roman" w:cs="Times New Roman"/>
          <w:sz w:val="24"/>
          <w:szCs w:val="24"/>
          <w:lang w:eastAsia="lt-LT"/>
        </w:rPr>
        <w:t>„</w:t>
      </w:r>
      <w:r w:rsidR="00230157" w:rsidRPr="00BE7358">
        <w:rPr>
          <w:rFonts w:ascii="Times New Roman" w:eastAsia="Times New Roman" w:hAnsi="Times New Roman" w:cs="Times New Roman"/>
          <w:sz w:val="24"/>
          <w:szCs w:val="24"/>
          <w:lang w:eastAsia="lt-LT"/>
        </w:rPr>
        <w:t xml:space="preserve">Dėl Rokiškio rajono savivaldybės viešųjų asmens sveikatos priežiūros įstaigų vadovų mėnesinės algos pastoviosios ir kintamosios dalies dydžio nustatymo“  1.2 papunktį ir išdėstyti jį taip: </w:t>
      </w:r>
    </w:p>
    <w:p w14:paraId="0E63DC0F" w14:textId="687AA272" w:rsidR="004222ED" w:rsidRPr="00727055" w:rsidRDefault="00D204E8" w:rsidP="0019480E">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r w:rsidR="004222ED" w:rsidRPr="00727055">
        <w:rPr>
          <w:rFonts w:ascii="Times New Roman" w:eastAsia="Times New Roman" w:hAnsi="Times New Roman" w:cs="Times New Roman"/>
          <w:sz w:val="24"/>
          <w:szCs w:val="24"/>
          <w:lang w:eastAsia="lt-LT"/>
        </w:rPr>
        <w:t xml:space="preserve">1.2. viešosios įstaigos Rokiškio pirminės asmens sveikatos priežiūros direktorei </w:t>
      </w:r>
      <w:r w:rsidR="00230157">
        <w:rPr>
          <w:rFonts w:ascii="Times New Roman" w:eastAsia="Times New Roman" w:hAnsi="Times New Roman" w:cs="Times New Roman"/>
          <w:sz w:val="24"/>
          <w:szCs w:val="24"/>
          <w:lang w:eastAsia="lt-LT"/>
        </w:rPr>
        <w:t xml:space="preserve">Danguolei </w:t>
      </w:r>
      <w:proofErr w:type="spellStart"/>
      <w:r w:rsidR="00230157">
        <w:rPr>
          <w:rFonts w:ascii="Times New Roman" w:eastAsia="Times New Roman" w:hAnsi="Times New Roman" w:cs="Times New Roman"/>
          <w:sz w:val="24"/>
          <w:szCs w:val="24"/>
          <w:lang w:eastAsia="lt-LT"/>
        </w:rPr>
        <w:t>Kondratenkienei</w:t>
      </w:r>
      <w:proofErr w:type="spellEnd"/>
      <w:r w:rsidR="004222ED" w:rsidRPr="00727055">
        <w:rPr>
          <w:rFonts w:ascii="Times New Roman" w:eastAsia="Times New Roman" w:hAnsi="Times New Roman" w:cs="Times New Roman"/>
          <w:sz w:val="24"/>
          <w:szCs w:val="24"/>
          <w:lang w:eastAsia="lt-LT"/>
        </w:rPr>
        <w:t>:</w:t>
      </w:r>
    </w:p>
    <w:p w14:paraId="0E63DC10" w14:textId="77777777" w:rsidR="004222ED" w:rsidRPr="00727055" w:rsidRDefault="004222ED"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1.2.1. mėnesinės algos pastoviosios dalies dydį – 8</w:t>
      </w:r>
      <w:r w:rsidR="0017417E" w:rsidRPr="00727055">
        <w:rPr>
          <w:rFonts w:ascii="Times New Roman" w:eastAsia="Times New Roman" w:hAnsi="Times New Roman" w:cs="Times New Roman"/>
          <w:sz w:val="24"/>
          <w:szCs w:val="24"/>
          <w:lang w:eastAsia="lt-LT"/>
        </w:rPr>
        <w:t>,4</w:t>
      </w:r>
      <w:r w:rsidRPr="00727055">
        <w:rPr>
          <w:rFonts w:ascii="Times New Roman" w:eastAsia="Times New Roman" w:hAnsi="Times New Roman" w:cs="Times New Roman"/>
          <w:sz w:val="24"/>
          <w:szCs w:val="24"/>
          <w:lang w:eastAsia="lt-LT"/>
        </w:rPr>
        <w:t xml:space="preserve"> koeficientas (dauginant iš valstybės politikų, teisėjų, valstybės pareigūnų ir valstybės tarnautojų pareiginės algos  (atlyginimo) bazinio dydžio;</w:t>
      </w:r>
    </w:p>
    <w:p w14:paraId="0E63DC11" w14:textId="7CAE9981" w:rsidR="004222ED" w:rsidRPr="00727055" w:rsidRDefault="004222ED"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 xml:space="preserve">1.2.2 mėnesinės algos kintamos dalies dydį </w:t>
      </w:r>
      <w:r w:rsidRPr="000B27A6">
        <w:rPr>
          <w:rFonts w:ascii="Times New Roman" w:eastAsia="Times New Roman" w:hAnsi="Times New Roman" w:cs="Times New Roman"/>
          <w:sz w:val="24"/>
          <w:szCs w:val="24"/>
          <w:lang w:eastAsia="lt-LT"/>
        </w:rPr>
        <w:t xml:space="preserve">– 40 procentų, skaičiuojant nuo mėnesinės algos pastovios dalies </w:t>
      </w:r>
      <w:r w:rsidR="002B0A6D">
        <w:rPr>
          <w:rFonts w:ascii="Times New Roman" w:eastAsia="Times New Roman" w:hAnsi="Times New Roman" w:cs="Times New Roman"/>
          <w:sz w:val="24"/>
          <w:szCs w:val="24"/>
          <w:lang w:eastAsia="lt-LT"/>
        </w:rPr>
        <w:t>dydžio</w:t>
      </w:r>
      <w:r w:rsidR="00D204E8">
        <w:rPr>
          <w:rFonts w:ascii="Times New Roman" w:eastAsia="Times New Roman" w:hAnsi="Times New Roman" w:cs="Times New Roman"/>
          <w:sz w:val="24"/>
          <w:szCs w:val="24"/>
          <w:lang w:eastAsia="lt-LT"/>
        </w:rPr>
        <w:t>“</w:t>
      </w:r>
      <w:r w:rsidR="002B0A6D">
        <w:rPr>
          <w:rFonts w:ascii="Times New Roman" w:eastAsia="Times New Roman" w:hAnsi="Times New Roman" w:cs="Times New Roman"/>
          <w:sz w:val="24"/>
          <w:szCs w:val="24"/>
          <w:lang w:eastAsia="lt-LT"/>
        </w:rPr>
        <w:t xml:space="preserve">. </w:t>
      </w:r>
    </w:p>
    <w:p w14:paraId="0E63DC12" w14:textId="77777777" w:rsidR="00BB48D3" w:rsidRPr="00BB48D3" w:rsidRDefault="00BB48D3" w:rsidP="0019480E">
      <w:pPr>
        <w:spacing w:after="0" w:line="240" w:lineRule="auto"/>
        <w:ind w:firstLine="720"/>
        <w:jc w:val="both"/>
        <w:rPr>
          <w:rFonts w:ascii="Times New Roman" w:hAnsi="Times New Roman" w:cs="Times New Roman"/>
          <w:sz w:val="24"/>
          <w:szCs w:val="24"/>
        </w:rPr>
      </w:pPr>
      <w:r w:rsidRPr="00BB48D3">
        <w:rPr>
          <w:rFonts w:ascii="Times New Roman" w:hAnsi="Times New Roman" w:cs="Times New Roman"/>
          <w:sz w:val="24"/>
          <w:szCs w:val="24"/>
        </w:rPr>
        <w:t>Sprendimas</w:t>
      </w:r>
      <w:r w:rsidR="00A07E84">
        <w:rPr>
          <w:rFonts w:ascii="Times New Roman" w:hAnsi="Times New Roman" w:cs="Times New Roman"/>
          <w:sz w:val="24"/>
          <w:szCs w:val="24"/>
        </w:rPr>
        <w:t xml:space="preserve"> </w:t>
      </w:r>
      <w:r w:rsidRPr="00BB48D3">
        <w:rPr>
          <w:rFonts w:ascii="Times New Roman" w:hAnsi="Times New Roman" w:cs="Times New Roman"/>
          <w:sz w:val="24"/>
          <w:szCs w:val="24"/>
        </w:rPr>
        <w:t>per vieną mėnesį gali būti skundžiamas Lietuvos administracinių ginčų komisijos Panevėžio apygardos skyriui adresu Respublikos g. 62, Panevėžys,  Lietuvos Respublikos ikiteisminio administracinių ginčų nagrinėjimo tvarkos įstatymo nustatyta tvarka.</w:t>
      </w:r>
    </w:p>
    <w:p w14:paraId="0E63DC13" w14:textId="77777777" w:rsidR="00D64BC0" w:rsidRDefault="00D64BC0" w:rsidP="0019480E">
      <w:pPr>
        <w:spacing w:after="0" w:line="240" w:lineRule="auto"/>
        <w:jc w:val="both"/>
        <w:rPr>
          <w:rFonts w:ascii="Times New Roman" w:eastAsia="Times New Roman" w:hAnsi="Times New Roman" w:cs="Times New Roman"/>
          <w:sz w:val="24"/>
          <w:szCs w:val="24"/>
          <w:lang w:eastAsia="lt-LT"/>
        </w:rPr>
      </w:pPr>
    </w:p>
    <w:p w14:paraId="0E63DC14" w14:textId="77777777" w:rsidR="002B0A6D" w:rsidRDefault="002B0A6D" w:rsidP="0019480E">
      <w:pPr>
        <w:spacing w:after="0" w:line="240" w:lineRule="auto"/>
        <w:jc w:val="both"/>
        <w:rPr>
          <w:rFonts w:ascii="Times New Roman" w:eastAsia="Times New Roman" w:hAnsi="Times New Roman" w:cs="Times New Roman"/>
          <w:sz w:val="24"/>
          <w:szCs w:val="24"/>
          <w:lang w:eastAsia="lt-LT"/>
        </w:rPr>
      </w:pPr>
    </w:p>
    <w:p w14:paraId="0E63DC15" w14:textId="77777777" w:rsidR="002B0A6D" w:rsidRDefault="002B0A6D" w:rsidP="0019480E">
      <w:pPr>
        <w:spacing w:after="0" w:line="240" w:lineRule="auto"/>
        <w:jc w:val="both"/>
        <w:rPr>
          <w:rFonts w:ascii="Times New Roman" w:eastAsia="Times New Roman" w:hAnsi="Times New Roman" w:cs="Times New Roman"/>
          <w:sz w:val="24"/>
          <w:szCs w:val="24"/>
          <w:lang w:eastAsia="lt-LT"/>
        </w:rPr>
      </w:pPr>
    </w:p>
    <w:p w14:paraId="0E63DC16" w14:textId="77777777" w:rsidR="002B0A6D" w:rsidRDefault="002B0A6D" w:rsidP="0019480E">
      <w:pPr>
        <w:spacing w:after="0" w:line="240" w:lineRule="auto"/>
        <w:jc w:val="both"/>
        <w:rPr>
          <w:rFonts w:ascii="Times New Roman" w:eastAsia="Times New Roman" w:hAnsi="Times New Roman" w:cs="Times New Roman"/>
          <w:sz w:val="24"/>
          <w:szCs w:val="24"/>
          <w:lang w:eastAsia="lt-LT"/>
        </w:rPr>
      </w:pPr>
    </w:p>
    <w:p w14:paraId="0E63DC17" w14:textId="77777777" w:rsidR="00BB48D3" w:rsidRDefault="004222ED" w:rsidP="0019480E">
      <w:pPr>
        <w:spacing w:after="0" w:line="240" w:lineRule="auto"/>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t>Savivaldybės meras</w:t>
      </w:r>
      <w:r w:rsidRPr="00727055">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r>
      <w:r w:rsidR="00BB48D3">
        <w:rPr>
          <w:rFonts w:ascii="Times New Roman" w:eastAsia="Times New Roman" w:hAnsi="Times New Roman" w:cs="Times New Roman"/>
          <w:sz w:val="24"/>
          <w:szCs w:val="24"/>
          <w:lang w:eastAsia="lt-LT"/>
        </w:rPr>
        <w:tab/>
        <w:t>Antanas</w:t>
      </w:r>
      <w:r w:rsidRPr="00727055">
        <w:rPr>
          <w:rFonts w:ascii="Times New Roman" w:eastAsia="Times New Roman" w:hAnsi="Times New Roman" w:cs="Times New Roman"/>
          <w:sz w:val="24"/>
          <w:szCs w:val="24"/>
          <w:lang w:eastAsia="lt-LT"/>
        </w:rPr>
        <w:t xml:space="preserve"> Vagonis</w:t>
      </w:r>
    </w:p>
    <w:p w14:paraId="0E63DC18" w14:textId="77777777" w:rsidR="002B0A6D" w:rsidRDefault="002B0A6D" w:rsidP="0019480E">
      <w:pPr>
        <w:tabs>
          <w:tab w:val="left" w:pos="7560"/>
        </w:tabs>
        <w:spacing w:after="0" w:line="240" w:lineRule="auto"/>
        <w:jc w:val="both"/>
        <w:rPr>
          <w:rFonts w:ascii="Times New Roman" w:eastAsia="Times New Roman" w:hAnsi="Times New Roman" w:cs="Times New Roman"/>
          <w:sz w:val="24"/>
          <w:szCs w:val="24"/>
          <w:lang w:eastAsia="lt-LT"/>
        </w:rPr>
      </w:pPr>
    </w:p>
    <w:p w14:paraId="0E63DC19" w14:textId="77777777" w:rsidR="002B0A6D" w:rsidRDefault="002B0A6D" w:rsidP="0019480E">
      <w:pPr>
        <w:tabs>
          <w:tab w:val="left" w:pos="7560"/>
        </w:tabs>
        <w:spacing w:after="0" w:line="240" w:lineRule="auto"/>
        <w:jc w:val="both"/>
        <w:rPr>
          <w:rFonts w:ascii="Times New Roman" w:eastAsia="Times New Roman" w:hAnsi="Times New Roman" w:cs="Times New Roman"/>
          <w:sz w:val="24"/>
          <w:szCs w:val="24"/>
          <w:lang w:eastAsia="lt-LT"/>
        </w:rPr>
      </w:pPr>
    </w:p>
    <w:p w14:paraId="0E63DC1A" w14:textId="77777777" w:rsidR="002B0A6D" w:rsidRDefault="002B0A6D" w:rsidP="0019480E">
      <w:pPr>
        <w:tabs>
          <w:tab w:val="left" w:pos="7560"/>
        </w:tabs>
        <w:spacing w:after="0" w:line="240" w:lineRule="auto"/>
        <w:jc w:val="both"/>
        <w:rPr>
          <w:rFonts w:ascii="Times New Roman" w:eastAsia="Times New Roman" w:hAnsi="Times New Roman" w:cs="Times New Roman"/>
          <w:sz w:val="24"/>
          <w:szCs w:val="24"/>
          <w:lang w:eastAsia="lt-LT"/>
        </w:rPr>
      </w:pPr>
    </w:p>
    <w:p w14:paraId="0E63DC1B" w14:textId="77777777" w:rsidR="002B0A6D" w:rsidRDefault="002B0A6D" w:rsidP="0019480E">
      <w:pPr>
        <w:tabs>
          <w:tab w:val="left" w:pos="7560"/>
        </w:tabs>
        <w:spacing w:after="0" w:line="240" w:lineRule="auto"/>
        <w:jc w:val="both"/>
        <w:rPr>
          <w:rFonts w:ascii="Times New Roman" w:eastAsia="Times New Roman" w:hAnsi="Times New Roman" w:cs="Times New Roman"/>
          <w:sz w:val="24"/>
          <w:szCs w:val="24"/>
          <w:lang w:eastAsia="lt-LT"/>
        </w:rPr>
      </w:pPr>
    </w:p>
    <w:p w14:paraId="0E63DC1C" w14:textId="77777777" w:rsidR="002B0A6D" w:rsidRDefault="002B0A6D" w:rsidP="0019480E">
      <w:pPr>
        <w:tabs>
          <w:tab w:val="left" w:pos="7560"/>
        </w:tabs>
        <w:spacing w:after="0" w:line="240" w:lineRule="auto"/>
        <w:jc w:val="both"/>
        <w:rPr>
          <w:rFonts w:ascii="Times New Roman" w:eastAsia="Times New Roman" w:hAnsi="Times New Roman" w:cs="Times New Roman"/>
          <w:sz w:val="24"/>
          <w:szCs w:val="24"/>
          <w:lang w:eastAsia="lt-LT"/>
        </w:rPr>
      </w:pPr>
    </w:p>
    <w:p w14:paraId="0E63DC1D" w14:textId="77777777" w:rsidR="004222ED" w:rsidRPr="002B7A94" w:rsidRDefault="00BC7909" w:rsidP="0019480E">
      <w:pPr>
        <w:tabs>
          <w:tab w:val="left" w:pos="7560"/>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Vitalis Giedrikas</w:t>
      </w:r>
    </w:p>
    <w:p w14:paraId="0E63DC1E" w14:textId="77777777" w:rsidR="0074597F" w:rsidRDefault="0074597F" w:rsidP="0019480E">
      <w:pPr>
        <w:spacing w:after="0" w:line="240" w:lineRule="auto"/>
        <w:jc w:val="center"/>
        <w:rPr>
          <w:rFonts w:ascii="Times New Roman" w:eastAsia="Times New Roman" w:hAnsi="Times New Roman" w:cs="Times New Roman"/>
          <w:b/>
          <w:sz w:val="24"/>
          <w:szCs w:val="24"/>
          <w:lang w:eastAsia="lt-LT"/>
        </w:rPr>
      </w:pPr>
    </w:p>
    <w:p w14:paraId="0E63DC1F"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20"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21"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22"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23" w14:textId="77777777" w:rsidR="00701CB6" w:rsidRPr="00727055" w:rsidRDefault="00701CB6" w:rsidP="0019480E">
      <w:pPr>
        <w:spacing w:after="0" w:line="240" w:lineRule="auto"/>
        <w:jc w:val="center"/>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 xml:space="preserve">SPRENDIMO PROJEKTO </w:t>
      </w:r>
      <w:r w:rsidR="00B7473F" w:rsidRPr="00B7473F">
        <w:rPr>
          <w:rFonts w:ascii="Times New Roman" w:eastAsia="Times New Roman" w:hAnsi="Times New Roman" w:cs="Times New Roman"/>
          <w:b/>
          <w:sz w:val="24"/>
          <w:szCs w:val="24"/>
          <w:lang w:eastAsia="lt-LT"/>
        </w:rPr>
        <w:t>„DĖL ROKIŠKIO RAJONO SAVIVALDYBĖS TARYBOS 2018 M. BALANDŽIO 27 D. SPRENDIMO Nr. TS-117 „DĖL ROKIŠKIO RAJONO SAVIVALDYBĖS VIEŠŲJŲ ASMENS SVEIKATOS PRIEŽIŪROS ĮSTAIGŲ</w:t>
      </w:r>
      <w:r w:rsidR="008963CC">
        <w:rPr>
          <w:rFonts w:ascii="Times New Roman" w:eastAsia="Times New Roman" w:hAnsi="Times New Roman" w:cs="Times New Roman"/>
          <w:b/>
          <w:sz w:val="24"/>
          <w:szCs w:val="24"/>
          <w:lang w:eastAsia="lt-LT"/>
        </w:rPr>
        <w:t xml:space="preserve"> </w:t>
      </w:r>
      <w:r w:rsidR="00B7473F" w:rsidRPr="00B7473F">
        <w:rPr>
          <w:rFonts w:ascii="Times New Roman" w:eastAsia="Times New Roman" w:hAnsi="Times New Roman" w:cs="Times New Roman"/>
          <w:b/>
          <w:sz w:val="24"/>
          <w:szCs w:val="24"/>
          <w:lang w:eastAsia="lt-LT"/>
        </w:rPr>
        <w:t>VADOVŲ MĖNESINĖS ALGOS PASTOVIOSIOS IR KINTAMOSIOS DALIES DYDŽIO NUSTATYMO“ DALINIO PAKEITIMO</w:t>
      </w:r>
      <w:r w:rsidR="00B7473F">
        <w:rPr>
          <w:rFonts w:ascii="Times New Roman" w:eastAsia="Times New Roman" w:hAnsi="Times New Roman" w:cs="Times New Roman"/>
          <w:b/>
          <w:sz w:val="24"/>
          <w:szCs w:val="24"/>
          <w:lang w:eastAsia="lt-LT"/>
        </w:rPr>
        <w:t xml:space="preserve">“ </w:t>
      </w:r>
      <w:r w:rsidRPr="00727055">
        <w:rPr>
          <w:rFonts w:ascii="Times New Roman" w:eastAsia="Times New Roman" w:hAnsi="Times New Roman" w:cs="Times New Roman"/>
          <w:b/>
          <w:sz w:val="24"/>
          <w:szCs w:val="24"/>
          <w:lang w:eastAsia="lt-LT"/>
        </w:rPr>
        <w:t>AIŠKINAMASIS RAŠTAS</w:t>
      </w:r>
    </w:p>
    <w:p w14:paraId="0E63DC24" w14:textId="77777777" w:rsidR="00701CB6" w:rsidRPr="00727055" w:rsidRDefault="00701CB6" w:rsidP="0019480E">
      <w:pPr>
        <w:spacing w:after="0" w:line="240" w:lineRule="auto"/>
        <w:jc w:val="both"/>
        <w:rPr>
          <w:rFonts w:ascii="Times New Roman" w:eastAsia="Times New Roman" w:hAnsi="Times New Roman" w:cs="Times New Roman"/>
          <w:b/>
          <w:sz w:val="24"/>
          <w:szCs w:val="24"/>
          <w:lang w:eastAsia="lt-LT"/>
        </w:rPr>
      </w:pPr>
    </w:p>
    <w:p w14:paraId="0E63DC25" w14:textId="77777777" w:rsidR="00701CB6" w:rsidRPr="00727055" w:rsidRDefault="00701CB6" w:rsidP="0019480E">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Parengto projekto tikslai ir uždaviniai.</w:t>
      </w:r>
    </w:p>
    <w:p w14:paraId="0E63DC26" w14:textId="77777777" w:rsidR="00701CB6" w:rsidRPr="00727055" w:rsidRDefault="00701CB6" w:rsidP="0019480E">
      <w:pPr>
        <w:spacing w:after="0" w:line="240" w:lineRule="auto"/>
        <w:ind w:firstLine="720"/>
        <w:jc w:val="both"/>
        <w:rPr>
          <w:rFonts w:ascii="Times New Roman" w:eastAsia="Times New Roman" w:hAnsi="Times New Roman" w:cs="Times New Roman"/>
          <w:snapToGrid w:val="0"/>
          <w:sz w:val="24"/>
          <w:szCs w:val="24"/>
          <w:lang w:eastAsia="lt-LT"/>
        </w:rPr>
      </w:pPr>
      <w:r w:rsidRPr="00727055">
        <w:rPr>
          <w:rFonts w:ascii="Times New Roman" w:eastAsia="Times New Roman" w:hAnsi="Times New Roman" w:cs="Times New Roman"/>
          <w:color w:val="000000"/>
          <w:sz w:val="24"/>
          <w:szCs w:val="24"/>
          <w:lang w:eastAsia="lt-LT"/>
        </w:rPr>
        <w:t>Lietuvos Respublikos vietos savivaldos</w:t>
      </w:r>
      <w:r>
        <w:rPr>
          <w:rFonts w:ascii="Times New Roman" w:eastAsia="Times New Roman" w:hAnsi="Times New Roman" w:cs="Times New Roman"/>
          <w:color w:val="000000"/>
          <w:sz w:val="24"/>
          <w:szCs w:val="24"/>
          <w:lang w:eastAsia="lt-LT"/>
        </w:rPr>
        <w:t xml:space="preserve">, </w:t>
      </w:r>
      <w:r w:rsidRPr="00727055">
        <w:rPr>
          <w:rFonts w:ascii="Times New Roman" w:eastAsia="Times New Roman" w:hAnsi="Times New Roman" w:cs="Times New Roman"/>
          <w:color w:val="000000"/>
          <w:sz w:val="24"/>
          <w:szCs w:val="24"/>
          <w:lang w:eastAsia="lt-LT"/>
        </w:rPr>
        <w:t>Lietuvos Respublikos sveikatos priežiūros įstaigų įstatym</w:t>
      </w:r>
      <w:r>
        <w:rPr>
          <w:rFonts w:ascii="Times New Roman" w:eastAsia="Times New Roman" w:hAnsi="Times New Roman" w:cs="Times New Roman"/>
          <w:color w:val="000000"/>
          <w:sz w:val="24"/>
          <w:szCs w:val="24"/>
          <w:lang w:eastAsia="lt-LT"/>
        </w:rPr>
        <w:t xml:space="preserve">ai, </w:t>
      </w:r>
      <w:r w:rsidRPr="00727055">
        <w:rPr>
          <w:rFonts w:ascii="Times New Roman" w:eastAsia="Times New Roman" w:hAnsi="Times New Roman" w:cs="Times New Roman"/>
          <w:color w:val="000000"/>
          <w:sz w:val="24"/>
          <w:szCs w:val="24"/>
          <w:lang w:eastAsia="lt-LT"/>
        </w:rPr>
        <w:t>Lietuvos Respublikos sveikatos apsaugos ministro įsakym</w:t>
      </w:r>
      <w:r>
        <w:rPr>
          <w:rFonts w:ascii="Times New Roman" w:eastAsia="Times New Roman" w:hAnsi="Times New Roman" w:cs="Times New Roman"/>
          <w:color w:val="000000"/>
          <w:sz w:val="24"/>
          <w:szCs w:val="24"/>
          <w:lang w:eastAsia="lt-LT"/>
        </w:rPr>
        <w:t xml:space="preserve">ai numato, jog </w:t>
      </w:r>
      <w:r w:rsidRPr="00727055">
        <w:rPr>
          <w:rFonts w:ascii="Times New Roman" w:eastAsia="Times New Roman" w:hAnsi="Times New Roman" w:cs="Times New Roman"/>
          <w:color w:val="000000"/>
          <w:sz w:val="24"/>
          <w:szCs w:val="24"/>
          <w:lang w:eastAsia="lt-LT"/>
        </w:rPr>
        <w:t>taryba</w:t>
      </w:r>
      <w:r>
        <w:rPr>
          <w:rFonts w:ascii="Times New Roman" w:eastAsia="Times New Roman" w:hAnsi="Times New Roman" w:cs="Times New Roman"/>
          <w:color w:val="000000"/>
          <w:sz w:val="24"/>
          <w:szCs w:val="24"/>
          <w:lang w:eastAsia="lt-LT"/>
        </w:rPr>
        <w:t xml:space="preserve"> </w:t>
      </w:r>
      <w:r w:rsidRPr="00727055">
        <w:rPr>
          <w:rFonts w:ascii="Times New Roman" w:eastAsia="Times New Roman" w:hAnsi="Times New Roman" w:cs="Times New Roman"/>
          <w:color w:val="000000"/>
          <w:sz w:val="24"/>
          <w:szCs w:val="24"/>
          <w:lang w:eastAsia="lt-LT"/>
        </w:rPr>
        <w:t>nustat</w:t>
      </w:r>
      <w:r>
        <w:rPr>
          <w:rFonts w:ascii="Times New Roman" w:eastAsia="Times New Roman" w:hAnsi="Times New Roman" w:cs="Times New Roman"/>
          <w:color w:val="000000"/>
          <w:sz w:val="24"/>
          <w:szCs w:val="24"/>
          <w:lang w:eastAsia="lt-LT"/>
        </w:rPr>
        <w:t xml:space="preserve">o </w:t>
      </w:r>
      <w:r w:rsidRPr="00727055">
        <w:rPr>
          <w:rFonts w:ascii="Times New Roman" w:eastAsia="Times New Roman" w:hAnsi="Times New Roman" w:cs="Times New Roman"/>
          <w:color w:val="000000"/>
          <w:sz w:val="24"/>
          <w:szCs w:val="24"/>
          <w:lang w:eastAsia="lt-LT"/>
        </w:rPr>
        <w:t>rajono savivaldybės viešųjų asmens sveikatos priežiūros įstaigų vadovų mėnesinės algos pastovios ir kintamosios dalies dydžius.</w:t>
      </w:r>
    </w:p>
    <w:p w14:paraId="0E63DC27"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color w:val="000000"/>
          <w:sz w:val="24"/>
          <w:szCs w:val="24"/>
          <w:lang w:eastAsia="lt-LT"/>
        </w:rPr>
        <w:t>Šiuo metu teisinis reglamentavimas</w:t>
      </w:r>
      <w:r w:rsidRPr="00727055">
        <w:rPr>
          <w:rFonts w:ascii="Times New Roman" w:eastAsia="Times New Roman" w:hAnsi="Times New Roman" w:cs="Times New Roman"/>
          <w:b/>
          <w:sz w:val="24"/>
          <w:szCs w:val="24"/>
          <w:lang w:eastAsia="lt-LT"/>
        </w:rPr>
        <w:t>.</w:t>
      </w:r>
      <w:r w:rsidRPr="00727055">
        <w:rPr>
          <w:rFonts w:ascii="Times New Roman" w:eastAsia="Times New Roman" w:hAnsi="Times New Roman" w:cs="Times New Roman"/>
          <w:sz w:val="24"/>
          <w:szCs w:val="24"/>
          <w:lang w:eastAsia="lt-LT"/>
        </w:rPr>
        <w:t xml:space="preserve"> Lietuvos Respublikos vietos savivaldos įstatymas,  Lietuvos Respublikos sveikatos priežiūros įstaigų įstatymas.</w:t>
      </w:r>
    </w:p>
    <w:p w14:paraId="0E63DC28"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Sprendimo projekto esmė</w:t>
      </w:r>
      <w:r w:rsidRPr="00727055">
        <w:rPr>
          <w:rFonts w:ascii="Times New Roman" w:eastAsia="Times New Roman" w:hAnsi="Times New Roman" w:cs="Times New Roman"/>
          <w:sz w:val="24"/>
          <w:szCs w:val="24"/>
          <w:lang w:eastAsia="lt-LT"/>
        </w:rPr>
        <w:t xml:space="preserve">. </w:t>
      </w:r>
    </w:p>
    <w:p w14:paraId="0E63DC29" w14:textId="17022811" w:rsidR="00701CB6" w:rsidRDefault="00701CB6" w:rsidP="0019480E">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Keitėsi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Rokiškio pirminės asmens sveikatos priežiūros centro </w:t>
      </w:r>
      <w:r w:rsidR="0019480E">
        <w:rPr>
          <w:rFonts w:ascii="Times New Roman" w:hAnsi="Times New Roman" w:cs="Times New Roman"/>
          <w:sz w:val="24"/>
          <w:szCs w:val="24"/>
        </w:rPr>
        <w:t>vadovas</w:t>
      </w:r>
      <w:r>
        <w:rPr>
          <w:rFonts w:ascii="Times New Roman" w:hAnsi="Times New Roman" w:cs="Times New Roman"/>
          <w:sz w:val="24"/>
          <w:szCs w:val="24"/>
        </w:rPr>
        <w:t xml:space="preserve">. Ankstesnei įstaigos vadovei buvo nustatytas </w:t>
      </w:r>
      <w:r w:rsidRPr="00BC1225">
        <w:rPr>
          <w:rFonts w:ascii="Times New Roman" w:hAnsi="Times New Roman" w:cs="Times New Roman"/>
          <w:sz w:val="24"/>
          <w:szCs w:val="24"/>
        </w:rPr>
        <w:t xml:space="preserve">mėnesinės algos pastoviosios dalies </w:t>
      </w:r>
      <w:r>
        <w:rPr>
          <w:rFonts w:ascii="Times New Roman" w:hAnsi="Times New Roman" w:cs="Times New Roman"/>
          <w:sz w:val="24"/>
          <w:szCs w:val="24"/>
        </w:rPr>
        <w:t xml:space="preserve">koeficientas </w:t>
      </w:r>
      <w:r w:rsidRPr="00BC1225">
        <w:rPr>
          <w:rFonts w:ascii="Times New Roman" w:hAnsi="Times New Roman" w:cs="Times New Roman"/>
          <w:sz w:val="24"/>
          <w:szCs w:val="24"/>
        </w:rPr>
        <w:t>8,4</w:t>
      </w:r>
      <w:r>
        <w:rPr>
          <w:rFonts w:ascii="Times New Roman" w:hAnsi="Times New Roman" w:cs="Times New Roman"/>
          <w:sz w:val="24"/>
          <w:szCs w:val="24"/>
        </w:rPr>
        <w:t>, o kinta</w:t>
      </w:r>
      <w:r w:rsidRPr="00BC1225">
        <w:rPr>
          <w:rFonts w:ascii="Times New Roman" w:hAnsi="Times New Roman" w:cs="Times New Roman"/>
          <w:sz w:val="24"/>
          <w:szCs w:val="24"/>
        </w:rPr>
        <w:t>mos</w:t>
      </w:r>
      <w:r>
        <w:rPr>
          <w:rFonts w:ascii="Times New Roman" w:hAnsi="Times New Roman" w:cs="Times New Roman"/>
          <w:sz w:val="24"/>
          <w:szCs w:val="24"/>
        </w:rPr>
        <w:t xml:space="preserve">ios </w:t>
      </w:r>
      <w:r w:rsidR="0019480E">
        <w:rPr>
          <w:rFonts w:ascii="Times New Roman" w:hAnsi="Times New Roman" w:cs="Times New Roman"/>
          <w:sz w:val="24"/>
          <w:szCs w:val="24"/>
        </w:rPr>
        <w:t xml:space="preserve">– </w:t>
      </w:r>
      <w:r w:rsidRPr="00BC1225">
        <w:rPr>
          <w:rFonts w:ascii="Times New Roman" w:hAnsi="Times New Roman" w:cs="Times New Roman"/>
          <w:sz w:val="24"/>
          <w:szCs w:val="24"/>
        </w:rPr>
        <w:t>40 proc</w:t>
      </w:r>
      <w:r>
        <w:rPr>
          <w:rFonts w:ascii="Times New Roman" w:hAnsi="Times New Roman" w:cs="Times New Roman"/>
          <w:sz w:val="24"/>
          <w:szCs w:val="24"/>
        </w:rPr>
        <w:t xml:space="preserve">. nuo </w:t>
      </w:r>
      <w:r w:rsidRPr="00BC1225">
        <w:rPr>
          <w:rFonts w:ascii="Times New Roman" w:hAnsi="Times New Roman" w:cs="Times New Roman"/>
          <w:sz w:val="24"/>
          <w:szCs w:val="24"/>
        </w:rPr>
        <w:t>pastovios dalies dydžio</w:t>
      </w:r>
      <w:r>
        <w:rPr>
          <w:rFonts w:ascii="Times New Roman" w:hAnsi="Times New Roman" w:cs="Times New Roman"/>
          <w:sz w:val="24"/>
          <w:szCs w:val="24"/>
        </w:rPr>
        <w:t xml:space="preserve">. Naujai direktorei siūloma mokėti tokio paties dydžio atlyginimą, nes įstaigos veikla, uždaviniai, darbuotojų skaičius, </w:t>
      </w:r>
      <w:r w:rsidRPr="000B1D8D">
        <w:rPr>
          <w:rFonts w:ascii="Times New Roman" w:hAnsi="Times New Roman" w:cs="Times New Roman"/>
          <w:sz w:val="24"/>
          <w:szCs w:val="24"/>
        </w:rPr>
        <w:t>veiklos rezultatų vertinimas</w:t>
      </w:r>
      <w:r>
        <w:rPr>
          <w:rFonts w:ascii="Times New Roman" w:hAnsi="Times New Roman" w:cs="Times New Roman"/>
          <w:sz w:val="24"/>
          <w:szCs w:val="24"/>
        </w:rPr>
        <w:t>,</w:t>
      </w:r>
      <w:r w:rsidRPr="000B1D8D">
        <w:rPr>
          <w:rFonts w:ascii="Times New Roman" w:hAnsi="Times New Roman" w:cs="Times New Roman"/>
          <w:sz w:val="24"/>
          <w:szCs w:val="24"/>
        </w:rPr>
        <w:t xml:space="preserve"> </w:t>
      </w:r>
      <w:r w:rsidRPr="00727055">
        <w:rPr>
          <w:rFonts w:ascii="Times New Roman" w:eastAsia="Times New Roman" w:hAnsi="Times New Roman" w:cs="Times New Roman"/>
          <w:sz w:val="24"/>
          <w:szCs w:val="24"/>
        </w:rPr>
        <w:t>kokybiniai ir kiekybiniai rodikliai</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vadovo atsakomybė nepakito. </w:t>
      </w:r>
    </w:p>
    <w:p w14:paraId="0E63DC2A" w14:textId="77777777" w:rsidR="00701CB6" w:rsidRDefault="00701CB6" w:rsidP="001948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Nuo rugpjūčio 1 d. gydymo įstaiga pradėjo įgyvendinti  projektą „Priemonių, gerinančių ambulatorinių sveikatos priežiūros paslaugų prieinamumą tuberkulioze sergantiems asmenims įgyvendinimas Rokiškio rajone“. Rengiama paraiška ES lėšomis finansuojamam projektui „</w:t>
      </w:r>
      <w:proofErr w:type="spellStart"/>
      <w:r>
        <w:rPr>
          <w:rFonts w:ascii="Times New Roman" w:hAnsi="Times New Roman" w:cs="Times New Roman"/>
          <w:sz w:val="24"/>
          <w:szCs w:val="24"/>
        </w:rPr>
        <w:t>VšĮ</w:t>
      </w:r>
      <w:proofErr w:type="spellEnd"/>
      <w:r>
        <w:rPr>
          <w:rFonts w:ascii="Times New Roman" w:hAnsi="Times New Roman" w:cs="Times New Roman"/>
          <w:sz w:val="24"/>
          <w:szCs w:val="24"/>
        </w:rPr>
        <w:t xml:space="preserve"> Rokiškio PASPC veiklos efektyvumo didinimas gerinant teikiamų paslaugų kokybę ir prieinamumą“. Vystant projektinę veiklą, norima į įstaigą pritraukti </w:t>
      </w:r>
      <w:r w:rsidRPr="001E0999">
        <w:rPr>
          <w:rFonts w:ascii="Times New Roman" w:hAnsi="Times New Roman" w:cs="Times New Roman"/>
          <w:sz w:val="24"/>
          <w:szCs w:val="24"/>
        </w:rPr>
        <w:t>papildomų finansavimo šaltinių</w:t>
      </w:r>
      <w:r>
        <w:rPr>
          <w:rFonts w:ascii="Times New Roman" w:hAnsi="Times New Roman" w:cs="Times New Roman"/>
          <w:sz w:val="24"/>
          <w:szCs w:val="24"/>
        </w:rPr>
        <w:t xml:space="preserve">, pagerinti paslaugų kokybę, prieinamumą, darbuotojų darbo sąlygas.    </w:t>
      </w:r>
    </w:p>
    <w:p w14:paraId="0E63DC2B" w14:textId="77777777" w:rsidR="00701CB6" w:rsidRPr="00727055" w:rsidRDefault="00701CB6" w:rsidP="0019480E">
      <w:pPr>
        <w:spacing w:after="0" w:line="240" w:lineRule="auto"/>
        <w:ind w:firstLine="720"/>
        <w:jc w:val="both"/>
        <w:rPr>
          <w:rFonts w:ascii="Times New Roman" w:eastAsia="Times New Roman" w:hAnsi="Times New Roman" w:cs="Times New Roman"/>
          <w:b/>
          <w:sz w:val="24"/>
          <w:szCs w:val="24"/>
          <w:lang w:eastAsia="lt-LT"/>
        </w:rPr>
      </w:pPr>
      <w:r w:rsidRPr="00727055">
        <w:rPr>
          <w:rFonts w:ascii="Times New Roman" w:eastAsia="Times New Roman" w:hAnsi="Times New Roman" w:cs="Times New Roman"/>
          <w:b/>
          <w:sz w:val="24"/>
          <w:szCs w:val="24"/>
          <w:lang w:eastAsia="lt-LT"/>
        </w:rPr>
        <w:t>Galimos pasekmės, priėmus siūlomą tarybos sprendimo projektą:</w:t>
      </w:r>
    </w:p>
    <w:p w14:paraId="0E63DC2C"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teigiamos </w:t>
      </w:r>
      <w:r w:rsidRPr="00727055">
        <w:rPr>
          <w:rFonts w:ascii="Times New Roman" w:eastAsia="Times New Roman" w:hAnsi="Times New Roman" w:cs="Times New Roman"/>
          <w:sz w:val="24"/>
          <w:szCs w:val="24"/>
          <w:lang w:eastAsia="lt-LT"/>
        </w:rPr>
        <w:t>– bus laikomasi teisės aktuose nustatytų nuostatų;</w:t>
      </w:r>
    </w:p>
    <w:p w14:paraId="15B8E0EE" w14:textId="77777777" w:rsidR="0019480E"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 xml:space="preserve">neigiamos </w:t>
      </w:r>
      <w:r w:rsidRPr="00727055">
        <w:rPr>
          <w:rFonts w:ascii="Times New Roman" w:eastAsia="Times New Roman" w:hAnsi="Times New Roman" w:cs="Times New Roman"/>
          <w:sz w:val="24"/>
          <w:szCs w:val="24"/>
          <w:lang w:eastAsia="lt-LT"/>
        </w:rPr>
        <w:t>– nėra.</w:t>
      </w:r>
    </w:p>
    <w:p w14:paraId="0E63DC2F" w14:textId="015D4434"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rPr>
        <w:t>Kokia sprendimo nauda Rokiškio rajono gyventojams.</w:t>
      </w:r>
      <w:r w:rsidR="0019480E">
        <w:rPr>
          <w:rFonts w:ascii="Times New Roman" w:eastAsia="Times New Roman" w:hAnsi="Times New Roman" w:cs="Times New Roman"/>
          <w:sz w:val="24"/>
          <w:szCs w:val="24"/>
          <w:lang w:eastAsia="lt-LT"/>
        </w:rPr>
        <w:t xml:space="preserve"> </w:t>
      </w:r>
      <w:r w:rsidRPr="00727055">
        <w:rPr>
          <w:rFonts w:ascii="Times New Roman" w:eastAsia="Times New Roman" w:hAnsi="Times New Roman" w:cs="Times New Roman"/>
          <w:sz w:val="24"/>
          <w:szCs w:val="24"/>
        </w:rPr>
        <w:t>Nustatant viešųjų asmens sveikatos priežiūros įstaigų vadovų mėnesinės algos kintamosios dalies dydį yra vertinam</w:t>
      </w:r>
      <w:r w:rsidR="0019480E">
        <w:rPr>
          <w:rFonts w:ascii="Times New Roman" w:eastAsia="Times New Roman" w:hAnsi="Times New Roman" w:cs="Times New Roman"/>
          <w:sz w:val="24"/>
          <w:szCs w:val="24"/>
        </w:rPr>
        <w:t>i</w:t>
      </w:r>
      <w:r w:rsidRPr="00727055">
        <w:rPr>
          <w:rFonts w:ascii="Times New Roman" w:eastAsia="Times New Roman" w:hAnsi="Times New Roman" w:cs="Times New Roman"/>
          <w:sz w:val="24"/>
          <w:szCs w:val="24"/>
        </w:rPr>
        <w:t xml:space="preserve"> kokybiniai ir kiekybiniai rodikliai. Vertinant kokybinius rodiklius yra atsižvelgiama į pacientų pasitenkinimą teikiamomis paslaugomis, medicinos personalo darbą gerai vertinančių pacientų ir pacientų skundus. Viešųjų įstaigų vadovai stengiasi kasmet siekti, kad rajono gyventojai gautų laiku suteiktas ir kokybiškas asmens sveikatos priežiūros paslaugas.</w:t>
      </w:r>
    </w:p>
    <w:p w14:paraId="0E63DC30"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Finansavimo šaltiniai ir lėšų poreikis</w:t>
      </w:r>
      <w:r w:rsidRPr="00727055">
        <w:rPr>
          <w:rFonts w:ascii="Times New Roman" w:eastAsia="Times New Roman" w:hAnsi="Times New Roman" w:cs="Times New Roman"/>
          <w:sz w:val="24"/>
          <w:szCs w:val="24"/>
          <w:lang w:eastAsia="lt-LT"/>
        </w:rPr>
        <w:t>:  Sprendimui įgyvendinti savivaldybės biudžetų lėšų nereikės.</w:t>
      </w:r>
    </w:p>
    <w:p w14:paraId="0E63DC31"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Suderinamumas su Lietuvos Respublikos galiojančiais teisės norminiais aktais</w:t>
      </w:r>
      <w:r w:rsidRPr="00727055">
        <w:rPr>
          <w:rFonts w:ascii="Times New Roman" w:eastAsia="Times New Roman" w:hAnsi="Times New Roman" w:cs="Times New Roman"/>
          <w:sz w:val="24"/>
          <w:szCs w:val="24"/>
          <w:lang w:eastAsia="lt-LT"/>
        </w:rPr>
        <w:t>: Projektas neprieštarauja galiojantiems teisės aktams.</w:t>
      </w:r>
    </w:p>
    <w:p w14:paraId="0E63DC32" w14:textId="77777777" w:rsidR="00701CB6" w:rsidRPr="00727055" w:rsidRDefault="00701CB6" w:rsidP="0019480E">
      <w:pPr>
        <w:spacing w:after="0" w:line="240" w:lineRule="auto"/>
        <w:ind w:firstLine="720"/>
        <w:jc w:val="both"/>
        <w:rPr>
          <w:rFonts w:ascii="Times New Roman" w:eastAsia="Times New Roman" w:hAnsi="Times New Roman" w:cs="Times New Roman"/>
          <w:sz w:val="24"/>
          <w:szCs w:val="24"/>
          <w:lang w:eastAsia="lt-LT"/>
        </w:rPr>
      </w:pPr>
      <w:r w:rsidRPr="00727055">
        <w:rPr>
          <w:rFonts w:ascii="Times New Roman" w:eastAsia="Times New Roman" w:hAnsi="Times New Roman" w:cs="Times New Roman"/>
          <w:b/>
          <w:sz w:val="24"/>
          <w:szCs w:val="24"/>
          <w:lang w:eastAsia="lt-LT"/>
        </w:rPr>
        <w:t>Antikorupcinis vertinimas</w:t>
      </w:r>
      <w:r w:rsidRPr="00727055">
        <w:rPr>
          <w:rFonts w:ascii="Times New Roman" w:eastAsia="Times New Roman" w:hAnsi="Times New Roman" w:cs="Times New Roman"/>
          <w:sz w:val="24"/>
          <w:szCs w:val="24"/>
          <w:lang w:eastAsia="lt-LT"/>
        </w:rPr>
        <w:t xml:space="preserve">. Teisės akte nenumatoma reguliuoti visuomeninių santykių, susijusių su Lietuvos Respublikos korupcijos prevencijos įstatymo 8 straipsnio 1 dalyje numatytais veiksniais, todėl teisės aktas nevertinamas antikorupciniu požiūriu. </w:t>
      </w:r>
    </w:p>
    <w:p w14:paraId="0E63DC33" w14:textId="77777777" w:rsidR="00701CB6" w:rsidRPr="00727055" w:rsidRDefault="00701CB6" w:rsidP="0019480E">
      <w:pPr>
        <w:spacing w:after="0" w:line="240" w:lineRule="auto"/>
        <w:jc w:val="both"/>
        <w:rPr>
          <w:rFonts w:ascii="Times New Roman" w:eastAsia="Times New Roman" w:hAnsi="Times New Roman" w:cs="Times New Roman"/>
          <w:sz w:val="24"/>
          <w:szCs w:val="24"/>
          <w:lang w:eastAsia="lt-LT"/>
        </w:rPr>
      </w:pPr>
    </w:p>
    <w:p w14:paraId="0E63DC34" w14:textId="77777777" w:rsidR="00701CB6" w:rsidRPr="00727055" w:rsidRDefault="00701CB6" w:rsidP="0019480E">
      <w:pPr>
        <w:spacing w:after="0" w:line="240" w:lineRule="auto"/>
        <w:rPr>
          <w:rFonts w:ascii="Times New Roman" w:eastAsia="Times New Roman" w:hAnsi="Times New Roman" w:cs="Times New Roman"/>
          <w:sz w:val="24"/>
          <w:szCs w:val="24"/>
          <w:lang w:eastAsia="lt-LT"/>
        </w:rPr>
      </w:pPr>
    </w:p>
    <w:p w14:paraId="0E63DC35" w14:textId="77777777" w:rsidR="00701CB6" w:rsidRDefault="00701CB6" w:rsidP="0019480E">
      <w:pPr>
        <w:spacing w:after="0" w:line="240" w:lineRule="auto"/>
        <w:rPr>
          <w:rFonts w:ascii="Times New Roman" w:eastAsia="Times New Roman" w:hAnsi="Times New Roman" w:cs="Times New Roman"/>
          <w:sz w:val="24"/>
          <w:szCs w:val="24"/>
          <w:lang w:eastAsia="lt-LT"/>
        </w:rPr>
      </w:pPr>
    </w:p>
    <w:p w14:paraId="0E63DC36" w14:textId="77777777" w:rsidR="00701CB6" w:rsidRPr="007F6D21" w:rsidRDefault="00701CB6" w:rsidP="0019480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Skyriaus vedėjas</w:t>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Vitalis Giedrikas</w:t>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r>
      <w:r w:rsidRPr="00727055">
        <w:rPr>
          <w:rFonts w:ascii="Times New Roman" w:eastAsia="Times New Roman" w:hAnsi="Times New Roman" w:cs="Times New Roman"/>
          <w:sz w:val="24"/>
          <w:szCs w:val="24"/>
          <w:lang w:eastAsia="lt-LT"/>
        </w:rPr>
        <w:tab/>
        <w:t xml:space="preserve">               </w:t>
      </w:r>
    </w:p>
    <w:p w14:paraId="0E63DC37"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38" w14:textId="77777777" w:rsidR="002B0A6D" w:rsidRPr="00727055" w:rsidRDefault="002B0A6D" w:rsidP="0019480E">
      <w:pPr>
        <w:spacing w:after="0" w:line="240" w:lineRule="auto"/>
        <w:jc w:val="center"/>
        <w:rPr>
          <w:rFonts w:ascii="Times New Roman" w:eastAsia="Times New Roman" w:hAnsi="Times New Roman" w:cs="Times New Roman"/>
          <w:b/>
          <w:sz w:val="24"/>
          <w:szCs w:val="24"/>
          <w:lang w:eastAsia="lt-LT"/>
        </w:rPr>
      </w:pPr>
    </w:p>
    <w:p w14:paraId="0E63DC39" w14:textId="77777777" w:rsidR="0074597F" w:rsidRPr="00727055" w:rsidRDefault="0074597F" w:rsidP="0019480E">
      <w:pPr>
        <w:spacing w:after="0" w:line="240" w:lineRule="auto"/>
        <w:rPr>
          <w:rFonts w:ascii="Times New Roman" w:eastAsia="Times New Roman" w:hAnsi="Times New Roman" w:cs="Times New Roman"/>
          <w:b/>
          <w:sz w:val="24"/>
          <w:szCs w:val="24"/>
          <w:lang w:eastAsia="lt-LT"/>
        </w:rPr>
      </w:pPr>
    </w:p>
    <w:p w14:paraId="0E63DC3A"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3B" w14:textId="77777777" w:rsidR="002B0A6D" w:rsidRDefault="002B0A6D" w:rsidP="0019480E">
      <w:pPr>
        <w:spacing w:after="0" w:line="240" w:lineRule="auto"/>
        <w:jc w:val="center"/>
        <w:rPr>
          <w:rFonts w:ascii="Times New Roman" w:eastAsia="Times New Roman" w:hAnsi="Times New Roman" w:cs="Times New Roman"/>
          <w:b/>
          <w:sz w:val="24"/>
          <w:szCs w:val="24"/>
          <w:lang w:eastAsia="lt-LT"/>
        </w:rPr>
      </w:pPr>
    </w:p>
    <w:p w14:paraId="0E63DC3C" w14:textId="77777777" w:rsidR="009C2C7F" w:rsidRPr="007F6D21" w:rsidRDefault="00E817F0" w:rsidP="0019480E">
      <w:pPr>
        <w:spacing w:after="0" w:line="240" w:lineRule="auto"/>
        <w:rPr>
          <w:rFonts w:ascii="Times New Roman" w:eastAsia="Times New Roman" w:hAnsi="Times New Roman" w:cs="Times New Roman"/>
          <w:sz w:val="24"/>
          <w:szCs w:val="24"/>
          <w:lang w:eastAsia="lt-LT"/>
        </w:rPr>
      </w:pPr>
      <w:r w:rsidRPr="00727055">
        <w:rPr>
          <w:rFonts w:ascii="Times New Roman" w:eastAsia="Times New Roman" w:hAnsi="Times New Roman" w:cs="Times New Roman"/>
          <w:sz w:val="24"/>
          <w:szCs w:val="24"/>
          <w:lang w:eastAsia="lt-LT"/>
        </w:rPr>
        <w:lastRenderedPageBreak/>
        <w:t xml:space="preserve">               </w:t>
      </w:r>
    </w:p>
    <w:sectPr w:rsidR="009C2C7F" w:rsidRPr="007F6D21" w:rsidSect="0074597F">
      <w:pgSz w:w="11906" w:h="16838"/>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3DC41" w14:textId="77777777" w:rsidR="0065031E" w:rsidRDefault="0065031E" w:rsidP="002B7A94">
      <w:pPr>
        <w:spacing w:after="0" w:line="240" w:lineRule="auto"/>
      </w:pPr>
      <w:r>
        <w:separator/>
      </w:r>
    </w:p>
  </w:endnote>
  <w:endnote w:type="continuationSeparator" w:id="0">
    <w:p w14:paraId="0E63DC42" w14:textId="77777777" w:rsidR="0065031E" w:rsidRDefault="0065031E" w:rsidP="002B7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3DC3F" w14:textId="77777777" w:rsidR="0065031E" w:rsidRDefault="0065031E" w:rsidP="002B7A94">
      <w:pPr>
        <w:spacing w:after="0" w:line="240" w:lineRule="auto"/>
      </w:pPr>
      <w:r>
        <w:separator/>
      </w:r>
    </w:p>
  </w:footnote>
  <w:footnote w:type="continuationSeparator" w:id="0">
    <w:p w14:paraId="0E63DC40" w14:textId="77777777" w:rsidR="0065031E" w:rsidRDefault="0065031E" w:rsidP="002B7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92CAC"/>
    <w:multiLevelType w:val="hybridMultilevel"/>
    <w:tmpl w:val="036CA4F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F0"/>
    <w:rsid w:val="00020F27"/>
    <w:rsid w:val="000264A5"/>
    <w:rsid w:val="000B27A6"/>
    <w:rsid w:val="000C4D4D"/>
    <w:rsid w:val="0016787C"/>
    <w:rsid w:val="0017417E"/>
    <w:rsid w:val="0019480E"/>
    <w:rsid w:val="001F10E5"/>
    <w:rsid w:val="0022003F"/>
    <w:rsid w:val="00230157"/>
    <w:rsid w:val="00253D72"/>
    <w:rsid w:val="002B0A6D"/>
    <w:rsid w:val="002B7A94"/>
    <w:rsid w:val="003602B4"/>
    <w:rsid w:val="003A1D7E"/>
    <w:rsid w:val="00406E88"/>
    <w:rsid w:val="004075EC"/>
    <w:rsid w:val="004150BB"/>
    <w:rsid w:val="004222ED"/>
    <w:rsid w:val="00487432"/>
    <w:rsid w:val="0050146F"/>
    <w:rsid w:val="005169B4"/>
    <w:rsid w:val="00545BAC"/>
    <w:rsid w:val="005B0226"/>
    <w:rsid w:val="005E34C3"/>
    <w:rsid w:val="0065031E"/>
    <w:rsid w:val="006A614F"/>
    <w:rsid w:val="00701CB6"/>
    <w:rsid w:val="00727055"/>
    <w:rsid w:val="0074597F"/>
    <w:rsid w:val="007540BD"/>
    <w:rsid w:val="00764E7D"/>
    <w:rsid w:val="007E0C49"/>
    <w:rsid w:val="007F6D21"/>
    <w:rsid w:val="008703F6"/>
    <w:rsid w:val="008963CC"/>
    <w:rsid w:val="008C117A"/>
    <w:rsid w:val="009C2C7F"/>
    <w:rsid w:val="00A07E84"/>
    <w:rsid w:val="00B7473F"/>
    <w:rsid w:val="00B93C9C"/>
    <w:rsid w:val="00BB0C39"/>
    <w:rsid w:val="00BB48D3"/>
    <w:rsid w:val="00BC7909"/>
    <w:rsid w:val="00BD4CDD"/>
    <w:rsid w:val="00BE7358"/>
    <w:rsid w:val="00D204E8"/>
    <w:rsid w:val="00D36768"/>
    <w:rsid w:val="00D64BC0"/>
    <w:rsid w:val="00D67D3C"/>
    <w:rsid w:val="00DE7053"/>
    <w:rsid w:val="00DE772E"/>
    <w:rsid w:val="00E144A6"/>
    <w:rsid w:val="00E336E6"/>
    <w:rsid w:val="00E54C43"/>
    <w:rsid w:val="00E71E60"/>
    <w:rsid w:val="00E817F0"/>
    <w:rsid w:val="00EA1DA0"/>
    <w:rsid w:val="00F440D9"/>
    <w:rsid w:val="00F4464F"/>
    <w:rsid w:val="00FE1C8A"/>
    <w:rsid w:val="00FE72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D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222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222ED"/>
    <w:rPr>
      <w:rFonts w:ascii="Tahoma" w:hAnsi="Tahoma" w:cs="Tahoma"/>
      <w:sz w:val="16"/>
      <w:szCs w:val="16"/>
    </w:rPr>
  </w:style>
  <w:style w:type="paragraph" w:styleId="Antrats">
    <w:name w:val="header"/>
    <w:basedOn w:val="prastasis"/>
    <w:link w:val="AntratsDiagrama"/>
    <w:uiPriority w:val="99"/>
    <w:unhideWhenUsed/>
    <w:rsid w:val="002B7A94"/>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2B7A94"/>
  </w:style>
  <w:style w:type="paragraph" w:styleId="Porat">
    <w:name w:val="footer"/>
    <w:basedOn w:val="prastasis"/>
    <w:link w:val="PoratDiagrama"/>
    <w:uiPriority w:val="99"/>
    <w:unhideWhenUsed/>
    <w:rsid w:val="002B7A94"/>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2B7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0F6B4-24DC-4B06-A742-81317693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4447</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Jurgita Jurkonyte</cp:lastModifiedBy>
  <cp:revision>2</cp:revision>
  <cp:lastPrinted>2018-09-10T10:37:00Z</cp:lastPrinted>
  <dcterms:created xsi:type="dcterms:W3CDTF">2018-09-18T11:48:00Z</dcterms:created>
  <dcterms:modified xsi:type="dcterms:W3CDTF">2018-09-18T11:48:00Z</dcterms:modified>
</cp:coreProperties>
</file>