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E910" w14:textId="77777777" w:rsidR="00D07D0D" w:rsidRPr="000D4352" w:rsidRDefault="00D07D0D" w:rsidP="00D07D0D">
      <w:pPr>
        <w:jc w:val="center"/>
        <w:rPr>
          <w:b/>
          <w:sz w:val="24"/>
          <w:szCs w:val="24"/>
          <w:lang w:val="lt-LT"/>
        </w:rPr>
      </w:pPr>
      <w:bookmarkStart w:id="0" w:name="_GoBack"/>
      <w:r w:rsidRPr="000D4352">
        <w:rPr>
          <w:b/>
          <w:sz w:val="24"/>
          <w:szCs w:val="24"/>
          <w:lang w:val="lt-LT"/>
        </w:rPr>
        <w:t>DĖL ROKIŠKIO RAJONO JAUNIMO REIKALŲ TARYBOS 201</w:t>
      </w:r>
      <w:r w:rsidR="00150B3D" w:rsidRPr="000D4352">
        <w:rPr>
          <w:b/>
          <w:sz w:val="24"/>
          <w:szCs w:val="24"/>
          <w:lang w:val="lt-LT"/>
        </w:rPr>
        <w:t>7</w:t>
      </w:r>
      <w:r w:rsidRPr="000D4352">
        <w:rPr>
          <w:b/>
          <w:sz w:val="24"/>
          <w:szCs w:val="24"/>
          <w:lang w:val="lt-LT"/>
        </w:rPr>
        <w:t xml:space="preserve"> METŲ VEIKLOS ATASKAITOS</w:t>
      </w:r>
    </w:p>
    <w:bookmarkEnd w:id="0"/>
    <w:p w14:paraId="3335E911" w14:textId="77777777" w:rsidR="00D07D0D" w:rsidRPr="000D4352" w:rsidRDefault="00D07D0D" w:rsidP="00D07D0D">
      <w:pPr>
        <w:jc w:val="center"/>
        <w:rPr>
          <w:sz w:val="24"/>
          <w:szCs w:val="24"/>
          <w:lang w:val="lt-LT"/>
        </w:rPr>
      </w:pPr>
    </w:p>
    <w:p w14:paraId="3335E912" w14:textId="77777777" w:rsidR="00D07D0D" w:rsidRPr="000D4352" w:rsidRDefault="00D07D0D" w:rsidP="00D07D0D">
      <w:pPr>
        <w:jc w:val="center"/>
        <w:rPr>
          <w:sz w:val="24"/>
          <w:szCs w:val="24"/>
          <w:lang w:val="lt-LT"/>
        </w:rPr>
      </w:pPr>
      <w:r w:rsidRPr="000D4352">
        <w:rPr>
          <w:sz w:val="24"/>
          <w:szCs w:val="24"/>
          <w:lang w:val="lt-LT"/>
        </w:rPr>
        <w:t>201</w:t>
      </w:r>
      <w:r w:rsidR="00150B3D" w:rsidRPr="000D4352">
        <w:rPr>
          <w:sz w:val="24"/>
          <w:szCs w:val="24"/>
          <w:lang w:val="lt-LT"/>
        </w:rPr>
        <w:t>8</w:t>
      </w:r>
      <w:r w:rsidRPr="000D4352">
        <w:rPr>
          <w:sz w:val="24"/>
          <w:szCs w:val="24"/>
          <w:lang w:val="lt-LT"/>
        </w:rPr>
        <w:t xml:space="preserve"> m. </w:t>
      </w:r>
      <w:r w:rsidR="00150B3D" w:rsidRPr="000D4352">
        <w:rPr>
          <w:sz w:val="24"/>
          <w:szCs w:val="24"/>
          <w:lang w:val="lt-LT"/>
        </w:rPr>
        <w:t>gegužės</w:t>
      </w:r>
      <w:r w:rsidRPr="000D4352">
        <w:rPr>
          <w:sz w:val="24"/>
          <w:szCs w:val="24"/>
          <w:lang w:val="lt-LT"/>
        </w:rPr>
        <w:t xml:space="preserve"> 2</w:t>
      </w:r>
      <w:r w:rsidR="00150B3D" w:rsidRPr="000D4352">
        <w:rPr>
          <w:sz w:val="24"/>
          <w:szCs w:val="24"/>
          <w:lang w:val="lt-LT"/>
        </w:rPr>
        <w:t>5</w:t>
      </w:r>
      <w:r w:rsidRPr="000D4352">
        <w:rPr>
          <w:sz w:val="24"/>
          <w:szCs w:val="24"/>
          <w:lang w:val="lt-LT"/>
        </w:rPr>
        <w:t xml:space="preserve"> d. Nr. TS-</w:t>
      </w:r>
    </w:p>
    <w:p w14:paraId="3335E913" w14:textId="77777777" w:rsidR="00D07D0D" w:rsidRPr="000D4352" w:rsidRDefault="00D07D0D" w:rsidP="00D07D0D">
      <w:pPr>
        <w:jc w:val="center"/>
        <w:rPr>
          <w:sz w:val="24"/>
          <w:szCs w:val="24"/>
          <w:lang w:val="lt-LT"/>
        </w:rPr>
      </w:pPr>
      <w:r w:rsidRPr="000D4352">
        <w:rPr>
          <w:sz w:val="24"/>
          <w:szCs w:val="24"/>
          <w:lang w:val="lt-LT"/>
        </w:rPr>
        <w:t>Rokiškis</w:t>
      </w:r>
    </w:p>
    <w:p w14:paraId="3335E914" w14:textId="77777777" w:rsidR="00D07D0D" w:rsidRDefault="00D07D0D" w:rsidP="00D07D0D">
      <w:pPr>
        <w:jc w:val="center"/>
        <w:rPr>
          <w:sz w:val="24"/>
          <w:szCs w:val="24"/>
          <w:lang w:val="lt-LT"/>
        </w:rPr>
      </w:pPr>
    </w:p>
    <w:p w14:paraId="5BF76368" w14:textId="77777777" w:rsidR="00D524F1" w:rsidRPr="000D4352" w:rsidRDefault="00D524F1" w:rsidP="00D07D0D">
      <w:pPr>
        <w:jc w:val="center"/>
        <w:rPr>
          <w:sz w:val="24"/>
          <w:szCs w:val="24"/>
          <w:lang w:val="lt-LT"/>
        </w:rPr>
      </w:pPr>
    </w:p>
    <w:p w14:paraId="3335E916" w14:textId="40F500C2" w:rsidR="00D07D0D" w:rsidRPr="000D4352" w:rsidRDefault="00C107D9" w:rsidP="00C107D9">
      <w:pPr>
        <w:tabs>
          <w:tab w:val="left" w:pos="0"/>
          <w:tab w:val="left" w:pos="851"/>
        </w:tabs>
        <w:jc w:val="both"/>
        <w:rPr>
          <w:sz w:val="24"/>
          <w:szCs w:val="24"/>
          <w:lang w:val="lt-LT"/>
        </w:rPr>
      </w:pPr>
      <w:r w:rsidRPr="000D4352">
        <w:rPr>
          <w:sz w:val="24"/>
          <w:szCs w:val="24"/>
          <w:lang w:val="lt-LT"/>
        </w:rPr>
        <w:tab/>
      </w:r>
      <w:r w:rsidR="00D07D0D" w:rsidRPr="000D4352">
        <w:rPr>
          <w:sz w:val="24"/>
          <w:szCs w:val="24"/>
          <w:lang w:val="lt-LT"/>
        </w:rPr>
        <w:t>Vadovaudamasi Lietuvos Respublikos vietos savivaldos įstatymo 16 straipsnio 4 dalimi ir Lietuvos Respublikos jaunimo politikos pagrindų įstatymo 8 straipsnio 3 dalimi bei Rokiškio rajono savivaldybės tarybos 201</w:t>
      </w:r>
      <w:r w:rsidR="009E6FB1" w:rsidRPr="000D4352">
        <w:rPr>
          <w:sz w:val="24"/>
          <w:szCs w:val="24"/>
          <w:lang w:val="lt-LT"/>
        </w:rPr>
        <w:t>8</w:t>
      </w:r>
      <w:r w:rsidR="00D07D0D" w:rsidRPr="000D4352">
        <w:rPr>
          <w:sz w:val="24"/>
          <w:szCs w:val="24"/>
          <w:lang w:val="lt-LT"/>
        </w:rPr>
        <w:t xml:space="preserve"> m. </w:t>
      </w:r>
      <w:r w:rsidR="009E6FB1" w:rsidRPr="000D4352">
        <w:rPr>
          <w:sz w:val="24"/>
          <w:szCs w:val="24"/>
          <w:lang w:val="lt-LT"/>
        </w:rPr>
        <w:t>sausio</w:t>
      </w:r>
      <w:r w:rsidR="00D07D0D" w:rsidRPr="000D4352">
        <w:rPr>
          <w:sz w:val="24"/>
          <w:szCs w:val="24"/>
          <w:lang w:val="lt-LT"/>
        </w:rPr>
        <w:t xml:space="preserve"> 2</w:t>
      </w:r>
      <w:r w:rsidR="009E6FB1" w:rsidRPr="000D4352">
        <w:rPr>
          <w:sz w:val="24"/>
          <w:szCs w:val="24"/>
          <w:lang w:val="lt-LT"/>
        </w:rPr>
        <w:t>3</w:t>
      </w:r>
      <w:r w:rsidR="00D07D0D" w:rsidRPr="000D4352">
        <w:rPr>
          <w:sz w:val="24"/>
          <w:szCs w:val="24"/>
          <w:lang w:val="lt-LT"/>
        </w:rPr>
        <w:t xml:space="preserve"> d. sprendimu Nr. TS-</w:t>
      </w:r>
      <w:r w:rsidR="009E6FB1" w:rsidRPr="000D4352">
        <w:rPr>
          <w:sz w:val="24"/>
          <w:szCs w:val="24"/>
          <w:lang w:val="lt-LT"/>
        </w:rPr>
        <w:t>23</w:t>
      </w:r>
      <w:r w:rsidR="00D07D0D" w:rsidRPr="000D4352">
        <w:rPr>
          <w:sz w:val="24"/>
          <w:szCs w:val="24"/>
          <w:lang w:val="lt-LT"/>
        </w:rPr>
        <w:t xml:space="preserve"> „Dėl Rokiškio rajono jaunimo reikalų tarybos, veikiančios pagal Rokiškio rajono savivaldybės tarybos 2009 m. balandžio 24 d. sprendimu Nr. TS-5.104 patvirtintus nuostatus, sudėties patvirtinimo“,</w:t>
      </w:r>
      <w:r w:rsidR="00D524F1">
        <w:rPr>
          <w:sz w:val="24"/>
          <w:szCs w:val="24"/>
          <w:lang w:val="lt-LT"/>
        </w:rPr>
        <w:t xml:space="preserve"> </w:t>
      </w:r>
      <w:r w:rsidR="00D07D0D" w:rsidRPr="000D4352">
        <w:rPr>
          <w:sz w:val="24"/>
          <w:szCs w:val="24"/>
          <w:lang w:val="lt-LT"/>
        </w:rPr>
        <w:t>Rokiškio rajono savivaldybės taryba n u s p r e n d ž i a:</w:t>
      </w:r>
    </w:p>
    <w:p w14:paraId="3335E917" w14:textId="77777777" w:rsidR="00D07D0D" w:rsidRPr="000D4352" w:rsidRDefault="00C107D9" w:rsidP="00C107D9">
      <w:pPr>
        <w:tabs>
          <w:tab w:val="left" w:pos="0"/>
          <w:tab w:val="left" w:pos="851"/>
        </w:tabs>
        <w:jc w:val="both"/>
        <w:rPr>
          <w:sz w:val="24"/>
          <w:szCs w:val="24"/>
          <w:lang w:val="lt-LT"/>
        </w:rPr>
      </w:pPr>
      <w:r w:rsidRPr="000D4352">
        <w:rPr>
          <w:sz w:val="24"/>
          <w:szCs w:val="24"/>
          <w:lang w:val="lt-LT"/>
        </w:rPr>
        <w:tab/>
      </w:r>
      <w:r w:rsidR="00D07D0D" w:rsidRPr="000D4352">
        <w:rPr>
          <w:sz w:val="24"/>
          <w:szCs w:val="24"/>
          <w:lang w:val="lt-LT"/>
        </w:rPr>
        <w:t>Pritarti Rokiškio rajono jaunimo reikalų tarybos 201</w:t>
      </w:r>
      <w:r w:rsidR="00663B98" w:rsidRPr="000D4352">
        <w:rPr>
          <w:sz w:val="24"/>
          <w:szCs w:val="24"/>
          <w:lang w:val="lt-LT"/>
        </w:rPr>
        <w:t>7</w:t>
      </w:r>
      <w:r w:rsidR="00D07D0D" w:rsidRPr="000D4352">
        <w:rPr>
          <w:sz w:val="24"/>
          <w:szCs w:val="24"/>
          <w:lang w:val="lt-LT"/>
        </w:rPr>
        <w:t xml:space="preserve"> m. veiklos ataskaitai (pridedama).</w:t>
      </w:r>
    </w:p>
    <w:p w14:paraId="3335E918" w14:textId="77777777" w:rsidR="00EB21BE" w:rsidRPr="000D4352" w:rsidRDefault="00C107D9" w:rsidP="00F21DB1">
      <w:pPr>
        <w:pStyle w:val="Betarp"/>
        <w:tabs>
          <w:tab w:val="left" w:pos="851"/>
        </w:tabs>
        <w:jc w:val="both"/>
        <w:rPr>
          <w:sz w:val="24"/>
          <w:szCs w:val="24"/>
          <w:lang w:val="lt-LT"/>
        </w:rPr>
      </w:pPr>
      <w:r w:rsidRPr="000D4352">
        <w:rPr>
          <w:sz w:val="24"/>
          <w:szCs w:val="24"/>
          <w:lang w:val="lt-LT"/>
        </w:rPr>
        <w:tab/>
      </w:r>
      <w:r w:rsidR="00EB21BE" w:rsidRPr="000D4352">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3335E919" w14:textId="77777777" w:rsidR="00D07D0D" w:rsidRDefault="00D07D0D" w:rsidP="00D07D0D">
      <w:pPr>
        <w:tabs>
          <w:tab w:val="left" w:pos="0"/>
        </w:tabs>
        <w:ind w:left="-180" w:firstLine="1070"/>
        <w:jc w:val="both"/>
        <w:rPr>
          <w:sz w:val="24"/>
          <w:szCs w:val="24"/>
          <w:lang w:val="lt-LT"/>
        </w:rPr>
      </w:pPr>
    </w:p>
    <w:p w14:paraId="122ADCF5" w14:textId="77777777" w:rsidR="00D524F1" w:rsidRDefault="00D524F1" w:rsidP="00D07D0D">
      <w:pPr>
        <w:tabs>
          <w:tab w:val="left" w:pos="0"/>
        </w:tabs>
        <w:ind w:left="-180" w:firstLine="1070"/>
        <w:jc w:val="both"/>
        <w:rPr>
          <w:sz w:val="24"/>
          <w:szCs w:val="24"/>
          <w:lang w:val="lt-LT"/>
        </w:rPr>
      </w:pPr>
    </w:p>
    <w:p w14:paraId="116B6B9D" w14:textId="77777777" w:rsidR="00D524F1" w:rsidRDefault="00D524F1" w:rsidP="00D07D0D">
      <w:pPr>
        <w:tabs>
          <w:tab w:val="left" w:pos="0"/>
        </w:tabs>
        <w:ind w:left="-180" w:firstLine="1070"/>
        <w:jc w:val="both"/>
        <w:rPr>
          <w:sz w:val="24"/>
          <w:szCs w:val="24"/>
          <w:lang w:val="lt-LT"/>
        </w:rPr>
      </w:pPr>
    </w:p>
    <w:p w14:paraId="610C19E2" w14:textId="77777777" w:rsidR="00D524F1" w:rsidRPr="000D4352" w:rsidRDefault="00D524F1" w:rsidP="00D07D0D">
      <w:pPr>
        <w:tabs>
          <w:tab w:val="left" w:pos="0"/>
        </w:tabs>
        <w:ind w:left="-180" w:firstLine="1070"/>
        <w:jc w:val="both"/>
        <w:rPr>
          <w:sz w:val="24"/>
          <w:szCs w:val="24"/>
          <w:lang w:val="lt-LT"/>
        </w:rPr>
      </w:pPr>
    </w:p>
    <w:p w14:paraId="3335E91A" w14:textId="77777777" w:rsidR="00D07D0D" w:rsidRPr="000D4352" w:rsidRDefault="00D07D0D" w:rsidP="00D07D0D">
      <w:pPr>
        <w:tabs>
          <w:tab w:val="left" w:pos="0"/>
        </w:tabs>
        <w:jc w:val="both"/>
        <w:rPr>
          <w:sz w:val="24"/>
          <w:szCs w:val="24"/>
          <w:lang w:val="lt-LT"/>
        </w:rPr>
      </w:pPr>
      <w:r w:rsidRPr="000D4352">
        <w:rPr>
          <w:sz w:val="24"/>
          <w:szCs w:val="24"/>
          <w:lang w:val="lt-LT"/>
        </w:rPr>
        <w:t>Savivaldybės meras</w:t>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t>Antanas Vagonis</w:t>
      </w:r>
    </w:p>
    <w:p w14:paraId="3335E91B" w14:textId="77777777" w:rsidR="00D07D0D" w:rsidRPr="000D4352" w:rsidRDefault="00D07D0D" w:rsidP="00D07D0D">
      <w:pPr>
        <w:rPr>
          <w:sz w:val="24"/>
          <w:szCs w:val="24"/>
          <w:lang w:val="lt-LT"/>
        </w:rPr>
      </w:pPr>
    </w:p>
    <w:p w14:paraId="3335E91C" w14:textId="77777777" w:rsidR="00D07D0D" w:rsidRPr="000D4352" w:rsidRDefault="00D07D0D" w:rsidP="00D07D0D">
      <w:pPr>
        <w:rPr>
          <w:sz w:val="24"/>
          <w:szCs w:val="24"/>
          <w:lang w:val="lt-LT"/>
        </w:rPr>
      </w:pPr>
    </w:p>
    <w:p w14:paraId="3335E91D" w14:textId="77777777" w:rsidR="00D07D0D" w:rsidRPr="000D4352" w:rsidRDefault="00D07D0D" w:rsidP="00D07D0D">
      <w:pPr>
        <w:rPr>
          <w:sz w:val="24"/>
          <w:szCs w:val="24"/>
          <w:lang w:val="lt-LT"/>
        </w:rPr>
      </w:pPr>
    </w:p>
    <w:p w14:paraId="3335E91E" w14:textId="77777777" w:rsidR="00D07D0D" w:rsidRPr="000D4352" w:rsidRDefault="00D07D0D" w:rsidP="00D07D0D">
      <w:pPr>
        <w:rPr>
          <w:sz w:val="24"/>
          <w:szCs w:val="24"/>
          <w:lang w:val="lt-LT"/>
        </w:rPr>
      </w:pPr>
    </w:p>
    <w:p w14:paraId="3335E91F" w14:textId="77777777" w:rsidR="00D07D0D" w:rsidRPr="000D4352" w:rsidRDefault="00D07D0D" w:rsidP="00D07D0D">
      <w:pPr>
        <w:rPr>
          <w:sz w:val="24"/>
          <w:szCs w:val="24"/>
          <w:lang w:val="lt-LT"/>
        </w:rPr>
      </w:pPr>
    </w:p>
    <w:p w14:paraId="3335E920" w14:textId="77777777" w:rsidR="00D07D0D" w:rsidRPr="000D4352" w:rsidRDefault="00D07D0D" w:rsidP="00D07D0D">
      <w:pPr>
        <w:rPr>
          <w:sz w:val="24"/>
          <w:szCs w:val="24"/>
          <w:lang w:val="lt-LT"/>
        </w:rPr>
      </w:pPr>
    </w:p>
    <w:p w14:paraId="3335E921" w14:textId="77777777" w:rsidR="00D07D0D" w:rsidRPr="000D4352" w:rsidRDefault="00D07D0D" w:rsidP="00D07D0D">
      <w:pPr>
        <w:rPr>
          <w:sz w:val="24"/>
          <w:szCs w:val="24"/>
          <w:lang w:val="lt-LT"/>
        </w:rPr>
      </w:pPr>
    </w:p>
    <w:p w14:paraId="3335E922" w14:textId="77777777" w:rsidR="00D07D0D" w:rsidRPr="000D4352" w:rsidRDefault="00D07D0D" w:rsidP="00D07D0D">
      <w:pPr>
        <w:rPr>
          <w:sz w:val="24"/>
          <w:szCs w:val="24"/>
          <w:lang w:val="lt-LT"/>
        </w:rPr>
      </w:pPr>
    </w:p>
    <w:p w14:paraId="3335E923" w14:textId="77777777" w:rsidR="00D07D0D" w:rsidRPr="000D4352" w:rsidRDefault="00D07D0D" w:rsidP="00D07D0D">
      <w:pPr>
        <w:rPr>
          <w:sz w:val="24"/>
          <w:szCs w:val="24"/>
          <w:lang w:val="lt-LT"/>
        </w:rPr>
      </w:pPr>
    </w:p>
    <w:p w14:paraId="3335E924" w14:textId="77777777" w:rsidR="00D07D0D" w:rsidRPr="000D4352" w:rsidRDefault="00D07D0D" w:rsidP="00D07D0D">
      <w:pPr>
        <w:rPr>
          <w:sz w:val="24"/>
          <w:szCs w:val="24"/>
          <w:lang w:val="lt-LT"/>
        </w:rPr>
      </w:pPr>
    </w:p>
    <w:p w14:paraId="3335E925" w14:textId="77777777" w:rsidR="00D07D0D" w:rsidRPr="000D4352" w:rsidRDefault="00D07D0D" w:rsidP="00D07D0D">
      <w:pPr>
        <w:rPr>
          <w:sz w:val="24"/>
          <w:szCs w:val="24"/>
          <w:lang w:val="lt-LT"/>
        </w:rPr>
      </w:pPr>
    </w:p>
    <w:p w14:paraId="3335E926" w14:textId="77777777" w:rsidR="00D07D0D" w:rsidRPr="000D4352" w:rsidRDefault="00D07D0D" w:rsidP="00D07D0D">
      <w:pPr>
        <w:rPr>
          <w:sz w:val="24"/>
          <w:szCs w:val="24"/>
          <w:lang w:val="lt-LT"/>
        </w:rPr>
      </w:pPr>
    </w:p>
    <w:p w14:paraId="3335E927" w14:textId="77777777" w:rsidR="00D07D0D" w:rsidRPr="000D4352" w:rsidRDefault="00D07D0D" w:rsidP="00D07D0D">
      <w:pPr>
        <w:rPr>
          <w:sz w:val="24"/>
          <w:szCs w:val="24"/>
          <w:lang w:val="lt-LT"/>
        </w:rPr>
      </w:pPr>
    </w:p>
    <w:p w14:paraId="3335E928" w14:textId="77777777" w:rsidR="00D07D0D" w:rsidRPr="000D4352" w:rsidRDefault="00D07D0D" w:rsidP="00D07D0D">
      <w:pPr>
        <w:rPr>
          <w:sz w:val="24"/>
          <w:szCs w:val="24"/>
          <w:lang w:val="lt-LT"/>
        </w:rPr>
      </w:pPr>
    </w:p>
    <w:p w14:paraId="3335E929" w14:textId="77777777" w:rsidR="00D07D0D" w:rsidRPr="000D4352" w:rsidRDefault="00D07D0D" w:rsidP="00D07D0D">
      <w:pPr>
        <w:rPr>
          <w:sz w:val="24"/>
          <w:szCs w:val="24"/>
          <w:lang w:val="lt-LT"/>
        </w:rPr>
      </w:pPr>
    </w:p>
    <w:p w14:paraId="3335E92A" w14:textId="77777777" w:rsidR="00D07D0D" w:rsidRPr="000D4352" w:rsidRDefault="00D07D0D" w:rsidP="00D07D0D">
      <w:pPr>
        <w:rPr>
          <w:sz w:val="24"/>
          <w:szCs w:val="24"/>
          <w:lang w:val="lt-LT"/>
        </w:rPr>
      </w:pPr>
    </w:p>
    <w:p w14:paraId="3335E92B" w14:textId="77777777" w:rsidR="00D07D0D" w:rsidRPr="000D4352" w:rsidRDefault="00D07D0D" w:rsidP="00D07D0D">
      <w:pPr>
        <w:rPr>
          <w:sz w:val="24"/>
          <w:szCs w:val="24"/>
          <w:lang w:val="lt-LT"/>
        </w:rPr>
      </w:pPr>
    </w:p>
    <w:p w14:paraId="3335E92F" w14:textId="77777777" w:rsidR="00D07D0D" w:rsidRPr="000D4352" w:rsidRDefault="00D07D0D" w:rsidP="00D07D0D">
      <w:pPr>
        <w:rPr>
          <w:sz w:val="24"/>
          <w:szCs w:val="24"/>
          <w:lang w:val="lt-LT"/>
        </w:rPr>
      </w:pPr>
    </w:p>
    <w:p w14:paraId="3335E930" w14:textId="77777777" w:rsidR="00D07D0D" w:rsidRPr="000D4352" w:rsidRDefault="00D07D0D" w:rsidP="00D07D0D">
      <w:pPr>
        <w:rPr>
          <w:sz w:val="24"/>
          <w:szCs w:val="24"/>
          <w:lang w:val="lt-LT"/>
        </w:rPr>
      </w:pPr>
    </w:p>
    <w:p w14:paraId="3335E931" w14:textId="77777777" w:rsidR="00D07D0D" w:rsidRPr="000D4352" w:rsidRDefault="00D07D0D" w:rsidP="00D07D0D">
      <w:pPr>
        <w:rPr>
          <w:sz w:val="24"/>
          <w:szCs w:val="24"/>
          <w:lang w:val="lt-LT"/>
        </w:rPr>
      </w:pPr>
    </w:p>
    <w:p w14:paraId="3335E932" w14:textId="77777777" w:rsidR="00D07D0D" w:rsidRPr="000D4352" w:rsidRDefault="00D07D0D" w:rsidP="00D07D0D">
      <w:pPr>
        <w:rPr>
          <w:sz w:val="24"/>
          <w:szCs w:val="24"/>
          <w:lang w:val="lt-LT"/>
        </w:rPr>
      </w:pPr>
    </w:p>
    <w:p w14:paraId="3335E933" w14:textId="77777777" w:rsidR="00D41E48" w:rsidRPr="000D4352" w:rsidRDefault="00D41E48" w:rsidP="00D07D0D">
      <w:pPr>
        <w:rPr>
          <w:sz w:val="24"/>
          <w:szCs w:val="24"/>
          <w:lang w:val="lt-LT"/>
        </w:rPr>
      </w:pPr>
    </w:p>
    <w:p w14:paraId="3335E934" w14:textId="77777777" w:rsidR="00D41E48" w:rsidRPr="000D4352" w:rsidRDefault="00D41E48" w:rsidP="00D07D0D">
      <w:pPr>
        <w:rPr>
          <w:sz w:val="24"/>
          <w:szCs w:val="24"/>
          <w:lang w:val="lt-LT"/>
        </w:rPr>
      </w:pPr>
    </w:p>
    <w:p w14:paraId="3335E935" w14:textId="77777777" w:rsidR="00D41E48" w:rsidRPr="000D4352" w:rsidRDefault="00D41E48" w:rsidP="00D07D0D">
      <w:pPr>
        <w:rPr>
          <w:sz w:val="24"/>
          <w:szCs w:val="24"/>
          <w:lang w:val="lt-LT"/>
        </w:rPr>
      </w:pPr>
    </w:p>
    <w:p w14:paraId="3335E936" w14:textId="77777777" w:rsidR="00D07D0D" w:rsidRPr="000D4352" w:rsidRDefault="00D07D0D" w:rsidP="00D07D0D">
      <w:pPr>
        <w:rPr>
          <w:sz w:val="24"/>
          <w:szCs w:val="24"/>
          <w:lang w:val="lt-LT"/>
        </w:rPr>
      </w:pPr>
      <w:r w:rsidRPr="000D4352">
        <w:rPr>
          <w:sz w:val="24"/>
          <w:szCs w:val="24"/>
          <w:lang w:val="lt-LT"/>
        </w:rPr>
        <w:t>Danutė Kniazytė</w:t>
      </w:r>
    </w:p>
    <w:p w14:paraId="3335E937" w14:textId="77777777" w:rsidR="00D07D0D" w:rsidRPr="000D4352" w:rsidRDefault="00D07D0D" w:rsidP="00D07D0D">
      <w:pPr>
        <w:tabs>
          <w:tab w:val="left" w:pos="5529"/>
        </w:tabs>
        <w:ind w:left="5670"/>
        <w:rPr>
          <w:sz w:val="24"/>
          <w:szCs w:val="24"/>
          <w:lang w:val="lt-LT"/>
        </w:rPr>
      </w:pPr>
    </w:p>
    <w:p w14:paraId="3335E938" w14:textId="77777777" w:rsidR="00D07D0D" w:rsidRPr="000D4352" w:rsidRDefault="00D07D0D" w:rsidP="00D07D0D">
      <w:pPr>
        <w:tabs>
          <w:tab w:val="left" w:pos="5529"/>
        </w:tabs>
        <w:ind w:left="5670"/>
        <w:rPr>
          <w:sz w:val="24"/>
          <w:szCs w:val="24"/>
          <w:lang w:val="lt-LT"/>
        </w:rPr>
      </w:pPr>
      <w:r w:rsidRPr="000D4352">
        <w:rPr>
          <w:sz w:val="24"/>
          <w:szCs w:val="24"/>
          <w:lang w:val="lt-LT"/>
        </w:rPr>
        <w:t>PRITARTA</w:t>
      </w:r>
    </w:p>
    <w:p w14:paraId="3335E939" w14:textId="77777777" w:rsidR="00D07D0D" w:rsidRPr="000D4352" w:rsidRDefault="00D07D0D" w:rsidP="00D07D0D">
      <w:pPr>
        <w:tabs>
          <w:tab w:val="left" w:pos="5529"/>
        </w:tabs>
        <w:ind w:left="5670"/>
        <w:rPr>
          <w:sz w:val="24"/>
          <w:szCs w:val="24"/>
          <w:lang w:val="lt-LT"/>
        </w:rPr>
      </w:pPr>
      <w:r w:rsidRPr="000D4352">
        <w:rPr>
          <w:sz w:val="24"/>
          <w:szCs w:val="24"/>
          <w:lang w:val="lt-LT"/>
        </w:rPr>
        <w:t xml:space="preserve">Rokiškio rajono savivaldybės tarybos </w:t>
      </w:r>
    </w:p>
    <w:p w14:paraId="2849E79E" w14:textId="77777777" w:rsidR="00D524F1" w:rsidRDefault="00A46C72" w:rsidP="00D07D0D">
      <w:pPr>
        <w:tabs>
          <w:tab w:val="left" w:pos="5529"/>
        </w:tabs>
        <w:ind w:left="5670"/>
        <w:rPr>
          <w:sz w:val="24"/>
          <w:szCs w:val="24"/>
          <w:lang w:val="lt-LT"/>
        </w:rPr>
      </w:pPr>
      <w:r w:rsidRPr="000D4352">
        <w:rPr>
          <w:sz w:val="24"/>
          <w:szCs w:val="24"/>
          <w:lang w:val="lt-LT"/>
        </w:rPr>
        <w:t>2018 m. gegužės 25 d</w:t>
      </w:r>
      <w:r w:rsidR="00D07D0D" w:rsidRPr="000D4352">
        <w:rPr>
          <w:sz w:val="24"/>
          <w:szCs w:val="24"/>
          <w:lang w:val="lt-LT"/>
        </w:rPr>
        <w:t xml:space="preserve">. </w:t>
      </w:r>
    </w:p>
    <w:p w14:paraId="3335E93A" w14:textId="36475D2F" w:rsidR="00D07D0D" w:rsidRPr="000D4352" w:rsidRDefault="00D07D0D" w:rsidP="00D07D0D">
      <w:pPr>
        <w:tabs>
          <w:tab w:val="left" w:pos="5529"/>
        </w:tabs>
        <w:ind w:left="5670"/>
        <w:rPr>
          <w:b/>
          <w:sz w:val="24"/>
          <w:szCs w:val="24"/>
          <w:lang w:val="lt-LT"/>
        </w:rPr>
      </w:pPr>
      <w:r w:rsidRPr="000D4352">
        <w:rPr>
          <w:sz w:val="24"/>
          <w:szCs w:val="24"/>
          <w:lang w:val="lt-LT"/>
        </w:rPr>
        <w:t xml:space="preserve">sprendimu Nr. TS- </w:t>
      </w:r>
    </w:p>
    <w:p w14:paraId="3335E93B" w14:textId="77777777" w:rsidR="00D07D0D" w:rsidRPr="000D4352" w:rsidRDefault="00D07D0D" w:rsidP="00D07D0D">
      <w:pPr>
        <w:tabs>
          <w:tab w:val="left" w:pos="5529"/>
        </w:tabs>
        <w:ind w:left="5670"/>
        <w:rPr>
          <w:sz w:val="24"/>
          <w:szCs w:val="24"/>
          <w:lang w:val="lt-LT"/>
        </w:rPr>
      </w:pPr>
    </w:p>
    <w:p w14:paraId="3335E93C" w14:textId="77777777" w:rsidR="00D07D0D" w:rsidRPr="000D4352" w:rsidRDefault="00D07D0D" w:rsidP="00D07D0D">
      <w:pPr>
        <w:jc w:val="center"/>
        <w:rPr>
          <w:b/>
          <w:sz w:val="24"/>
          <w:szCs w:val="24"/>
          <w:lang w:val="lt-LT"/>
        </w:rPr>
      </w:pPr>
      <w:r w:rsidRPr="000D4352">
        <w:rPr>
          <w:b/>
          <w:sz w:val="24"/>
          <w:szCs w:val="24"/>
          <w:lang w:val="lt-LT"/>
        </w:rPr>
        <w:t>ROKIŠKIO RAJONO JAUNIMO REIKALŲ TARYBOS</w:t>
      </w:r>
    </w:p>
    <w:p w14:paraId="3335E93D" w14:textId="77777777" w:rsidR="00D07D0D" w:rsidRPr="000D4352" w:rsidRDefault="00D07D0D" w:rsidP="00D07D0D">
      <w:pPr>
        <w:jc w:val="center"/>
        <w:rPr>
          <w:b/>
          <w:sz w:val="24"/>
          <w:szCs w:val="24"/>
          <w:lang w:val="lt-LT"/>
        </w:rPr>
      </w:pPr>
      <w:r w:rsidRPr="000D4352">
        <w:rPr>
          <w:b/>
          <w:sz w:val="24"/>
          <w:szCs w:val="24"/>
          <w:lang w:val="lt-LT"/>
        </w:rPr>
        <w:t>201</w:t>
      </w:r>
      <w:r w:rsidR="00A46C72" w:rsidRPr="000D4352">
        <w:rPr>
          <w:b/>
          <w:sz w:val="24"/>
          <w:szCs w:val="24"/>
          <w:lang w:val="lt-LT"/>
        </w:rPr>
        <w:t>7</w:t>
      </w:r>
      <w:r w:rsidRPr="000D4352">
        <w:rPr>
          <w:b/>
          <w:sz w:val="24"/>
          <w:szCs w:val="24"/>
          <w:lang w:val="lt-LT"/>
        </w:rPr>
        <w:t xml:space="preserve"> METŲ VEIKLOS ATASKAITA</w:t>
      </w:r>
    </w:p>
    <w:p w14:paraId="3335E93E" w14:textId="77777777" w:rsidR="00D07D0D" w:rsidRPr="000D4352" w:rsidRDefault="00D07D0D" w:rsidP="00D56618">
      <w:pPr>
        <w:tabs>
          <w:tab w:val="left" w:pos="851"/>
        </w:tabs>
        <w:jc w:val="center"/>
        <w:rPr>
          <w:b/>
          <w:sz w:val="24"/>
          <w:szCs w:val="24"/>
          <w:lang w:val="lt-LT"/>
        </w:rPr>
      </w:pPr>
    </w:p>
    <w:p w14:paraId="3335E93F" w14:textId="77777777" w:rsidR="00D07D0D" w:rsidRPr="000D4352" w:rsidRDefault="0014175E" w:rsidP="007B6B3C">
      <w:pPr>
        <w:tabs>
          <w:tab w:val="left" w:pos="851"/>
        </w:tabs>
        <w:jc w:val="both"/>
        <w:rPr>
          <w:sz w:val="24"/>
          <w:szCs w:val="24"/>
          <w:lang w:val="lt-LT"/>
        </w:rPr>
      </w:pPr>
      <w:r w:rsidRPr="000D4352">
        <w:rPr>
          <w:sz w:val="24"/>
          <w:szCs w:val="24"/>
          <w:lang w:val="lt-LT"/>
        </w:rPr>
        <w:tab/>
      </w:r>
      <w:r w:rsidR="00D07D0D" w:rsidRPr="000D4352">
        <w:rPr>
          <w:sz w:val="24"/>
          <w:szCs w:val="24"/>
          <w:lang w:val="lt-LT"/>
        </w:rPr>
        <w:t>Rokiškio rajono jaunimo reikalų taryba veikia pagal Rokiškio rajono savivaldybės tarybos 2009 m. balandžio 24 d. sprendimu Nr. TS-5.104 patvirtintus nuostatus (toliau – JRT),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p>
    <w:p w14:paraId="3335E940" w14:textId="5EBBCC5D" w:rsidR="00D07D0D" w:rsidRPr="000D4352" w:rsidRDefault="000D4352" w:rsidP="00D56618">
      <w:pPr>
        <w:tabs>
          <w:tab w:val="left" w:pos="851"/>
        </w:tabs>
        <w:jc w:val="both"/>
        <w:rPr>
          <w:sz w:val="24"/>
          <w:szCs w:val="24"/>
          <w:lang w:val="lt-LT"/>
        </w:rPr>
      </w:pPr>
      <w:r w:rsidRPr="000D4352">
        <w:rPr>
          <w:sz w:val="24"/>
          <w:szCs w:val="24"/>
          <w:lang w:val="lt-LT"/>
        </w:rPr>
        <w:tab/>
      </w:r>
      <w:r w:rsidR="00D07D0D" w:rsidRPr="000D4352">
        <w:rPr>
          <w:sz w:val="24"/>
          <w:szCs w:val="24"/>
          <w:lang w:val="lt-LT"/>
        </w:rPr>
        <w:t xml:space="preserve">Taryba sudaryta iš 12 narių pariteto principu – 6 narius deleguoja Rokiškio jaunimo organizacijų sąjunga „Apvalus stalas“, kitą JRT dalį sudaro įvairių savivaldybės institucijų atstovai. Per ataskaitinį laikotarpį įvyko </w:t>
      </w:r>
      <w:r w:rsidR="00ED602D" w:rsidRPr="000D4352">
        <w:rPr>
          <w:sz w:val="24"/>
          <w:szCs w:val="24"/>
          <w:lang w:val="lt-LT"/>
        </w:rPr>
        <w:t>5</w:t>
      </w:r>
      <w:r w:rsidR="00D07D0D" w:rsidRPr="000D4352">
        <w:rPr>
          <w:sz w:val="24"/>
          <w:szCs w:val="24"/>
          <w:lang w:val="lt-LT"/>
        </w:rPr>
        <w:t xml:space="preserve"> posėdžiai.</w:t>
      </w:r>
    </w:p>
    <w:p w14:paraId="3335E941" w14:textId="77777777" w:rsidR="00D07D0D" w:rsidRPr="000D4352" w:rsidRDefault="00D07D0D" w:rsidP="00D56618">
      <w:pPr>
        <w:tabs>
          <w:tab w:val="left" w:pos="851"/>
        </w:tabs>
        <w:ind w:firstLine="851"/>
        <w:rPr>
          <w:sz w:val="24"/>
          <w:szCs w:val="24"/>
          <w:lang w:val="lt-LT"/>
        </w:rPr>
      </w:pPr>
      <w:r w:rsidRPr="000D4352">
        <w:rPr>
          <w:sz w:val="24"/>
          <w:szCs w:val="24"/>
          <w:lang w:val="lt-LT"/>
        </w:rPr>
        <w:t>Jaunimo reikalų tarybos (toliau – JRT) 201</w:t>
      </w:r>
      <w:r w:rsidR="002A79E2" w:rsidRPr="000D4352">
        <w:rPr>
          <w:sz w:val="24"/>
          <w:szCs w:val="24"/>
          <w:lang w:val="lt-LT"/>
        </w:rPr>
        <w:t>7</w:t>
      </w:r>
      <w:r w:rsidRPr="000D4352">
        <w:rPr>
          <w:sz w:val="24"/>
          <w:szCs w:val="24"/>
          <w:lang w:val="lt-LT"/>
        </w:rPr>
        <w:t xml:space="preserve"> m. pagrindinė veikla:</w:t>
      </w:r>
    </w:p>
    <w:p w14:paraId="3335E942"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t>- apsvarstyta ir per masines informavimo priemones (internetą, pranešimus spaudoje, ata</w:t>
      </w:r>
      <w:r w:rsidR="00D22DF7" w:rsidRPr="000D4352">
        <w:rPr>
          <w:sz w:val="24"/>
          <w:szCs w:val="24"/>
          <w:lang w:val="lt-LT"/>
        </w:rPr>
        <w:t>skaitines jaunimo konferencijas</w:t>
      </w:r>
      <w:r w:rsidRPr="000D4352">
        <w:rPr>
          <w:sz w:val="24"/>
          <w:szCs w:val="24"/>
          <w:lang w:val="lt-LT"/>
        </w:rPr>
        <w:t xml:space="preserve">) nuolat skelbiama visuomenei jaunimo situacija savivaldybėje </w:t>
      </w:r>
      <w:hyperlink r:id="rId8" w:history="1">
        <w:r w:rsidRPr="000D4352">
          <w:rPr>
            <w:rStyle w:val="Hipersaitas"/>
            <w:color w:val="auto"/>
            <w:sz w:val="24"/>
            <w:szCs w:val="24"/>
            <w:lang w:val="lt-LT"/>
          </w:rPr>
          <w:t>www.rokiskis.lt</w:t>
        </w:r>
      </w:hyperlink>
      <w:r w:rsidRPr="000D4352">
        <w:rPr>
          <w:sz w:val="24"/>
          <w:szCs w:val="24"/>
          <w:lang w:val="lt-LT"/>
        </w:rPr>
        <w:t xml:space="preserve"> /jaunimas/;</w:t>
      </w:r>
    </w:p>
    <w:p w14:paraId="3335E943" w14:textId="77777777" w:rsidR="00D07D0D" w:rsidRPr="000D4352" w:rsidRDefault="00D07D0D" w:rsidP="00D56618">
      <w:pPr>
        <w:tabs>
          <w:tab w:val="left" w:pos="851"/>
        </w:tabs>
        <w:ind w:firstLine="851"/>
        <w:jc w:val="both"/>
        <w:rPr>
          <w:snapToGrid w:val="0"/>
          <w:sz w:val="24"/>
          <w:szCs w:val="24"/>
          <w:lang w:val="lt-LT"/>
        </w:rPr>
      </w:pPr>
      <w:r w:rsidRPr="000D4352">
        <w:rPr>
          <w:sz w:val="24"/>
          <w:szCs w:val="24"/>
          <w:lang w:val="lt-LT"/>
        </w:rPr>
        <w:t>- JRT kasmet svarsto Jaunimo problemų sprendimo plano, kurį patvirtino Rokiškio rajono savivaldybės taryba 2013 m. sausio 25 d. sprendimu Nr. TS-2.12 ,,Dėl jaunimo problemų sprendimo Rokiškio rajono savivaldybėje 2013–2018 metų plano patvirtinimo“, įgyvendinimo rezultatus;</w:t>
      </w:r>
    </w:p>
    <w:p w14:paraId="3335E944" w14:textId="77777777" w:rsidR="00D07D0D" w:rsidRPr="000D4352" w:rsidRDefault="00D07D0D" w:rsidP="00D56618">
      <w:pPr>
        <w:tabs>
          <w:tab w:val="left" w:pos="851"/>
        </w:tabs>
        <w:ind w:firstLine="851"/>
        <w:jc w:val="both"/>
        <w:rPr>
          <w:snapToGrid w:val="0"/>
          <w:sz w:val="24"/>
          <w:szCs w:val="24"/>
          <w:lang w:val="lt-LT"/>
        </w:rPr>
      </w:pPr>
      <w:r w:rsidRPr="000D4352">
        <w:rPr>
          <w:sz w:val="24"/>
          <w:szCs w:val="24"/>
          <w:lang w:val="lt-LT"/>
        </w:rPr>
        <w:t>- JRT kasmet svarsto Rokiškio rajono jaunimo projektinės veiklos prioritetus ir įgyvendinimo tvarką;</w:t>
      </w:r>
    </w:p>
    <w:p w14:paraId="3335E945"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t xml:space="preserve">- JRT kasmet apibendrina ir skelbia savivaldybės tinklalapyje Rokiškio rajono jaunimo projektinės veiklos programos rezultatus (savivaldybės lėšomis finansuota ir įgyvendinta 12 jaunimo, su jaunimu dirbančių organizacijų ir neformalių jaunimo grupių </w:t>
      </w:r>
      <w:r w:rsidR="006E2532" w:rsidRPr="000D4352">
        <w:rPr>
          <w:sz w:val="24"/>
          <w:szCs w:val="24"/>
          <w:lang w:val="lt-LT"/>
        </w:rPr>
        <w:t xml:space="preserve">veiklos </w:t>
      </w:r>
      <w:r w:rsidRPr="000D4352">
        <w:rPr>
          <w:sz w:val="24"/>
          <w:szCs w:val="24"/>
          <w:lang w:val="lt-LT"/>
        </w:rPr>
        <w:t xml:space="preserve">projektų, kuriems buvo skirta </w:t>
      </w:r>
      <w:r w:rsidR="00966C44" w:rsidRPr="000D4352">
        <w:rPr>
          <w:sz w:val="24"/>
          <w:szCs w:val="24"/>
          <w:lang w:val="lt-LT"/>
        </w:rPr>
        <w:t>40</w:t>
      </w:r>
      <w:r w:rsidRPr="000D4352">
        <w:rPr>
          <w:sz w:val="24"/>
          <w:szCs w:val="24"/>
          <w:lang w:val="lt-LT"/>
        </w:rPr>
        <w:t xml:space="preserve">00 </w:t>
      </w:r>
      <w:proofErr w:type="spellStart"/>
      <w:r w:rsidRPr="000D4352">
        <w:rPr>
          <w:sz w:val="24"/>
          <w:szCs w:val="24"/>
          <w:lang w:val="lt-LT"/>
        </w:rPr>
        <w:t>Eur</w:t>
      </w:r>
      <w:proofErr w:type="spellEnd"/>
      <w:r w:rsidRPr="000D4352">
        <w:rPr>
          <w:sz w:val="24"/>
          <w:szCs w:val="24"/>
          <w:lang w:val="lt-LT"/>
        </w:rPr>
        <w:t>, dalyvių skaičius – 1</w:t>
      </w:r>
      <w:r w:rsidR="00966C44" w:rsidRPr="000D4352">
        <w:rPr>
          <w:sz w:val="24"/>
          <w:szCs w:val="24"/>
          <w:lang w:val="lt-LT"/>
        </w:rPr>
        <w:t>120</w:t>
      </w:r>
      <w:r w:rsidRPr="000D4352">
        <w:rPr>
          <w:sz w:val="24"/>
          <w:szCs w:val="24"/>
          <w:lang w:val="lt-LT"/>
        </w:rPr>
        <w:t xml:space="preserve">); </w:t>
      </w:r>
    </w:p>
    <w:p w14:paraId="3335E946"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t xml:space="preserve">- JRT kasmet apibendrina rajono jaunimo, su jaunimu dirbančių organizacijų ir neformalių jaunimo grupių projektinės veiklos nacionalinėse programose rezultatus: </w:t>
      </w:r>
    </w:p>
    <w:p w14:paraId="3335E947"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t>Jaunimo reikalų departamento lėšomis buvo finansuoti ir įgyvendinti</w:t>
      </w:r>
      <w:r w:rsidR="00FC562E" w:rsidRPr="000D4352">
        <w:rPr>
          <w:sz w:val="24"/>
          <w:szCs w:val="24"/>
          <w:lang w:val="lt-LT"/>
        </w:rPr>
        <w:t xml:space="preserve"> 4</w:t>
      </w:r>
      <w:r w:rsidRPr="000D4352">
        <w:rPr>
          <w:sz w:val="24"/>
          <w:szCs w:val="24"/>
          <w:lang w:val="lt-LT"/>
        </w:rPr>
        <w:t xml:space="preserve"> projektai, kuriems buvo skirta </w:t>
      </w:r>
      <w:r w:rsidRPr="000D4352">
        <w:rPr>
          <w:bCs/>
          <w:sz w:val="24"/>
          <w:szCs w:val="24"/>
          <w:lang w:val="lt-LT"/>
        </w:rPr>
        <w:t>1</w:t>
      </w:r>
      <w:r w:rsidR="00EB1C5A" w:rsidRPr="000D4352">
        <w:rPr>
          <w:bCs/>
          <w:sz w:val="24"/>
          <w:szCs w:val="24"/>
          <w:lang w:val="lt-LT"/>
        </w:rPr>
        <w:t>85</w:t>
      </w:r>
      <w:r w:rsidRPr="000D4352">
        <w:rPr>
          <w:bCs/>
          <w:sz w:val="24"/>
          <w:szCs w:val="24"/>
          <w:lang w:val="lt-LT"/>
        </w:rPr>
        <w:t xml:space="preserve">40 </w:t>
      </w:r>
      <w:proofErr w:type="spellStart"/>
      <w:r w:rsidRPr="000D4352">
        <w:rPr>
          <w:bCs/>
          <w:sz w:val="24"/>
          <w:szCs w:val="24"/>
          <w:lang w:val="lt-LT"/>
        </w:rPr>
        <w:t>Eur</w:t>
      </w:r>
      <w:proofErr w:type="spellEnd"/>
      <w:r w:rsidRPr="000D4352">
        <w:rPr>
          <w:bCs/>
          <w:sz w:val="24"/>
          <w:szCs w:val="24"/>
          <w:lang w:val="lt-LT"/>
        </w:rPr>
        <w:t xml:space="preserve">, dalyvių skaičius – </w:t>
      </w:r>
      <w:r w:rsidR="00B04F2A" w:rsidRPr="000D4352">
        <w:rPr>
          <w:bCs/>
          <w:sz w:val="24"/>
          <w:szCs w:val="24"/>
          <w:lang w:val="lt-LT"/>
        </w:rPr>
        <w:t>605</w:t>
      </w:r>
      <w:r w:rsidRPr="000D4352">
        <w:rPr>
          <w:bCs/>
          <w:sz w:val="24"/>
          <w:szCs w:val="24"/>
          <w:lang w:val="lt-LT"/>
        </w:rPr>
        <w:t xml:space="preserve">, projektus vykdė </w:t>
      </w:r>
      <w:proofErr w:type="spellStart"/>
      <w:r w:rsidRPr="000D4352">
        <w:rPr>
          <w:sz w:val="24"/>
          <w:szCs w:val="24"/>
          <w:lang w:val="lt-LT"/>
        </w:rPr>
        <w:t>VšĮ</w:t>
      </w:r>
      <w:proofErr w:type="spellEnd"/>
      <w:r w:rsidRPr="000D4352">
        <w:rPr>
          <w:sz w:val="24"/>
          <w:szCs w:val="24"/>
          <w:lang w:val="lt-LT"/>
        </w:rPr>
        <w:t xml:space="preserve"> Rokiškio jaunimo centras ir Rokiškio jaunimo organizacijų sąjunga „Apvalus stalas“.</w:t>
      </w:r>
    </w:p>
    <w:p w14:paraId="3335E948"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t xml:space="preserve">Socialinės apsaugos ir darbo ministerijos lėšomis buvo finansuotas ir įgyvendintas 1 projektas, kuriam buvo skirta 7250 </w:t>
      </w:r>
      <w:proofErr w:type="spellStart"/>
      <w:r w:rsidRPr="000D4352">
        <w:rPr>
          <w:sz w:val="24"/>
          <w:szCs w:val="24"/>
          <w:lang w:val="lt-LT"/>
        </w:rPr>
        <w:t>Eur</w:t>
      </w:r>
      <w:proofErr w:type="spellEnd"/>
      <w:r w:rsidRPr="000D4352">
        <w:rPr>
          <w:sz w:val="24"/>
          <w:szCs w:val="24"/>
          <w:lang w:val="lt-LT"/>
        </w:rPr>
        <w:t xml:space="preserve"> (20 dalyvių), projektą - </w:t>
      </w:r>
      <w:r w:rsidRPr="000D4352">
        <w:rPr>
          <w:i/>
          <w:sz w:val="24"/>
          <w:szCs w:val="24"/>
          <w:lang w:val="lt-LT"/>
        </w:rPr>
        <w:t>vaikų dienos centro programą</w:t>
      </w:r>
      <w:r w:rsidRPr="000D4352">
        <w:rPr>
          <w:sz w:val="24"/>
          <w:szCs w:val="24"/>
          <w:lang w:val="lt-LT"/>
        </w:rPr>
        <w:t xml:space="preserve"> vykdė </w:t>
      </w:r>
      <w:proofErr w:type="spellStart"/>
      <w:r w:rsidRPr="000D4352">
        <w:rPr>
          <w:sz w:val="24"/>
          <w:szCs w:val="24"/>
          <w:lang w:val="lt-LT"/>
        </w:rPr>
        <w:t>VšĮ</w:t>
      </w:r>
      <w:proofErr w:type="spellEnd"/>
      <w:r w:rsidRPr="000D4352">
        <w:rPr>
          <w:sz w:val="24"/>
          <w:szCs w:val="24"/>
          <w:lang w:val="lt-LT"/>
        </w:rPr>
        <w:t xml:space="preserve"> Rokiškio jaunimo centras.</w:t>
      </w:r>
    </w:p>
    <w:p w14:paraId="3335E949" w14:textId="77777777" w:rsidR="00D07D0D" w:rsidRPr="000D4352" w:rsidRDefault="00D07D0D" w:rsidP="00D56618">
      <w:pPr>
        <w:tabs>
          <w:tab w:val="left" w:pos="851"/>
        </w:tabs>
        <w:ind w:firstLine="851"/>
        <w:jc w:val="both"/>
        <w:rPr>
          <w:bCs/>
          <w:i/>
          <w:sz w:val="24"/>
          <w:szCs w:val="24"/>
          <w:lang w:val="lt-LT"/>
        </w:rPr>
      </w:pPr>
      <w:proofErr w:type="spellStart"/>
      <w:r w:rsidRPr="000D4352">
        <w:rPr>
          <w:sz w:val="24"/>
          <w:szCs w:val="24"/>
          <w:lang w:val="lt-LT"/>
        </w:rPr>
        <w:t>VšĮ</w:t>
      </w:r>
      <w:proofErr w:type="spellEnd"/>
      <w:r w:rsidRPr="000D4352">
        <w:rPr>
          <w:sz w:val="24"/>
          <w:szCs w:val="24"/>
          <w:lang w:val="lt-LT"/>
        </w:rPr>
        <w:t xml:space="preserve"> Rokiškio jaunimo centras, kaip Jaunimo reikalų departamento partneris, sėkmingai įgyvendina Jaunimo garantijų iniciatyvos pirminės intervencijos projektą „Atrask save“. Projekto įgyvendinimui skirta </w:t>
      </w:r>
      <w:r w:rsidR="002B59CF" w:rsidRPr="000D4352">
        <w:rPr>
          <w:sz w:val="24"/>
          <w:szCs w:val="24"/>
          <w:lang w:val="lt-LT"/>
        </w:rPr>
        <w:t>14834</w:t>
      </w:r>
      <w:r w:rsidR="00400C02" w:rsidRPr="000D4352">
        <w:rPr>
          <w:sz w:val="24"/>
          <w:szCs w:val="24"/>
          <w:lang w:val="lt-LT"/>
        </w:rPr>
        <w:t xml:space="preserve"> </w:t>
      </w:r>
      <w:proofErr w:type="spellStart"/>
      <w:r w:rsidR="00400C02" w:rsidRPr="000D4352">
        <w:rPr>
          <w:sz w:val="24"/>
          <w:szCs w:val="24"/>
          <w:lang w:val="lt-LT"/>
        </w:rPr>
        <w:t>Eur</w:t>
      </w:r>
      <w:proofErr w:type="spellEnd"/>
      <w:r w:rsidRPr="000D4352">
        <w:rPr>
          <w:sz w:val="24"/>
          <w:szCs w:val="24"/>
          <w:lang w:val="lt-LT"/>
        </w:rPr>
        <w:t xml:space="preserve">, projekto veiklose dalyvavo </w:t>
      </w:r>
      <w:r w:rsidR="00430809" w:rsidRPr="000D4352">
        <w:rPr>
          <w:sz w:val="24"/>
          <w:szCs w:val="24"/>
          <w:lang w:val="lt-LT"/>
        </w:rPr>
        <w:t>90</w:t>
      </w:r>
      <w:r w:rsidRPr="000D4352">
        <w:rPr>
          <w:sz w:val="24"/>
          <w:szCs w:val="24"/>
          <w:lang w:val="lt-LT"/>
        </w:rPr>
        <w:t xml:space="preserve"> (16- 29 metų) jauni asmenys, </w:t>
      </w:r>
      <w:r w:rsidRPr="000D4352">
        <w:rPr>
          <w:i/>
          <w:sz w:val="24"/>
          <w:szCs w:val="24"/>
          <w:lang w:val="lt-LT"/>
        </w:rPr>
        <w:t>kurie nesimoko, nedirba, nedalyvauja mokymuose.</w:t>
      </w:r>
    </w:p>
    <w:p w14:paraId="3335E94A" w14:textId="77777777" w:rsidR="00D07D0D" w:rsidRPr="000D4352" w:rsidRDefault="00D22F47" w:rsidP="00DF00AA">
      <w:pPr>
        <w:tabs>
          <w:tab w:val="left" w:pos="0"/>
          <w:tab w:val="num" w:pos="851"/>
        </w:tabs>
        <w:jc w:val="both"/>
        <w:rPr>
          <w:sz w:val="24"/>
          <w:szCs w:val="24"/>
          <w:lang w:val="lt-LT"/>
        </w:rPr>
      </w:pPr>
      <w:r w:rsidRPr="000D4352">
        <w:rPr>
          <w:sz w:val="24"/>
          <w:szCs w:val="24"/>
          <w:lang w:val="lt-LT"/>
        </w:rPr>
        <w:tab/>
      </w:r>
      <w:r w:rsidR="00D07D0D" w:rsidRPr="000D4352">
        <w:rPr>
          <w:sz w:val="24"/>
          <w:szCs w:val="24"/>
          <w:lang w:val="lt-LT"/>
        </w:rPr>
        <w:t xml:space="preserve">JRT, įgyvendindama integruotą jaunimo politiką savivaldybėje, skatina įvairių institucijų tarpžinybinį bendradarbiavimą ir inicijuoja aktyvų jaunimo dalyvavimą organizuojant rajoninius renginius, pažymint valstybines šventes, skatina jaunimo, su jaunimu dirbančių organizacijų ir neformalių jaunimo grupių dalyvavimą įgyvendinant vasaros poilsio, laisvalaikio užimtumo, neformaliojo vaikų švietimo ir prevencines programas. Jaunimo su jaunimu dirbančios organizacijos prisideda prie savivaldybės Vaikų ir jaunimo socializacijos programos įgyvendinimo </w:t>
      </w:r>
      <w:r w:rsidR="00DF00AA" w:rsidRPr="000D4352">
        <w:rPr>
          <w:sz w:val="24"/>
          <w:szCs w:val="24"/>
          <w:lang w:val="lt-LT"/>
        </w:rPr>
        <w:tab/>
      </w:r>
      <w:r w:rsidR="00D07D0D" w:rsidRPr="000D4352">
        <w:rPr>
          <w:sz w:val="24"/>
          <w:szCs w:val="24"/>
          <w:lang w:val="lt-LT"/>
        </w:rPr>
        <w:t xml:space="preserve">- jaunimo, su jaunimu dirbančių organizacijų stovyklose dalyvavo </w:t>
      </w:r>
      <w:r w:rsidR="003679C4" w:rsidRPr="000D4352">
        <w:rPr>
          <w:sz w:val="24"/>
          <w:szCs w:val="24"/>
          <w:lang w:val="lt-LT"/>
        </w:rPr>
        <w:t>314</w:t>
      </w:r>
      <w:r w:rsidR="00D07D0D" w:rsidRPr="000D4352">
        <w:rPr>
          <w:sz w:val="24"/>
          <w:szCs w:val="24"/>
          <w:lang w:val="lt-LT"/>
        </w:rPr>
        <w:t xml:space="preserve"> (27 proc.) visų stovyklavusių rajono vaikų ir jaunimo. </w:t>
      </w:r>
    </w:p>
    <w:p w14:paraId="3335E94B" w14:textId="77777777" w:rsidR="00D07D0D" w:rsidRPr="000D4352" w:rsidRDefault="00D07D0D" w:rsidP="00D56618">
      <w:pPr>
        <w:tabs>
          <w:tab w:val="left" w:pos="851"/>
        </w:tabs>
        <w:ind w:firstLine="851"/>
        <w:jc w:val="both"/>
        <w:rPr>
          <w:sz w:val="24"/>
          <w:szCs w:val="24"/>
          <w:lang w:val="lt-LT"/>
        </w:rPr>
      </w:pPr>
      <w:r w:rsidRPr="000D4352">
        <w:rPr>
          <w:sz w:val="24"/>
          <w:szCs w:val="24"/>
          <w:lang w:val="lt-LT"/>
        </w:rPr>
        <w:lastRenderedPageBreak/>
        <w:t xml:space="preserve">Jaunimas aktyviai įsijungė į savivaldybės Narkotikų ir narkomanijos, nusikalstamų veikų prevencijos ir kontrolės programos įgyvendinimą. Prevencinį projektą įgyvendino Lietuvos šaulių sąjungos Panevėžio apskrities 5-osios rinktinės Rokiškio 4,9,12, 13 kuopų jaunieji policijos rėmėjai. Projekte dalyvavo </w:t>
      </w:r>
      <w:r w:rsidR="00EA24AC" w:rsidRPr="000D4352">
        <w:rPr>
          <w:sz w:val="24"/>
          <w:szCs w:val="24"/>
          <w:lang w:val="lt-LT"/>
        </w:rPr>
        <w:t>80</w:t>
      </w:r>
      <w:r w:rsidRPr="000D4352">
        <w:rPr>
          <w:sz w:val="24"/>
          <w:szCs w:val="24"/>
          <w:lang w:val="lt-LT"/>
        </w:rPr>
        <w:t xml:space="preserve"> jaunųjų šaulių. </w:t>
      </w:r>
    </w:p>
    <w:p w14:paraId="3335E94C" w14:textId="77777777" w:rsidR="00D07D0D" w:rsidRPr="000D4352" w:rsidRDefault="00D07D0D" w:rsidP="00D56618">
      <w:pPr>
        <w:tabs>
          <w:tab w:val="left" w:pos="851"/>
        </w:tabs>
        <w:ind w:firstLine="720"/>
        <w:jc w:val="both"/>
        <w:rPr>
          <w:sz w:val="24"/>
          <w:szCs w:val="24"/>
          <w:lang w:val="lt-LT"/>
        </w:rPr>
      </w:pPr>
      <w:r w:rsidRPr="000D4352">
        <w:rPr>
          <w:sz w:val="24"/>
          <w:szCs w:val="24"/>
          <w:lang w:val="lt-LT"/>
        </w:rPr>
        <w:t xml:space="preserve">Sėkmingai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per </w:t>
      </w:r>
      <w:r w:rsidR="003C7493" w:rsidRPr="000D4352">
        <w:rPr>
          <w:sz w:val="24"/>
          <w:szCs w:val="24"/>
          <w:lang w:val="lt-LT"/>
        </w:rPr>
        <w:t>437</w:t>
      </w:r>
      <w:r w:rsidRPr="000D4352">
        <w:rPr>
          <w:sz w:val="24"/>
          <w:szCs w:val="24"/>
          <w:lang w:val="lt-LT"/>
        </w:rPr>
        <w:t xml:space="preserve"> jauni žmonės.</w:t>
      </w:r>
    </w:p>
    <w:p w14:paraId="3335E94D" w14:textId="77777777" w:rsidR="00D07D0D" w:rsidRPr="000D4352" w:rsidRDefault="00D07D0D" w:rsidP="00D56618">
      <w:pPr>
        <w:tabs>
          <w:tab w:val="left" w:pos="0"/>
          <w:tab w:val="left" w:pos="851"/>
        </w:tabs>
        <w:ind w:right="3"/>
        <w:jc w:val="both"/>
        <w:rPr>
          <w:sz w:val="24"/>
          <w:szCs w:val="24"/>
          <w:lang w:val="lt-LT"/>
        </w:rPr>
      </w:pPr>
      <w:r w:rsidRPr="000D4352">
        <w:rPr>
          <w:sz w:val="24"/>
          <w:szCs w:val="24"/>
          <w:lang w:val="lt-LT"/>
        </w:rPr>
        <w:tab/>
        <w:t>Viešoji įstaiga Rokiškio jaunimo centras toliau sėkmingai dalyvauja Jaunimo reikalų departamento prie Socialinės apsaugos ir darbo ministerijos programoje, plėtodama esamas ir kurdama naujas atviras erdves, įgyvendindama Atvirų jaunimo centrų ir erdvių koncepciją:</w:t>
      </w:r>
    </w:p>
    <w:p w14:paraId="3335E94E" w14:textId="77777777" w:rsidR="00D07D0D" w:rsidRPr="000D4352" w:rsidRDefault="00D07D0D" w:rsidP="00D56618">
      <w:pPr>
        <w:tabs>
          <w:tab w:val="left" w:pos="0"/>
          <w:tab w:val="left" w:pos="851"/>
        </w:tabs>
        <w:ind w:right="3"/>
        <w:jc w:val="both"/>
        <w:rPr>
          <w:sz w:val="24"/>
          <w:szCs w:val="24"/>
          <w:lang w:val="lt-LT"/>
        </w:rPr>
      </w:pPr>
      <w:r w:rsidRPr="000D4352">
        <w:rPr>
          <w:sz w:val="24"/>
          <w:szCs w:val="24"/>
          <w:lang w:val="lt-LT"/>
        </w:rPr>
        <w:tab/>
        <w:t>- 16–29 metų jaunimui vykdomas Jaunimo garantijų iniciatyvos programos projektas „Atrask save“, skirtas niekur nedirbantiems, nesimojantiems, mokymuose nedalyvaujantiems (NEET) jauniems žmonėms ir programa „Rizikos grupės vaikai ir jaunimas“;</w:t>
      </w:r>
    </w:p>
    <w:p w14:paraId="3335E94F" w14:textId="77777777" w:rsidR="00D07D0D" w:rsidRPr="000D4352" w:rsidRDefault="00D07D0D" w:rsidP="00D56618">
      <w:pPr>
        <w:tabs>
          <w:tab w:val="left" w:pos="0"/>
          <w:tab w:val="left" w:pos="851"/>
        </w:tabs>
        <w:ind w:right="3"/>
        <w:jc w:val="both"/>
        <w:rPr>
          <w:sz w:val="24"/>
          <w:szCs w:val="24"/>
          <w:lang w:val="lt-LT"/>
        </w:rPr>
      </w:pPr>
      <w:r w:rsidRPr="000D4352">
        <w:rPr>
          <w:sz w:val="24"/>
          <w:szCs w:val="24"/>
          <w:lang w:val="lt-LT"/>
        </w:rPr>
        <w:tab/>
        <w:t>- vaikams iki 18 metų vykdomas Vaikų dienos centrų programos projektas, veikia vaikų dienos centras „Kad būtume drauge“.</w:t>
      </w:r>
    </w:p>
    <w:p w14:paraId="3335E950" w14:textId="77777777" w:rsidR="00D07D0D" w:rsidRPr="000D4352" w:rsidRDefault="00D07D0D" w:rsidP="0010711C">
      <w:pPr>
        <w:pStyle w:val="Antrinispavadinimas"/>
        <w:tabs>
          <w:tab w:val="left" w:pos="851"/>
        </w:tabs>
        <w:jc w:val="both"/>
        <w:rPr>
          <w:b w:val="0"/>
          <w:i/>
          <w:szCs w:val="24"/>
        </w:rPr>
      </w:pPr>
      <w:r w:rsidRPr="000D4352">
        <w:rPr>
          <w:b w:val="0"/>
          <w:szCs w:val="24"/>
        </w:rPr>
        <w:tab/>
      </w:r>
      <w:r w:rsidRPr="000D4352">
        <w:rPr>
          <w:b w:val="0"/>
          <w:i/>
          <w:szCs w:val="24"/>
        </w:rPr>
        <w:t>Tarpžinybinio bendradarbiavimo projektai ir akcijos.</w:t>
      </w:r>
      <w:r w:rsidRPr="000D4352">
        <w:rPr>
          <w:strike/>
          <w:szCs w:val="24"/>
          <w:shd w:val="clear" w:color="auto" w:fill="FFFFFF"/>
        </w:rPr>
        <w:t xml:space="preserve"> </w:t>
      </w:r>
    </w:p>
    <w:p w14:paraId="3335E951" w14:textId="77777777" w:rsidR="0006319D" w:rsidRPr="000D4352" w:rsidRDefault="0006319D" w:rsidP="00D56618">
      <w:pPr>
        <w:tabs>
          <w:tab w:val="left" w:pos="851"/>
        </w:tabs>
        <w:jc w:val="both"/>
        <w:rPr>
          <w:strike/>
          <w:sz w:val="24"/>
          <w:szCs w:val="24"/>
          <w:shd w:val="clear" w:color="auto" w:fill="FFFFFF"/>
          <w:lang w:val="lt-LT"/>
        </w:rPr>
      </w:pPr>
      <w:r w:rsidRPr="000D4352">
        <w:rPr>
          <w:rStyle w:val="Grietas"/>
          <w:sz w:val="24"/>
          <w:szCs w:val="24"/>
          <w:lang w:val="lt-LT"/>
        </w:rPr>
        <w:tab/>
      </w:r>
      <w:r w:rsidRPr="000D4352">
        <w:rPr>
          <w:rStyle w:val="Grietas"/>
          <w:b w:val="0"/>
          <w:sz w:val="24"/>
          <w:szCs w:val="24"/>
          <w:lang w:val="lt-LT"/>
        </w:rPr>
        <w:t>Rokiškio jaunimo organizacijų sąjungos „Apvalus stalas“ pateik</w:t>
      </w:r>
      <w:r w:rsidR="00E23D40" w:rsidRPr="000D4352">
        <w:rPr>
          <w:rStyle w:val="Grietas"/>
          <w:b w:val="0"/>
          <w:sz w:val="24"/>
          <w:szCs w:val="24"/>
          <w:lang w:val="lt-LT"/>
        </w:rPr>
        <w:t>ė</w:t>
      </w:r>
      <w:r w:rsidRPr="000D4352">
        <w:rPr>
          <w:rStyle w:val="Grietas"/>
          <w:b w:val="0"/>
          <w:sz w:val="24"/>
          <w:szCs w:val="24"/>
          <w:lang w:val="lt-LT"/>
        </w:rPr>
        <w:t xml:space="preserve"> projekt</w:t>
      </w:r>
      <w:r w:rsidR="00E23D40" w:rsidRPr="000D4352">
        <w:rPr>
          <w:rStyle w:val="Grietas"/>
          <w:b w:val="0"/>
          <w:sz w:val="24"/>
          <w:szCs w:val="24"/>
          <w:lang w:val="lt-LT"/>
        </w:rPr>
        <w:t>ą į</w:t>
      </w:r>
      <w:r w:rsidRPr="000D4352">
        <w:rPr>
          <w:rStyle w:val="Grietas"/>
          <w:b w:val="0"/>
          <w:sz w:val="24"/>
          <w:szCs w:val="24"/>
          <w:lang w:val="lt-LT"/>
        </w:rPr>
        <w:t xml:space="preserve"> </w:t>
      </w:r>
      <w:r w:rsidR="00E23D40" w:rsidRPr="000D4352">
        <w:rPr>
          <w:rStyle w:val="Grietas"/>
          <w:b w:val="0"/>
          <w:sz w:val="24"/>
          <w:szCs w:val="24"/>
          <w:lang w:val="lt-LT"/>
        </w:rPr>
        <w:t>„</w:t>
      </w:r>
      <w:proofErr w:type="spellStart"/>
      <w:r w:rsidR="00E23D40" w:rsidRPr="000D4352">
        <w:rPr>
          <w:rStyle w:val="Grietas"/>
          <w:b w:val="0"/>
          <w:sz w:val="24"/>
          <w:szCs w:val="24"/>
          <w:lang w:val="lt-LT"/>
        </w:rPr>
        <w:t>Maximos</w:t>
      </w:r>
      <w:proofErr w:type="spellEnd"/>
      <w:r w:rsidR="00E23D40" w:rsidRPr="000D4352">
        <w:rPr>
          <w:rStyle w:val="Grietas"/>
          <w:b w:val="0"/>
          <w:sz w:val="24"/>
          <w:szCs w:val="24"/>
          <w:lang w:val="lt-LT"/>
        </w:rPr>
        <w:t xml:space="preserve">“ iniciatyvų konkursą „Mes – bendruomenė“ ir gavo finansavimą </w:t>
      </w:r>
      <w:r w:rsidRPr="000D4352">
        <w:rPr>
          <w:rStyle w:val="Grietas"/>
          <w:b w:val="0"/>
          <w:sz w:val="24"/>
          <w:szCs w:val="24"/>
          <w:lang w:val="lt-LT"/>
        </w:rPr>
        <w:t>jaunimo erdvei įrengti daugiau nei 11 tūkst. eurų.</w:t>
      </w:r>
      <w:r w:rsidR="00A84E0C" w:rsidRPr="000D4352">
        <w:rPr>
          <w:sz w:val="24"/>
          <w:szCs w:val="24"/>
          <w:lang w:val="lt-LT"/>
        </w:rPr>
        <w:t xml:space="preserve"> </w:t>
      </w:r>
      <w:r w:rsidRPr="000D4352">
        <w:rPr>
          <w:sz w:val="24"/>
          <w:szCs w:val="24"/>
          <w:lang w:val="lt-LT"/>
        </w:rPr>
        <w:t xml:space="preserve">Liongino </w:t>
      </w:r>
      <w:proofErr w:type="spellStart"/>
      <w:r w:rsidRPr="000D4352">
        <w:rPr>
          <w:sz w:val="24"/>
          <w:szCs w:val="24"/>
          <w:lang w:val="lt-LT"/>
        </w:rPr>
        <w:t>Šepkos</w:t>
      </w:r>
      <w:proofErr w:type="spellEnd"/>
      <w:r w:rsidRPr="000D4352">
        <w:rPr>
          <w:sz w:val="24"/>
          <w:szCs w:val="24"/>
          <w:lang w:val="lt-LT"/>
        </w:rPr>
        <w:t xml:space="preserve"> parke esanti jaunimo erdvė yra pirmoji zona, įkurta gamtoje, kurioje bus sudarytos sąlygos prasmingam laisvalaikio praleidimui.</w:t>
      </w:r>
    </w:p>
    <w:p w14:paraId="3335E952" w14:textId="77777777" w:rsidR="00D07D0D" w:rsidRPr="000D4352" w:rsidRDefault="00D07D0D" w:rsidP="00D56618">
      <w:pPr>
        <w:tabs>
          <w:tab w:val="left" w:pos="851"/>
        </w:tabs>
        <w:jc w:val="both"/>
        <w:rPr>
          <w:sz w:val="24"/>
          <w:szCs w:val="24"/>
          <w:lang w:val="lt-LT"/>
        </w:rPr>
      </w:pPr>
      <w:r w:rsidRPr="000D4352">
        <w:rPr>
          <w:sz w:val="24"/>
          <w:szCs w:val="24"/>
          <w:shd w:val="clear" w:color="auto" w:fill="FFFFFF"/>
          <w:lang w:val="lt-LT"/>
        </w:rPr>
        <w:tab/>
      </w:r>
      <w:proofErr w:type="spellStart"/>
      <w:r w:rsidRPr="000D4352">
        <w:rPr>
          <w:sz w:val="24"/>
          <w:szCs w:val="24"/>
          <w:lang w:val="lt-LT"/>
        </w:rPr>
        <w:t>VšĮ</w:t>
      </w:r>
      <w:proofErr w:type="spellEnd"/>
      <w:r w:rsidRPr="000D4352">
        <w:rPr>
          <w:sz w:val="24"/>
          <w:szCs w:val="24"/>
          <w:lang w:val="lt-LT"/>
        </w:rPr>
        <w:t xml:space="preserve"> Rokiškio jaunimo centras toliau sėkmingai dalyvauja kaip partneris 2014–2020 m. ES fondų investicijų veiksmų programos priemonės „Jaunimo užimtumo didinimas, </w:t>
      </w:r>
      <w:r w:rsidRPr="000D4352">
        <w:rPr>
          <w:i/>
          <w:sz w:val="24"/>
          <w:szCs w:val="24"/>
          <w:lang w:val="lt-LT"/>
        </w:rPr>
        <w:t>projekte „Atrask save“</w:t>
      </w:r>
      <w:r w:rsidRPr="000D4352">
        <w:rPr>
          <w:sz w:val="24"/>
          <w:szCs w:val="24"/>
          <w:lang w:val="lt-LT"/>
        </w:rPr>
        <w:t xml:space="preserve">. </w:t>
      </w:r>
      <w:r w:rsidRPr="000D4352">
        <w:rPr>
          <w:sz w:val="24"/>
          <w:szCs w:val="24"/>
          <w:shd w:val="clear" w:color="auto" w:fill="FFFFFF"/>
          <w:lang w:val="lt-LT"/>
        </w:rPr>
        <w:t>Jaunimo garantijų iniciatyvų projektas, skirtas 15</w:t>
      </w:r>
      <w:r w:rsidRPr="000D4352">
        <w:rPr>
          <w:sz w:val="24"/>
          <w:szCs w:val="24"/>
          <w:lang w:val="lt-LT"/>
        </w:rPr>
        <w:t>–</w:t>
      </w:r>
      <w:r w:rsidRPr="000D4352">
        <w:rPr>
          <w:sz w:val="24"/>
          <w:szCs w:val="24"/>
          <w:shd w:val="clear" w:color="auto" w:fill="FFFFFF"/>
          <w:lang w:val="lt-LT"/>
        </w:rPr>
        <w:t>29 metų nedirbančių, nesimokančių, mokymuose nedalyvaujančių jaunuolių integracijai į švietimo įstaigas, ar / ir į darbo rinką. Bendradarbiaujant su savivaldybės jaunimo reikalų koordinatoriumi, savivaldybės administracijos struktūriniais padaliniais bei seniūnijų socialiniais darbuotojais identifikuojami neaktyvūs jauni žmonės, galimi projekto dalyviai. Aplankytos visos rajono seniūnijos, susitarta dėl bendradarbiavimo. Organizuoti susitikimai su projekto socialiniais partneriais.</w:t>
      </w:r>
    </w:p>
    <w:p w14:paraId="3335E953" w14:textId="77777777" w:rsidR="00D07D0D" w:rsidRPr="000D4352" w:rsidRDefault="00D07D0D" w:rsidP="00D56618">
      <w:pPr>
        <w:tabs>
          <w:tab w:val="left" w:pos="851"/>
        </w:tabs>
        <w:jc w:val="both"/>
        <w:rPr>
          <w:sz w:val="24"/>
          <w:szCs w:val="24"/>
          <w:lang w:val="lt-LT"/>
        </w:rPr>
      </w:pPr>
    </w:p>
    <w:p w14:paraId="3335E954" w14:textId="77777777" w:rsidR="00D07D0D" w:rsidRPr="000D4352" w:rsidRDefault="00D07D0D" w:rsidP="00D56618">
      <w:pPr>
        <w:tabs>
          <w:tab w:val="left" w:pos="851"/>
        </w:tabs>
        <w:ind w:left="-180" w:firstLine="1070"/>
        <w:jc w:val="center"/>
        <w:rPr>
          <w:sz w:val="24"/>
          <w:szCs w:val="24"/>
          <w:lang w:val="lt-LT"/>
        </w:rPr>
      </w:pPr>
      <w:r w:rsidRPr="000D4352">
        <w:rPr>
          <w:sz w:val="24"/>
          <w:szCs w:val="24"/>
          <w:lang w:val="lt-LT"/>
        </w:rPr>
        <w:t>________________</w:t>
      </w:r>
    </w:p>
    <w:p w14:paraId="3335E955" w14:textId="77777777" w:rsidR="00D07D0D" w:rsidRPr="000D4352" w:rsidRDefault="00D07D0D" w:rsidP="00D56618">
      <w:pPr>
        <w:tabs>
          <w:tab w:val="left" w:pos="851"/>
        </w:tabs>
        <w:ind w:left="-180" w:firstLine="1070"/>
        <w:jc w:val="center"/>
        <w:rPr>
          <w:sz w:val="24"/>
          <w:szCs w:val="24"/>
          <w:lang w:val="lt-LT"/>
        </w:rPr>
      </w:pPr>
    </w:p>
    <w:p w14:paraId="3335E956" w14:textId="77777777" w:rsidR="00D07D0D" w:rsidRPr="000D4352" w:rsidRDefault="00D07D0D" w:rsidP="00D56618">
      <w:pPr>
        <w:tabs>
          <w:tab w:val="left" w:pos="851"/>
        </w:tabs>
        <w:ind w:left="-180" w:firstLine="1070"/>
        <w:jc w:val="center"/>
        <w:rPr>
          <w:sz w:val="24"/>
          <w:szCs w:val="24"/>
          <w:lang w:val="lt-LT"/>
        </w:rPr>
      </w:pPr>
    </w:p>
    <w:p w14:paraId="3335E957" w14:textId="77777777" w:rsidR="00D07D0D" w:rsidRPr="000D4352" w:rsidRDefault="00D07D0D" w:rsidP="00D56618">
      <w:pPr>
        <w:tabs>
          <w:tab w:val="left" w:pos="851"/>
        </w:tabs>
        <w:ind w:left="-180" w:firstLine="1070"/>
        <w:jc w:val="center"/>
        <w:rPr>
          <w:sz w:val="24"/>
          <w:szCs w:val="24"/>
          <w:lang w:val="lt-LT"/>
        </w:rPr>
      </w:pPr>
    </w:p>
    <w:p w14:paraId="3335E958" w14:textId="77777777" w:rsidR="00D07D0D" w:rsidRPr="000D4352" w:rsidRDefault="00D07D0D" w:rsidP="00D56618">
      <w:pPr>
        <w:tabs>
          <w:tab w:val="left" w:pos="851"/>
        </w:tabs>
        <w:ind w:left="-180" w:firstLine="1070"/>
        <w:jc w:val="center"/>
        <w:rPr>
          <w:sz w:val="24"/>
          <w:szCs w:val="24"/>
          <w:lang w:val="lt-LT"/>
        </w:rPr>
      </w:pPr>
    </w:p>
    <w:p w14:paraId="3335E959" w14:textId="77777777" w:rsidR="00D07D0D" w:rsidRPr="000D4352" w:rsidRDefault="00D07D0D" w:rsidP="00D56618">
      <w:pPr>
        <w:tabs>
          <w:tab w:val="left" w:pos="851"/>
        </w:tabs>
        <w:ind w:left="-180" w:firstLine="1070"/>
        <w:jc w:val="center"/>
        <w:rPr>
          <w:sz w:val="24"/>
          <w:szCs w:val="24"/>
          <w:lang w:val="lt-LT"/>
        </w:rPr>
      </w:pPr>
    </w:p>
    <w:p w14:paraId="3335E95A" w14:textId="77777777" w:rsidR="00A84E0C" w:rsidRPr="000D4352" w:rsidRDefault="00A84E0C" w:rsidP="00D56618">
      <w:pPr>
        <w:tabs>
          <w:tab w:val="left" w:pos="851"/>
        </w:tabs>
        <w:ind w:left="-180" w:firstLine="1070"/>
        <w:jc w:val="center"/>
        <w:rPr>
          <w:sz w:val="24"/>
          <w:szCs w:val="24"/>
          <w:lang w:val="lt-LT"/>
        </w:rPr>
      </w:pPr>
    </w:p>
    <w:p w14:paraId="3335E95B" w14:textId="77777777" w:rsidR="00A84E0C" w:rsidRPr="000D4352" w:rsidRDefault="00A84E0C" w:rsidP="00D56618">
      <w:pPr>
        <w:tabs>
          <w:tab w:val="left" w:pos="851"/>
        </w:tabs>
        <w:ind w:left="-180" w:firstLine="1070"/>
        <w:jc w:val="center"/>
        <w:rPr>
          <w:sz w:val="24"/>
          <w:szCs w:val="24"/>
          <w:lang w:val="lt-LT"/>
        </w:rPr>
      </w:pPr>
    </w:p>
    <w:p w14:paraId="3335E95C" w14:textId="77777777" w:rsidR="00A84E0C" w:rsidRPr="000D4352" w:rsidRDefault="00A84E0C" w:rsidP="00D56618">
      <w:pPr>
        <w:tabs>
          <w:tab w:val="left" w:pos="851"/>
        </w:tabs>
        <w:ind w:left="-180" w:firstLine="1070"/>
        <w:jc w:val="center"/>
        <w:rPr>
          <w:sz w:val="24"/>
          <w:szCs w:val="24"/>
          <w:lang w:val="lt-LT"/>
        </w:rPr>
      </w:pPr>
    </w:p>
    <w:p w14:paraId="3335E95D" w14:textId="77777777" w:rsidR="00A84E0C" w:rsidRPr="000D4352" w:rsidRDefault="00A84E0C" w:rsidP="00D56618">
      <w:pPr>
        <w:tabs>
          <w:tab w:val="left" w:pos="851"/>
        </w:tabs>
        <w:ind w:left="-180" w:firstLine="1070"/>
        <w:jc w:val="center"/>
        <w:rPr>
          <w:sz w:val="24"/>
          <w:szCs w:val="24"/>
          <w:lang w:val="lt-LT"/>
        </w:rPr>
      </w:pPr>
    </w:p>
    <w:p w14:paraId="3335E95E" w14:textId="77777777" w:rsidR="00A84E0C" w:rsidRPr="000D4352" w:rsidRDefault="00A84E0C" w:rsidP="00D56618">
      <w:pPr>
        <w:tabs>
          <w:tab w:val="left" w:pos="851"/>
        </w:tabs>
        <w:ind w:left="-180" w:firstLine="1070"/>
        <w:jc w:val="center"/>
        <w:rPr>
          <w:sz w:val="24"/>
          <w:szCs w:val="24"/>
          <w:lang w:val="lt-LT"/>
        </w:rPr>
      </w:pPr>
    </w:p>
    <w:p w14:paraId="3335E95F" w14:textId="77777777" w:rsidR="00A84E0C" w:rsidRPr="000D4352" w:rsidRDefault="00A84E0C" w:rsidP="00D56618">
      <w:pPr>
        <w:tabs>
          <w:tab w:val="left" w:pos="851"/>
        </w:tabs>
        <w:ind w:left="-180" w:firstLine="1070"/>
        <w:jc w:val="center"/>
        <w:rPr>
          <w:sz w:val="24"/>
          <w:szCs w:val="24"/>
          <w:lang w:val="lt-LT"/>
        </w:rPr>
      </w:pPr>
    </w:p>
    <w:p w14:paraId="3335E960" w14:textId="77777777" w:rsidR="00A84E0C" w:rsidRPr="000D4352" w:rsidRDefault="00A84E0C" w:rsidP="00D56618">
      <w:pPr>
        <w:tabs>
          <w:tab w:val="left" w:pos="851"/>
        </w:tabs>
        <w:ind w:left="-180" w:firstLine="1070"/>
        <w:jc w:val="center"/>
        <w:rPr>
          <w:sz w:val="24"/>
          <w:szCs w:val="24"/>
          <w:lang w:val="lt-LT"/>
        </w:rPr>
      </w:pPr>
    </w:p>
    <w:p w14:paraId="3335E961" w14:textId="77777777" w:rsidR="00D07D0D" w:rsidRPr="000D4352" w:rsidRDefault="00D07D0D" w:rsidP="00D56618">
      <w:pPr>
        <w:tabs>
          <w:tab w:val="left" w:pos="851"/>
        </w:tabs>
        <w:ind w:left="-180" w:firstLine="1070"/>
        <w:jc w:val="center"/>
        <w:rPr>
          <w:sz w:val="24"/>
          <w:szCs w:val="24"/>
          <w:lang w:val="lt-LT"/>
        </w:rPr>
      </w:pPr>
    </w:p>
    <w:p w14:paraId="3335E962" w14:textId="77777777" w:rsidR="00D07D0D" w:rsidRPr="000D4352" w:rsidRDefault="00D07D0D" w:rsidP="00D56618">
      <w:pPr>
        <w:tabs>
          <w:tab w:val="left" w:pos="851"/>
        </w:tabs>
        <w:ind w:left="-180" w:firstLine="1070"/>
        <w:jc w:val="center"/>
        <w:rPr>
          <w:sz w:val="24"/>
          <w:szCs w:val="24"/>
          <w:lang w:val="lt-LT"/>
        </w:rPr>
      </w:pPr>
    </w:p>
    <w:p w14:paraId="3335E963" w14:textId="77777777" w:rsidR="00D07D0D" w:rsidRPr="000D4352" w:rsidRDefault="00D07D0D" w:rsidP="00D56618">
      <w:pPr>
        <w:tabs>
          <w:tab w:val="left" w:pos="851"/>
        </w:tabs>
        <w:ind w:left="-180" w:firstLine="1070"/>
        <w:jc w:val="center"/>
        <w:rPr>
          <w:sz w:val="24"/>
          <w:szCs w:val="24"/>
          <w:lang w:val="lt-LT"/>
        </w:rPr>
      </w:pPr>
    </w:p>
    <w:p w14:paraId="3335E964" w14:textId="77777777" w:rsidR="00D07D0D" w:rsidRPr="000D4352" w:rsidRDefault="00D07D0D" w:rsidP="00D56618">
      <w:pPr>
        <w:tabs>
          <w:tab w:val="left" w:pos="851"/>
        </w:tabs>
        <w:ind w:left="-180" w:firstLine="1070"/>
        <w:jc w:val="center"/>
        <w:rPr>
          <w:sz w:val="24"/>
          <w:szCs w:val="24"/>
          <w:lang w:val="lt-LT"/>
        </w:rPr>
      </w:pPr>
    </w:p>
    <w:p w14:paraId="3335E965" w14:textId="77777777" w:rsidR="00D07D0D" w:rsidRPr="000D4352" w:rsidRDefault="00D07D0D" w:rsidP="00D56618">
      <w:pPr>
        <w:tabs>
          <w:tab w:val="left" w:pos="851"/>
        </w:tabs>
        <w:ind w:left="-180" w:firstLine="1070"/>
        <w:jc w:val="center"/>
        <w:rPr>
          <w:sz w:val="24"/>
          <w:szCs w:val="24"/>
          <w:lang w:val="lt-LT"/>
        </w:rPr>
      </w:pPr>
    </w:p>
    <w:p w14:paraId="3335E966" w14:textId="77777777" w:rsidR="00D07D0D" w:rsidRPr="000D4352" w:rsidRDefault="00D07D0D" w:rsidP="00D56618">
      <w:pPr>
        <w:tabs>
          <w:tab w:val="left" w:pos="851"/>
        </w:tabs>
        <w:ind w:left="-180" w:firstLine="1070"/>
        <w:jc w:val="center"/>
        <w:rPr>
          <w:sz w:val="24"/>
          <w:szCs w:val="24"/>
          <w:lang w:val="lt-LT"/>
        </w:rPr>
      </w:pPr>
    </w:p>
    <w:p w14:paraId="3335E967" w14:textId="77777777" w:rsidR="00D07D0D" w:rsidRPr="000D4352" w:rsidRDefault="00D07D0D" w:rsidP="00D56618">
      <w:pPr>
        <w:tabs>
          <w:tab w:val="left" w:pos="851"/>
        </w:tabs>
        <w:ind w:left="-180" w:firstLine="1070"/>
        <w:jc w:val="center"/>
        <w:rPr>
          <w:sz w:val="24"/>
          <w:szCs w:val="24"/>
          <w:lang w:val="lt-LT"/>
        </w:rPr>
      </w:pPr>
    </w:p>
    <w:p w14:paraId="3335E968" w14:textId="77777777" w:rsidR="000A6257" w:rsidRPr="000D4352" w:rsidRDefault="000A6257" w:rsidP="00D56618">
      <w:pPr>
        <w:tabs>
          <w:tab w:val="left" w:pos="851"/>
        </w:tabs>
        <w:ind w:left="-180" w:firstLine="1070"/>
        <w:jc w:val="center"/>
        <w:rPr>
          <w:sz w:val="24"/>
          <w:szCs w:val="24"/>
          <w:lang w:val="lt-LT"/>
        </w:rPr>
      </w:pPr>
    </w:p>
    <w:p w14:paraId="3335E969" w14:textId="77777777" w:rsidR="00086BC2" w:rsidRPr="000D4352" w:rsidRDefault="00086BC2" w:rsidP="00D56618">
      <w:pPr>
        <w:tabs>
          <w:tab w:val="left" w:pos="851"/>
        </w:tabs>
        <w:jc w:val="center"/>
        <w:rPr>
          <w:b/>
          <w:sz w:val="24"/>
          <w:szCs w:val="24"/>
          <w:lang w:val="lt-LT"/>
        </w:rPr>
      </w:pPr>
      <w:r w:rsidRPr="000D4352">
        <w:rPr>
          <w:b/>
          <w:sz w:val="24"/>
          <w:szCs w:val="24"/>
          <w:lang w:val="lt-LT"/>
        </w:rPr>
        <w:lastRenderedPageBreak/>
        <w:t>TEIKIAMO SPRENDIMO PROJEKTO „DĖL ROKIŠKIO RAJONO JAUNIMO REIKALŲ TARYBOS 201</w:t>
      </w:r>
      <w:r w:rsidR="004B3D97" w:rsidRPr="000D4352">
        <w:rPr>
          <w:b/>
          <w:sz w:val="24"/>
          <w:szCs w:val="24"/>
          <w:lang w:val="lt-LT"/>
        </w:rPr>
        <w:t>7</w:t>
      </w:r>
      <w:r w:rsidRPr="000D4352">
        <w:rPr>
          <w:b/>
          <w:sz w:val="24"/>
          <w:szCs w:val="24"/>
          <w:lang w:val="lt-LT"/>
        </w:rPr>
        <w:t xml:space="preserve"> METŲ VEIKLOS ATASKAITOS“ AIŠKINAMASIS RAŠTAS</w:t>
      </w:r>
    </w:p>
    <w:p w14:paraId="3335E96A" w14:textId="77777777" w:rsidR="00086BC2" w:rsidRPr="000D4352" w:rsidRDefault="00086BC2" w:rsidP="00D56618">
      <w:pPr>
        <w:tabs>
          <w:tab w:val="left" w:pos="851"/>
        </w:tabs>
        <w:jc w:val="center"/>
        <w:rPr>
          <w:sz w:val="24"/>
          <w:szCs w:val="24"/>
          <w:lang w:val="lt-LT"/>
        </w:rPr>
      </w:pPr>
    </w:p>
    <w:p w14:paraId="3335E96B" w14:textId="77777777" w:rsidR="00086BC2" w:rsidRPr="000D4352" w:rsidRDefault="00086BC2" w:rsidP="00D56618">
      <w:pPr>
        <w:tabs>
          <w:tab w:val="left" w:pos="851"/>
        </w:tabs>
        <w:ind w:right="197"/>
        <w:jc w:val="center"/>
        <w:rPr>
          <w:b/>
          <w:sz w:val="24"/>
          <w:szCs w:val="24"/>
          <w:lang w:val="lt-LT"/>
        </w:rPr>
      </w:pPr>
    </w:p>
    <w:p w14:paraId="3335E96C" w14:textId="77777777" w:rsidR="00086BC2" w:rsidRPr="000D4352" w:rsidRDefault="00905BC6" w:rsidP="00905BC6">
      <w:pPr>
        <w:tabs>
          <w:tab w:val="left" w:pos="851"/>
        </w:tabs>
        <w:jc w:val="both"/>
        <w:rPr>
          <w:b/>
          <w:sz w:val="24"/>
          <w:szCs w:val="24"/>
          <w:lang w:val="lt-LT"/>
        </w:rPr>
      </w:pPr>
      <w:r w:rsidRPr="000D4352">
        <w:rPr>
          <w:b/>
          <w:sz w:val="24"/>
          <w:szCs w:val="24"/>
          <w:lang w:val="lt-LT"/>
        </w:rPr>
        <w:tab/>
      </w:r>
      <w:r w:rsidR="00086BC2" w:rsidRPr="000D4352">
        <w:rPr>
          <w:b/>
          <w:sz w:val="24"/>
          <w:szCs w:val="24"/>
          <w:lang w:val="lt-LT"/>
        </w:rPr>
        <w:t>Parengto sprendimo projekto tikslai ir uždaviniai.</w:t>
      </w:r>
      <w:r w:rsidR="00086BC2" w:rsidRPr="000D4352">
        <w:rPr>
          <w:b/>
          <w:sz w:val="24"/>
          <w:szCs w:val="24"/>
          <w:lang w:val="lt-LT"/>
        </w:rPr>
        <w:tab/>
      </w:r>
    </w:p>
    <w:p w14:paraId="3335E96D" w14:textId="77777777" w:rsidR="00086BC2" w:rsidRPr="000D4352" w:rsidRDefault="00255766" w:rsidP="00905BC6">
      <w:pPr>
        <w:tabs>
          <w:tab w:val="left" w:pos="851"/>
        </w:tabs>
        <w:jc w:val="both"/>
        <w:rPr>
          <w:b/>
          <w:sz w:val="24"/>
          <w:szCs w:val="24"/>
          <w:lang w:val="lt-LT"/>
        </w:rPr>
      </w:pPr>
      <w:r w:rsidRPr="000D4352">
        <w:rPr>
          <w:sz w:val="24"/>
          <w:szCs w:val="24"/>
          <w:lang w:val="lt-LT"/>
        </w:rPr>
        <w:tab/>
      </w:r>
      <w:r w:rsidR="00086BC2" w:rsidRPr="000D4352">
        <w:rPr>
          <w:sz w:val="24"/>
          <w:szCs w:val="24"/>
          <w:lang w:val="lt-LT"/>
        </w:rPr>
        <w:t xml:space="preserve">Vadovaudamasi Lietuvos Respublikos vietos savivaldos įstatymo 16 straipsnio 4 dalimi ir Lietuvos Respublikos jaunimo politikos pagrindų įstatymo 8 straipsnio 3 dalimi bei Rokiškio rajono savivaldybės tarybos </w:t>
      </w:r>
      <w:r w:rsidR="00783272" w:rsidRPr="000D4352">
        <w:rPr>
          <w:sz w:val="24"/>
          <w:szCs w:val="24"/>
          <w:lang w:val="lt-LT"/>
        </w:rPr>
        <w:t xml:space="preserve">2018 m. sausio 23 d. sprendimu Nr. TS-23 </w:t>
      </w:r>
      <w:r w:rsidR="00086BC2" w:rsidRPr="000D4352">
        <w:rPr>
          <w:sz w:val="24"/>
          <w:szCs w:val="24"/>
          <w:lang w:val="lt-LT"/>
        </w:rPr>
        <w:t>„Dėl Rokiškio rajono jaunimo reikalų tarybos, veikiančios pagal Rokiškio rajono savivaldybės tarybos 2009 m. balandžio 24 d. sprendimu Nr. TS-5.104 patvirtintus nuostatus, sudėties patvirtinimo“, JRT</w:t>
      </w:r>
      <w:r w:rsidR="00086BC2" w:rsidRPr="000D4352">
        <w:rPr>
          <w:bCs/>
          <w:sz w:val="24"/>
          <w:szCs w:val="24"/>
          <w:lang w:val="lt-LT"/>
        </w:rPr>
        <w:t xml:space="preserve"> kartą per metus teikia veiklos ataskaitą savivaldybės tarybai.</w:t>
      </w:r>
    </w:p>
    <w:p w14:paraId="3335E96E" w14:textId="77777777" w:rsidR="00086BC2" w:rsidRPr="000D4352" w:rsidRDefault="00086BC2" w:rsidP="00905BC6">
      <w:pPr>
        <w:pStyle w:val="Pavadinimas"/>
        <w:tabs>
          <w:tab w:val="left" w:pos="851"/>
        </w:tabs>
        <w:jc w:val="both"/>
        <w:rPr>
          <w:b w:val="0"/>
        </w:rPr>
      </w:pPr>
      <w:r w:rsidRPr="000D4352">
        <w:rPr>
          <w:szCs w:val="24"/>
        </w:rPr>
        <w:tab/>
        <w:t>Šiuo metu esantis teisinis reglamentavimas.</w:t>
      </w:r>
      <w:r w:rsidRPr="000D4352">
        <w:rPr>
          <w:b w:val="0"/>
          <w:szCs w:val="24"/>
        </w:rPr>
        <w:t xml:space="preserve"> Lietuvos Respublikos jaunimo politikos pagrindų įstatymas, Rokiškio rajono savivaldybės tarybos </w:t>
      </w:r>
      <w:r w:rsidR="005777EA" w:rsidRPr="000D4352">
        <w:rPr>
          <w:b w:val="0"/>
          <w:szCs w:val="24"/>
        </w:rPr>
        <w:t xml:space="preserve">2018 m. sausio 23 d. sprendimu Nr. TS-23 </w:t>
      </w:r>
      <w:r w:rsidRPr="000D4352">
        <w:rPr>
          <w:b w:val="0"/>
          <w:szCs w:val="24"/>
        </w:rPr>
        <w:t>„Dėl Rokiškio rajono jaunimo reikalų tarybos, veikiančios pagal Rokiškio rajono savivaldybės tarybos 2009 m. balandžio 24 d. sprendimu Nr. TS-5.104 patvirtintus nuostatus, sudėties patvirtinimo“</w:t>
      </w:r>
      <w:r w:rsidR="00A43AD6" w:rsidRPr="000D4352">
        <w:rPr>
          <w:b w:val="0"/>
          <w:szCs w:val="24"/>
        </w:rPr>
        <w:t>.</w:t>
      </w:r>
      <w:r w:rsidRPr="000D4352">
        <w:rPr>
          <w:b w:val="0"/>
          <w:szCs w:val="24"/>
        </w:rPr>
        <w:t xml:space="preserve"> </w:t>
      </w:r>
    </w:p>
    <w:p w14:paraId="3335E96F" w14:textId="77777777" w:rsidR="00086BC2" w:rsidRPr="000D4352" w:rsidRDefault="00086BC2" w:rsidP="00905BC6">
      <w:pPr>
        <w:pStyle w:val="Antrats"/>
        <w:tabs>
          <w:tab w:val="left" w:pos="851"/>
        </w:tabs>
        <w:ind w:left="720"/>
        <w:jc w:val="both"/>
        <w:rPr>
          <w:sz w:val="24"/>
          <w:szCs w:val="24"/>
          <w:lang w:val="lt-LT"/>
        </w:rPr>
      </w:pPr>
      <w:r w:rsidRPr="000D4352">
        <w:rPr>
          <w:b/>
          <w:bCs/>
          <w:sz w:val="24"/>
          <w:szCs w:val="24"/>
          <w:lang w:val="lt-LT"/>
        </w:rPr>
        <w:tab/>
        <w:t>Sprendimo projekto esmė.</w:t>
      </w:r>
      <w:r w:rsidRPr="000D4352">
        <w:rPr>
          <w:sz w:val="24"/>
          <w:szCs w:val="24"/>
          <w:lang w:val="lt-LT"/>
        </w:rPr>
        <w:t xml:space="preserve"> </w:t>
      </w:r>
    </w:p>
    <w:p w14:paraId="3335E970" w14:textId="2C5153EE" w:rsidR="00086BC2" w:rsidRPr="000D4352" w:rsidRDefault="00086BC2" w:rsidP="00905BC6">
      <w:pPr>
        <w:tabs>
          <w:tab w:val="left" w:pos="851"/>
        </w:tabs>
        <w:autoSpaceDE w:val="0"/>
        <w:autoSpaceDN w:val="0"/>
        <w:adjustRightInd w:val="0"/>
        <w:jc w:val="both"/>
        <w:rPr>
          <w:sz w:val="24"/>
          <w:szCs w:val="24"/>
          <w:lang w:val="lt-LT"/>
        </w:rPr>
      </w:pPr>
      <w:r w:rsidRPr="000D4352">
        <w:rPr>
          <w:sz w:val="24"/>
          <w:szCs w:val="24"/>
          <w:lang w:val="lt-LT"/>
        </w:rPr>
        <w:tab/>
        <w:t xml:space="preserve">Ataskaita parengta pagal JRT nuostatuose numatytus pagrindinius tikslus – </w:t>
      </w:r>
      <w:r w:rsidRPr="000D4352">
        <w:rPr>
          <w:sz w:val="24"/>
          <w:szCs w:val="24"/>
          <w:lang w:val="lt-LT" w:eastAsia="en-US"/>
        </w:rPr>
        <w:t xml:space="preserve">jaunimo politikos savivaldybėje </w:t>
      </w:r>
      <w:r w:rsidRPr="000D4352">
        <w:rPr>
          <w:sz w:val="24"/>
          <w:szCs w:val="24"/>
          <w:lang w:val="lt-LT"/>
        </w:rPr>
        <w:t>koordinavimas</w:t>
      </w:r>
      <w:r w:rsidRPr="000D4352">
        <w:rPr>
          <w:sz w:val="24"/>
          <w:szCs w:val="24"/>
          <w:lang w:val="lt-LT" w:eastAsia="en-US"/>
        </w:rPr>
        <w:t xml:space="preserve"> Lietuvos Respublikos jaunimo politikos pagrindu įstatyme bei kituose teisės aktuose numatytose srityse;</w:t>
      </w:r>
      <w:r w:rsidRPr="000D4352">
        <w:rPr>
          <w:sz w:val="24"/>
          <w:szCs w:val="24"/>
          <w:lang w:val="lt-LT"/>
        </w:rPr>
        <w:t xml:space="preserve"> </w:t>
      </w:r>
      <w:r w:rsidRPr="000D4352">
        <w:rPr>
          <w:sz w:val="24"/>
          <w:szCs w:val="24"/>
          <w:lang w:val="lt-LT" w:eastAsia="en-US"/>
        </w:rPr>
        <w:t>jaun</w:t>
      </w:r>
      <w:r w:rsidR="000D4352">
        <w:rPr>
          <w:sz w:val="24"/>
          <w:szCs w:val="24"/>
          <w:lang w:val="lt-LT" w:eastAsia="en-US"/>
        </w:rPr>
        <w:t>ų</w:t>
      </w:r>
      <w:r w:rsidRPr="000D4352">
        <w:rPr>
          <w:sz w:val="24"/>
          <w:szCs w:val="24"/>
          <w:lang w:val="lt-LT" w:eastAsia="en-US"/>
        </w:rPr>
        <w:t xml:space="preserve"> žmonių dalyvavimo užtikrinimas, sprendžiant savivaldybės jaunimo politikos</w:t>
      </w:r>
      <w:r w:rsidRPr="000D4352">
        <w:rPr>
          <w:sz w:val="24"/>
          <w:szCs w:val="24"/>
          <w:lang w:val="lt-LT"/>
        </w:rPr>
        <w:t xml:space="preserve"> </w:t>
      </w:r>
      <w:r w:rsidRPr="000D4352">
        <w:rPr>
          <w:sz w:val="24"/>
          <w:szCs w:val="24"/>
          <w:lang w:val="lt-LT" w:eastAsia="en-US"/>
        </w:rPr>
        <w:t>klausimus; bendradarbiavimo stiprinimas tarp savivaldybės institucijų ar įstaigų ir jaunimo bei su jaunimu dirbančių organizacijų.</w:t>
      </w:r>
    </w:p>
    <w:p w14:paraId="3335E971" w14:textId="77777777" w:rsidR="00086BC2" w:rsidRPr="000D4352" w:rsidRDefault="00905BC6" w:rsidP="00905BC6">
      <w:pPr>
        <w:tabs>
          <w:tab w:val="left" w:pos="851"/>
        </w:tabs>
        <w:jc w:val="both"/>
        <w:rPr>
          <w:b/>
          <w:sz w:val="24"/>
          <w:szCs w:val="24"/>
          <w:lang w:val="lt-LT"/>
        </w:rPr>
      </w:pPr>
      <w:r w:rsidRPr="000D4352">
        <w:rPr>
          <w:b/>
          <w:sz w:val="24"/>
          <w:szCs w:val="24"/>
          <w:lang w:val="lt-LT"/>
        </w:rPr>
        <w:tab/>
      </w:r>
      <w:r w:rsidR="00086BC2" w:rsidRPr="000D4352">
        <w:rPr>
          <w:b/>
          <w:sz w:val="24"/>
          <w:szCs w:val="24"/>
          <w:lang w:val="lt-LT"/>
        </w:rPr>
        <w:t>Galimos pasekmės, priėmus siūlomą tarybos sprendimo projektą:</w:t>
      </w:r>
    </w:p>
    <w:p w14:paraId="1BB7535A" w14:textId="77777777" w:rsidR="000D4352" w:rsidRDefault="00086BC2" w:rsidP="000D4352">
      <w:pPr>
        <w:tabs>
          <w:tab w:val="left" w:pos="851"/>
        </w:tabs>
        <w:autoSpaceDE w:val="0"/>
        <w:autoSpaceDN w:val="0"/>
        <w:adjustRightInd w:val="0"/>
        <w:jc w:val="both"/>
        <w:rPr>
          <w:sz w:val="24"/>
          <w:szCs w:val="24"/>
          <w:lang w:val="lt-LT"/>
        </w:rPr>
      </w:pPr>
      <w:r w:rsidRPr="000D4352">
        <w:rPr>
          <w:b/>
          <w:sz w:val="24"/>
          <w:szCs w:val="24"/>
          <w:lang w:val="lt-LT"/>
        </w:rPr>
        <w:tab/>
        <w:t>teigiamos</w:t>
      </w:r>
      <w:r w:rsidRPr="000D4352">
        <w:rPr>
          <w:sz w:val="24"/>
          <w:szCs w:val="24"/>
          <w:lang w:val="lt-LT"/>
        </w:rPr>
        <w:t xml:space="preserve"> – Rokiškio rajono savivaldybės tarybos </w:t>
      </w:r>
      <w:r w:rsidR="00262CD8" w:rsidRPr="000D4352">
        <w:rPr>
          <w:sz w:val="24"/>
          <w:szCs w:val="24"/>
          <w:lang w:val="lt-LT"/>
        </w:rPr>
        <w:t>2018 m. sausio 23 d. sprendimo Nr. TS-23</w:t>
      </w:r>
      <w:r w:rsidRPr="000D4352">
        <w:rPr>
          <w:sz w:val="24"/>
          <w:szCs w:val="24"/>
          <w:lang w:val="lt-LT"/>
        </w:rPr>
        <w:t xml:space="preserve"> „Dėl Rokiškio rajono jaunimo reikalų tarybos, veikiančios pagal Rokiškio rajono savivaldybės tarybos 2009 m. balandžio 24 d. sprendimu Nr. TS-5.104 patvirtintus nuostatus, sudėties patvirtinimo“, vykdymas;</w:t>
      </w:r>
    </w:p>
    <w:p w14:paraId="6CD94F88" w14:textId="77777777" w:rsidR="000D4352" w:rsidRDefault="000D4352" w:rsidP="000D4352">
      <w:pPr>
        <w:tabs>
          <w:tab w:val="left" w:pos="851"/>
        </w:tabs>
        <w:autoSpaceDE w:val="0"/>
        <w:autoSpaceDN w:val="0"/>
        <w:adjustRightInd w:val="0"/>
        <w:jc w:val="both"/>
        <w:rPr>
          <w:sz w:val="24"/>
          <w:szCs w:val="24"/>
          <w:lang w:val="lt-LT"/>
        </w:rPr>
      </w:pPr>
      <w:r>
        <w:rPr>
          <w:sz w:val="24"/>
          <w:szCs w:val="24"/>
          <w:lang w:val="lt-LT"/>
        </w:rPr>
        <w:tab/>
      </w:r>
      <w:r w:rsidR="00086BC2" w:rsidRPr="000D4352">
        <w:rPr>
          <w:b/>
          <w:sz w:val="24"/>
          <w:szCs w:val="24"/>
          <w:lang w:val="lt-LT"/>
        </w:rPr>
        <w:t>neigiamos</w:t>
      </w:r>
      <w:r w:rsidR="00086BC2" w:rsidRPr="000D4352">
        <w:rPr>
          <w:sz w:val="24"/>
          <w:szCs w:val="24"/>
          <w:lang w:val="lt-LT"/>
        </w:rPr>
        <w:t xml:space="preserve"> – nenumatyta. </w:t>
      </w:r>
    </w:p>
    <w:p w14:paraId="3335E974" w14:textId="3F748F40" w:rsidR="00086BC2" w:rsidRPr="000D4352" w:rsidRDefault="000D4352" w:rsidP="000D4352">
      <w:pPr>
        <w:tabs>
          <w:tab w:val="left" w:pos="851"/>
        </w:tabs>
        <w:autoSpaceDE w:val="0"/>
        <w:autoSpaceDN w:val="0"/>
        <w:adjustRightInd w:val="0"/>
        <w:jc w:val="both"/>
        <w:rPr>
          <w:sz w:val="24"/>
          <w:szCs w:val="24"/>
          <w:lang w:val="lt-LT"/>
        </w:rPr>
      </w:pPr>
      <w:r>
        <w:rPr>
          <w:sz w:val="24"/>
          <w:szCs w:val="24"/>
          <w:lang w:val="lt-LT"/>
        </w:rPr>
        <w:tab/>
      </w:r>
      <w:r w:rsidR="00086BC2" w:rsidRPr="000D4352">
        <w:rPr>
          <w:b/>
          <w:sz w:val="24"/>
          <w:szCs w:val="24"/>
          <w:lang w:val="lt-LT"/>
        </w:rPr>
        <w:t>Kokia sprendimo nauda Rokiškio rajono gyventojams.</w:t>
      </w:r>
    </w:p>
    <w:p w14:paraId="0087FEEE" w14:textId="77777777" w:rsidR="000D4352" w:rsidRDefault="00086BC2" w:rsidP="00905BC6">
      <w:pPr>
        <w:pStyle w:val="Antrats"/>
        <w:tabs>
          <w:tab w:val="left" w:pos="0"/>
          <w:tab w:val="left" w:pos="851"/>
        </w:tabs>
        <w:jc w:val="both"/>
        <w:rPr>
          <w:sz w:val="24"/>
          <w:szCs w:val="24"/>
          <w:lang w:val="lt-LT" w:eastAsia="en-US"/>
        </w:rPr>
      </w:pPr>
      <w:r w:rsidRPr="000D4352">
        <w:rPr>
          <w:sz w:val="24"/>
          <w:szCs w:val="24"/>
          <w:lang w:val="lt-LT"/>
        </w:rPr>
        <w:tab/>
        <w:t>Rokiškio rajono gyventojai turi galimybę susipažinti, kaip jauni žmonės dalyvauja priimant sprendimus savivaldybės jaunimo pol</w:t>
      </w:r>
      <w:r w:rsidR="00C669AC" w:rsidRPr="000D4352">
        <w:rPr>
          <w:sz w:val="24"/>
          <w:szCs w:val="24"/>
          <w:lang w:val="lt-LT"/>
        </w:rPr>
        <w:t xml:space="preserve">itikos klausimais, kaip vyksta </w:t>
      </w:r>
      <w:r w:rsidRPr="000D4352">
        <w:rPr>
          <w:sz w:val="24"/>
          <w:szCs w:val="24"/>
          <w:lang w:val="lt-LT"/>
        </w:rPr>
        <w:t>bendradarbiavimas tarp savivaldybės institucijų/ įstaigų ir jaunimo</w:t>
      </w:r>
      <w:r w:rsidRPr="000D4352">
        <w:rPr>
          <w:sz w:val="24"/>
          <w:szCs w:val="24"/>
          <w:lang w:val="lt-LT" w:eastAsia="en-US"/>
        </w:rPr>
        <w:t xml:space="preserve"> bei su jaunimu dirbančių organizacijų.</w:t>
      </w:r>
    </w:p>
    <w:p w14:paraId="2B27D287" w14:textId="77777777" w:rsidR="000D4352" w:rsidRDefault="000D4352" w:rsidP="000D4352">
      <w:pPr>
        <w:pStyle w:val="Antrats"/>
        <w:tabs>
          <w:tab w:val="left" w:pos="0"/>
          <w:tab w:val="left" w:pos="851"/>
        </w:tabs>
        <w:jc w:val="both"/>
        <w:rPr>
          <w:sz w:val="24"/>
          <w:szCs w:val="24"/>
          <w:lang w:val="lt-LT"/>
        </w:rPr>
      </w:pPr>
      <w:r>
        <w:rPr>
          <w:sz w:val="24"/>
          <w:szCs w:val="24"/>
          <w:lang w:val="lt-LT" w:eastAsia="en-US"/>
        </w:rPr>
        <w:tab/>
      </w:r>
      <w:r w:rsidR="00086BC2" w:rsidRPr="000D4352">
        <w:rPr>
          <w:b/>
          <w:bCs/>
          <w:sz w:val="24"/>
          <w:szCs w:val="24"/>
          <w:lang w:val="lt-LT"/>
        </w:rPr>
        <w:t>Finansavimo šaltiniai ir lėšų poreikis</w:t>
      </w:r>
      <w:r w:rsidR="00086BC2" w:rsidRPr="000D4352">
        <w:rPr>
          <w:sz w:val="24"/>
          <w:szCs w:val="24"/>
          <w:lang w:val="lt-LT"/>
        </w:rPr>
        <w:t>.</w:t>
      </w:r>
    </w:p>
    <w:p w14:paraId="792F0E6F" w14:textId="77777777" w:rsidR="000D4352" w:rsidRDefault="000D4352" w:rsidP="000D4352">
      <w:pPr>
        <w:pStyle w:val="Antrats"/>
        <w:tabs>
          <w:tab w:val="left" w:pos="0"/>
          <w:tab w:val="left" w:pos="851"/>
        </w:tabs>
        <w:jc w:val="both"/>
        <w:rPr>
          <w:sz w:val="24"/>
          <w:szCs w:val="24"/>
          <w:lang w:val="lt-LT"/>
        </w:rPr>
      </w:pPr>
      <w:r>
        <w:rPr>
          <w:sz w:val="24"/>
          <w:szCs w:val="24"/>
          <w:lang w:val="lt-LT"/>
        </w:rPr>
        <w:tab/>
      </w:r>
      <w:r w:rsidR="00086BC2" w:rsidRPr="000D4352">
        <w:rPr>
          <w:bCs/>
          <w:sz w:val="24"/>
          <w:szCs w:val="24"/>
          <w:lang w:val="lt-LT"/>
        </w:rPr>
        <w:t>Sprendimui įgyvendinti lėšų nereikės.</w:t>
      </w:r>
      <w:r w:rsidR="00086BC2" w:rsidRPr="000D4352">
        <w:rPr>
          <w:sz w:val="24"/>
          <w:szCs w:val="24"/>
          <w:lang w:val="lt-LT"/>
        </w:rPr>
        <w:t xml:space="preserve"> </w:t>
      </w:r>
    </w:p>
    <w:p w14:paraId="074315E0" w14:textId="77777777" w:rsidR="000D4352" w:rsidRDefault="000D4352" w:rsidP="000D4352">
      <w:pPr>
        <w:pStyle w:val="Antrats"/>
        <w:tabs>
          <w:tab w:val="left" w:pos="0"/>
          <w:tab w:val="left" w:pos="851"/>
        </w:tabs>
        <w:jc w:val="both"/>
        <w:rPr>
          <w:sz w:val="24"/>
          <w:szCs w:val="24"/>
          <w:lang w:val="lt-LT"/>
        </w:rPr>
      </w:pPr>
      <w:r>
        <w:rPr>
          <w:sz w:val="24"/>
          <w:szCs w:val="24"/>
          <w:lang w:val="lt-LT"/>
        </w:rPr>
        <w:tab/>
      </w:r>
      <w:r w:rsidR="00086BC2" w:rsidRPr="000D4352">
        <w:rPr>
          <w:b/>
          <w:bCs/>
          <w:sz w:val="24"/>
          <w:szCs w:val="24"/>
          <w:lang w:val="lt-LT"/>
        </w:rPr>
        <w:t>Suderinamumas su Lietuvos Respublikos galiojančiais teisės norminiais aktais.</w:t>
      </w:r>
    </w:p>
    <w:p w14:paraId="3335E978" w14:textId="136D862E" w:rsidR="00086BC2" w:rsidRPr="000D4352" w:rsidRDefault="000D4352" w:rsidP="000D4352">
      <w:pPr>
        <w:pStyle w:val="Antrats"/>
        <w:tabs>
          <w:tab w:val="left" w:pos="0"/>
          <w:tab w:val="left" w:pos="851"/>
        </w:tabs>
        <w:jc w:val="both"/>
        <w:rPr>
          <w:sz w:val="24"/>
          <w:szCs w:val="24"/>
          <w:lang w:val="lt-LT"/>
        </w:rPr>
      </w:pPr>
      <w:r>
        <w:rPr>
          <w:sz w:val="24"/>
          <w:szCs w:val="24"/>
          <w:lang w:val="lt-LT"/>
        </w:rPr>
        <w:tab/>
      </w:r>
      <w:r w:rsidR="00086BC2" w:rsidRPr="000D4352">
        <w:rPr>
          <w:sz w:val="24"/>
          <w:szCs w:val="24"/>
          <w:lang w:val="lt-LT"/>
        </w:rPr>
        <w:t>Projektas neprieštarauja galiojantiems teisės aktams</w:t>
      </w:r>
      <w:r>
        <w:rPr>
          <w:sz w:val="24"/>
          <w:szCs w:val="24"/>
          <w:lang w:val="lt-LT"/>
        </w:rPr>
        <w:t>.</w:t>
      </w:r>
    </w:p>
    <w:p w14:paraId="3335E979" w14:textId="720D2154" w:rsidR="00086BC2" w:rsidRPr="000D4352" w:rsidRDefault="00905BC6" w:rsidP="00905BC6">
      <w:pPr>
        <w:pStyle w:val="Antrats"/>
        <w:tabs>
          <w:tab w:val="left" w:pos="-142"/>
          <w:tab w:val="left" w:pos="851"/>
        </w:tabs>
        <w:jc w:val="both"/>
        <w:rPr>
          <w:sz w:val="24"/>
          <w:szCs w:val="24"/>
          <w:lang w:val="lt-LT"/>
        </w:rPr>
      </w:pPr>
      <w:r w:rsidRPr="000D4352">
        <w:rPr>
          <w:b/>
          <w:sz w:val="24"/>
          <w:szCs w:val="24"/>
          <w:lang w:val="lt-LT"/>
        </w:rPr>
        <w:tab/>
      </w:r>
      <w:r w:rsidR="00086BC2" w:rsidRPr="000D4352">
        <w:rPr>
          <w:b/>
          <w:sz w:val="24"/>
          <w:szCs w:val="24"/>
          <w:lang w:val="lt-LT"/>
        </w:rPr>
        <w:t xml:space="preserve">Antikorupcinis vertinimas. </w:t>
      </w:r>
      <w:r w:rsidR="00086BC2" w:rsidRPr="000D4352">
        <w:rPr>
          <w:sz w:val="24"/>
          <w:szCs w:val="24"/>
          <w:lang w:val="lt-LT"/>
        </w:rPr>
        <w:t xml:space="preserve">Teisės akte nenumatoma reguliuoti visuomeninių santykių, susijusių su LR </w:t>
      </w:r>
      <w:r w:rsidR="000D4352">
        <w:rPr>
          <w:sz w:val="24"/>
          <w:szCs w:val="24"/>
          <w:lang w:val="lt-LT"/>
        </w:rPr>
        <w:t>k</w:t>
      </w:r>
      <w:r w:rsidR="00086BC2" w:rsidRPr="000D4352">
        <w:rPr>
          <w:sz w:val="24"/>
          <w:szCs w:val="24"/>
          <w:lang w:val="lt-LT"/>
        </w:rPr>
        <w:t xml:space="preserve">orupcijos prevencijos įstatymo 8 straipsnio 1 dalyje numatytais veiksniais, todėl teisės aktas nevertintinas antikorupciniu požiūriu. </w:t>
      </w:r>
    </w:p>
    <w:p w14:paraId="3335E97A" w14:textId="77777777" w:rsidR="00086BC2" w:rsidRPr="000D4352" w:rsidRDefault="00086BC2" w:rsidP="00905BC6">
      <w:pPr>
        <w:tabs>
          <w:tab w:val="left" w:pos="851"/>
        </w:tabs>
        <w:ind w:right="-1283"/>
        <w:jc w:val="both"/>
        <w:rPr>
          <w:sz w:val="24"/>
          <w:szCs w:val="24"/>
          <w:lang w:val="lt-LT"/>
        </w:rPr>
      </w:pPr>
    </w:p>
    <w:p w14:paraId="3335E97B" w14:textId="77777777" w:rsidR="00086BC2" w:rsidRPr="000D4352" w:rsidRDefault="00086BC2" w:rsidP="00905BC6">
      <w:pPr>
        <w:tabs>
          <w:tab w:val="left" w:pos="851"/>
        </w:tabs>
        <w:ind w:right="197"/>
        <w:jc w:val="both"/>
        <w:rPr>
          <w:sz w:val="24"/>
          <w:szCs w:val="24"/>
          <w:lang w:val="lt-LT"/>
        </w:rPr>
      </w:pPr>
    </w:p>
    <w:p w14:paraId="3335E97C" w14:textId="695422A1" w:rsidR="00086BC2" w:rsidRPr="000D4352" w:rsidRDefault="00086BC2" w:rsidP="00D56618">
      <w:pPr>
        <w:tabs>
          <w:tab w:val="left" w:pos="851"/>
        </w:tabs>
        <w:ind w:right="197"/>
        <w:jc w:val="both"/>
        <w:rPr>
          <w:sz w:val="24"/>
          <w:szCs w:val="24"/>
          <w:lang w:val="lt-LT"/>
        </w:rPr>
      </w:pPr>
      <w:r w:rsidRPr="000D4352">
        <w:rPr>
          <w:sz w:val="24"/>
          <w:szCs w:val="24"/>
          <w:lang w:val="lt-LT"/>
        </w:rPr>
        <w:t xml:space="preserve">Švietimo skyriaus vyriausioji specialistė, </w:t>
      </w:r>
      <w:r w:rsidRPr="000D4352">
        <w:rPr>
          <w:sz w:val="24"/>
          <w:szCs w:val="24"/>
          <w:lang w:val="lt-LT"/>
        </w:rPr>
        <w:tab/>
      </w:r>
      <w:r w:rsidRPr="000D4352">
        <w:rPr>
          <w:sz w:val="24"/>
          <w:szCs w:val="24"/>
          <w:lang w:val="lt-LT"/>
        </w:rPr>
        <w:tab/>
      </w:r>
      <w:r w:rsidRPr="000D4352">
        <w:rPr>
          <w:sz w:val="24"/>
          <w:szCs w:val="24"/>
          <w:lang w:val="lt-LT"/>
        </w:rPr>
        <w:tab/>
      </w:r>
      <w:r w:rsidRPr="000D4352">
        <w:rPr>
          <w:sz w:val="24"/>
          <w:szCs w:val="24"/>
          <w:lang w:val="lt-LT"/>
        </w:rPr>
        <w:tab/>
      </w:r>
    </w:p>
    <w:p w14:paraId="48F6C1D6" w14:textId="77777777" w:rsidR="000D4352" w:rsidRPr="000D4352" w:rsidRDefault="00086BC2" w:rsidP="000D4352">
      <w:pPr>
        <w:tabs>
          <w:tab w:val="left" w:pos="851"/>
        </w:tabs>
        <w:ind w:right="197"/>
        <w:jc w:val="both"/>
        <w:rPr>
          <w:sz w:val="24"/>
          <w:szCs w:val="24"/>
          <w:lang w:val="lt-LT"/>
        </w:rPr>
      </w:pPr>
      <w:r w:rsidRPr="000D4352">
        <w:rPr>
          <w:sz w:val="24"/>
          <w:szCs w:val="24"/>
          <w:lang w:val="lt-LT"/>
        </w:rPr>
        <w:t>Jaunimo reikalų koordinatorė</w:t>
      </w:r>
      <w:r w:rsidR="000D4352">
        <w:rPr>
          <w:sz w:val="24"/>
          <w:szCs w:val="24"/>
          <w:lang w:val="lt-LT"/>
        </w:rPr>
        <w:tab/>
      </w:r>
      <w:r w:rsidR="000D4352">
        <w:rPr>
          <w:sz w:val="24"/>
          <w:szCs w:val="24"/>
          <w:lang w:val="lt-LT"/>
        </w:rPr>
        <w:tab/>
      </w:r>
      <w:r w:rsidR="000D4352">
        <w:rPr>
          <w:sz w:val="24"/>
          <w:szCs w:val="24"/>
          <w:lang w:val="lt-LT"/>
        </w:rPr>
        <w:tab/>
      </w:r>
      <w:r w:rsidR="000D4352">
        <w:rPr>
          <w:sz w:val="24"/>
          <w:szCs w:val="24"/>
          <w:lang w:val="lt-LT"/>
        </w:rPr>
        <w:tab/>
      </w:r>
      <w:r w:rsidR="000D4352">
        <w:rPr>
          <w:sz w:val="24"/>
          <w:szCs w:val="24"/>
          <w:lang w:val="lt-LT"/>
        </w:rPr>
        <w:tab/>
      </w:r>
      <w:r w:rsidR="000D4352">
        <w:rPr>
          <w:sz w:val="24"/>
          <w:szCs w:val="24"/>
          <w:lang w:val="lt-LT"/>
        </w:rPr>
        <w:tab/>
      </w:r>
      <w:r w:rsidR="000D4352">
        <w:rPr>
          <w:sz w:val="24"/>
          <w:szCs w:val="24"/>
          <w:lang w:val="lt-LT"/>
        </w:rPr>
        <w:tab/>
      </w:r>
      <w:r w:rsidR="000D4352" w:rsidRPr="000D4352">
        <w:rPr>
          <w:sz w:val="24"/>
          <w:szCs w:val="24"/>
          <w:lang w:val="lt-LT"/>
        </w:rPr>
        <w:t>Danutė Kniazytė</w:t>
      </w:r>
    </w:p>
    <w:p w14:paraId="3335E97D" w14:textId="58AB916C" w:rsidR="00086BC2" w:rsidRPr="000D4352" w:rsidRDefault="00086BC2" w:rsidP="00D56618">
      <w:pPr>
        <w:tabs>
          <w:tab w:val="left" w:pos="851"/>
        </w:tabs>
        <w:ind w:right="197"/>
        <w:jc w:val="both"/>
        <w:rPr>
          <w:sz w:val="24"/>
          <w:szCs w:val="24"/>
          <w:lang w:val="lt-LT"/>
        </w:rPr>
      </w:pPr>
    </w:p>
    <w:p w14:paraId="3335E97E" w14:textId="77777777" w:rsidR="00086BC2" w:rsidRPr="000D4352" w:rsidRDefault="00086BC2" w:rsidP="00D56618">
      <w:pPr>
        <w:tabs>
          <w:tab w:val="left" w:pos="851"/>
        </w:tabs>
        <w:ind w:right="197"/>
        <w:rPr>
          <w:sz w:val="24"/>
          <w:szCs w:val="24"/>
          <w:lang w:val="lt-LT"/>
        </w:rPr>
      </w:pPr>
    </w:p>
    <w:p w14:paraId="3335E97F" w14:textId="77777777" w:rsidR="00086BC2" w:rsidRPr="000D4352" w:rsidRDefault="00086BC2" w:rsidP="00D56618">
      <w:pPr>
        <w:tabs>
          <w:tab w:val="left" w:pos="851"/>
        </w:tabs>
        <w:ind w:right="197"/>
        <w:rPr>
          <w:sz w:val="24"/>
          <w:szCs w:val="24"/>
          <w:lang w:val="lt-LT"/>
        </w:rPr>
      </w:pPr>
    </w:p>
    <w:p w14:paraId="3335E980" w14:textId="77777777" w:rsidR="00086BC2" w:rsidRPr="000D4352" w:rsidRDefault="00086BC2" w:rsidP="00D56618">
      <w:pPr>
        <w:tabs>
          <w:tab w:val="left" w:pos="851"/>
        </w:tabs>
        <w:ind w:right="197"/>
        <w:rPr>
          <w:sz w:val="24"/>
          <w:szCs w:val="24"/>
          <w:lang w:val="lt-LT"/>
        </w:rPr>
      </w:pPr>
    </w:p>
    <w:p w14:paraId="3335E981" w14:textId="77777777" w:rsidR="001059F4" w:rsidRPr="000D4352" w:rsidRDefault="001059F4" w:rsidP="00D56618">
      <w:pPr>
        <w:tabs>
          <w:tab w:val="left" w:pos="851"/>
        </w:tabs>
        <w:rPr>
          <w:lang w:val="lt-LT"/>
        </w:rPr>
      </w:pPr>
    </w:p>
    <w:sectPr w:rsidR="001059F4" w:rsidRPr="000D4352"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E984" w14:textId="77777777" w:rsidR="0026170F" w:rsidRDefault="0026170F">
      <w:r>
        <w:separator/>
      </w:r>
    </w:p>
  </w:endnote>
  <w:endnote w:type="continuationSeparator" w:id="0">
    <w:p w14:paraId="3335E985" w14:textId="77777777" w:rsidR="0026170F" w:rsidRDefault="0026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E982" w14:textId="77777777" w:rsidR="0026170F" w:rsidRDefault="0026170F">
      <w:r>
        <w:separator/>
      </w:r>
    </w:p>
  </w:footnote>
  <w:footnote w:type="continuationSeparator" w:id="0">
    <w:p w14:paraId="3335E983" w14:textId="77777777" w:rsidR="0026170F" w:rsidRDefault="0026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E986" w14:textId="77777777" w:rsidR="00EB1BFB" w:rsidRDefault="00B52CC9" w:rsidP="00EB1BFB">
    <w:pPr>
      <w:framePr w:h="0" w:hSpace="180" w:wrap="around" w:vAnchor="text" w:hAnchor="page" w:x="5905" w:y="12"/>
    </w:pPr>
    <w:r>
      <w:rPr>
        <w:noProof/>
        <w:lang w:val="en-GB" w:eastAsia="en-GB"/>
      </w:rPr>
      <w:drawing>
        <wp:inline distT="0" distB="0" distL="0" distR="0" wp14:anchorId="3335E98F" wp14:editId="3335E99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335E987" w14:textId="77777777" w:rsidR="00EB1BFB" w:rsidRDefault="00EB1BFB" w:rsidP="00EB1BFB"/>
  <w:p w14:paraId="3335E988" w14:textId="77777777" w:rsidR="00EB1BFB" w:rsidRDefault="00EB1BFB" w:rsidP="00EB1BFB"/>
  <w:p w14:paraId="3335E989" w14:textId="77777777" w:rsidR="00EB1BFB" w:rsidRDefault="00EB1BFB" w:rsidP="00EB1BFB"/>
  <w:p w14:paraId="3335E98A" w14:textId="77777777" w:rsidR="00EB1BFB" w:rsidRDefault="00EB1BFB" w:rsidP="00EB1BFB">
    <w:pPr>
      <w:rPr>
        <w:rFonts w:ascii="TimesLT" w:hAnsi="TimesLT"/>
        <w:b/>
        <w:sz w:val="24"/>
      </w:rPr>
    </w:pPr>
    <w:r>
      <w:rPr>
        <w:rFonts w:ascii="TimesLT" w:hAnsi="TimesLT"/>
        <w:b/>
        <w:sz w:val="24"/>
      </w:rPr>
      <w:t xml:space="preserve">          </w:t>
    </w:r>
  </w:p>
  <w:p w14:paraId="3335E98B" w14:textId="77777777" w:rsidR="00EB1BFB" w:rsidRDefault="00EB1BFB" w:rsidP="00EB1BFB">
    <w:pPr>
      <w:rPr>
        <w:rFonts w:ascii="TimesLT" w:hAnsi="TimesLT"/>
        <w:b/>
        <w:sz w:val="24"/>
      </w:rPr>
    </w:pPr>
  </w:p>
  <w:p w14:paraId="3335E98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335E98D" w14:textId="77777777" w:rsidR="00EB1BFB" w:rsidRDefault="00EB1BFB" w:rsidP="00EB1BFB">
    <w:pPr>
      <w:jc w:val="center"/>
      <w:rPr>
        <w:b/>
        <w:sz w:val="26"/>
      </w:rPr>
    </w:pPr>
  </w:p>
  <w:p w14:paraId="3335E98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3750"/>
    <w:rsid w:val="0006319D"/>
    <w:rsid w:val="00073961"/>
    <w:rsid w:val="000765F4"/>
    <w:rsid w:val="000851CE"/>
    <w:rsid w:val="00086BC2"/>
    <w:rsid w:val="000A6257"/>
    <w:rsid w:val="000D4352"/>
    <w:rsid w:val="000D5DBA"/>
    <w:rsid w:val="001059F4"/>
    <w:rsid w:val="0010711C"/>
    <w:rsid w:val="00113C20"/>
    <w:rsid w:val="0014175E"/>
    <w:rsid w:val="00146A66"/>
    <w:rsid w:val="00150B3D"/>
    <w:rsid w:val="001E755B"/>
    <w:rsid w:val="00255766"/>
    <w:rsid w:val="0026170F"/>
    <w:rsid w:val="00262CD8"/>
    <w:rsid w:val="00293694"/>
    <w:rsid w:val="002A79E2"/>
    <w:rsid w:val="002B59CF"/>
    <w:rsid w:val="002F325F"/>
    <w:rsid w:val="00313FD5"/>
    <w:rsid w:val="003679C4"/>
    <w:rsid w:val="003A2F5A"/>
    <w:rsid w:val="003C7493"/>
    <w:rsid w:val="00400C02"/>
    <w:rsid w:val="00430809"/>
    <w:rsid w:val="00441928"/>
    <w:rsid w:val="00454130"/>
    <w:rsid w:val="004855CF"/>
    <w:rsid w:val="004B3D97"/>
    <w:rsid w:val="005777EA"/>
    <w:rsid w:val="00590F26"/>
    <w:rsid w:val="005E4261"/>
    <w:rsid w:val="00611985"/>
    <w:rsid w:val="00615CF2"/>
    <w:rsid w:val="00624A27"/>
    <w:rsid w:val="00663B98"/>
    <w:rsid w:val="0067194A"/>
    <w:rsid w:val="006A760B"/>
    <w:rsid w:val="006E2532"/>
    <w:rsid w:val="00783272"/>
    <w:rsid w:val="007B6B3C"/>
    <w:rsid w:val="008048B7"/>
    <w:rsid w:val="008E7F5B"/>
    <w:rsid w:val="008F6439"/>
    <w:rsid w:val="00905BC6"/>
    <w:rsid w:val="00917406"/>
    <w:rsid w:val="009330E9"/>
    <w:rsid w:val="009339A7"/>
    <w:rsid w:val="00966C44"/>
    <w:rsid w:val="00977802"/>
    <w:rsid w:val="00984DD2"/>
    <w:rsid w:val="009C1F16"/>
    <w:rsid w:val="009E6FB1"/>
    <w:rsid w:val="00A43AD6"/>
    <w:rsid w:val="00A46C72"/>
    <w:rsid w:val="00A60B8E"/>
    <w:rsid w:val="00A84E0C"/>
    <w:rsid w:val="00AB5608"/>
    <w:rsid w:val="00AC6EFA"/>
    <w:rsid w:val="00B04F2A"/>
    <w:rsid w:val="00B07163"/>
    <w:rsid w:val="00B21FA0"/>
    <w:rsid w:val="00B52CC9"/>
    <w:rsid w:val="00BF1C9E"/>
    <w:rsid w:val="00BF2FA5"/>
    <w:rsid w:val="00C107D9"/>
    <w:rsid w:val="00C11750"/>
    <w:rsid w:val="00C52A5C"/>
    <w:rsid w:val="00C669AC"/>
    <w:rsid w:val="00C87B9D"/>
    <w:rsid w:val="00CA536C"/>
    <w:rsid w:val="00CC5051"/>
    <w:rsid w:val="00D07D0D"/>
    <w:rsid w:val="00D22DF7"/>
    <w:rsid w:val="00D22F47"/>
    <w:rsid w:val="00D41E48"/>
    <w:rsid w:val="00D524F1"/>
    <w:rsid w:val="00D56618"/>
    <w:rsid w:val="00DE738F"/>
    <w:rsid w:val="00DF00AA"/>
    <w:rsid w:val="00DF4B9B"/>
    <w:rsid w:val="00E23D40"/>
    <w:rsid w:val="00E750C3"/>
    <w:rsid w:val="00EA24AC"/>
    <w:rsid w:val="00EB1BFB"/>
    <w:rsid w:val="00EB1C5A"/>
    <w:rsid w:val="00EB21BE"/>
    <w:rsid w:val="00ED602D"/>
    <w:rsid w:val="00F21DB1"/>
    <w:rsid w:val="00F839C7"/>
    <w:rsid w:val="00FC56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5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D07D0D"/>
    <w:rPr>
      <w:color w:val="0000FF"/>
      <w:u w:val="single"/>
    </w:rPr>
  </w:style>
  <w:style w:type="paragraph" w:styleId="Antrinispavadinimas">
    <w:name w:val="Subtitle"/>
    <w:basedOn w:val="prastasis"/>
    <w:link w:val="AntrinispavadinimasDiagrama"/>
    <w:qFormat/>
    <w:rsid w:val="00D07D0D"/>
    <w:pPr>
      <w:jc w:val="center"/>
    </w:pPr>
    <w:rPr>
      <w:b/>
      <w:sz w:val="24"/>
      <w:lang w:val="lt-LT"/>
    </w:rPr>
  </w:style>
  <w:style w:type="character" w:customStyle="1" w:styleId="AntrinispavadinimasDiagrama">
    <w:name w:val="Antrinis pavadinimas Diagrama"/>
    <w:basedOn w:val="Numatytasispastraiposriftas"/>
    <w:link w:val="Antrinispavadinimas"/>
    <w:rsid w:val="00D07D0D"/>
    <w:rPr>
      <w:b/>
      <w:sz w:val="24"/>
    </w:rPr>
  </w:style>
  <w:style w:type="character" w:styleId="Grietas">
    <w:name w:val="Strong"/>
    <w:uiPriority w:val="22"/>
    <w:qFormat/>
    <w:rsid w:val="00D07D0D"/>
    <w:rPr>
      <w:b/>
      <w:bCs/>
    </w:rPr>
  </w:style>
  <w:style w:type="character" w:customStyle="1" w:styleId="AntratsDiagrama">
    <w:name w:val="Antraštės Diagrama"/>
    <w:basedOn w:val="Numatytasispastraiposriftas"/>
    <w:link w:val="Antrats"/>
    <w:uiPriority w:val="99"/>
    <w:rsid w:val="00D07D0D"/>
    <w:rPr>
      <w:lang w:val="en-AU"/>
    </w:rPr>
  </w:style>
  <w:style w:type="character" w:customStyle="1" w:styleId="PavadinimasDiagrama">
    <w:name w:val="Pavadinimas Diagrama"/>
    <w:basedOn w:val="Numatytasispastraiposriftas"/>
    <w:link w:val="Pavadinimas"/>
    <w:rsid w:val="00D07D0D"/>
    <w:rPr>
      <w:b/>
      <w:sz w:val="24"/>
    </w:rPr>
  </w:style>
  <w:style w:type="paragraph" w:styleId="Betarp">
    <w:name w:val="No Spacing"/>
    <w:uiPriority w:val="1"/>
    <w:qFormat/>
    <w:rsid w:val="00EB21B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rsid w:val="00D07D0D"/>
    <w:rPr>
      <w:color w:val="0000FF"/>
      <w:u w:val="single"/>
    </w:rPr>
  </w:style>
  <w:style w:type="paragraph" w:styleId="Antrinispavadinimas">
    <w:name w:val="Subtitle"/>
    <w:basedOn w:val="prastasis"/>
    <w:link w:val="AntrinispavadinimasDiagrama"/>
    <w:qFormat/>
    <w:rsid w:val="00D07D0D"/>
    <w:pPr>
      <w:jc w:val="center"/>
    </w:pPr>
    <w:rPr>
      <w:b/>
      <w:sz w:val="24"/>
      <w:lang w:val="lt-LT"/>
    </w:rPr>
  </w:style>
  <w:style w:type="character" w:customStyle="1" w:styleId="AntrinispavadinimasDiagrama">
    <w:name w:val="Antrinis pavadinimas Diagrama"/>
    <w:basedOn w:val="Numatytasispastraiposriftas"/>
    <w:link w:val="Antrinispavadinimas"/>
    <w:rsid w:val="00D07D0D"/>
    <w:rPr>
      <w:b/>
      <w:sz w:val="24"/>
    </w:rPr>
  </w:style>
  <w:style w:type="character" w:styleId="Grietas">
    <w:name w:val="Strong"/>
    <w:uiPriority w:val="22"/>
    <w:qFormat/>
    <w:rsid w:val="00D07D0D"/>
    <w:rPr>
      <w:b/>
      <w:bCs/>
    </w:rPr>
  </w:style>
  <w:style w:type="character" w:customStyle="1" w:styleId="AntratsDiagrama">
    <w:name w:val="Antraštės Diagrama"/>
    <w:basedOn w:val="Numatytasispastraiposriftas"/>
    <w:link w:val="Antrats"/>
    <w:uiPriority w:val="99"/>
    <w:rsid w:val="00D07D0D"/>
    <w:rPr>
      <w:lang w:val="en-AU"/>
    </w:rPr>
  </w:style>
  <w:style w:type="character" w:customStyle="1" w:styleId="PavadinimasDiagrama">
    <w:name w:val="Pavadinimas Diagrama"/>
    <w:basedOn w:val="Numatytasispastraiposriftas"/>
    <w:link w:val="Pavadinimas"/>
    <w:rsid w:val="00D07D0D"/>
    <w:rPr>
      <w:b/>
      <w:sz w:val="24"/>
    </w:rPr>
  </w:style>
  <w:style w:type="paragraph" w:styleId="Betarp">
    <w:name w:val="No Spacing"/>
    <w:uiPriority w:val="1"/>
    <w:qFormat/>
    <w:rsid w:val="00EB21B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1467</Words>
  <Characters>8363</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2018-05-17T08:10:00Z</dcterms:created>
  <dcterms:modified xsi:type="dcterms:W3CDTF">2018-05-17T08:10:00Z</dcterms:modified>
</cp:coreProperties>
</file>