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AB20" w14:textId="77777777" w:rsidR="00495A04" w:rsidRPr="00D832B2" w:rsidRDefault="001E0D37" w:rsidP="00D832B2">
      <w:pPr>
        <w:jc w:val="center"/>
        <w:rPr>
          <w:b/>
          <w:sz w:val="24"/>
          <w:szCs w:val="24"/>
        </w:rPr>
      </w:pPr>
      <w:bookmarkStart w:id="0" w:name="_GoBack"/>
      <w:r w:rsidRPr="00D832B2">
        <w:rPr>
          <w:b/>
          <w:sz w:val="24"/>
          <w:szCs w:val="24"/>
        </w:rPr>
        <w:t>DĖL ROKIŠKIO R. PANEMUNĖLIO UNIVERSALAUS DAUGIAFUNKCIO CENTRO REORGANIZAVIMO</w:t>
      </w:r>
    </w:p>
    <w:p w14:paraId="0100AB21" w14:textId="77777777" w:rsidR="001E0D37" w:rsidRPr="00D832B2" w:rsidRDefault="001E0D37" w:rsidP="00D832B2">
      <w:pPr>
        <w:jc w:val="center"/>
      </w:pPr>
    </w:p>
    <w:bookmarkEnd w:id="0"/>
    <w:p w14:paraId="0100AB22" w14:textId="77777777" w:rsidR="001E0D37" w:rsidRPr="000B253A" w:rsidRDefault="001E0D37" w:rsidP="00D832B2">
      <w:pPr>
        <w:jc w:val="center"/>
        <w:rPr>
          <w:sz w:val="24"/>
          <w:szCs w:val="24"/>
        </w:rPr>
      </w:pPr>
      <w:r w:rsidRPr="000B253A">
        <w:rPr>
          <w:sz w:val="24"/>
          <w:szCs w:val="24"/>
        </w:rPr>
        <w:t xml:space="preserve">2018 m. </w:t>
      </w:r>
      <w:proofErr w:type="spellStart"/>
      <w:r w:rsidRPr="000B253A">
        <w:rPr>
          <w:sz w:val="24"/>
          <w:szCs w:val="24"/>
        </w:rPr>
        <w:t>gegužės</w:t>
      </w:r>
      <w:proofErr w:type="spellEnd"/>
      <w:r w:rsidR="002A7CB2" w:rsidRPr="000B253A">
        <w:rPr>
          <w:sz w:val="24"/>
          <w:szCs w:val="24"/>
        </w:rPr>
        <w:t xml:space="preserve"> 25 </w:t>
      </w:r>
      <w:r w:rsidRPr="000B253A">
        <w:rPr>
          <w:sz w:val="24"/>
          <w:szCs w:val="24"/>
        </w:rPr>
        <w:t xml:space="preserve">d. </w:t>
      </w:r>
      <w:proofErr w:type="spellStart"/>
      <w:r w:rsidRPr="000B253A">
        <w:rPr>
          <w:sz w:val="24"/>
          <w:szCs w:val="24"/>
        </w:rPr>
        <w:t>Nr</w:t>
      </w:r>
      <w:proofErr w:type="spellEnd"/>
      <w:r w:rsidRPr="000B253A">
        <w:rPr>
          <w:sz w:val="24"/>
          <w:szCs w:val="24"/>
        </w:rPr>
        <w:t>. TS-</w:t>
      </w:r>
    </w:p>
    <w:p w14:paraId="0100AB23" w14:textId="77777777" w:rsidR="001E0D37" w:rsidRPr="000B253A" w:rsidRDefault="001E0D37" w:rsidP="00D832B2">
      <w:pPr>
        <w:jc w:val="center"/>
        <w:rPr>
          <w:sz w:val="24"/>
          <w:szCs w:val="24"/>
        </w:rPr>
      </w:pPr>
      <w:proofErr w:type="spellStart"/>
      <w:r w:rsidRPr="000B253A">
        <w:rPr>
          <w:sz w:val="24"/>
          <w:szCs w:val="24"/>
        </w:rPr>
        <w:t>Rokiškis</w:t>
      </w:r>
      <w:proofErr w:type="spellEnd"/>
    </w:p>
    <w:p w14:paraId="2B069AD8" w14:textId="77777777" w:rsidR="000B253A" w:rsidRDefault="000B253A" w:rsidP="00822EEB">
      <w:pPr>
        <w:rPr>
          <w:sz w:val="24"/>
          <w:szCs w:val="24"/>
          <w:lang w:val="lt-LT"/>
        </w:rPr>
      </w:pPr>
    </w:p>
    <w:p w14:paraId="0100AB25" w14:textId="18DC7E1B" w:rsidR="001E0D37" w:rsidRDefault="00591F02" w:rsidP="001E0D3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1E0D37">
        <w:rPr>
          <w:sz w:val="24"/>
          <w:szCs w:val="24"/>
          <w:lang w:val="lt-LT"/>
        </w:rPr>
        <w:t xml:space="preserve"> Lietuvos Respublikos vietos savivaldos įstatymo 16 straipsnio 2 dalies 21 punktu, 18 straipsnio 1 dalimi, Lietuvos Respublikos civilinio kodekso 2.97 straipsnio 3 dalimi ir 2.103 straipsniu, Lietuvos Respublikos biudžetinių įstaigų įstatymo 4 </w:t>
      </w:r>
      <w:r w:rsidR="00B31AE2">
        <w:rPr>
          <w:sz w:val="24"/>
          <w:szCs w:val="24"/>
          <w:lang w:val="lt-LT"/>
        </w:rPr>
        <w:t xml:space="preserve">straipsnio 3 dalies 1, 4 punktais, 4 dalimi, 14 straipsniu, Lietuvos Respublikos švietimo įstatymo 44 straipsnio 2 ir 6 dalimis, Rokiškio rajono savivaldybės tarybos 2018 m. kovo 23 d. sprendimu Nr. TS-71 „Dėl sutikimo reorganizuoti Rokiškio r. Panemunėlio universalų </w:t>
      </w:r>
      <w:proofErr w:type="spellStart"/>
      <w:r w:rsidR="00B31AE2">
        <w:rPr>
          <w:sz w:val="24"/>
          <w:szCs w:val="24"/>
          <w:lang w:val="lt-LT"/>
        </w:rPr>
        <w:t>daugiafunkcį</w:t>
      </w:r>
      <w:proofErr w:type="spellEnd"/>
      <w:r w:rsidR="00B31AE2">
        <w:rPr>
          <w:sz w:val="24"/>
          <w:szCs w:val="24"/>
          <w:lang w:val="lt-LT"/>
        </w:rPr>
        <w:t xml:space="preserve"> centrą, prijungiant jį prie Rokiškio r. Panemunėlio pagrindinės mokyklos“ ir įgyvendindama Rokiškio rajono savivaldybės bendrojo ugdymo mokyklų tinklo pertvarkos 2016</w:t>
      </w:r>
      <w:r w:rsidR="00D832B2">
        <w:rPr>
          <w:sz w:val="24"/>
          <w:szCs w:val="24"/>
          <w:lang w:val="lt-LT"/>
        </w:rPr>
        <w:t>–</w:t>
      </w:r>
      <w:r w:rsidR="00B31AE2">
        <w:rPr>
          <w:sz w:val="24"/>
          <w:szCs w:val="24"/>
          <w:lang w:val="lt-LT"/>
        </w:rPr>
        <w:t>2020 metų bendrąjį planą</w:t>
      </w:r>
      <w:r w:rsidR="00554849">
        <w:rPr>
          <w:sz w:val="24"/>
          <w:szCs w:val="24"/>
          <w:lang w:val="lt-LT"/>
        </w:rPr>
        <w:t>, patvirtintą Rokiškio rajono savivaldybės tarybos 2</w:t>
      </w:r>
      <w:r w:rsidR="00954943">
        <w:rPr>
          <w:sz w:val="24"/>
          <w:szCs w:val="24"/>
          <w:lang w:val="lt-LT"/>
        </w:rPr>
        <w:t>016 m. balandžio 29 d. s</w:t>
      </w:r>
      <w:r w:rsidR="00554849">
        <w:rPr>
          <w:sz w:val="24"/>
          <w:szCs w:val="24"/>
          <w:lang w:val="lt-LT"/>
        </w:rPr>
        <w:t>prendimu Nr. TS-108, Rokiškio rajono savivaldybės taryba n u s p r e n d ž i a:</w:t>
      </w:r>
    </w:p>
    <w:p w14:paraId="0100AB26" w14:textId="77777777" w:rsidR="009831D9" w:rsidRPr="005B521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554849" w:rsidRPr="005B5212">
        <w:rPr>
          <w:sz w:val="24"/>
          <w:szCs w:val="24"/>
          <w:lang w:val="lt-LT"/>
        </w:rPr>
        <w:t xml:space="preserve">Reorganizuoti nuo 2018 m. rugpjūčio 30 d. Rokiškio r. Panemunėlio universalų </w:t>
      </w:r>
      <w:proofErr w:type="spellStart"/>
      <w:r w:rsidR="00554849" w:rsidRPr="005B5212">
        <w:rPr>
          <w:sz w:val="24"/>
          <w:szCs w:val="24"/>
          <w:lang w:val="lt-LT"/>
        </w:rPr>
        <w:t>daugiafunkcį</w:t>
      </w:r>
      <w:proofErr w:type="spellEnd"/>
      <w:r w:rsidR="00554849" w:rsidRPr="005B5212">
        <w:rPr>
          <w:sz w:val="24"/>
          <w:szCs w:val="24"/>
          <w:lang w:val="lt-LT"/>
        </w:rPr>
        <w:t xml:space="preserve"> centrą, prijungiant jį prie Rokiškio r. Panemunėlio pagrindinės mokyklos, kuri</w:t>
      </w:r>
      <w:r w:rsidR="004560C4" w:rsidRPr="005B5212">
        <w:rPr>
          <w:sz w:val="24"/>
          <w:szCs w:val="24"/>
          <w:lang w:val="lt-LT"/>
        </w:rPr>
        <w:t>s</w:t>
      </w:r>
      <w:r w:rsidR="00554849" w:rsidRPr="005B5212">
        <w:rPr>
          <w:sz w:val="24"/>
          <w:szCs w:val="24"/>
          <w:lang w:val="lt-LT"/>
        </w:rPr>
        <w:t xml:space="preserve"> kaip juridinis asmuo po reorganizavimo</w:t>
      </w:r>
      <w:r w:rsidR="00CF4FE7">
        <w:rPr>
          <w:sz w:val="24"/>
          <w:szCs w:val="24"/>
          <w:lang w:val="lt-LT"/>
        </w:rPr>
        <w:t xml:space="preserve"> baigs veiklą.</w:t>
      </w:r>
    </w:p>
    <w:p w14:paraId="0100AB27" w14:textId="77777777" w:rsidR="009831D9" w:rsidRPr="005B521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9831D9" w:rsidRPr="005B5212">
        <w:rPr>
          <w:sz w:val="24"/>
          <w:szCs w:val="24"/>
          <w:lang w:val="lt-LT"/>
        </w:rPr>
        <w:t xml:space="preserve">Patvirtinti Rokiškio r. Panemunėlio universalaus </w:t>
      </w:r>
      <w:proofErr w:type="spellStart"/>
      <w:r w:rsidR="009831D9" w:rsidRPr="005B5212">
        <w:rPr>
          <w:sz w:val="24"/>
          <w:szCs w:val="24"/>
          <w:lang w:val="lt-LT"/>
        </w:rPr>
        <w:t>daugiafunkc</w:t>
      </w:r>
      <w:r w:rsidR="002A7CB2" w:rsidRPr="005B5212">
        <w:rPr>
          <w:sz w:val="24"/>
          <w:szCs w:val="24"/>
          <w:lang w:val="lt-LT"/>
        </w:rPr>
        <w:t>io</w:t>
      </w:r>
      <w:proofErr w:type="spellEnd"/>
      <w:r w:rsidR="002A7CB2" w:rsidRPr="005B5212">
        <w:rPr>
          <w:sz w:val="24"/>
          <w:szCs w:val="24"/>
          <w:lang w:val="lt-LT"/>
        </w:rPr>
        <w:t xml:space="preserve"> centro</w:t>
      </w:r>
      <w:r w:rsidR="009831D9" w:rsidRPr="005B5212">
        <w:rPr>
          <w:sz w:val="24"/>
          <w:szCs w:val="24"/>
          <w:lang w:val="lt-LT"/>
        </w:rPr>
        <w:t xml:space="preserve"> </w:t>
      </w:r>
      <w:r w:rsidR="002A7CB2" w:rsidRPr="005B5212">
        <w:rPr>
          <w:sz w:val="24"/>
          <w:szCs w:val="24"/>
          <w:lang w:val="lt-LT"/>
        </w:rPr>
        <w:t xml:space="preserve">reorganizavimo </w:t>
      </w:r>
      <w:r w:rsidR="009831D9" w:rsidRPr="005B5212">
        <w:rPr>
          <w:sz w:val="24"/>
          <w:szCs w:val="24"/>
          <w:lang w:val="lt-LT"/>
        </w:rPr>
        <w:t>sąlygų aprašą (pridedama).</w:t>
      </w:r>
    </w:p>
    <w:p w14:paraId="0100AB28" w14:textId="77777777" w:rsidR="009831D9" w:rsidRPr="005B521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9831D9" w:rsidRPr="005B5212">
        <w:rPr>
          <w:sz w:val="24"/>
          <w:szCs w:val="24"/>
          <w:lang w:val="lt-LT"/>
        </w:rPr>
        <w:t>Patvirtinti Rokiškio r. Panemunėlio mokyklos-</w:t>
      </w:r>
      <w:proofErr w:type="spellStart"/>
      <w:r w:rsidR="009831D9" w:rsidRPr="005B5212">
        <w:rPr>
          <w:sz w:val="24"/>
          <w:szCs w:val="24"/>
          <w:lang w:val="lt-LT"/>
        </w:rPr>
        <w:t>daugiafunkcio</w:t>
      </w:r>
      <w:proofErr w:type="spellEnd"/>
      <w:r w:rsidR="009831D9" w:rsidRPr="005B5212">
        <w:rPr>
          <w:sz w:val="24"/>
          <w:szCs w:val="24"/>
          <w:lang w:val="lt-LT"/>
        </w:rPr>
        <w:t xml:space="preserve"> centro nuostatus</w:t>
      </w:r>
      <w:r w:rsidR="002A7CB2" w:rsidRPr="005B5212">
        <w:rPr>
          <w:sz w:val="24"/>
          <w:szCs w:val="24"/>
          <w:lang w:val="lt-LT"/>
        </w:rPr>
        <w:t xml:space="preserve"> (pridedama)</w:t>
      </w:r>
      <w:r w:rsidR="009831D9" w:rsidRPr="005B5212">
        <w:rPr>
          <w:sz w:val="24"/>
          <w:szCs w:val="24"/>
          <w:lang w:val="lt-LT"/>
        </w:rPr>
        <w:t>.</w:t>
      </w:r>
    </w:p>
    <w:p w14:paraId="0100AB29" w14:textId="77777777" w:rsidR="009831D9" w:rsidRPr="005B521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9831D9" w:rsidRPr="005B5212">
        <w:rPr>
          <w:sz w:val="24"/>
          <w:szCs w:val="24"/>
          <w:lang w:val="lt-LT"/>
        </w:rPr>
        <w:t xml:space="preserve">Įpareigoti Rokiškio r. Panemunėlio universalaus </w:t>
      </w:r>
      <w:proofErr w:type="spellStart"/>
      <w:r w:rsidR="009831D9" w:rsidRPr="005B5212">
        <w:rPr>
          <w:sz w:val="24"/>
          <w:szCs w:val="24"/>
          <w:lang w:val="lt-LT"/>
        </w:rPr>
        <w:t>daugiafunkcio</w:t>
      </w:r>
      <w:proofErr w:type="spellEnd"/>
      <w:r w:rsidR="009831D9" w:rsidRPr="005B5212">
        <w:rPr>
          <w:sz w:val="24"/>
          <w:szCs w:val="24"/>
          <w:lang w:val="lt-LT"/>
        </w:rPr>
        <w:t xml:space="preserve"> centro direktorę Laimą </w:t>
      </w:r>
      <w:proofErr w:type="spellStart"/>
      <w:r w:rsidR="009831D9" w:rsidRPr="005B5212">
        <w:rPr>
          <w:sz w:val="24"/>
          <w:szCs w:val="24"/>
          <w:lang w:val="lt-LT"/>
        </w:rPr>
        <w:t>Samuilovienę</w:t>
      </w:r>
      <w:proofErr w:type="spellEnd"/>
      <w:r w:rsidR="009831D9" w:rsidRPr="005B5212">
        <w:rPr>
          <w:sz w:val="24"/>
          <w:szCs w:val="24"/>
          <w:lang w:val="lt-LT"/>
        </w:rPr>
        <w:t xml:space="preserve"> iki 2018 m. rugpjūčio 30 d. išregistruoti Rokiškio r. Panemunėlio universalų </w:t>
      </w:r>
      <w:proofErr w:type="spellStart"/>
      <w:r w:rsidR="009831D9" w:rsidRPr="005B5212">
        <w:rPr>
          <w:sz w:val="24"/>
          <w:szCs w:val="24"/>
          <w:lang w:val="lt-LT"/>
        </w:rPr>
        <w:t>daugiafunkcį</w:t>
      </w:r>
      <w:proofErr w:type="spellEnd"/>
      <w:r w:rsidR="009831D9" w:rsidRPr="005B5212">
        <w:rPr>
          <w:sz w:val="24"/>
          <w:szCs w:val="24"/>
          <w:lang w:val="lt-LT"/>
        </w:rPr>
        <w:t xml:space="preserve"> centrą iš Juridinių asmenų registro ir atlikti visus susijusius su reorganizavimu veiksmus Lietuvos Respublikos įstatymų nustatyta tvarka.</w:t>
      </w:r>
    </w:p>
    <w:p w14:paraId="0100AB2A" w14:textId="77777777" w:rsidR="003441B6" w:rsidRPr="005B521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</w:t>
      </w:r>
      <w:r w:rsidR="009831D9" w:rsidRPr="005B5212">
        <w:rPr>
          <w:sz w:val="24"/>
          <w:szCs w:val="24"/>
          <w:lang w:val="lt-LT"/>
        </w:rPr>
        <w:t>Įgalioti Rokiškio r. Panemunėl</w:t>
      </w:r>
      <w:r w:rsidR="005E096B">
        <w:rPr>
          <w:sz w:val="24"/>
          <w:szCs w:val="24"/>
          <w:lang w:val="lt-LT"/>
        </w:rPr>
        <w:t>io pagrindinės mokyklos</w:t>
      </w:r>
      <w:r w:rsidR="009831D9" w:rsidRPr="005B5212">
        <w:rPr>
          <w:sz w:val="24"/>
          <w:szCs w:val="24"/>
          <w:lang w:val="lt-LT"/>
        </w:rPr>
        <w:t xml:space="preserve"> direktorę Ingą </w:t>
      </w:r>
      <w:proofErr w:type="spellStart"/>
      <w:r w:rsidR="009831D9" w:rsidRPr="005B5212">
        <w:rPr>
          <w:sz w:val="24"/>
          <w:szCs w:val="24"/>
          <w:lang w:val="lt-LT"/>
        </w:rPr>
        <w:t>Belovienę</w:t>
      </w:r>
      <w:proofErr w:type="spellEnd"/>
      <w:r w:rsidR="00066561" w:rsidRPr="005B5212">
        <w:rPr>
          <w:sz w:val="24"/>
          <w:szCs w:val="24"/>
          <w:lang w:val="lt-LT"/>
        </w:rPr>
        <w:t xml:space="preserve"> pasirašyti patvirtintus nuos</w:t>
      </w:r>
      <w:r w:rsidR="007262F0">
        <w:rPr>
          <w:sz w:val="24"/>
          <w:szCs w:val="24"/>
          <w:lang w:val="lt-LT"/>
        </w:rPr>
        <w:t xml:space="preserve">tatus ir </w:t>
      </w:r>
      <w:r w:rsidR="00066561" w:rsidRPr="005B5212">
        <w:rPr>
          <w:sz w:val="24"/>
          <w:szCs w:val="24"/>
          <w:lang w:val="lt-LT"/>
        </w:rPr>
        <w:t>pateikti</w:t>
      </w:r>
      <w:r w:rsidR="007262F0">
        <w:rPr>
          <w:sz w:val="24"/>
          <w:szCs w:val="24"/>
          <w:lang w:val="lt-LT"/>
        </w:rPr>
        <w:t xml:space="preserve"> juos</w:t>
      </w:r>
      <w:r w:rsidR="00066561" w:rsidRPr="005B5212">
        <w:rPr>
          <w:sz w:val="24"/>
          <w:szCs w:val="24"/>
          <w:lang w:val="lt-LT"/>
        </w:rPr>
        <w:t xml:space="preserve"> Juridinių asmenų registro tvarkytojui.</w:t>
      </w:r>
    </w:p>
    <w:p w14:paraId="0100AB2B" w14:textId="77777777" w:rsidR="003441B6" w:rsidRPr="005B521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</w:t>
      </w:r>
      <w:r w:rsidR="003441B6" w:rsidRPr="005B5212">
        <w:rPr>
          <w:sz w:val="24"/>
          <w:szCs w:val="24"/>
          <w:lang w:val="lt-LT"/>
        </w:rPr>
        <w:t xml:space="preserve">Pavesti Rokiškio rajono savivaldybės administracijos direktoriui iki 2018 m. rugpjūčio 30 d. Lietuvos Respublikos įstatymų nustatyta tvarka atlikti visus su </w:t>
      </w:r>
      <w:r w:rsidR="007262F0">
        <w:rPr>
          <w:sz w:val="24"/>
          <w:szCs w:val="24"/>
          <w:lang w:val="lt-LT"/>
        </w:rPr>
        <w:t xml:space="preserve">Rokiškio r. </w:t>
      </w:r>
      <w:r w:rsidR="003441B6" w:rsidRPr="005B5212">
        <w:rPr>
          <w:sz w:val="24"/>
          <w:szCs w:val="24"/>
          <w:lang w:val="lt-LT"/>
        </w:rPr>
        <w:t xml:space="preserve">Panemunėlio universalaus </w:t>
      </w:r>
      <w:proofErr w:type="spellStart"/>
      <w:r w:rsidR="003441B6" w:rsidRPr="005B5212">
        <w:rPr>
          <w:sz w:val="24"/>
          <w:szCs w:val="24"/>
          <w:lang w:val="lt-LT"/>
        </w:rPr>
        <w:t>daugiafunkcio</w:t>
      </w:r>
      <w:proofErr w:type="spellEnd"/>
      <w:r w:rsidR="003441B6" w:rsidRPr="005B5212">
        <w:rPr>
          <w:sz w:val="24"/>
          <w:szCs w:val="24"/>
          <w:lang w:val="lt-LT"/>
        </w:rPr>
        <w:t xml:space="preserve"> centro reorganizavimu susijusius veiksmus.</w:t>
      </w:r>
    </w:p>
    <w:p w14:paraId="0100AB2C" w14:textId="77777777" w:rsidR="003441B6" w:rsidRPr="003713B1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</w:t>
      </w:r>
      <w:r w:rsidR="003441B6" w:rsidRPr="005B5212">
        <w:rPr>
          <w:sz w:val="24"/>
          <w:szCs w:val="24"/>
          <w:lang w:val="lt-LT"/>
        </w:rPr>
        <w:t xml:space="preserve">Nustatyti, kad </w:t>
      </w:r>
      <w:r w:rsidR="007262F0" w:rsidRPr="005B5212">
        <w:rPr>
          <w:sz w:val="24"/>
          <w:szCs w:val="24"/>
          <w:lang w:val="lt-LT"/>
        </w:rPr>
        <w:t>Rokiškio rajono</w:t>
      </w:r>
      <w:r w:rsidR="007262F0">
        <w:rPr>
          <w:sz w:val="24"/>
          <w:szCs w:val="24"/>
          <w:lang w:val="lt-LT"/>
        </w:rPr>
        <w:t xml:space="preserve"> savivaldybės administracijos Švietimo skyrius</w:t>
      </w:r>
      <w:r w:rsidR="007262F0" w:rsidRPr="005B5212">
        <w:rPr>
          <w:sz w:val="24"/>
          <w:szCs w:val="24"/>
          <w:lang w:val="lt-LT"/>
        </w:rPr>
        <w:t xml:space="preserve"> yra atsakingas </w:t>
      </w:r>
      <w:r w:rsidR="003441B6" w:rsidRPr="005B5212">
        <w:rPr>
          <w:sz w:val="24"/>
          <w:szCs w:val="24"/>
          <w:lang w:val="lt-LT"/>
        </w:rPr>
        <w:t>už šio sprendimo įgyvendinimą</w:t>
      </w:r>
      <w:r w:rsidR="007262F0">
        <w:rPr>
          <w:sz w:val="24"/>
          <w:szCs w:val="24"/>
          <w:lang w:val="lt-LT"/>
        </w:rPr>
        <w:t>.</w:t>
      </w:r>
      <w:r w:rsidR="003441B6" w:rsidRPr="005B5212">
        <w:rPr>
          <w:sz w:val="24"/>
          <w:szCs w:val="24"/>
          <w:lang w:val="lt-LT"/>
        </w:rPr>
        <w:t xml:space="preserve"> </w:t>
      </w:r>
    </w:p>
    <w:p w14:paraId="0100AB2D" w14:textId="77777777" w:rsidR="003713B1" w:rsidRPr="005B521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</w:t>
      </w:r>
      <w:r w:rsidR="003441B6" w:rsidRPr="005B5212">
        <w:rPr>
          <w:sz w:val="24"/>
          <w:szCs w:val="24"/>
          <w:lang w:val="lt-LT"/>
        </w:rPr>
        <w:t>Pripažinti netekusiais galios</w:t>
      </w:r>
      <w:r w:rsidR="003713B1" w:rsidRPr="005B5212">
        <w:rPr>
          <w:sz w:val="24"/>
          <w:szCs w:val="24"/>
          <w:lang w:val="lt-LT"/>
        </w:rPr>
        <w:t>:</w:t>
      </w:r>
    </w:p>
    <w:p w14:paraId="0100AB2E" w14:textId="77777777" w:rsidR="003713B1" w:rsidRPr="00F74F62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8.1. </w:t>
      </w:r>
      <w:r w:rsidR="003441B6" w:rsidRPr="005B5212">
        <w:rPr>
          <w:sz w:val="24"/>
          <w:szCs w:val="24"/>
          <w:lang w:val="lt-LT"/>
        </w:rPr>
        <w:t>Rokiškio r. Panemunėlio</w:t>
      </w:r>
      <w:r w:rsidR="00B560E9" w:rsidRPr="005B5212">
        <w:rPr>
          <w:sz w:val="24"/>
          <w:szCs w:val="24"/>
          <w:lang w:val="lt-LT"/>
        </w:rPr>
        <w:t xml:space="preserve"> pagrindinės mokyklos nuostatus, patvirtintus Rokiškio</w:t>
      </w:r>
      <w:r>
        <w:rPr>
          <w:sz w:val="24"/>
          <w:szCs w:val="24"/>
          <w:lang w:val="lt-LT"/>
        </w:rPr>
        <w:t xml:space="preserve"> rajono</w:t>
      </w:r>
      <w:r w:rsidR="00B560E9" w:rsidRPr="005B5212">
        <w:rPr>
          <w:sz w:val="24"/>
          <w:szCs w:val="24"/>
          <w:lang w:val="lt-LT"/>
        </w:rPr>
        <w:t xml:space="preserve"> </w:t>
      </w:r>
      <w:r w:rsidR="00B560E9" w:rsidRPr="00F74F62">
        <w:rPr>
          <w:sz w:val="24"/>
          <w:szCs w:val="24"/>
          <w:lang w:val="lt-LT"/>
        </w:rPr>
        <w:t>savivaldybės tarybos</w:t>
      </w:r>
      <w:r w:rsidR="00927090" w:rsidRPr="00F74F62">
        <w:rPr>
          <w:sz w:val="24"/>
          <w:szCs w:val="24"/>
          <w:lang w:val="lt-LT"/>
        </w:rPr>
        <w:t xml:space="preserve"> 2011 m. rugsėjo 16 d. sprendimo</w:t>
      </w:r>
      <w:r w:rsidR="00246713" w:rsidRPr="00F74F62">
        <w:rPr>
          <w:sz w:val="24"/>
          <w:szCs w:val="24"/>
          <w:lang w:val="lt-LT"/>
        </w:rPr>
        <w:t xml:space="preserve"> Nr. TS-13.192 „</w:t>
      </w:r>
      <w:r w:rsidR="00927090" w:rsidRPr="00F74F62">
        <w:rPr>
          <w:sz w:val="24"/>
          <w:szCs w:val="24"/>
          <w:lang w:val="lt-LT"/>
        </w:rPr>
        <w:t>Dėl švietimo įstaigų nuostatų patvirtinimo“ 1.1. pun</w:t>
      </w:r>
      <w:r w:rsidR="003713B1" w:rsidRPr="00F74F62">
        <w:rPr>
          <w:sz w:val="24"/>
          <w:szCs w:val="24"/>
          <w:lang w:val="lt-LT"/>
        </w:rPr>
        <w:t>ktu;</w:t>
      </w:r>
    </w:p>
    <w:p w14:paraId="0100AB2F" w14:textId="77777777" w:rsidR="003441B6" w:rsidRPr="003713B1" w:rsidRDefault="005B5212" w:rsidP="005B521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8.2. </w:t>
      </w:r>
      <w:r w:rsidR="003713B1" w:rsidRPr="003713B1">
        <w:rPr>
          <w:sz w:val="24"/>
          <w:szCs w:val="24"/>
          <w:lang w:val="lt-LT"/>
        </w:rPr>
        <w:t>Rokiškio</w:t>
      </w:r>
      <w:r w:rsidR="003713B1">
        <w:rPr>
          <w:sz w:val="24"/>
          <w:szCs w:val="24"/>
          <w:lang w:val="lt-LT"/>
        </w:rPr>
        <w:t xml:space="preserve"> r. Panemunėlio </w:t>
      </w:r>
      <w:r w:rsidR="003441B6" w:rsidRPr="003713B1">
        <w:rPr>
          <w:sz w:val="24"/>
          <w:szCs w:val="24"/>
          <w:lang w:val="lt-LT"/>
        </w:rPr>
        <w:t xml:space="preserve">universalaus </w:t>
      </w:r>
      <w:proofErr w:type="spellStart"/>
      <w:r w:rsidR="003441B6" w:rsidRPr="003713B1">
        <w:rPr>
          <w:sz w:val="24"/>
          <w:szCs w:val="24"/>
          <w:lang w:val="lt-LT"/>
        </w:rPr>
        <w:t>daugiafunkcio</w:t>
      </w:r>
      <w:proofErr w:type="spellEnd"/>
      <w:r w:rsidR="003441B6" w:rsidRPr="003713B1">
        <w:rPr>
          <w:sz w:val="24"/>
          <w:szCs w:val="24"/>
          <w:lang w:val="lt-LT"/>
        </w:rPr>
        <w:t xml:space="preserve"> centro nuostatus, patvirtintus</w:t>
      </w:r>
      <w:r>
        <w:rPr>
          <w:sz w:val="24"/>
          <w:szCs w:val="24"/>
          <w:lang w:val="lt-LT"/>
        </w:rPr>
        <w:t xml:space="preserve"> Rokiškio</w:t>
      </w:r>
      <w:r w:rsidR="007262F0">
        <w:rPr>
          <w:sz w:val="24"/>
          <w:szCs w:val="24"/>
          <w:lang w:val="lt-LT"/>
        </w:rPr>
        <w:t xml:space="preserve"> rajono savivaldybės tarybos </w:t>
      </w:r>
      <w:r w:rsidR="003713B1">
        <w:rPr>
          <w:sz w:val="24"/>
          <w:szCs w:val="24"/>
          <w:lang w:val="lt-LT"/>
        </w:rPr>
        <w:t xml:space="preserve">2013 m. vasario 22 d. sprendimo Nr. TS-4.46 „Dėl Rokiškio choreografijos mokyklos ir Rokiškio r. Panemunėlio universalaus </w:t>
      </w:r>
      <w:proofErr w:type="spellStart"/>
      <w:r w:rsidR="003713B1">
        <w:rPr>
          <w:sz w:val="24"/>
          <w:szCs w:val="24"/>
          <w:lang w:val="lt-LT"/>
        </w:rPr>
        <w:t>daugiafunkcio</w:t>
      </w:r>
      <w:proofErr w:type="spellEnd"/>
      <w:r w:rsidR="003713B1">
        <w:rPr>
          <w:sz w:val="24"/>
          <w:szCs w:val="24"/>
          <w:lang w:val="lt-LT"/>
        </w:rPr>
        <w:t xml:space="preserve"> centro nuostatų patvirtinimo“ 1 punktu.</w:t>
      </w:r>
    </w:p>
    <w:p w14:paraId="0100AB32" w14:textId="03E0AE23" w:rsidR="003D4AC7" w:rsidRDefault="003441B6" w:rsidP="00822EE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Šis sprendimas per vieną mėnesį gali būti skundžiamas </w:t>
      </w:r>
      <w:r w:rsidR="003D4AC7">
        <w:rPr>
          <w:sz w:val="24"/>
          <w:szCs w:val="24"/>
          <w:lang w:val="lt-LT"/>
        </w:rPr>
        <w:t>Regionų apygardos administracinio teismo Kauno, Klaipėdos, Šiaulių ar Panevėžio rūmams Lietuvos Respublikos administracinių bylų teisenos įstatymo nustatyta tvarka.</w:t>
      </w:r>
    </w:p>
    <w:p w14:paraId="0100AB33" w14:textId="77777777" w:rsidR="00554849" w:rsidRPr="003441B6" w:rsidRDefault="003D4AC7" w:rsidP="003441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                                                                                                  Antanas Vagonis</w:t>
      </w:r>
      <w:r w:rsidR="004560C4" w:rsidRPr="003441B6">
        <w:rPr>
          <w:sz w:val="24"/>
          <w:szCs w:val="24"/>
          <w:lang w:val="lt-LT"/>
        </w:rPr>
        <w:t xml:space="preserve"> </w:t>
      </w:r>
    </w:p>
    <w:p w14:paraId="39A51B98" w14:textId="3F2E7873" w:rsidR="00B94554" w:rsidRPr="00822EEB" w:rsidRDefault="00822EEB" w:rsidP="00822E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Jolita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Geidanienė</w:t>
      </w:r>
      <w:proofErr w:type="spellEnd"/>
    </w:p>
    <w:p w14:paraId="0100AB65" w14:textId="77777777" w:rsidR="00495A04" w:rsidRDefault="001C028D" w:rsidP="00495A04">
      <w:pPr>
        <w:rPr>
          <w:sz w:val="24"/>
          <w:szCs w:val="24"/>
          <w:lang w:val="lt-LT"/>
        </w:rPr>
      </w:pPr>
      <w:r w:rsidRPr="001C028D">
        <w:rPr>
          <w:sz w:val="24"/>
          <w:szCs w:val="24"/>
          <w:lang w:val="lt-LT"/>
        </w:rPr>
        <w:lastRenderedPageBreak/>
        <w:t>Rokiškio rajono savivaldybės tarybai</w:t>
      </w:r>
    </w:p>
    <w:p w14:paraId="0100AB66" w14:textId="77777777" w:rsidR="001C028D" w:rsidRDefault="001C028D" w:rsidP="00495A04">
      <w:pPr>
        <w:rPr>
          <w:sz w:val="24"/>
          <w:szCs w:val="24"/>
          <w:lang w:val="lt-LT"/>
        </w:rPr>
      </w:pPr>
    </w:p>
    <w:p w14:paraId="0100AB67" w14:textId="30BEAF60" w:rsidR="001C028D" w:rsidRPr="002D69BA" w:rsidRDefault="001C028D" w:rsidP="001C028D">
      <w:pPr>
        <w:jc w:val="center"/>
        <w:rPr>
          <w:b/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TEIKIAMO SPRENDIMO PROJEKTO „DĖL ROKIŠKIO R. PANEMUNĖLIO UNIVERSALAUS DAUGIAFUNKCIO CENTRO REORGANIZAVIMO“</w:t>
      </w:r>
    </w:p>
    <w:p w14:paraId="0100AB68" w14:textId="77777777" w:rsidR="001C028D" w:rsidRPr="002D69BA" w:rsidRDefault="001C028D" w:rsidP="001C028D">
      <w:pPr>
        <w:jc w:val="center"/>
        <w:rPr>
          <w:b/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AIŠKINAMASIS RAŠTAS</w:t>
      </w:r>
    </w:p>
    <w:p w14:paraId="0100AB69" w14:textId="77777777" w:rsidR="001C028D" w:rsidRDefault="001C028D" w:rsidP="001C028D">
      <w:pPr>
        <w:jc w:val="center"/>
        <w:rPr>
          <w:sz w:val="24"/>
          <w:szCs w:val="24"/>
          <w:lang w:val="lt-LT"/>
        </w:rPr>
      </w:pPr>
    </w:p>
    <w:p w14:paraId="0100AB6A" w14:textId="77777777" w:rsidR="001C028D" w:rsidRDefault="001C028D" w:rsidP="001C028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gegužės</w:t>
      </w:r>
      <w:r w:rsidR="00424B35">
        <w:rPr>
          <w:sz w:val="24"/>
          <w:szCs w:val="24"/>
          <w:lang w:val="lt-LT"/>
        </w:rPr>
        <w:t xml:space="preserve"> 25</w:t>
      </w:r>
      <w:r>
        <w:rPr>
          <w:sz w:val="24"/>
          <w:szCs w:val="24"/>
          <w:lang w:val="lt-LT"/>
        </w:rPr>
        <w:t xml:space="preserve"> d.</w:t>
      </w:r>
    </w:p>
    <w:p w14:paraId="0100AB6B" w14:textId="77777777" w:rsidR="001C028D" w:rsidRDefault="001C028D" w:rsidP="001C028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100AB6C" w14:textId="77777777" w:rsidR="001C028D" w:rsidRDefault="001C028D" w:rsidP="001C028D">
      <w:pPr>
        <w:jc w:val="center"/>
        <w:rPr>
          <w:sz w:val="24"/>
          <w:szCs w:val="24"/>
          <w:lang w:val="lt-LT"/>
        </w:rPr>
      </w:pPr>
    </w:p>
    <w:p w14:paraId="0100AB6D" w14:textId="1E5AB8F0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7E3643">
        <w:rPr>
          <w:b/>
          <w:sz w:val="24"/>
          <w:szCs w:val="24"/>
          <w:lang w:val="lt-LT"/>
        </w:rPr>
        <w:t>Parengto sprendimo projekto tikslai ir uždaviniai.</w:t>
      </w:r>
      <w:r w:rsidR="001C028D">
        <w:rPr>
          <w:sz w:val="24"/>
          <w:szCs w:val="24"/>
          <w:lang w:val="lt-LT"/>
        </w:rPr>
        <w:t xml:space="preserve"> Atlikti visus veiksmus, susijusius su Rokiškio r. Panemunėlio universalaus </w:t>
      </w:r>
      <w:proofErr w:type="spellStart"/>
      <w:r w:rsidR="001C028D">
        <w:rPr>
          <w:sz w:val="24"/>
          <w:szCs w:val="24"/>
          <w:lang w:val="lt-LT"/>
        </w:rPr>
        <w:t>daugiafunkcio</w:t>
      </w:r>
      <w:proofErr w:type="spellEnd"/>
      <w:r w:rsidR="001C028D">
        <w:rPr>
          <w:sz w:val="24"/>
          <w:szCs w:val="24"/>
          <w:lang w:val="lt-LT"/>
        </w:rPr>
        <w:t xml:space="preserve"> centro reorganizavimu.</w:t>
      </w:r>
    </w:p>
    <w:p w14:paraId="0100AB6E" w14:textId="19759878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7E3643">
        <w:rPr>
          <w:b/>
          <w:sz w:val="24"/>
          <w:szCs w:val="24"/>
          <w:lang w:val="lt-LT"/>
        </w:rPr>
        <w:t>Šiuo metu esantis teisinis reglamentavimas</w:t>
      </w:r>
      <w:r w:rsidR="001C028D">
        <w:rPr>
          <w:sz w:val="24"/>
          <w:szCs w:val="24"/>
          <w:lang w:val="lt-LT"/>
        </w:rPr>
        <w:t xml:space="preserve">. </w:t>
      </w:r>
      <w:r w:rsidR="007E3643">
        <w:rPr>
          <w:sz w:val="24"/>
          <w:szCs w:val="24"/>
          <w:lang w:val="lt-LT"/>
        </w:rPr>
        <w:t xml:space="preserve">LR civilinis kodeksas, LR vietos savivaldos įstatymas, LR biudžetinių įstaigų įstatymas, LR švietimo įstatymas, Rokiškio rajono savivaldybės tarybos 2018 m. kovo 23 d. sprendimas Nr. TS-71 „Dėl sutikimo reorganizuoti Rokiškio r. Panemunėlio universalų </w:t>
      </w:r>
      <w:proofErr w:type="spellStart"/>
      <w:r w:rsidR="007E3643">
        <w:rPr>
          <w:sz w:val="24"/>
          <w:szCs w:val="24"/>
          <w:lang w:val="lt-LT"/>
        </w:rPr>
        <w:t>daugiafunkcį</w:t>
      </w:r>
      <w:proofErr w:type="spellEnd"/>
      <w:r w:rsidR="007E3643">
        <w:rPr>
          <w:sz w:val="24"/>
          <w:szCs w:val="24"/>
          <w:lang w:val="lt-LT"/>
        </w:rPr>
        <w:t xml:space="preserve"> centrą, prijungiant jį prie Rokiškio r. Panemunėlio pagrindinės mokyklos“, Rokiškio r. savivaldybės bendrojo ugdymo mokyklų tinklo pertvarkos 2016-2020 metų bendrasis planas.</w:t>
      </w:r>
    </w:p>
    <w:p w14:paraId="0100AB6F" w14:textId="4F66FFCC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7E3643">
        <w:rPr>
          <w:b/>
          <w:sz w:val="24"/>
          <w:szCs w:val="24"/>
          <w:lang w:val="lt-LT"/>
        </w:rPr>
        <w:t>Sprendimo projekto esmė.</w:t>
      </w:r>
      <w:r w:rsidR="007E3643">
        <w:rPr>
          <w:sz w:val="24"/>
          <w:szCs w:val="24"/>
          <w:lang w:val="lt-LT"/>
        </w:rPr>
        <w:t xml:space="preserve"> Rokiškio r. savivaldybės tarybos 2018-03-23 sprendimu Nr. TS-71 „Dėl sutikimo reorganizuoti Rokiškio r. Panemunėlio universalų </w:t>
      </w:r>
      <w:proofErr w:type="spellStart"/>
      <w:r w:rsidR="007E3643">
        <w:rPr>
          <w:sz w:val="24"/>
          <w:szCs w:val="24"/>
          <w:lang w:val="lt-LT"/>
        </w:rPr>
        <w:t>daugiafunkcį</w:t>
      </w:r>
      <w:proofErr w:type="spellEnd"/>
      <w:r w:rsidR="007E3643">
        <w:rPr>
          <w:sz w:val="24"/>
          <w:szCs w:val="24"/>
          <w:lang w:val="lt-LT"/>
        </w:rPr>
        <w:t xml:space="preserve"> centrą, prijungiant jį prie Rokiškio r. Panemunėlio pagrindinės mokyklos“ gautas sutikimas reorganizuoti Panemunėlio universalų </w:t>
      </w:r>
      <w:proofErr w:type="spellStart"/>
      <w:r w:rsidR="007E3643">
        <w:rPr>
          <w:sz w:val="24"/>
          <w:szCs w:val="24"/>
          <w:lang w:val="lt-LT"/>
        </w:rPr>
        <w:t>daugiafunkcį</w:t>
      </w:r>
      <w:proofErr w:type="spellEnd"/>
      <w:r w:rsidR="007E3643">
        <w:rPr>
          <w:sz w:val="24"/>
          <w:szCs w:val="24"/>
          <w:lang w:val="lt-LT"/>
        </w:rPr>
        <w:t xml:space="preserve"> centrą. </w:t>
      </w:r>
    </w:p>
    <w:p w14:paraId="0100AB70" w14:textId="3D700489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E3643">
        <w:rPr>
          <w:sz w:val="24"/>
          <w:szCs w:val="24"/>
          <w:lang w:val="lt-LT"/>
        </w:rPr>
        <w:t xml:space="preserve">Šio sprendimo esmė, atlikti su Panemunėlio universalaus </w:t>
      </w:r>
      <w:proofErr w:type="spellStart"/>
      <w:r w:rsidR="007E3643">
        <w:rPr>
          <w:sz w:val="24"/>
          <w:szCs w:val="24"/>
          <w:lang w:val="lt-LT"/>
        </w:rPr>
        <w:t>daugiafunkcio</w:t>
      </w:r>
      <w:proofErr w:type="spellEnd"/>
      <w:r w:rsidR="007E3643">
        <w:rPr>
          <w:sz w:val="24"/>
          <w:szCs w:val="24"/>
          <w:lang w:val="lt-LT"/>
        </w:rPr>
        <w:t xml:space="preserve"> centro reorganizavimu susijusius veiksmus: reorganizuoti Panemunėlio universalų </w:t>
      </w:r>
      <w:proofErr w:type="spellStart"/>
      <w:r w:rsidR="007E3643">
        <w:rPr>
          <w:sz w:val="24"/>
          <w:szCs w:val="24"/>
          <w:lang w:val="lt-LT"/>
        </w:rPr>
        <w:t>daugiafunkcį</w:t>
      </w:r>
      <w:proofErr w:type="spellEnd"/>
      <w:r w:rsidR="007E3643">
        <w:rPr>
          <w:sz w:val="24"/>
          <w:szCs w:val="24"/>
          <w:lang w:val="lt-LT"/>
        </w:rPr>
        <w:t xml:space="preserve"> centrą, prijungiant jį prie Panemunėlio pagrindinės mokyklos; patvirtinti reorganizavimo sąlygų aprašą; patvirtinti Panemunėlio mokyklos-</w:t>
      </w:r>
      <w:proofErr w:type="spellStart"/>
      <w:r w:rsidR="002D69BA">
        <w:rPr>
          <w:sz w:val="24"/>
          <w:szCs w:val="24"/>
          <w:lang w:val="lt-LT"/>
        </w:rPr>
        <w:t>daugiafunkcio</w:t>
      </w:r>
      <w:proofErr w:type="spellEnd"/>
      <w:r w:rsidR="002D69BA">
        <w:rPr>
          <w:sz w:val="24"/>
          <w:szCs w:val="24"/>
          <w:lang w:val="lt-LT"/>
        </w:rPr>
        <w:t xml:space="preserve"> centro nuostatus.</w:t>
      </w:r>
    </w:p>
    <w:p w14:paraId="0100AB71" w14:textId="0D6AC3EE" w:rsidR="001C028D" w:rsidRPr="002D69BA" w:rsidRDefault="00D832B2" w:rsidP="001C028D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2D69BA">
        <w:rPr>
          <w:b/>
          <w:sz w:val="24"/>
          <w:szCs w:val="24"/>
          <w:lang w:val="lt-LT"/>
        </w:rPr>
        <w:t>Galimos pasekmės, priėmus siūlomą sprendimo projektą:</w:t>
      </w:r>
    </w:p>
    <w:p w14:paraId="0100AB72" w14:textId="15B7EBFA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2D69BA">
        <w:rPr>
          <w:b/>
          <w:sz w:val="24"/>
          <w:szCs w:val="24"/>
          <w:lang w:val="lt-LT"/>
        </w:rPr>
        <w:t>teigiamos</w:t>
      </w:r>
      <w:r w:rsidR="001C028D">
        <w:rPr>
          <w:sz w:val="24"/>
          <w:szCs w:val="24"/>
          <w:lang w:val="lt-LT"/>
        </w:rPr>
        <w:t xml:space="preserve"> ‒ </w:t>
      </w:r>
      <w:r w:rsidR="00A955A1">
        <w:rPr>
          <w:sz w:val="24"/>
          <w:szCs w:val="24"/>
          <w:lang w:val="lt-LT"/>
        </w:rPr>
        <w:t>Rokiškio rajono savivaldybės bendrojo ugdymo mokyklų tinklo pertvarkos 2016-2020 metų bendrojo plano nuostatų įgyvendinimas, teisės aktų vykdymas</w:t>
      </w:r>
      <w:r>
        <w:rPr>
          <w:sz w:val="24"/>
          <w:szCs w:val="24"/>
          <w:lang w:val="lt-LT"/>
        </w:rPr>
        <w:t>;</w:t>
      </w:r>
    </w:p>
    <w:p w14:paraId="0100AB73" w14:textId="00E4D22A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2D69BA">
        <w:rPr>
          <w:b/>
          <w:sz w:val="24"/>
          <w:szCs w:val="24"/>
          <w:lang w:val="lt-LT"/>
        </w:rPr>
        <w:t>neigiamos</w:t>
      </w:r>
      <w:r w:rsidR="001C028D">
        <w:rPr>
          <w:sz w:val="24"/>
          <w:szCs w:val="24"/>
          <w:lang w:val="lt-LT"/>
        </w:rPr>
        <w:t xml:space="preserve"> ‒ </w:t>
      </w:r>
      <w:r w:rsidR="00A955A1">
        <w:rPr>
          <w:sz w:val="24"/>
          <w:szCs w:val="24"/>
          <w:lang w:val="lt-LT"/>
        </w:rPr>
        <w:t>nenumatyta. Sprendimo projektas ne kartą aptartas s</w:t>
      </w:r>
      <w:r w:rsidR="005E096B">
        <w:rPr>
          <w:sz w:val="24"/>
          <w:szCs w:val="24"/>
          <w:lang w:val="lt-LT"/>
        </w:rPr>
        <w:t xml:space="preserve">u Panemunėlio švietimo įstaigų </w:t>
      </w:r>
      <w:r w:rsidR="00A955A1">
        <w:rPr>
          <w:sz w:val="24"/>
          <w:szCs w:val="24"/>
          <w:lang w:val="lt-LT"/>
        </w:rPr>
        <w:t>pedagogais, kitais darbuotojais, mokinių tėvais, atsižvelgta į jų nuomones.</w:t>
      </w:r>
    </w:p>
    <w:p w14:paraId="0100AB74" w14:textId="4BE4A3F8" w:rsidR="001C028D" w:rsidRPr="00FC3596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2D69BA">
        <w:rPr>
          <w:b/>
          <w:sz w:val="24"/>
          <w:szCs w:val="24"/>
          <w:lang w:val="lt-LT"/>
        </w:rPr>
        <w:t>Kokia sprendimo nauda Rokiškio rajono gyventojams</w:t>
      </w:r>
      <w:r w:rsidR="001C028D">
        <w:rPr>
          <w:sz w:val="24"/>
          <w:szCs w:val="24"/>
          <w:lang w:val="lt-LT"/>
        </w:rPr>
        <w:t>.</w:t>
      </w:r>
      <w:r w:rsidR="00A955A1">
        <w:rPr>
          <w:sz w:val="24"/>
          <w:szCs w:val="24"/>
          <w:lang w:val="lt-LT"/>
        </w:rPr>
        <w:t xml:space="preserve"> Sujungus dvi įstaigas, atsiras galimybė naujų veiklų ir paslaugų plėtrai Panemunėlio </w:t>
      </w:r>
      <w:r w:rsidR="002D69BA">
        <w:rPr>
          <w:sz w:val="24"/>
          <w:szCs w:val="24"/>
          <w:lang w:val="lt-LT"/>
        </w:rPr>
        <w:t xml:space="preserve">seniūnijos </w:t>
      </w:r>
      <w:r w:rsidR="00A955A1">
        <w:rPr>
          <w:sz w:val="24"/>
          <w:szCs w:val="24"/>
          <w:lang w:val="lt-LT"/>
        </w:rPr>
        <w:t>gyventojams</w:t>
      </w:r>
      <w:r w:rsidR="002D69BA">
        <w:rPr>
          <w:sz w:val="24"/>
          <w:szCs w:val="24"/>
          <w:lang w:val="lt-LT"/>
        </w:rPr>
        <w:t>.</w:t>
      </w:r>
      <w:r w:rsidR="002D69BA" w:rsidRPr="002D69BA">
        <w:rPr>
          <w:sz w:val="24"/>
          <w:szCs w:val="24"/>
          <w:lang w:val="lt-LT"/>
        </w:rPr>
        <w:t xml:space="preserve"> </w:t>
      </w:r>
      <w:r w:rsidR="002D69BA">
        <w:rPr>
          <w:sz w:val="24"/>
          <w:szCs w:val="24"/>
          <w:lang w:val="lt-LT"/>
        </w:rPr>
        <w:t xml:space="preserve">Efektyvesnis išteklių naudojimas. Bus racionalizuotas Panemunėlio universalaus </w:t>
      </w:r>
      <w:proofErr w:type="spellStart"/>
      <w:r w:rsidR="002D69BA">
        <w:rPr>
          <w:sz w:val="24"/>
          <w:szCs w:val="24"/>
          <w:lang w:val="lt-LT"/>
        </w:rPr>
        <w:t>daugiafunkcio</w:t>
      </w:r>
      <w:proofErr w:type="spellEnd"/>
      <w:r w:rsidR="002D69BA">
        <w:rPr>
          <w:sz w:val="24"/>
          <w:szCs w:val="24"/>
          <w:lang w:val="lt-LT"/>
        </w:rPr>
        <w:t xml:space="preserve"> centro ir Panemunėlio pagrindinės mokyklos valdymas.</w:t>
      </w:r>
    </w:p>
    <w:p w14:paraId="0100AB75" w14:textId="77777777" w:rsidR="001C028D" w:rsidRDefault="001C028D" w:rsidP="001C028D">
      <w:pPr>
        <w:jc w:val="both"/>
        <w:rPr>
          <w:sz w:val="24"/>
          <w:szCs w:val="24"/>
          <w:lang w:val="lt-LT"/>
        </w:rPr>
      </w:pPr>
      <w:r w:rsidRPr="00FC3596">
        <w:rPr>
          <w:b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  <w:r w:rsidR="00FC3596">
        <w:rPr>
          <w:sz w:val="24"/>
          <w:szCs w:val="24"/>
          <w:lang w:val="lt-LT"/>
        </w:rPr>
        <w:t xml:space="preserve"> Lėšų reikės reorganizavimo dokumentų įregistravimui Juridinių asmenų registre.</w:t>
      </w:r>
    </w:p>
    <w:p w14:paraId="0100AB76" w14:textId="1D734C3E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FC3596">
        <w:rPr>
          <w:b/>
          <w:sz w:val="24"/>
          <w:szCs w:val="24"/>
          <w:lang w:val="lt-LT"/>
        </w:rPr>
        <w:t>Suderinamumas su Lietuvos Respublikos galiojančiais teisės norminiais aktais.</w:t>
      </w:r>
      <w:r w:rsidR="00FC3596">
        <w:rPr>
          <w:sz w:val="24"/>
          <w:szCs w:val="24"/>
          <w:lang w:val="lt-LT"/>
        </w:rPr>
        <w:t xml:space="preserve"> Projektas neprieštarauja galiojantiems teisės aktams.</w:t>
      </w:r>
    </w:p>
    <w:p w14:paraId="0100AB77" w14:textId="6B40B69F" w:rsidR="001C028D" w:rsidRDefault="00D832B2" w:rsidP="001C028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C028D" w:rsidRPr="00FC3596">
        <w:rPr>
          <w:b/>
          <w:sz w:val="24"/>
          <w:szCs w:val="24"/>
          <w:lang w:val="lt-LT"/>
        </w:rPr>
        <w:t>Antikorupcinis vertinimas</w:t>
      </w:r>
      <w:r w:rsidR="001C028D">
        <w:rPr>
          <w:sz w:val="24"/>
          <w:szCs w:val="24"/>
          <w:lang w:val="lt-LT"/>
        </w:rPr>
        <w:t>. Teisės akte nenumatoma reguliuoti visuomeninių santykių, susijusių su Lietuvos Respublikos korupcijos prevencijos įstatymo 8 straipsnio 1 dalyje numatytais veiksmais, todėl teisės aktas nevertinamas antikorupciniu požiūriu.</w:t>
      </w:r>
    </w:p>
    <w:p w14:paraId="0100AB78" w14:textId="77777777" w:rsidR="001C028D" w:rsidRDefault="001C028D" w:rsidP="001C028D">
      <w:pPr>
        <w:jc w:val="both"/>
        <w:rPr>
          <w:sz w:val="24"/>
          <w:szCs w:val="24"/>
          <w:lang w:val="lt-LT"/>
        </w:rPr>
      </w:pPr>
    </w:p>
    <w:p w14:paraId="0100AB79" w14:textId="77777777" w:rsidR="001C028D" w:rsidRDefault="001C028D" w:rsidP="001C028D">
      <w:pPr>
        <w:jc w:val="both"/>
        <w:rPr>
          <w:sz w:val="24"/>
          <w:szCs w:val="24"/>
          <w:lang w:val="lt-LT"/>
        </w:rPr>
      </w:pPr>
    </w:p>
    <w:p w14:paraId="0100AB7A" w14:textId="77777777" w:rsidR="001C028D" w:rsidRDefault="001C028D" w:rsidP="001C028D">
      <w:pPr>
        <w:jc w:val="both"/>
        <w:rPr>
          <w:sz w:val="24"/>
          <w:szCs w:val="24"/>
          <w:lang w:val="lt-LT"/>
        </w:rPr>
      </w:pPr>
    </w:p>
    <w:p w14:paraId="0100AB7B" w14:textId="77777777" w:rsidR="001C028D" w:rsidRDefault="001C028D" w:rsidP="001C028D">
      <w:pPr>
        <w:jc w:val="both"/>
        <w:rPr>
          <w:sz w:val="24"/>
          <w:szCs w:val="24"/>
          <w:lang w:val="lt-LT"/>
        </w:rPr>
      </w:pPr>
    </w:p>
    <w:p w14:paraId="0100AB7C" w14:textId="77777777" w:rsidR="001C028D" w:rsidRDefault="001C028D" w:rsidP="001C028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 skyriaus vyriausioji specialistė                                                                 Jolita </w:t>
      </w:r>
      <w:proofErr w:type="spellStart"/>
      <w:r>
        <w:rPr>
          <w:sz w:val="24"/>
          <w:szCs w:val="24"/>
          <w:lang w:val="lt-LT"/>
        </w:rPr>
        <w:t>Geidanienė</w:t>
      </w:r>
      <w:proofErr w:type="spellEnd"/>
    </w:p>
    <w:p w14:paraId="0100AB7D" w14:textId="77777777" w:rsidR="001C028D" w:rsidRPr="001C028D" w:rsidRDefault="001C028D" w:rsidP="001C028D">
      <w:pPr>
        <w:jc w:val="both"/>
        <w:rPr>
          <w:sz w:val="24"/>
          <w:szCs w:val="24"/>
          <w:lang w:val="lt-LT"/>
        </w:rPr>
      </w:pPr>
    </w:p>
    <w:p w14:paraId="0100AB7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00AB7F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00AB8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00AB8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100AB82" w14:textId="77777777" w:rsidR="00495A04" w:rsidRDefault="00495A04" w:rsidP="00495A04">
      <w:pPr>
        <w:rPr>
          <w:caps/>
          <w:sz w:val="24"/>
          <w:szCs w:val="24"/>
        </w:rPr>
      </w:pPr>
    </w:p>
    <w:sectPr w:rsid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AB87" w14:textId="77777777" w:rsidR="001D1506" w:rsidRDefault="001D1506">
      <w:r>
        <w:separator/>
      </w:r>
    </w:p>
  </w:endnote>
  <w:endnote w:type="continuationSeparator" w:id="0">
    <w:p w14:paraId="0100AB88" w14:textId="77777777" w:rsidR="001D1506" w:rsidRDefault="001D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0AB85" w14:textId="77777777" w:rsidR="001D1506" w:rsidRDefault="001D1506">
      <w:r>
        <w:separator/>
      </w:r>
    </w:p>
  </w:footnote>
  <w:footnote w:type="continuationSeparator" w:id="0">
    <w:p w14:paraId="0100AB86" w14:textId="77777777" w:rsidR="001D1506" w:rsidRDefault="001D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AB89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100AB92" wp14:editId="0100AB9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0AB8A" w14:textId="77777777" w:rsidR="00EB1BFB" w:rsidRDefault="00EB1BFB" w:rsidP="00EB1BFB"/>
  <w:p w14:paraId="0100AB8B" w14:textId="77777777" w:rsidR="00EB1BFB" w:rsidRDefault="00EB1BFB" w:rsidP="00EB1BFB"/>
  <w:p w14:paraId="0100AB8C" w14:textId="77777777" w:rsidR="00EB1BFB" w:rsidRDefault="00EB1BFB" w:rsidP="00EB1BFB"/>
  <w:p w14:paraId="0100AB8D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100AB8E" w14:textId="77777777" w:rsidR="00EB1BFB" w:rsidRDefault="00EB1BFB" w:rsidP="00EB1BFB">
    <w:pPr>
      <w:rPr>
        <w:rFonts w:ascii="TimesLT" w:hAnsi="TimesLT"/>
        <w:b/>
        <w:sz w:val="24"/>
      </w:rPr>
    </w:pPr>
  </w:p>
  <w:p w14:paraId="0100AB8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100AB90" w14:textId="77777777" w:rsidR="00EB1BFB" w:rsidRDefault="00EB1BFB" w:rsidP="00EB1BFB">
    <w:pPr>
      <w:jc w:val="center"/>
      <w:rPr>
        <w:b/>
        <w:sz w:val="26"/>
      </w:rPr>
    </w:pPr>
  </w:p>
  <w:p w14:paraId="0100AB9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474"/>
    <w:multiLevelType w:val="multilevel"/>
    <w:tmpl w:val="76F65F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BB43473"/>
    <w:multiLevelType w:val="hybridMultilevel"/>
    <w:tmpl w:val="A1E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15F"/>
    <w:multiLevelType w:val="hybridMultilevel"/>
    <w:tmpl w:val="9D50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F9212F4"/>
    <w:multiLevelType w:val="multilevel"/>
    <w:tmpl w:val="76F65F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ED94FD9"/>
    <w:multiLevelType w:val="hybridMultilevel"/>
    <w:tmpl w:val="06D2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62A26"/>
    <w:rsid w:val="00066561"/>
    <w:rsid w:val="000B253A"/>
    <w:rsid w:val="000D5DBA"/>
    <w:rsid w:val="001059F4"/>
    <w:rsid w:val="00111F11"/>
    <w:rsid w:val="00113C20"/>
    <w:rsid w:val="001C028D"/>
    <w:rsid w:val="001D1506"/>
    <w:rsid w:val="001E0D37"/>
    <w:rsid w:val="001E755B"/>
    <w:rsid w:val="00214948"/>
    <w:rsid w:val="002323FD"/>
    <w:rsid w:val="00246713"/>
    <w:rsid w:val="00292009"/>
    <w:rsid w:val="002A7CB2"/>
    <w:rsid w:val="002B5E3A"/>
    <w:rsid w:val="002D69BA"/>
    <w:rsid w:val="003441B6"/>
    <w:rsid w:val="00366773"/>
    <w:rsid w:val="003713B1"/>
    <w:rsid w:val="003A2F5A"/>
    <w:rsid w:val="003D4AC7"/>
    <w:rsid w:val="00424B35"/>
    <w:rsid w:val="00441928"/>
    <w:rsid w:val="00454130"/>
    <w:rsid w:val="004560C4"/>
    <w:rsid w:val="004855CF"/>
    <w:rsid w:val="00495A04"/>
    <w:rsid w:val="004D1FB5"/>
    <w:rsid w:val="00511F49"/>
    <w:rsid w:val="00554849"/>
    <w:rsid w:val="00580385"/>
    <w:rsid w:val="00590F26"/>
    <w:rsid w:val="00591F02"/>
    <w:rsid w:val="005B5212"/>
    <w:rsid w:val="005E096B"/>
    <w:rsid w:val="005E4261"/>
    <w:rsid w:val="00615821"/>
    <w:rsid w:val="0067194A"/>
    <w:rsid w:val="006A760B"/>
    <w:rsid w:val="006C3D3B"/>
    <w:rsid w:val="007262F0"/>
    <w:rsid w:val="007D7257"/>
    <w:rsid w:val="007E3643"/>
    <w:rsid w:val="007F477A"/>
    <w:rsid w:val="00822EEB"/>
    <w:rsid w:val="008A1A53"/>
    <w:rsid w:val="008C39F5"/>
    <w:rsid w:val="008E7F5B"/>
    <w:rsid w:val="008F3E4E"/>
    <w:rsid w:val="008F6439"/>
    <w:rsid w:val="00917406"/>
    <w:rsid w:val="00927090"/>
    <w:rsid w:val="009330E9"/>
    <w:rsid w:val="009339A7"/>
    <w:rsid w:val="00954943"/>
    <w:rsid w:val="009831D9"/>
    <w:rsid w:val="009C1F16"/>
    <w:rsid w:val="009F04BC"/>
    <w:rsid w:val="00A955A1"/>
    <w:rsid w:val="00AC04D7"/>
    <w:rsid w:val="00AC6EFA"/>
    <w:rsid w:val="00B20819"/>
    <w:rsid w:val="00B21FA0"/>
    <w:rsid w:val="00B31AE2"/>
    <w:rsid w:val="00B52CC9"/>
    <w:rsid w:val="00B560E9"/>
    <w:rsid w:val="00B84580"/>
    <w:rsid w:val="00B94554"/>
    <w:rsid w:val="00BF1C9E"/>
    <w:rsid w:val="00C46568"/>
    <w:rsid w:val="00C80DA8"/>
    <w:rsid w:val="00CA536C"/>
    <w:rsid w:val="00CC0E4C"/>
    <w:rsid w:val="00CC5051"/>
    <w:rsid w:val="00CF4FE7"/>
    <w:rsid w:val="00D639DF"/>
    <w:rsid w:val="00D832B2"/>
    <w:rsid w:val="00DE738F"/>
    <w:rsid w:val="00E3242E"/>
    <w:rsid w:val="00E750C3"/>
    <w:rsid w:val="00E8322A"/>
    <w:rsid w:val="00EB1BFB"/>
    <w:rsid w:val="00EE47B1"/>
    <w:rsid w:val="00F44F9C"/>
    <w:rsid w:val="00F74F62"/>
    <w:rsid w:val="00FB6C72"/>
    <w:rsid w:val="00F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0A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5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5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702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2018-05-08T12:06:00Z</cp:lastPrinted>
  <dcterms:created xsi:type="dcterms:W3CDTF">2018-05-15T12:54:00Z</dcterms:created>
  <dcterms:modified xsi:type="dcterms:W3CDTF">2018-05-15T12:54:00Z</dcterms:modified>
</cp:coreProperties>
</file>