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AFD98" w14:textId="4A665F03" w:rsidR="001F0C23" w:rsidRPr="00FB6BA8" w:rsidRDefault="00EE3BFD" w:rsidP="00EE3BFD">
      <w:pPr>
        <w:spacing w:after="0" w:line="240" w:lineRule="auto"/>
        <w:ind w:firstLine="5954"/>
        <w:jc w:val="both"/>
        <w:rPr>
          <w:rFonts w:ascii="Times New Roman" w:hAnsi="Times New Roman" w:cs="Times New Roman"/>
          <w:sz w:val="20"/>
          <w:szCs w:val="20"/>
        </w:rPr>
      </w:pPr>
      <w:r w:rsidRPr="00FB6BA8">
        <w:rPr>
          <w:rFonts w:ascii="Times New Roman" w:hAnsi="Times New Roman" w:cs="Times New Roman"/>
          <w:sz w:val="20"/>
          <w:szCs w:val="20"/>
        </w:rPr>
        <w:t>PATVIRTINTA</w:t>
      </w:r>
    </w:p>
    <w:p w14:paraId="6E4AFD99" w14:textId="77777777" w:rsidR="00EE3BFD" w:rsidRPr="00FB6BA8" w:rsidRDefault="00EE3BFD" w:rsidP="00EE3BFD">
      <w:pPr>
        <w:spacing w:after="0" w:line="240" w:lineRule="auto"/>
        <w:ind w:firstLine="5954"/>
        <w:jc w:val="both"/>
        <w:rPr>
          <w:rFonts w:ascii="Times New Roman" w:hAnsi="Times New Roman" w:cs="Times New Roman"/>
          <w:sz w:val="20"/>
          <w:szCs w:val="20"/>
        </w:rPr>
      </w:pPr>
      <w:r w:rsidRPr="00FB6BA8">
        <w:rPr>
          <w:rFonts w:ascii="Times New Roman" w:hAnsi="Times New Roman" w:cs="Times New Roman"/>
          <w:sz w:val="20"/>
          <w:szCs w:val="20"/>
        </w:rPr>
        <w:t>Rokiškio rajono savivaldybės tarybos</w:t>
      </w:r>
    </w:p>
    <w:p w14:paraId="6E4AFD9A" w14:textId="77777777" w:rsidR="00EE3BFD" w:rsidRPr="00FB6BA8" w:rsidRDefault="00EE3BFD" w:rsidP="00EE3BFD">
      <w:pPr>
        <w:spacing w:after="0" w:line="240" w:lineRule="auto"/>
        <w:ind w:firstLine="5954"/>
        <w:jc w:val="both"/>
        <w:rPr>
          <w:rFonts w:ascii="Times New Roman" w:hAnsi="Times New Roman" w:cs="Times New Roman"/>
          <w:sz w:val="20"/>
          <w:szCs w:val="20"/>
        </w:rPr>
      </w:pPr>
      <w:r w:rsidRPr="00FB6BA8">
        <w:rPr>
          <w:rFonts w:ascii="Times New Roman" w:hAnsi="Times New Roman" w:cs="Times New Roman"/>
          <w:sz w:val="20"/>
          <w:szCs w:val="20"/>
        </w:rPr>
        <w:t>2018 m. gegužės 25 d. sprendimu Nr. TS-</w:t>
      </w:r>
    </w:p>
    <w:p w14:paraId="6E4AFD9B" w14:textId="77777777" w:rsidR="00EE3BFD" w:rsidRPr="00FB6BA8" w:rsidRDefault="00EE3BFD" w:rsidP="007A6662">
      <w:pPr>
        <w:spacing w:after="0" w:line="240" w:lineRule="auto"/>
        <w:jc w:val="center"/>
        <w:rPr>
          <w:rFonts w:ascii="Times New Roman" w:hAnsi="Times New Roman" w:cs="Times New Roman"/>
          <w:b/>
          <w:sz w:val="24"/>
          <w:szCs w:val="24"/>
        </w:rPr>
      </w:pPr>
    </w:p>
    <w:p w14:paraId="6E4AFD9C" w14:textId="77777777" w:rsidR="00DD379F" w:rsidRPr="00FB6BA8" w:rsidRDefault="00DD379F" w:rsidP="00FB4DCC">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PANEMUNĖLIO UNIVERSALAUS DAUGIAFUNKCIO CENTRO IR</w:t>
      </w:r>
    </w:p>
    <w:p w14:paraId="6E4AFD9D" w14:textId="77777777" w:rsidR="001F0C23" w:rsidRPr="00FB6BA8" w:rsidRDefault="00D13DE4" w:rsidP="00FB4DCC">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ROKIŠKIO R</w:t>
      </w:r>
      <w:r w:rsidR="007A6662" w:rsidRPr="00FB6BA8">
        <w:rPr>
          <w:rFonts w:ascii="Times New Roman" w:hAnsi="Times New Roman" w:cs="Times New Roman"/>
          <w:b/>
          <w:sz w:val="24"/>
          <w:szCs w:val="24"/>
        </w:rPr>
        <w:t>AJONO</w:t>
      </w:r>
      <w:r w:rsidRPr="00FB6BA8">
        <w:rPr>
          <w:rFonts w:ascii="Times New Roman" w:hAnsi="Times New Roman" w:cs="Times New Roman"/>
          <w:b/>
          <w:sz w:val="24"/>
          <w:szCs w:val="24"/>
        </w:rPr>
        <w:t xml:space="preserve"> PANEMUNĖLIO PAGRINDINĖS MOKYKLOS</w:t>
      </w:r>
    </w:p>
    <w:p w14:paraId="6E4AFD9E" w14:textId="77777777" w:rsidR="007A6662" w:rsidRPr="00FB6BA8" w:rsidRDefault="007A6662" w:rsidP="00FB4DCC">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REORGANIZAVIMO SĄLYGŲ APRAŠAS</w:t>
      </w:r>
    </w:p>
    <w:p w14:paraId="6E4AFD9F" w14:textId="77777777" w:rsidR="00FB4DCC" w:rsidRPr="00FB6BA8" w:rsidRDefault="00FB4DCC" w:rsidP="00FB4DCC">
      <w:pPr>
        <w:spacing w:after="0" w:line="240" w:lineRule="auto"/>
        <w:jc w:val="center"/>
        <w:rPr>
          <w:rFonts w:ascii="Times New Roman" w:hAnsi="Times New Roman" w:cs="Times New Roman"/>
          <w:b/>
          <w:sz w:val="24"/>
          <w:szCs w:val="24"/>
        </w:rPr>
      </w:pPr>
    </w:p>
    <w:p w14:paraId="6E4AFDA0" w14:textId="77777777" w:rsidR="0041313F" w:rsidRPr="00FB6BA8" w:rsidRDefault="0041313F" w:rsidP="00FB4DCC">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I SKYRIUS</w:t>
      </w:r>
    </w:p>
    <w:p w14:paraId="6E4AFDA1" w14:textId="77777777" w:rsidR="007A6662" w:rsidRPr="00FB6BA8" w:rsidRDefault="001F0C23" w:rsidP="00FB4DCC">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BENDROSIOS NUOSTATOS</w:t>
      </w:r>
    </w:p>
    <w:p w14:paraId="6E4AFDA2" w14:textId="77777777" w:rsidR="00E559F4" w:rsidRPr="00FB6BA8" w:rsidRDefault="00E559F4" w:rsidP="00E559F4">
      <w:pPr>
        <w:spacing w:after="0" w:line="240" w:lineRule="auto"/>
        <w:jc w:val="center"/>
        <w:rPr>
          <w:rFonts w:ascii="Times New Roman" w:hAnsi="Times New Roman" w:cs="Times New Roman"/>
          <w:b/>
          <w:sz w:val="24"/>
          <w:szCs w:val="24"/>
        </w:rPr>
      </w:pPr>
    </w:p>
    <w:p w14:paraId="6E4AFDA3" w14:textId="77777777" w:rsidR="001F0C23" w:rsidRPr="00FB6BA8" w:rsidRDefault="007A6662" w:rsidP="00573827">
      <w:pPr>
        <w:tabs>
          <w:tab w:val="left" w:pos="1298"/>
        </w:tabs>
        <w:spacing w:after="0" w:line="240" w:lineRule="auto"/>
        <w:ind w:right="-1"/>
        <w:jc w:val="both"/>
        <w:rPr>
          <w:rFonts w:ascii="Times New Roman" w:hAnsi="Times New Roman" w:cs="Times New Roman"/>
          <w:sz w:val="24"/>
          <w:szCs w:val="24"/>
        </w:rPr>
      </w:pPr>
      <w:r w:rsidRPr="00FB6BA8">
        <w:rPr>
          <w:rFonts w:ascii="Times New Roman" w:hAnsi="Times New Roman" w:cs="Times New Roman"/>
          <w:sz w:val="24"/>
          <w:szCs w:val="24"/>
        </w:rPr>
        <w:tab/>
        <w:t xml:space="preserve">1. </w:t>
      </w:r>
      <w:r w:rsidR="007D0C27" w:rsidRPr="00FB6BA8">
        <w:rPr>
          <w:rFonts w:ascii="Times New Roman" w:hAnsi="Times New Roman" w:cs="Times New Roman"/>
          <w:sz w:val="24"/>
          <w:szCs w:val="24"/>
        </w:rPr>
        <w:t xml:space="preserve">Rokiškio r. </w:t>
      </w:r>
      <w:r w:rsidR="001F0C23" w:rsidRPr="00FB6BA8">
        <w:rPr>
          <w:rFonts w:ascii="Times New Roman" w:hAnsi="Times New Roman" w:cs="Times New Roman"/>
          <w:sz w:val="24"/>
          <w:szCs w:val="24"/>
        </w:rPr>
        <w:t xml:space="preserve">Panemunėlio universalaus </w:t>
      </w:r>
      <w:proofErr w:type="spellStart"/>
      <w:r w:rsidR="001F0C23" w:rsidRPr="00FB6BA8">
        <w:rPr>
          <w:rFonts w:ascii="Times New Roman" w:hAnsi="Times New Roman" w:cs="Times New Roman"/>
          <w:sz w:val="24"/>
          <w:szCs w:val="24"/>
        </w:rPr>
        <w:t>daugiafunkcio</w:t>
      </w:r>
      <w:proofErr w:type="spellEnd"/>
      <w:r w:rsidR="001F0C23" w:rsidRPr="00FB6BA8">
        <w:rPr>
          <w:rFonts w:ascii="Times New Roman" w:hAnsi="Times New Roman" w:cs="Times New Roman"/>
          <w:sz w:val="24"/>
          <w:szCs w:val="24"/>
        </w:rPr>
        <w:t xml:space="preserve"> centro ir Rokiškio r. Panemunėlio pagrindinės mokyklos </w:t>
      </w:r>
      <w:r w:rsidR="00FB4DCC" w:rsidRPr="00FB6BA8">
        <w:rPr>
          <w:rFonts w:ascii="Times New Roman" w:hAnsi="Times New Roman" w:cs="Times New Roman"/>
          <w:sz w:val="24"/>
          <w:szCs w:val="24"/>
        </w:rPr>
        <w:t>reorganizavimo sąlygų aprašas (toliau – Aprašas)</w:t>
      </w:r>
      <w:r w:rsidR="001B2DFE" w:rsidRPr="00FB6BA8">
        <w:rPr>
          <w:rFonts w:ascii="Times New Roman" w:hAnsi="Times New Roman" w:cs="Times New Roman"/>
          <w:sz w:val="24"/>
          <w:szCs w:val="24"/>
        </w:rPr>
        <w:t xml:space="preserve"> nustato biu</w:t>
      </w:r>
      <w:r w:rsidR="00D647EF" w:rsidRPr="00FB6BA8">
        <w:rPr>
          <w:rFonts w:ascii="Times New Roman" w:hAnsi="Times New Roman" w:cs="Times New Roman"/>
          <w:sz w:val="24"/>
          <w:szCs w:val="24"/>
        </w:rPr>
        <w:t xml:space="preserve">džetinės įstaigos – </w:t>
      </w:r>
      <w:r w:rsidR="00573827" w:rsidRPr="00FB6BA8">
        <w:rPr>
          <w:rFonts w:ascii="Times New Roman" w:hAnsi="Times New Roman" w:cs="Times New Roman"/>
          <w:sz w:val="24"/>
          <w:szCs w:val="24"/>
        </w:rPr>
        <w:t xml:space="preserve">Rokiškio r. </w:t>
      </w:r>
      <w:r w:rsidR="001B2DFE" w:rsidRPr="00FB6BA8">
        <w:rPr>
          <w:rFonts w:ascii="Times New Roman" w:hAnsi="Times New Roman" w:cs="Times New Roman"/>
          <w:sz w:val="24"/>
          <w:szCs w:val="24"/>
        </w:rPr>
        <w:t>Panemunėlio</w:t>
      </w:r>
      <w:r w:rsidR="00D055DF" w:rsidRPr="00FB6BA8">
        <w:rPr>
          <w:rFonts w:ascii="Times New Roman" w:hAnsi="Times New Roman" w:cs="Times New Roman"/>
          <w:sz w:val="24"/>
          <w:szCs w:val="24"/>
        </w:rPr>
        <w:t xml:space="preserve"> universalaus </w:t>
      </w:r>
      <w:proofErr w:type="spellStart"/>
      <w:r w:rsidR="00D055DF" w:rsidRPr="00FB6BA8">
        <w:rPr>
          <w:rFonts w:ascii="Times New Roman" w:hAnsi="Times New Roman" w:cs="Times New Roman"/>
          <w:sz w:val="24"/>
          <w:szCs w:val="24"/>
        </w:rPr>
        <w:t>daugiafunkcio</w:t>
      </w:r>
      <w:proofErr w:type="spellEnd"/>
      <w:r w:rsidR="00D055DF" w:rsidRPr="00FB6BA8">
        <w:rPr>
          <w:rFonts w:ascii="Times New Roman" w:hAnsi="Times New Roman" w:cs="Times New Roman"/>
          <w:sz w:val="24"/>
          <w:szCs w:val="24"/>
        </w:rPr>
        <w:t xml:space="preserve"> centro (toliau ‒ Panemunėlio UDC)</w:t>
      </w:r>
      <w:r w:rsidR="00D647EF" w:rsidRPr="00FB6BA8">
        <w:rPr>
          <w:rFonts w:ascii="Times New Roman" w:hAnsi="Times New Roman" w:cs="Times New Roman"/>
          <w:sz w:val="24"/>
          <w:szCs w:val="24"/>
        </w:rPr>
        <w:t xml:space="preserve"> </w:t>
      </w:r>
      <w:r w:rsidR="001B2DFE" w:rsidRPr="00FB6BA8">
        <w:rPr>
          <w:rFonts w:ascii="Times New Roman" w:hAnsi="Times New Roman" w:cs="Times New Roman"/>
          <w:sz w:val="24"/>
          <w:szCs w:val="24"/>
        </w:rPr>
        <w:t xml:space="preserve">reorganizavimo tvarką, prijungiant prie dalyvaujančios </w:t>
      </w:r>
      <w:r w:rsidR="00466C64" w:rsidRPr="00FB6BA8">
        <w:rPr>
          <w:rFonts w:ascii="Times New Roman" w:hAnsi="Times New Roman" w:cs="Times New Roman"/>
          <w:sz w:val="24"/>
          <w:szCs w:val="24"/>
        </w:rPr>
        <w:t xml:space="preserve">reorganizavime </w:t>
      </w:r>
      <w:r w:rsidR="00573827" w:rsidRPr="00FB6BA8">
        <w:rPr>
          <w:rFonts w:ascii="Times New Roman" w:hAnsi="Times New Roman" w:cs="Times New Roman"/>
          <w:sz w:val="24"/>
          <w:szCs w:val="24"/>
        </w:rPr>
        <w:t xml:space="preserve">Rokiškio r. </w:t>
      </w:r>
      <w:r w:rsidR="00466C64" w:rsidRPr="00FB6BA8">
        <w:rPr>
          <w:rFonts w:ascii="Times New Roman" w:hAnsi="Times New Roman" w:cs="Times New Roman"/>
          <w:sz w:val="24"/>
          <w:szCs w:val="24"/>
        </w:rPr>
        <w:t>Panemunėlio pagrindinės mokyklos.</w:t>
      </w:r>
    </w:p>
    <w:p w14:paraId="6E4AFDA4" w14:textId="77777777" w:rsidR="008A3B1C" w:rsidRPr="00FB6BA8" w:rsidRDefault="007A6662" w:rsidP="00573827">
      <w:pPr>
        <w:spacing w:after="0" w:line="240" w:lineRule="auto"/>
        <w:ind w:right="-1"/>
        <w:jc w:val="both"/>
        <w:rPr>
          <w:rFonts w:ascii="Times New Roman" w:hAnsi="Times New Roman" w:cs="Times New Roman"/>
          <w:sz w:val="24"/>
          <w:szCs w:val="24"/>
        </w:rPr>
      </w:pPr>
      <w:r w:rsidRPr="00FB6BA8">
        <w:rPr>
          <w:rFonts w:ascii="Times New Roman" w:hAnsi="Times New Roman" w:cs="Times New Roman"/>
          <w:sz w:val="24"/>
          <w:szCs w:val="24"/>
        </w:rPr>
        <w:tab/>
        <w:t xml:space="preserve">2. </w:t>
      </w:r>
      <w:r w:rsidR="00990235" w:rsidRPr="00FB6BA8">
        <w:rPr>
          <w:rFonts w:ascii="Times New Roman" w:hAnsi="Times New Roman" w:cs="Times New Roman"/>
          <w:sz w:val="24"/>
          <w:szCs w:val="24"/>
        </w:rPr>
        <w:t>Šis A</w:t>
      </w:r>
      <w:r w:rsidR="00466C64" w:rsidRPr="00FB6BA8">
        <w:rPr>
          <w:rFonts w:ascii="Times New Roman" w:hAnsi="Times New Roman" w:cs="Times New Roman"/>
          <w:sz w:val="24"/>
          <w:szCs w:val="24"/>
        </w:rPr>
        <w:t xml:space="preserve">prašas parengtas vadovaujantis </w:t>
      </w:r>
      <w:r w:rsidR="00990235" w:rsidRPr="00FB6BA8">
        <w:rPr>
          <w:rFonts w:ascii="Times New Roman" w:hAnsi="Times New Roman" w:cs="Times New Roman"/>
          <w:sz w:val="24"/>
          <w:szCs w:val="24"/>
        </w:rPr>
        <w:t xml:space="preserve">Lietuvos Respublikos vietos savivaldos įstatymo 16 straipsnio 2 dalies 21 punktu, </w:t>
      </w:r>
      <w:r w:rsidR="00466C64" w:rsidRPr="00FB6BA8">
        <w:rPr>
          <w:rFonts w:ascii="Times New Roman" w:hAnsi="Times New Roman" w:cs="Times New Roman"/>
          <w:sz w:val="24"/>
          <w:szCs w:val="24"/>
        </w:rPr>
        <w:t>Lietuvos Respublikos</w:t>
      </w:r>
      <w:bookmarkStart w:id="0" w:name="_GoBack"/>
      <w:bookmarkEnd w:id="0"/>
      <w:r w:rsidR="00466C64" w:rsidRPr="00FB6BA8">
        <w:rPr>
          <w:rFonts w:ascii="Times New Roman" w:hAnsi="Times New Roman" w:cs="Times New Roman"/>
          <w:sz w:val="24"/>
          <w:szCs w:val="24"/>
        </w:rPr>
        <w:t xml:space="preserve"> civilinio kodekso 2.96 straipsniu, 2.97 straipsnio 3 dalimi, 2.99, 2.101 ir 2.103 straipsniais, Lietuvos Respublikos biudžetinių įstaigų įstatymo 4 straipsnio 2 dalimi, 3 dalies 4 ir 7 punktais, 4</w:t>
      </w:r>
      <w:r w:rsidR="003057AC" w:rsidRPr="00FB6BA8">
        <w:rPr>
          <w:rFonts w:ascii="Times New Roman" w:hAnsi="Times New Roman" w:cs="Times New Roman"/>
          <w:sz w:val="24"/>
          <w:szCs w:val="24"/>
        </w:rPr>
        <w:t xml:space="preserve"> </w:t>
      </w:r>
      <w:r w:rsidR="00466C64" w:rsidRPr="00FB6BA8">
        <w:rPr>
          <w:rFonts w:ascii="Times New Roman" w:hAnsi="Times New Roman" w:cs="Times New Roman"/>
          <w:sz w:val="24"/>
          <w:szCs w:val="24"/>
        </w:rPr>
        <w:t>dalimi, 14 straipsniu, Lietuvos Respublikos švietimo įstatymo 44 straipsnio 2 dalimi, Rokiškio rajono saviva</w:t>
      </w:r>
      <w:r w:rsidR="003057AC" w:rsidRPr="00FB6BA8">
        <w:rPr>
          <w:rFonts w:ascii="Times New Roman" w:hAnsi="Times New Roman" w:cs="Times New Roman"/>
          <w:sz w:val="24"/>
          <w:szCs w:val="24"/>
        </w:rPr>
        <w:t>ldybė</w:t>
      </w:r>
      <w:r w:rsidR="00D65A1A" w:rsidRPr="00FB6BA8">
        <w:rPr>
          <w:rFonts w:ascii="Times New Roman" w:hAnsi="Times New Roman" w:cs="Times New Roman"/>
          <w:sz w:val="24"/>
          <w:szCs w:val="24"/>
        </w:rPr>
        <w:t>s tarybos 2018</w:t>
      </w:r>
      <w:r w:rsidR="0004733F" w:rsidRPr="00FB6BA8">
        <w:rPr>
          <w:rFonts w:ascii="Times New Roman" w:hAnsi="Times New Roman" w:cs="Times New Roman"/>
          <w:sz w:val="24"/>
          <w:szCs w:val="24"/>
        </w:rPr>
        <w:t xml:space="preserve"> </w:t>
      </w:r>
      <w:r w:rsidR="00D65A1A" w:rsidRPr="00FB6BA8">
        <w:rPr>
          <w:rFonts w:ascii="Times New Roman" w:hAnsi="Times New Roman" w:cs="Times New Roman"/>
          <w:sz w:val="24"/>
          <w:szCs w:val="24"/>
        </w:rPr>
        <w:t>m. kovo mėn.</w:t>
      </w:r>
      <w:r w:rsidR="005102E1" w:rsidRPr="00FB6BA8">
        <w:rPr>
          <w:rFonts w:ascii="Times New Roman" w:hAnsi="Times New Roman" w:cs="Times New Roman"/>
          <w:sz w:val="24"/>
          <w:szCs w:val="24"/>
        </w:rPr>
        <w:t xml:space="preserve"> </w:t>
      </w:r>
      <w:r w:rsidR="00D65A1A" w:rsidRPr="00FB6BA8">
        <w:rPr>
          <w:rFonts w:ascii="Times New Roman" w:hAnsi="Times New Roman" w:cs="Times New Roman"/>
          <w:sz w:val="24"/>
          <w:szCs w:val="24"/>
        </w:rPr>
        <w:t xml:space="preserve">23 </w:t>
      </w:r>
      <w:r w:rsidR="00466C64" w:rsidRPr="00FB6BA8">
        <w:rPr>
          <w:rFonts w:ascii="Times New Roman" w:hAnsi="Times New Roman" w:cs="Times New Roman"/>
          <w:sz w:val="24"/>
          <w:szCs w:val="24"/>
        </w:rPr>
        <w:t>d. sp</w:t>
      </w:r>
      <w:r w:rsidR="0041313F" w:rsidRPr="00FB6BA8">
        <w:rPr>
          <w:rFonts w:ascii="Times New Roman" w:hAnsi="Times New Roman" w:cs="Times New Roman"/>
          <w:sz w:val="24"/>
          <w:szCs w:val="24"/>
        </w:rPr>
        <w:t xml:space="preserve">rendimu Nr. </w:t>
      </w:r>
      <w:r w:rsidR="0041313F" w:rsidRPr="00FB6BA8">
        <w:rPr>
          <w:rFonts w:ascii="Times New Roman" w:hAnsi="Times New Roman" w:cs="Times New Roman"/>
          <w:color w:val="000000" w:themeColor="text1"/>
          <w:sz w:val="24"/>
          <w:szCs w:val="24"/>
        </w:rPr>
        <w:t>TS-71 „</w:t>
      </w:r>
      <w:r w:rsidR="008A3B1C" w:rsidRPr="00FB6BA8">
        <w:rPr>
          <w:rFonts w:ascii="Times New Roman" w:hAnsi="Times New Roman" w:cs="Times New Roman"/>
          <w:color w:val="000000" w:themeColor="text1"/>
          <w:sz w:val="24"/>
          <w:szCs w:val="24"/>
        </w:rPr>
        <w:t>Dėl</w:t>
      </w:r>
      <w:r w:rsidR="008A3B1C" w:rsidRPr="00FB6BA8">
        <w:rPr>
          <w:rFonts w:ascii="Times New Roman" w:hAnsi="Times New Roman" w:cs="Times New Roman"/>
          <w:sz w:val="24"/>
          <w:szCs w:val="24"/>
        </w:rPr>
        <w:t xml:space="preserve"> sut</w:t>
      </w:r>
      <w:r w:rsidR="00D647EF" w:rsidRPr="00FB6BA8">
        <w:rPr>
          <w:rFonts w:ascii="Times New Roman" w:hAnsi="Times New Roman" w:cs="Times New Roman"/>
          <w:sz w:val="24"/>
          <w:szCs w:val="24"/>
        </w:rPr>
        <w:t xml:space="preserve">ikimo reorganizuoti Rokiškio r. </w:t>
      </w:r>
      <w:r w:rsidR="008A3B1C" w:rsidRPr="00FB6BA8">
        <w:rPr>
          <w:rFonts w:ascii="Times New Roman" w:hAnsi="Times New Roman" w:cs="Times New Roman"/>
          <w:sz w:val="24"/>
          <w:szCs w:val="24"/>
        </w:rPr>
        <w:t xml:space="preserve">Panemunėlio universalų </w:t>
      </w:r>
      <w:proofErr w:type="spellStart"/>
      <w:r w:rsidR="008A3B1C" w:rsidRPr="00FB6BA8">
        <w:rPr>
          <w:rFonts w:ascii="Times New Roman" w:hAnsi="Times New Roman" w:cs="Times New Roman"/>
          <w:sz w:val="24"/>
          <w:szCs w:val="24"/>
        </w:rPr>
        <w:t>daugiafunkcį</w:t>
      </w:r>
      <w:proofErr w:type="spellEnd"/>
      <w:r w:rsidR="008A3B1C" w:rsidRPr="00FB6BA8">
        <w:rPr>
          <w:rFonts w:ascii="Times New Roman" w:hAnsi="Times New Roman" w:cs="Times New Roman"/>
          <w:sz w:val="24"/>
          <w:szCs w:val="24"/>
        </w:rPr>
        <w:t xml:space="preserve"> centrą, prijungiant</w:t>
      </w:r>
      <w:r w:rsidR="0041313F" w:rsidRPr="00FB6BA8">
        <w:rPr>
          <w:rFonts w:ascii="Times New Roman" w:hAnsi="Times New Roman" w:cs="Times New Roman"/>
          <w:sz w:val="24"/>
          <w:szCs w:val="24"/>
        </w:rPr>
        <w:t xml:space="preserve"> jį</w:t>
      </w:r>
      <w:r w:rsidR="008A3B1C" w:rsidRPr="00FB6BA8">
        <w:rPr>
          <w:rFonts w:ascii="Times New Roman" w:hAnsi="Times New Roman" w:cs="Times New Roman"/>
          <w:sz w:val="24"/>
          <w:szCs w:val="24"/>
        </w:rPr>
        <w:t xml:space="preserve"> prie Rokiškio r. Panemunėlio pagrindinės mokyklos“.</w:t>
      </w:r>
    </w:p>
    <w:p w14:paraId="6E4AFDA5" w14:textId="77777777" w:rsidR="00FB4DCC" w:rsidRPr="00FB6BA8" w:rsidRDefault="00FB4DCC" w:rsidP="002831F8">
      <w:pPr>
        <w:spacing w:after="0" w:line="240" w:lineRule="auto"/>
        <w:jc w:val="both"/>
        <w:rPr>
          <w:rFonts w:ascii="Times New Roman" w:hAnsi="Times New Roman" w:cs="Times New Roman"/>
          <w:sz w:val="24"/>
          <w:szCs w:val="24"/>
        </w:rPr>
      </w:pPr>
    </w:p>
    <w:p w14:paraId="6E4AFDA6" w14:textId="77777777" w:rsidR="0041313F" w:rsidRPr="00FB6BA8" w:rsidRDefault="0041313F" w:rsidP="002831F8">
      <w:pPr>
        <w:spacing w:after="0" w:line="240" w:lineRule="auto"/>
        <w:ind w:left="-113"/>
        <w:jc w:val="center"/>
        <w:rPr>
          <w:rFonts w:ascii="Times New Roman" w:hAnsi="Times New Roman" w:cs="Times New Roman"/>
          <w:b/>
          <w:sz w:val="24"/>
          <w:szCs w:val="24"/>
        </w:rPr>
      </w:pPr>
      <w:r w:rsidRPr="00FB6BA8">
        <w:rPr>
          <w:rFonts w:ascii="Times New Roman" w:hAnsi="Times New Roman" w:cs="Times New Roman"/>
          <w:b/>
          <w:sz w:val="24"/>
          <w:szCs w:val="24"/>
        </w:rPr>
        <w:t>II SKYRIUS</w:t>
      </w:r>
    </w:p>
    <w:p w14:paraId="6E4AFDA7" w14:textId="77777777" w:rsidR="007A6662" w:rsidRPr="00FB6BA8" w:rsidRDefault="008A3B1C" w:rsidP="002831F8">
      <w:pPr>
        <w:spacing w:after="0" w:line="240" w:lineRule="auto"/>
        <w:ind w:left="-113"/>
        <w:jc w:val="center"/>
        <w:rPr>
          <w:rFonts w:ascii="Times New Roman" w:hAnsi="Times New Roman" w:cs="Times New Roman"/>
          <w:b/>
          <w:sz w:val="24"/>
          <w:szCs w:val="24"/>
        </w:rPr>
      </w:pPr>
      <w:r w:rsidRPr="00FB6BA8">
        <w:rPr>
          <w:rFonts w:ascii="Times New Roman" w:hAnsi="Times New Roman" w:cs="Times New Roman"/>
          <w:b/>
          <w:sz w:val="24"/>
          <w:szCs w:val="24"/>
        </w:rPr>
        <w:t>REORGANIZUOJAMA IR REORGANIZAVIME DALYVAUJANČIOS ĮSTAIGOS</w:t>
      </w:r>
    </w:p>
    <w:p w14:paraId="6E4AFDA8" w14:textId="77777777" w:rsidR="002831F8" w:rsidRPr="00FB6BA8" w:rsidRDefault="002831F8" w:rsidP="002831F8">
      <w:pPr>
        <w:spacing w:after="0" w:line="240" w:lineRule="auto"/>
        <w:ind w:left="-113"/>
        <w:jc w:val="center"/>
        <w:rPr>
          <w:rFonts w:ascii="Times New Roman" w:hAnsi="Times New Roman" w:cs="Times New Roman"/>
          <w:b/>
          <w:sz w:val="24"/>
          <w:szCs w:val="24"/>
        </w:rPr>
      </w:pPr>
    </w:p>
    <w:p w14:paraId="6E4AFDA9" w14:textId="77777777" w:rsidR="007A6662" w:rsidRPr="00FB6BA8" w:rsidRDefault="007A6662" w:rsidP="002831F8">
      <w:pPr>
        <w:tabs>
          <w:tab w:val="left" w:pos="1298"/>
        </w:tabs>
        <w:spacing w:after="0" w:line="240" w:lineRule="auto"/>
        <w:ind w:left="-113"/>
        <w:jc w:val="both"/>
        <w:rPr>
          <w:rFonts w:ascii="Times New Roman" w:hAnsi="Times New Roman" w:cs="Times New Roman"/>
          <w:sz w:val="24"/>
          <w:szCs w:val="24"/>
        </w:rPr>
      </w:pPr>
      <w:r w:rsidRPr="00FB6BA8">
        <w:rPr>
          <w:rFonts w:ascii="Times New Roman" w:hAnsi="Times New Roman" w:cs="Times New Roman"/>
          <w:sz w:val="24"/>
          <w:szCs w:val="24"/>
        </w:rPr>
        <w:tab/>
        <w:t xml:space="preserve">3. </w:t>
      </w:r>
      <w:r w:rsidR="008A3B1C" w:rsidRPr="00FB6BA8">
        <w:rPr>
          <w:rFonts w:ascii="Times New Roman" w:hAnsi="Times New Roman" w:cs="Times New Roman"/>
          <w:sz w:val="24"/>
          <w:szCs w:val="24"/>
        </w:rPr>
        <w:t>Reorganizuojama</w:t>
      </w:r>
      <w:r w:rsidR="00D647EF" w:rsidRPr="00FB6BA8">
        <w:rPr>
          <w:rFonts w:ascii="Times New Roman" w:hAnsi="Times New Roman" w:cs="Times New Roman"/>
          <w:sz w:val="24"/>
          <w:szCs w:val="24"/>
        </w:rPr>
        <w:t xml:space="preserve">s juridinis asmuo – </w:t>
      </w:r>
      <w:r w:rsidR="00573827" w:rsidRPr="00FB6BA8">
        <w:rPr>
          <w:rFonts w:ascii="Times New Roman" w:hAnsi="Times New Roman" w:cs="Times New Roman"/>
          <w:sz w:val="24"/>
          <w:szCs w:val="24"/>
        </w:rPr>
        <w:t>Rokiškio r.</w:t>
      </w:r>
      <w:r w:rsidR="0004733F" w:rsidRPr="00FB6BA8">
        <w:rPr>
          <w:rFonts w:ascii="Times New Roman" w:hAnsi="Times New Roman" w:cs="Times New Roman"/>
          <w:sz w:val="24"/>
          <w:szCs w:val="24"/>
        </w:rPr>
        <w:t xml:space="preserve"> Panemunėlio universalus </w:t>
      </w:r>
      <w:proofErr w:type="spellStart"/>
      <w:r w:rsidR="0004733F" w:rsidRPr="00FB6BA8">
        <w:rPr>
          <w:rFonts w:ascii="Times New Roman" w:hAnsi="Times New Roman" w:cs="Times New Roman"/>
          <w:sz w:val="24"/>
          <w:szCs w:val="24"/>
        </w:rPr>
        <w:t>daugiafunkcis</w:t>
      </w:r>
      <w:proofErr w:type="spellEnd"/>
      <w:r w:rsidR="0004733F" w:rsidRPr="00FB6BA8">
        <w:rPr>
          <w:rFonts w:ascii="Times New Roman" w:hAnsi="Times New Roman" w:cs="Times New Roman"/>
          <w:sz w:val="24"/>
          <w:szCs w:val="24"/>
        </w:rPr>
        <w:t xml:space="preserve"> centras</w:t>
      </w:r>
      <w:r w:rsidR="008A3B1C" w:rsidRPr="00FB6BA8">
        <w:rPr>
          <w:rFonts w:ascii="Times New Roman" w:hAnsi="Times New Roman" w:cs="Times New Roman"/>
          <w:sz w:val="24"/>
          <w:szCs w:val="24"/>
        </w:rPr>
        <w:t>:</w:t>
      </w:r>
    </w:p>
    <w:p w14:paraId="6E4AFDAA" w14:textId="77777777" w:rsidR="007A6662" w:rsidRPr="00FB6BA8" w:rsidRDefault="00FB4DCC"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t>3.1.</w:t>
      </w:r>
      <w:r w:rsidR="005E03C9" w:rsidRPr="00FB6BA8">
        <w:rPr>
          <w:rFonts w:ascii="Times New Roman" w:hAnsi="Times New Roman" w:cs="Times New Roman"/>
          <w:sz w:val="24"/>
          <w:szCs w:val="24"/>
        </w:rPr>
        <w:t xml:space="preserve"> </w:t>
      </w:r>
      <w:r w:rsidR="00DD379F" w:rsidRPr="00FB6BA8">
        <w:rPr>
          <w:rFonts w:ascii="Times New Roman" w:hAnsi="Times New Roman" w:cs="Times New Roman"/>
          <w:sz w:val="24"/>
          <w:szCs w:val="24"/>
        </w:rPr>
        <w:t>teisinė forma – biudžetinė įstaiga;</w:t>
      </w:r>
    </w:p>
    <w:p w14:paraId="6E4AFDAB" w14:textId="77777777" w:rsidR="008A3B1C" w:rsidRPr="00FB6BA8" w:rsidRDefault="00FB4DCC"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t>3.2.</w:t>
      </w:r>
      <w:r w:rsidR="00DD379F" w:rsidRPr="00FB6BA8">
        <w:rPr>
          <w:rFonts w:ascii="Times New Roman" w:hAnsi="Times New Roman" w:cs="Times New Roman"/>
          <w:sz w:val="24"/>
          <w:szCs w:val="24"/>
        </w:rPr>
        <w:t xml:space="preserve"> </w:t>
      </w:r>
      <w:r w:rsidR="00E72325" w:rsidRPr="00FB6BA8">
        <w:rPr>
          <w:rFonts w:ascii="Times New Roman" w:hAnsi="Times New Roman" w:cs="Times New Roman"/>
          <w:sz w:val="24"/>
          <w:szCs w:val="24"/>
        </w:rPr>
        <w:t xml:space="preserve">buveinė </w:t>
      </w:r>
      <w:r w:rsidR="00D647EF" w:rsidRPr="00FB6BA8">
        <w:rPr>
          <w:rFonts w:ascii="Times New Roman" w:hAnsi="Times New Roman" w:cs="Times New Roman"/>
          <w:sz w:val="24"/>
          <w:szCs w:val="24"/>
        </w:rPr>
        <w:t>‒</w:t>
      </w:r>
      <w:r w:rsidR="00E72325" w:rsidRPr="00FB6BA8">
        <w:rPr>
          <w:rFonts w:ascii="Times New Roman" w:hAnsi="Times New Roman" w:cs="Times New Roman"/>
          <w:sz w:val="24"/>
          <w:szCs w:val="24"/>
        </w:rPr>
        <w:t xml:space="preserve"> Stoties g. 16</w:t>
      </w:r>
      <w:r w:rsidRPr="00FB6BA8">
        <w:rPr>
          <w:rFonts w:ascii="Times New Roman" w:hAnsi="Times New Roman" w:cs="Times New Roman"/>
          <w:sz w:val="24"/>
          <w:szCs w:val="24"/>
        </w:rPr>
        <w:t>,</w:t>
      </w:r>
      <w:r w:rsidR="00D647EF" w:rsidRPr="00FB6BA8">
        <w:rPr>
          <w:rFonts w:ascii="Times New Roman" w:hAnsi="Times New Roman" w:cs="Times New Roman"/>
          <w:sz w:val="24"/>
          <w:szCs w:val="24"/>
        </w:rPr>
        <w:t xml:space="preserve"> </w:t>
      </w:r>
      <w:r w:rsidR="005E03C9" w:rsidRPr="00FB6BA8">
        <w:rPr>
          <w:rFonts w:ascii="Times New Roman" w:hAnsi="Times New Roman" w:cs="Times New Roman"/>
          <w:sz w:val="24"/>
          <w:szCs w:val="24"/>
        </w:rPr>
        <w:t>Panemu</w:t>
      </w:r>
      <w:r w:rsidR="00D647EF" w:rsidRPr="00FB6BA8">
        <w:rPr>
          <w:rFonts w:ascii="Times New Roman" w:hAnsi="Times New Roman" w:cs="Times New Roman"/>
          <w:sz w:val="24"/>
          <w:szCs w:val="24"/>
        </w:rPr>
        <w:t xml:space="preserve">nėlio </w:t>
      </w:r>
      <w:proofErr w:type="spellStart"/>
      <w:r w:rsidR="00D647EF" w:rsidRPr="00FB6BA8">
        <w:rPr>
          <w:rFonts w:ascii="Times New Roman" w:hAnsi="Times New Roman" w:cs="Times New Roman"/>
          <w:sz w:val="24"/>
          <w:szCs w:val="24"/>
        </w:rPr>
        <w:t>glž</w:t>
      </w:r>
      <w:proofErr w:type="spellEnd"/>
      <w:r w:rsidR="00D647EF" w:rsidRPr="00FB6BA8">
        <w:rPr>
          <w:rFonts w:ascii="Times New Roman" w:hAnsi="Times New Roman" w:cs="Times New Roman"/>
          <w:sz w:val="24"/>
          <w:szCs w:val="24"/>
        </w:rPr>
        <w:t xml:space="preserve">. </w:t>
      </w:r>
      <w:proofErr w:type="spellStart"/>
      <w:r w:rsidR="00D647EF" w:rsidRPr="00FB6BA8">
        <w:rPr>
          <w:rFonts w:ascii="Times New Roman" w:hAnsi="Times New Roman" w:cs="Times New Roman"/>
          <w:sz w:val="24"/>
          <w:szCs w:val="24"/>
        </w:rPr>
        <w:t>st</w:t>
      </w:r>
      <w:proofErr w:type="spellEnd"/>
      <w:r w:rsidR="00D647EF" w:rsidRPr="00FB6BA8">
        <w:rPr>
          <w:rFonts w:ascii="Times New Roman" w:hAnsi="Times New Roman" w:cs="Times New Roman"/>
          <w:sz w:val="24"/>
          <w:szCs w:val="24"/>
        </w:rPr>
        <w:t xml:space="preserve">., </w:t>
      </w:r>
      <w:r w:rsidRPr="00FB6BA8">
        <w:rPr>
          <w:rFonts w:ascii="Times New Roman" w:hAnsi="Times New Roman" w:cs="Times New Roman"/>
          <w:sz w:val="24"/>
          <w:szCs w:val="24"/>
        </w:rPr>
        <w:t>LT-42326</w:t>
      </w:r>
      <w:r w:rsidR="00D647EF" w:rsidRPr="00FB6BA8">
        <w:rPr>
          <w:rFonts w:ascii="Times New Roman" w:hAnsi="Times New Roman" w:cs="Times New Roman"/>
          <w:sz w:val="24"/>
          <w:szCs w:val="24"/>
        </w:rPr>
        <w:t>Rokiškio r.</w:t>
      </w:r>
      <w:r w:rsidR="005E03C9" w:rsidRPr="00FB6BA8">
        <w:rPr>
          <w:rFonts w:ascii="Times New Roman" w:hAnsi="Times New Roman" w:cs="Times New Roman"/>
          <w:sz w:val="24"/>
          <w:szCs w:val="24"/>
        </w:rPr>
        <w:t>;</w:t>
      </w:r>
    </w:p>
    <w:p w14:paraId="6E4AFDAC" w14:textId="77777777" w:rsidR="007A6662" w:rsidRPr="00FB6BA8" w:rsidRDefault="007A6662"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r>
      <w:r w:rsidR="00FB4DCC" w:rsidRPr="00FB6BA8">
        <w:rPr>
          <w:rFonts w:ascii="Times New Roman" w:hAnsi="Times New Roman" w:cs="Times New Roman"/>
          <w:sz w:val="24"/>
          <w:szCs w:val="24"/>
        </w:rPr>
        <w:t>3.3.</w:t>
      </w:r>
      <w:r w:rsidR="005E03C9" w:rsidRPr="00FB6BA8">
        <w:rPr>
          <w:rFonts w:ascii="Times New Roman" w:hAnsi="Times New Roman" w:cs="Times New Roman"/>
          <w:sz w:val="24"/>
          <w:szCs w:val="24"/>
        </w:rPr>
        <w:t xml:space="preserve"> </w:t>
      </w:r>
      <w:r w:rsidRPr="00FB6BA8">
        <w:rPr>
          <w:rFonts w:ascii="Times New Roman" w:hAnsi="Times New Roman" w:cs="Times New Roman"/>
          <w:sz w:val="24"/>
          <w:szCs w:val="24"/>
        </w:rPr>
        <w:t xml:space="preserve">kodas </w:t>
      </w:r>
      <w:r w:rsidR="005E03C9" w:rsidRPr="00FB6BA8">
        <w:rPr>
          <w:rFonts w:ascii="Times New Roman" w:hAnsi="Times New Roman" w:cs="Times New Roman"/>
          <w:sz w:val="24"/>
          <w:szCs w:val="24"/>
        </w:rPr>
        <w:t>–</w:t>
      </w:r>
      <w:r w:rsidRPr="00FB6BA8">
        <w:rPr>
          <w:rFonts w:ascii="Times New Roman" w:hAnsi="Times New Roman" w:cs="Times New Roman"/>
          <w:sz w:val="24"/>
          <w:szCs w:val="24"/>
        </w:rPr>
        <w:t xml:space="preserve"> </w:t>
      </w:r>
      <w:r w:rsidR="005E03C9" w:rsidRPr="00FB6BA8">
        <w:rPr>
          <w:rFonts w:ascii="Times New Roman" w:hAnsi="Times New Roman" w:cs="Times New Roman"/>
          <w:sz w:val="24"/>
          <w:szCs w:val="24"/>
        </w:rPr>
        <w:t>302662475;</w:t>
      </w:r>
      <w:r w:rsidRPr="00FB6BA8">
        <w:rPr>
          <w:rFonts w:ascii="Times New Roman" w:hAnsi="Times New Roman" w:cs="Times New Roman"/>
          <w:sz w:val="24"/>
          <w:szCs w:val="24"/>
        </w:rPr>
        <w:tab/>
      </w:r>
    </w:p>
    <w:p w14:paraId="6E4AFDAD" w14:textId="77777777" w:rsidR="004262B9" w:rsidRPr="00FB6BA8" w:rsidRDefault="005E03C9"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r>
      <w:r w:rsidR="007A6662" w:rsidRPr="00FB6BA8">
        <w:rPr>
          <w:rFonts w:ascii="Times New Roman" w:hAnsi="Times New Roman" w:cs="Times New Roman"/>
          <w:sz w:val="24"/>
          <w:szCs w:val="24"/>
        </w:rPr>
        <w:t>3.4. registras, kuriame kaupiami ir saugom</w:t>
      </w:r>
      <w:r w:rsidR="00D647EF" w:rsidRPr="00FB6BA8">
        <w:rPr>
          <w:rFonts w:ascii="Times New Roman" w:hAnsi="Times New Roman" w:cs="Times New Roman"/>
          <w:sz w:val="24"/>
          <w:szCs w:val="24"/>
        </w:rPr>
        <w:t xml:space="preserve">i </w:t>
      </w:r>
      <w:r w:rsidR="00573827" w:rsidRPr="00FB6BA8">
        <w:rPr>
          <w:rFonts w:ascii="Times New Roman" w:hAnsi="Times New Roman" w:cs="Times New Roman"/>
          <w:sz w:val="24"/>
          <w:szCs w:val="24"/>
        </w:rPr>
        <w:t>Rokiškio r. Panemunėli UDC</w:t>
      </w:r>
      <w:r w:rsidR="00D647EF" w:rsidRPr="00FB6BA8">
        <w:rPr>
          <w:rFonts w:ascii="Times New Roman" w:hAnsi="Times New Roman" w:cs="Times New Roman"/>
          <w:sz w:val="24"/>
          <w:szCs w:val="24"/>
        </w:rPr>
        <w:t xml:space="preserve"> duomenys</w:t>
      </w:r>
      <w:r w:rsidR="00FB4DCC" w:rsidRPr="00FB6BA8">
        <w:rPr>
          <w:rFonts w:ascii="Times New Roman" w:hAnsi="Times New Roman" w:cs="Times New Roman"/>
          <w:sz w:val="24"/>
          <w:szCs w:val="24"/>
        </w:rPr>
        <w:t xml:space="preserve"> </w:t>
      </w:r>
      <w:r w:rsidR="004262B9" w:rsidRPr="00FB6BA8">
        <w:rPr>
          <w:rFonts w:ascii="Times New Roman" w:hAnsi="Times New Roman" w:cs="Times New Roman"/>
          <w:sz w:val="24"/>
          <w:szCs w:val="24"/>
        </w:rPr>
        <w:t>–</w:t>
      </w:r>
      <w:r w:rsidRPr="00FB6BA8">
        <w:rPr>
          <w:rFonts w:ascii="Times New Roman" w:hAnsi="Times New Roman" w:cs="Times New Roman"/>
          <w:sz w:val="24"/>
          <w:szCs w:val="24"/>
        </w:rPr>
        <w:t xml:space="preserve"> Lietuvos</w:t>
      </w:r>
      <w:r w:rsidR="004262B9" w:rsidRPr="00FB6BA8">
        <w:rPr>
          <w:rFonts w:ascii="Times New Roman" w:hAnsi="Times New Roman" w:cs="Times New Roman"/>
          <w:sz w:val="24"/>
          <w:szCs w:val="24"/>
        </w:rPr>
        <w:t xml:space="preserve"> Respublikos</w:t>
      </w:r>
      <w:r w:rsidR="00990235" w:rsidRPr="00FB6BA8">
        <w:rPr>
          <w:rFonts w:ascii="Times New Roman" w:hAnsi="Times New Roman" w:cs="Times New Roman"/>
          <w:sz w:val="24"/>
          <w:szCs w:val="24"/>
        </w:rPr>
        <w:t xml:space="preserve"> valstybės įmonė Registrų centras</w:t>
      </w:r>
      <w:r w:rsidR="004262B9" w:rsidRPr="00FB6BA8">
        <w:rPr>
          <w:rFonts w:ascii="Times New Roman" w:hAnsi="Times New Roman" w:cs="Times New Roman"/>
          <w:sz w:val="24"/>
          <w:szCs w:val="24"/>
        </w:rPr>
        <w:t xml:space="preserve"> </w:t>
      </w:r>
      <w:r w:rsidR="00990235" w:rsidRPr="00FB6BA8">
        <w:rPr>
          <w:rFonts w:ascii="Times New Roman" w:hAnsi="Times New Roman" w:cs="Times New Roman"/>
          <w:sz w:val="24"/>
          <w:szCs w:val="24"/>
        </w:rPr>
        <w:t>(J</w:t>
      </w:r>
      <w:r w:rsidR="004262B9" w:rsidRPr="00FB6BA8">
        <w:rPr>
          <w:rFonts w:ascii="Times New Roman" w:hAnsi="Times New Roman" w:cs="Times New Roman"/>
          <w:sz w:val="24"/>
          <w:szCs w:val="24"/>
        </w:rPr>
        <w:t>uridinių asmenų registras</w:t>
      </w:r>
      <w:r w:rsidR="00990235" w:rsidRPr="00FB6BA8">
        <w:rPr>
          <w:rFonts w:ascii="Times New Roman" w:hAnsi="Times New Roman" w:cs="Times New Roman"/>
          <w:sz w:val="24"/>
          <w:szCs w:val="24"/>
        </w:rPr>
        <w:t>)</w:t>
      </w:r>
      <w:r w:rsidR="00FB4DCC" w:rsidRPr="00FB6BA8">
        <w:rPr>
          <w:rFonts w:ascii="Times New Roman" w:hAnsi="Times New Roman" w:cs="Times New Roman"/>
          <w:sz w:val="24"/>
          <w:szCs w:val="24"/>
        </w:rPr>
        <w:t>.</w:t>
      </w:r>
    </w:p>
    <w:p w14:paraId="6E4AFDAE" w14:textId="77777777" w:rsidR="004262B9" w:rsidRPr="00FB6BA8" w:rsidRDefault="00FB4DCC"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t>4.</w:t>
      </w:r>
      <w:r w:rsidR="004262B9" w:rsidRPr="00FB6BA8">
        <w:rPr>
          <w:rFonts w:ascii="Times New Roman" w:hAnsi="Times New Roman" w:cs="Times New Roman"/>
          <w:sz w:val="24"/>
          <w:szCs w:val="24"/>
        </w:rPr>
        <w:t xml:space="preserve"> Dalyvaujantis reorganizavim</w:t>
      </w:r>
      <w:r w:rsidR="00D647EF" w:rsidRPr="00FB6BA8">
        <w:rPr>
          <w:rFonts w:ascii="Times New Roman" w:hAnsi="Times New Roman" w:cs="Times New Roman"/>
          <w:sz w:val="24"/>
          <w:szCs w:val="24"/>
        </w:rPr>
        <w:t xml:space="preserve">e juridinis asmuo – </w:t>
      </w:r>
      <w:r w:rsidR="00573827" w:rsidRPr="00FB6BA8">
        <w:rPr>
          <w:rFonts w:ascii="Times New Roman" w:hAnsi="Times New Roman" w:cs="Times New Roman"/>
          <w:sz w:val="24"/>
          <w:szCs w:val="24"/>
        </w:rPr>
        <w:t>Rokiškio r.</w:t>
      </w:r>
      <w:r w:rsidR="0004733F" w:rsidRPr="00FB6BA8">
        <w:rPr>
          <w:rFonts w:ascii="Times New Roman" w:hAnsi="Times New Roman" w:cs="Times New Roman"/>
          <w:sz w:val="24"/>
          <w:szCs w:val="24"/>
        </w:rPr>
        <w:t xml:space="preserve"> </w:t>
      </w:r>
      <w:r w:rsidR="00DC2C78" w:rsidRPr="00FB6BA8">
        <w:rPr>
          <w:rFonts w:ascii="Times New Roman" w:hAnsi="Times New Roman" w:cs="Times New Roman"/>
          <w:sz w:val="24"/>
          <w:szCs w:val="24"/>
        </w:rPr>
        <w:t xml:space="preserve">Panemunėlio </w:t>
      </w:r>
      <w:r w:rsidR="004262B9" w:rsidRPr="00FB6BA8">
        <w:rPr>
          <w:rFonts w:ascii="Times New Roman" w:hAnsi="Times New Roman" w:cs="Times New Roman"/>
          <w:sz w:val="24"/>
          <w:szCs w:val="24"/>
        </w:rPr>
        <w:t>pagrindinė mokykla:</w:t>
      </w:r>
    </w:p>
    <w:p w14:paraId="6E4AFDAF" w14:textId="77777777" w:rsidR="009B0917" w:rsidRPr="00FB6BA8" w:rsidRDefault="004262B9"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t>4.1. teisinė forma – biudžetinė įstaiga;</w:t>
      </w:r>
    </w:p>
    <w:p w14:paraId="6E4AFDB0" w14:textId="77777777" w:rsidR="009B0917" w:rsidRPr="00FB6BA8" w:rsidRDefault="009B0917" w:rsidP="00573827">
      <w:pPr>
        <w:pStyle w:val="Betarp"/>
        <w:ind w:right="-1"/>
        <w:rPr>
          <w:rFonts w:ascii="Times New Roman" w:hAnsi="Times New Roman" w:cs="Times New Roman"/>
          <w:sz w:val="24"/>
          <w:szCs w:val="24"/>
        </w:rPr>
      </w:pPr>
      <w:r w:rsidRPr="00FB6BA8">
        <w:rPr>
          <w:rFonts w:ascii="Times New Roman" w:hAnsi="Times New Roman" w:cs="Times New Roman"/>
        </w:rPr>
        <w:tab/>
        <w:t>4</w:t>
      </w:r>
      <w:r w:rsidRPr="00FB6BA8">
        <w:rPr>
          <w:rFonts w:ascii="Times New Roman" w:hAnsi="Times New Roman" w:cs="Times New Roman"/>
          <w:sz w:val="24"/>
          <w:szCs w:val="24"/>
        </w:rPr>
        <w:t xml:space="preserve">.2. buveinė </w:t>
      </w:r>
      <w:r w:rsidR="00B72DD6" w:rsidRPr="00FB6BA8">
        <w:rPr>
          <w:rFonts w:ascii="Times New Roman" w:hAnsi="Times New Roman" w:cs="Times New Roman"/>
          <w:sz w:val="24"/>
          <w:szCs w:val="24"/>
        </w:rPr>
        <w:t xml:space="preserve">– Kamajų g. </w:t>
      </w:r>
      <w:r w:rsidR="0004733F" w:rsidRPr="00FB6BA8">
        <w:rPr>
          <w:rFonts w:ascii="Times New Roman" w:hAnsi="Times New Roman" w:cs="Times New Roman"/>
          <w:sz w:val="24"/>
          <w:szCs w:val="24"/>
        </w:rPr>
        <w:t>1</w:t>
      </w:r>
      <w:r w:rsidR="002831F8" w:rsidRPr="00FB6BA8">
        <w:rPr>
          <w:rFonts w:ascii="Times New Roman" w:hAnsi="Times New Roman" w:cs="Times New Roman"/>
          <w:sz w:val="24"/>
          <w:szCs w:val="24"/>
        </w:rPr>
        <w:t xml:space="preserve">1, Panemunėlio </w:t>
      </w:r>
      <w:proofErr w:type="spellStart"/>
      <w:r w:rsidR="002831F8" w:rsidRPr="00FB6BA8">
        <w:rPr>
          <w:rFonts w:ascii="Times New Roman" w:hAnsi="Times New Roman" w:cs="Times New Roman"/>
          <w:sz w:val="24"/>
          <w:szCs w:val="24"/>
        </w:rPr>
        <w:t>glž</w:t>
      </w:r>
      <w:proofErr w:type="spellEnd"/>
      <w:r w:rsidR="002831F8" w:rsidRPr="00FB6BA8">
        <w:rPr>
          <w:rFonts w:ascii="Times New Roman" w:hAnsi="Times New Roman" w:cs="Times New Roman"/>
          <w:sz w:val="24"/>
          <w:szCs w:val="24"/>
        </w:rPr>
        <w:t xml:space="preserve">. </w:t>
      </w:r>
      <w:proofErr w:type="spellStart"/>
      <w:r w:rsidR="002831F8" w:rsidRPr="00FB6BA8">
        <w:rPr>
          <w:rFonts w:ascii="Times New Roman" w:hAnsi="Times New Roman" w:cs="Times New Roman"/>
          <w:sz w:val="24"/>
          <w:szCs w:val="24"/>
        </w:rPr>
        <w:t>s</w:t>
      </w:r>
      <w:r w:rsidR="00FB4DCC" w:rsidRPr="00FB6BA8">
        <w:rPr>
          <w:rFonts w:ascii="Times New Roman" w:hAnsi="Times New Roman" w:cs="Times New Roman"/>
          <w:sz w:val="24"/>
          <w:szCs w:val="24"/>
        </w:rPr>
        <w:t>t</w:t>
      </w:r>
      <w:proofErr w:type="spellEnd"/>
      <w:r w:rsidR="00FB4DCC" w:rsidRPr="00FB6BA8">
        <w:rPr>
          <w:rFonts w:ascii="Times New Roman" w:hAnsi="Times New Roman" w:cs="Times New Roman"/>
          <w:sz w:val="24"/>
          <w:szCs w:val="24"/>
        </w:rPr>
        <w:t>.</w:t>
      </w:r>
      <w:r w:rsidR="00B72DD6" w:rsidRPr="00FB6BA8">
        <w:rPr>
          <w:rFonts w:ascii="Times New Roman" w:hAnsi="Times New Roman" w:cs="Times New Roman"/>
          <w:sz w:val="24"/>
          <w:szCs w:val="24"/>
        </w:rPr>
        <w:t>, LT-42326, Rokiškio r.;</w:t>
      </w:r>
    </w:p>
    <w:p w14:paraId="6E4AFDB1" w14:textId="77777777" w:rsidR="00DF7D24" w:rsidRPr="00FB6BA8" w:rsidRDefault="009B0917" w:rsidP="00573827">
      <w:pPr>
        <w:pStyle w:val="Betarp"/>
        <w:ind w:right="-1"/>
        <w:rPr>
          <w:rFonts w:ascii="Times New Roman" w:hAnsi="Times New Roman" w:cs="Times New Roman"/>
        </w:rPr>
      </w:pPr>
      <w:r w:rsidRPr="00FB6BA8">
        <w:rPr>
          <w:rFonts w:ascii="Times New Roman" w:hAnsi="Times New Roman" w:cs="Times New Roman"/>
          <w:color w:val="FF0000"/>
          <w:sz w:val="24"/>
          <w:szCs w:val="24"/>
        </w:rPr>
        <w:tab/>
      </w:r>
      <w:r w:rsidRPr="00FB6BA8">
        <w:rPr>
          <w:rFonts w:ascii="Times New Roman" w:hAnsi="Times New Roman" w:cs="Times New Roman"/>
          <w:sz w:val="24"/>
          <w:szCs w:val="24"/>
        </w:rPr>
        <w:t xml:space="preserve">4.3. </w:t>
      </w:r>
      <w:r w:rsidR="00B72DD6" w:rsidRPr="00FB6BA8">
        <w:rPr>
          <w:rFonts w:ascii="Times New Roman" w:hAnsi="Times New Roman" w:cs="Times New Roman"/>
          <w:sz w:val="24"/>
          <w:szCs w:val="24"/>
        </w:rPr>
        <w:t>kodas 190251195;</w:t>
      </w:r>
      <w:r w:rsidRPr="00FB6BA8">
        <w:rPr>
          <w:rFonts w:ascii="Times New Roman" w:hAnsi="Times New Roman" w:cs="Times New Roman"/>
        </w:rPr>
        <w:tab/>
      </w:r>
    </w:p>
    <w:p w14:paraId="6E4AFDB2" w14:textId="77777777" w:rsidR="009B0917" w:rsidRPr="00FB6BA8" w:rsidRDefault="00DF7D24"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color w:val="FF0000"/>
          <w:sz w:val="24"/>
          <w:szCs w:val="24"/>
        </w:rPr>
        <w:tab/>
      </w:r>
      <w:r w:rsidR="009B0917" w:rsidRPr="00FB6BA8">
        <w:rPr>
          <w:rFonts w:ascii="Times New Roman" w:hAnsi="Times New Roman" w:cs="Times New Roman"/>
          <w:sz w:val="24"/>
          <w:szCs w:val="24"/>
        </w:rPr>
        <w:t>4.4. registras, kuriame kaupiami ir saugom</w:t>
      </w:r>
      <w:r w:rsidR="00D647EF" w:rsidRPr="00FB6BA8">
        <w:rPr>
          <w:rFonts w:ascii="Times New Roman" w:hAnsi="Times New Roman" w:cs="Times New Roman"/>
          <w:sz w:val="24"/>
          <w:szCs w:val="24"/>
        </w:rPr>
        <w:t xml:space="preserve">i </w:t>
      </w:r>
      <w:r w:rsidR="00990235" w:rsidRPr="00FB6BA8">
        <w:rPr>
          <w:rFonts w:ascii="Times New Roman" w:hAnsi="Times New Roman" w:cs="Times New Roman"/>
          <w:sz w:val="24"/>
          <w:szCs w:val="24"/>
        </w:rPr>
        <w:t xml:space="preserve">Rokiškio r. </w:t>
      </w:r>
      <w:r w:rsidR="00D647EF" w:rsidRPr="00FB6BA8">
        <w:rPr>
          <w:rFonts w:ascii="Times New Roman" w:hAnsi="Times New Roman" w:cs="Times New Roman"/>
          <w:sz w:val="24"/>
          <w:szCs w:val="24"/>
        </w:rPr>
        <w:t>Panemunėlio pagrindinės mokyklos duomenys</w:t>
      </w:r>
      <w:r w:rsidR="00D055DF" w:rsidRPr="00FB6BA8">
        <w:rPr>
          <w:rFonts w:ascii="Times New Roman" w:hAnsi="Times New Roman" w:cs="Times New Roman"/>
          <w:sz w:val="24"/>
          <w:szCs w:val="24"/>
        </w:rPr>
        <w:t xml:space="preserve"> </w:t>
      </w:r>
      <w:r w:rsidR="009B0917" w:rsidRPr="00FB6BA8">
        <w:rPr>
          <w:rFonts w:ascii="Times New Roman" w:hAnsi="Times New Roman" w:cs="Times New Roman"/>
          <w:sz w:val="24"/>
          <w:szCs w:val="24"/>
        </w:rPr>
        <w:t>– Lietuvos Respublikos</w:t>
      </w:r>
      <w:r w:rsidR="00990235" w:rsidRPr="00FB6BA8">
        <w:rPr>
          <w:rFonts w:ascii="Times New Roman" w:hAnsi="Times New Roman" w:cs="Times New Roman"/>
          <w:sz w:val="24"/>
          <w:szCs w:val="24"/>
        </w:rPr>
        <w:t xml:space="preserve"> valstybės įmonė Registrų centras</w:t>
      </w:r>
      <w:r w:rsidR="009B0917" w:rsidRPr="00FB6BA8">
        <w:rPr>
          <w:rFonts w:ascii="Times New Roman" w:hAnsi="Times New Roman" w:cs="Times New Roman"/>
          <w:sz w:val="24"/>
          <w:szCs w:val="24"/>
        </w:rPr>
        <w:t xml:space="preserve"> </w:t>
      </w:r>
      <w:r w:rsidR="00990235" w:rsidRPr="00FB6BA8">
        <w:rPr>
          <w:rFonts w:ascii="Times New Roman" w:hAnsi="Times New Roman" w:cs="Times New Roman"/>
          <w:sz w:val="24"/>
          <w:szCs w:val="24"/>
        </w:rPr>
        <w:t>(J</w:t>
      </w:r>
      <w:r w:rsidR="009B0917" w:rsidRPr="00FB6BA8">
        <w:rPr>
          <w:rFonts w:ascii="Times New Roman" w:hAnsi="Times New Roman" w:cs="Times New Roman"/>
          <w:sz w:val="24"/>
          <w:szCs w:val="24"/>
        </w:rPr>
        <w:t>uridinių asmenų registras</w:t>
      </w:r>
      <w:r w:rsidR="00990235" w:rsidRPr="00FB6BA8">
        <w:rPr>
          <w:rFonts w:ascii="Times New Roman" w:hAnsi="Times New Roman" w:cs="Times New Roman"/>
          <w:sz w:val="24"/>
          <w:szCs w:val="24"/>
        </w:rPr>
        <w:t>)</w:t>
      </w:r>
      <w:r w:rsidR="009B0917" w:rsidRPr="00FB6BA8">
        <w:rPr>
          <w:rFonts w:ascii="Times New Roman" w:hAnsi="Times New Roman" w:cs="Times New Roman"/>
          <w:sz w:val="24"/>
          <w:szCs w:val="24"/>
        </w:rPr>
        <w:t>.</w:t>
      </w:r>
    </w:p>
    <w:p w14:paraId="6E4AFDB3" w14:textId="77777777" w:rsidR="009B0917" w:rsidRPr="00FB6BA8" w:rsidRDefault="009B0917" w:rsidP="00573827">
      <w:pPr>
        <w:tabs>
          <w:tab w:val="left" w:pos="1298"/>
        </w:tabs>
        <w:spacing w:after="0" w:line="240" w:lineRule="auto"/>
        <w:ind w:right="-1"/>
        <w:jc w:val="both"/>
        <w:rPr>
          <w:rFonts w:ascii="Times New Roman" w:hAnsi="Times New Roman" w:cs="Times New Roman"/>
          <w:sz w:val="24"/>
          <w:szCs w:val="24"/>
        </w:rPr>
      </w:pPr>
    </w:p>
    <w:p w14:paraId="6E4AFDB4" w14:textId="77777777" w:rsidR="00DC2C78" w:rsidRPr="00FB6BA8" w:rsidRDefault="00DC2C78" w:rsidP="00573827">
      <w:pPr>
        <w:tabs>
          <w:tab w:val="left" w:pos="1298"/>
        </w:tabs>
        <w:spacing w:after="0" w:line="240" w:lineRule="auto"/>
        <w:ind w:left="-113" w:right="-1"/>
        <w:jc w:val="center"/>
        <w:rPr>
          <w:rFonts w:ascii="Times New Roman" w:hAnsi="Times New Roman" w:cs="Times New Roman"/>
          <w:b/>
          <w:sz w:val="24"/>
          <w:szCs w:val="24"/>
        </w:rPr>
      </w:pPr>
      <w:r w:rsidRPr="00FB6BA8">
        <w:rPr>
          <w:rFonts w:ascii="Times New Roman" w:hAnsi="Times New Roman" w:cs="Times New Roman"/>
          <w:b/>
          <w:sz w:val="24"/>
          <w:szCs w:val="24"/>
        </w:rPr>
        <w:t>III SKYRIUS</w:t>
      </w:r>
    </w:p>
    <w:p w14:paraId="6E4AFDB5" w14:textId="77777777" w:rsidR="007A6662" w:rsidRPr="00FB6BA8" w:rsidRDefault="009B0917" w:rsidP="00573827">
      <w:pPr>
        <w:tabs>
          <w:tab w:val="left" w:pos="1298"/>
        </w:tabs>
        <w:spacing w:after="0" w:line="240" w:lineRule="auto"/>
        <w:ind w:left="-113" w:right="-1"/>
        <w:jc w:val="center"/>
        <w:rPr>
          <w:rFonts w:ascii="Times New Roman" w:hAnsi="Times New Roman" w:cs="Times New Roman"/>
          <w:b/>
          <w:sz w:val="24"/>
          <w:szCs w:val="24"/>
        </w:rPr>
      </w:pPr>
      <w:r w:rsidRPr="00FB6BA8">
        <w:rPr>
          <w:rFonts w:ascii="Times New Roman" w:hAnsi="Times New Roman" w:cs="Times New Roman"/>
          <w:b/>
          <w:sz w:val="24"/>
          <w:szCs w:val="24"/>
        </w:rPr>
        <w:t>REORGANIZAVIMO BŪDAS IR TIKSLAS</w:t>
      </w:r>
    </w:p>
    <w:p w14:paraId="6E4AFDB6" w14:textId="77777777" w:rsidR="009B0917" w:rsidRPr="00FB6BA8" w:rsidRDefault="009B0917" w:rsidP="00573827">
      <w:pPr>
        <w:tabs>
          <w:tab w:val="left" w:pos="1298"/>
        </w:tabs>
        <w:spacing w:after="0" w:line="240" w:lineRule="auto"/>
        <w:ind w:left="-113" w:right="-1"/>
        <w:jc w:val="center"/>
        <w:rPr>
          <w:rFonts w:ascii="Times New Roman" w:hAnsi="Times New Roman" w:cs="Times New Roman"/>
          <w:b/>
          <w:sz w:val="24"/>
          <w:szCs w:val="24"/>
        </w:rPr>
      </w:pPr>
    </w:p>
    <w:p w14:paraId="6E4AFDB7" w14:textId="77777777" w:rsidR="009B0917" w:rsidRPr="00FB6BA8" w:rsidRDefault="00B647AC"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t xml:space="preserve">5. </w:t>
      </w:r>
      <w:r w:rsidR="009B0917" w:rsidRPr="00FB6BA8">
        <w:rPr>
          <w:rFonts w:ascii="Times New Roman" w:hAnsi="Times New Roman" w:cs="Times New Roman"/>
          <w:sz w:val="24"/>
          <w:szCs w:val="24"/>
        </w:rPr>
        <w:t>Reorganizavimo būdas – biudžetinės įstaigos</w:t>
      </w:r>
      <w:r w:rsidR="00FB4DCC" w:rsidRPr="00FB6BA8">
        <w:rPr>
          <w:rFonts w:ascii="Times New Roman" w:hAnsi="Times New Roman" w:cs="Times New Roman"/>
          <w:sz w:val="24"/>
          <w:szCs w:val="24"/>
        </w:rPr>
        <w:t>,</w:t>
      </w:r>
      <w:r w:rsidR="00751498" w:rsidRPr="00FB6BA8">
        <w:rPr>
          <w:rFonts w:ascii="Times New Roman" w:hAnsi="Times New Roman" w:cs="Times New Roman"/>
          <w:sz w:val="24"/>
          <w:szCs w:val="24"/>
        </w:rPr>
        <w:t xml:space="preserve"> </w:t>
      </w:r>
      <w:r w:rsidR="00D055DF" w:rsidRPr="00FB6BA8">
        <w:rPr>
          <w:rFonts w:ascii="Times New Roman" w:hAnsi="Times New Roman" w:cs="Times New Roman"/>
          <w:sz w:val="24"/>
          <w:szCs w:val="24"/>
        </w:rPr>
        <w:t>Rokiškio r. Panemunėlio UDC</w:t>
      </w:r>
      <w:r w:rsidR="00FB4DCC" w:rsidRPr="00FB6BA8">
        <w:rPr>
          <w:rFonts w:ascii="Times New Roman" w:hAnsi="Times New Roman" w:cs="Times New Roman"/>
          <w:sz w:val="24"/>
          <w:szCs w:val="24"/>
        </w:rPr>
        <w:t>,</w:t>
      </w:r>
      <w:r w:rsidR="00DC2C78" w:rsidRPr="00FB6BA8">
        <w:rPr>
          <w:rFonts w:ascii="Times New Roman" w:hAnsi="Times New Roman" w:cs="Times New Roman"/>
          <w:sz w:val="24"/>
          <w:szCs w:val="24"/>
        </w:rPr>
        <w:t xml:space="preserve"> reorganizavimas jungimo būdu, </w:t>
      </w:r>
      <w:r w:rsidRPr="00FB6BA8">
        <w:rPr>
          <w:rFonts w:ascii="Times New Roman" w:hAnsi="Times New Roman" w:cs="Times New Roman"/>
          <w:sz w:val="24"/>
          <w:szCs w:val="24"/>
        </w:rPr>
        <w:t>prijungiant prie b</w:t>
      </w:r>
      <w:r w:rsidR="00751498" w:rsidRPr="00FB6BA8">
        <w:rPr>
          <w:rFonts w:ascii="Times New Roman" w:hAnsi="Times New Roman" w:cs="Times New Roman"/>
          <w:sz w:val="24"/>
          <w:szCs w:val="24"/>
        </w:rPr>
        <w:t xml:space="preserve">iudžetinės įstaigos </w:t>
      </w:r>
      <w:r w:rsidR="00990235" w:rsidRPr="00FB6BA8">
        <w:rPr>
          <w:rFonts w:ascii="Times New Roman" w:hAnsi="Times New Roman" w:cs="Times New Roman"/>
          <w:sz w:val="24"/>
          <w:szCs w:val="24"/>
        </w:rPr>
        <w:t xml:space="preserve">Rokiškio r. </w:t>
      </w:r>
      <w:r w:rsidRPr="00FB6BA8">
        <w:rPr>
          <w:rFonts w:ascii="Times New Roman" w:hAnsi="Times New Roman" w:cs="Times New Roman"/>
          <w:sz w:val="24"/>
          <w:szCs w:val="24"/>
        </w:rPr>
        <w:t>Panemunėlio pagrindinė</w:t>
      </w:r>
      <w:r w:rsidR="00D647EF" w:rsidRPr="00FB6BA8">
        <w:rPr>
          <w:rFonts w:ascii="Times New Roman" w:hAnsi="Times New Roman" w:cs="Times New Roman"/>
          <w:sz w:val="24"/>
          <w:szCs w:val="24"/>
        </w:rPr>
        <w:t>s</w:t>
      </w:r>
      <w:r w:rsidRPr="00FB6BA8">
        <w:rPr>
          <w:rFonts w:ascii="Times New Roman" w:hAnsi="Times New Roman" w:cs="Times New Roman"/>
          <w:sz w:val="24"/>
          <w:szCs w:val="24"/>
        </w:rPr>
        <w:t xml:space="preserve"> mokyklos.</w:t>
      </w:r>
    </w:p>
    <w:p w14:paraId="6E4AFDB8" w14:textId="77777777" w:rsidR="0066193E" w:rsidRPr="00FB6BA8" w:rsidRDefault="0066193E"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tab/>
        <w:t>6. Po reorganizavimo pasibaigsian</w:t>
      </w:r>
      <w:r w:rsidR="00D647EF" w:rsidRPr="00FB6BA8">
        <w:rPr>
          <w:rFonts w:ascii="Times New Roman" w:hAnsi="Times New Roman" w:cs="Times New Roman"/>
          <w:sz w:val="24"/>
          <w:szCs w:val="24"/>
        </w:rPr>
        <w:t xml:space="preserve">ti </w:t>
      </w:r>
      <w:r w:rsidR="00990235" w:rsidRPr="00FB6BA8">
        <w:rPr>
          <w:rFonts w:ascii="Times New Roman" w:hAnsi="Times New Roman" w:cs="Times New Roman"/>
          <w:sz w:val="24"/>
          <w:szCs w:val="24"/>
        </w:rPr>
        <w:t xml:space="preserve">biudžetinė </w:t>
      </w:r>
      <w:r w:rsidR="00D647EF" w:rsidRPr="00FB6BA8">
        <w:rPr>
          <w:rFonts w:ascii="Times New Roman" w:hAnsi="Times New Roman" w:cs="Times New Roman"/>
          <w:sz w:val="24"/>
          <w:szCs w:val="24"/>
        </w:rPr>
        <w:t xml:space="preserve">įstaiga ‒ </w:t>
      </w:r>
      <w:r w:rsidR="00990235" w:rsidRPr="00FB6BA8">
        <w:rPr>
          <w:rFonts w:ascii="Times New Roman" w:hAnsi="Times New Roman" w:cs="Times New Roman"/>
          <w:sz w:val="24"/>
          <w:szCs w:val="24"/>
        </w:rPr>
        <w:t xml:space="preserve">Rokiškio r. </w:t>
      </w:r>
      <w:r w:rsidR="00D055DF" w:rsidRPr="00FB6BA8">
        <w:rPr>
          <w:rFonts w:ascii="Times New Roman" w:hAnsi="Times New Roman" w:cs="Times New Roman"/>
          <w:sz w:val="24"/>
          <w:szCs w:val="24"/>
        </w:rPr>
        <w:t>Panemunėlio UDC</w:t>
      </w:r>
      <w:r w:rsidRPr="00FB6BA8">
        <w:rPr>
          <w:rFonts w:ascii="Times New Roman" w:hAnsi="Times New Roman" w:cs="Times New Roman"/>
          <w:sz w:val="24"/>
          <w:szCs w:val="24"/>
        </w:rPr>
        <w:t>.</w:t>
      </w:r>
    </w:p>
    <w:p w14:paraId="6E4AFDB9" w14:textId="77777777" w:rsidR="0066193E" w:rsidRPr="00FB6BA8" w:rsidRDefault="00FB4DCC" w:rsidP="00573827">
      <w:pPr>
        <w:tabs>
          <w:tab w:val="left" w:pos="1298"/>
        </w:tabs>
        <w:spacing w:after="0" w:line="240" w:lineRule="auto"/>
        <w:ind w:left="-113" w:right="-1"/>
        <w:jc w:val="both"/>
        <w:rPr>
          <w:rFonts w:ascii="Times New Roman" w:hAnsi="Times New Roman" w:cs="Times New Roman"/>
          <w:sz w:val="24"/>
          <w:szCs w:val="24"/>
        </w:rPr>
      </w:pPr>
      <w:r w:rsidRPr="00FB6BA8">
        <w:rPr>
          <w:rFonts w:ascii="Times New Roman" w:hAnsi="Times New Roman" w:cs="Times New Roman"/>
          <w:sz w:val="24"/>
          <w:szCs w:val="24"/>
        </w:rPr>
        <w:lastRenderedPageBreak/>
        <w:tab/>
        <w:t>7.</w:t>
      </w:r>
      <w:r w:rsidR="0066193E" w:rsidRPr="00FB6BA8">
        <w:rPr>
          <w:rFonts w:ascii="Times New Roman" w:hAnsi="Times New Roman" w:cs="Times New Roman"/>
          <w:sz w:val="24"/>
          <w:szCs w:val="24"/>
        </w:rPr>
        <w:t xml:space="preserve"> Po reorganizavimo veiksianti biudžetinė</w:t>
      </w:r>
      <w:r w:rsidR="00D647EF" w:rsidRPr="00FB6BA8">
        <w:rPr>
          <w:rFonts w:ascii="Times New Roman" w:hAnsi="Times New Roman" w:cs="Times New Roman"/>
          <w:sz w:val="24"/>
          <w:szCs w:val="24"/>
        </w:rPr>
        <w:t xml:space="preserve"> įstaiga ‒ </w:t>
      </w:r>
      <w:r w:rsidR="00990235" w:rsidRPr="00FB6BA8">
        <w:rPr>
          <w:rFonts w:ascii="Times New Roman" w:hAnsi="Times New Roman" w:cs="Times New Roman"/>
          <w:sz w:val="24"/>
          <w:szCs w:val="24"/>
        </w:rPr>
        <w:t xml:space="preserve">Rokiškio r. </w:t>
      </w:r>
      <w:r w:rsidR="00D647EF" w:rsidRPr="00FB6BA8">
        <w:rPr>
          <w:rFonts w:ascii="Times New Roman" w:hAnsi="Times New Roman" w:cs="Times New Roman"/>
          <w:sz w:val="24"/>
          <w:szCs w:val="24"/>
        </w:rPr>
        <w:t>Panemunėlio mokykla-</w:t>
      </w:r>
      <w:proofErr w:type="spellStart"/>
      <w:r w:rsidR="00DF7D24" w:rsidRPr="00FB6BA8">
        <w:rPr>
          <w:rFonts w:ascii="Times New Roman" w:hAnsi="Times New Roman" w:cs="Times New Roman"/>
          <w:sz w:val="24"/>
          <w:szCs w:val="24"/>
        </w:rPr>
        <w:t>daugiafunkcis</w:t>
      </w:r>
      <w:proofErr w:type="spellEnd"/>
      <w:r w:rsidR="00DF7D24" w:rsidRPr="00FB6BA8">
        <w:rPr>
          <w:rFonts w:ascii="Times New Roman" w:hAnsi="Times New Roman" w:cs="Times New Roman"/>
          <w:sz w:val="24"/>
          <w:szCs w:val="24"/>
        </w:rPr>
        <w:t xml:space="preserve"> centras.</w:t>
      </w:r>
    </w:p>
    <w:p w14:paraId="6E4AFDBA" w14:textId="77777777" w:rsidR="00466C64" w:rsidRPr="00FB6BA8" w:rsidRDefault="00FB4DCC" w:rsidP="007A6662">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8.</w:t>
      </w:r>
      <w:r w:rsidR="0066193E" w:rsidRPr="00FB6BA8">
        <w:rPr>
          <w:rFonts w:ascii="Times New Roman" w:hAnsi="Times New Roman" w:cs="Times New Roman"/>
          <w:sz w:val="24"/>
          <w:szCs w:val="24"/>
        </w:rPr>
        <w:t xml:space="preserve"> Reorganizavimo tikslas – užtikrinant kokybišką įstaigai priskirtų funkcijų vykdymą, didinti švietimo įstaigų administravimo efektyvumą.</w:t>
      </w:r>
    </w:p>
    <w:p w14:paraId="6E4AFDBB" w14:textId="77777777" w:rsidR="0066193E" w:rsidRPr="00FB6BA8" w:rsidRDefault="00FB4DCC" w:rsidP="007A6662">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9.</w:t>
      </w:r>
      <w:r w:rsidR="0066193E" w:rsidRPr="00FB6BA8">
        <w:rPr>
          <w:rFonts w:ascii="Times New Roman" w:hAnsi="Times New Roman" w:cs="Times New Roman"/>
          <w:sz w:val="24"/>
          <w:szCs w:val="24"/>
        </w:rPr>
        <w:t xml:space="preserve"> Po reorganizavimo veiksianti b</w:t>
      </w:r>
      <w:r w:rsidR="00DF7D24" w:rsidRPr="00FB6BA8">
        <w:rPr>
          <w:rFonts w:ascii="Times New Roman" w:hAnsi="Times New Roman" w:cs="Times New Roman"/>
          <w:sz w:val="24"/>
          <w:szCs w:val="24"/>
        </w:rPr>
        <w:t xml:space="preserve">iudžetinė įstaiga – </w:t>
      </w:r>
      <w:r w:rsidR="00990235" w:rsidRPr="00FB6BA8">
        <w:rPr>
          <w:rFonts w:ascii="Times New Roman" w:hAnsi="Times New Roman" w:cs="Times New Roman"/>
          <w:sz w:val="24"/>
          <w:szCs w:val="24"/>
        </w:rPr>
        <w:t xml:space="preserve">Rokiškio r. </w:t>
      </w:r>
      <w:r w:rsidR="00DF7D24" w:rsidRPr="00FB6BA8">
        <w:rPr>
          <w:rFonts w:ascii="Times New Roman" w:hAnsi="Times New Roman" w:cs="Times New Roman"/>
          <w:sz w:val="24"/>
          <w:szCs w:val="24"/>
        </w:rPr>
        <w:t>Panemunėlio mokykla-</w:t>
      </w:r>
      <w:proofErr w:type="spellStart"/>
      <w:r w:rsidR="00DF7D24" w:rsidRPr="00FB6BA8">
        <w:rPr>
          <w:rFonts w:ascii="Times New Roman" w:hAnsi="Times New Roman" w:cs="Times New Roman"/>
          <w:sz w:val="24"/>
          <w:szCs w:val="24"/>
        </w:rPr>
        <w:t>daugiafunkcis</w:t>
      </w:r>
      <w:proofErr w:type="spellEnd"/>
      <w:r w:rsidR="00DF7D24" w:rsidRPr="00FB6BA8">
        <w:rPr>
          <w:rFonts w:ascii="Times New Roman" w:hAnsi="Times New Roman" w:cs="Times New Roman"/>
          <w:sz w:val="24"/>
          <w:szCs w:val="24"/>
        </w:rPr>
        <w:t xml:space="preserve"> centras, kuris vykdys ikimokyklinio, priešmokyklinio, pradinio, I dalies pagrindinio ugdymo programas</w:t>
      </w:r>
      <w:r w:rsidR="00DF7D24" w:rsidRPr="00FB6BA8">
        <w:rPr>
          <w:rFonts w:ascii="Times New Roman" w:hAnsi="Times New Roman" w:cs="Times New Roman"/>
          <w:color w:val="000000"/>
          <w:sz w:val="24"/>
          <w:szCs w:val="24"/>
        </w:rPr>
        <w:t>, neformaliojo vaikų ir suaugusiųjų švietimo programas, tei</w:t>
      </w:r>
      <w:r w:rsidR="00D647EF" w:rsidRPr="00FB6BA8">
        <w:rPr>
          <w:rFonts w:ascii="Times New Roman" w:hAnsi="Times New Roman" w:cs="Times New Roman"/>
          <w:color w:val="000000"/>
          <w:sz w:val="24"/>
          <w:szCs w:val="24"/>
        </w:rPr>
        <w:t>ks edukacines, kultūrine</w:t>
      </w:r>
      <w:r w:rsidR="003057AC" w:rsidRPr="00FB6BA8">
        <w:rPr>
          <w:rFonts w:ascii="Times New Roman" w:hAnsi="Times New Roman" w:cs="Times New Roman"/>
          <w:color w:val="000000"/>
          <w:sz w:val="24"/>
          <w:szCs w:val="24"/>
        </w:rPr>
        <w:t>s veikla</w:t>
      </w:r>
      <w:r w:rsidR="00DF7D24" w:rsidRPr="00FB6BA8">
        <w:rPr>
          <w:rFonts w:ascii="Times New Roman" w:hAnsi="Times New Roman" w:cs="Times New Roman"/>
          <w:color w:val="000000"/>
          <w:sz w:val="24"/>
          <w:szCs w:val="24"/>
        </w:rPr>
        <w:t xml:space="preserve">s, sportines ir socialines paslaugas </w:t>
      </w:r>
      <w:r w:rsidR="00990235" w:rsidRPr="00FB6BA8">
        <w:rPr>
          <w:rFonts w:ascii="Times New Roman" w:hAnsi="Times New Roman" w:cs="Times New Roman"/>
          <w:color w:val="000000"/>
          <w:sz w:val="24"/>
          <w:szCs w:val="24"/>
        </w:rPr>
        <w:t xml:space="preserve">Rokiškio r. </w:t>
      </w:r>
      <w:r w:rsidR="00DF7D24" w:rsidRPr="00FB6BA8">
        <w:rPr>
          <w:rFonts w:ascii="Times New Roman" w:hAnsi="Times New Roman" w:cs="Times New Roman"/>
          <w:color w:val="000000"/>
          <w:sz w:val="24"/>
          <w:szCs w:val="24"/>
        </w:rPr>
        <w:t>Panemunėlio seniūnijos bendruomene</w:t>
      </w:r>
      <w:r w:rsidR="00DF7D24" w:rsidRPr="00FB6BA8">
        <w:rPr>
          <w:rFonts w:ascii="Times New Roman" w:hAnsi="Times New Roman" w:cs="Times New Roman"/>
          <w:sz w:val="24"/>
          <w:szCs w:val="24"/>
        </w:rPr>
        <w:t xml:space="preserve">i, </w:t>
      </w:r>
      <w:r w:rsidR="00486517" w:rsidRPr="00FB6BA8">
        <w:rPr>
          <w:rFonts w:ascii="Times New Roman" w:hAnsi="Times New Roman" w:cs="Times New Roman"/>
          <w:sz w:val="24"/>
          <w:szCs w:val="24"/>
        </w:rPr>
        <w:t>kurios savininko teises ir par</w:t>
      </w:r>
      <w:r w:rsidR="00D647EF" w:rsidRPr="00FB6BA8">
        <w:rPr>
          <w:rFonts w:ascii="Times New Roman" w:hAnsi="Times New Roman" w:cs="Times New Roman"/>
          <w:sz w:val="24"/>
          <w:szCs w:val="24"/>
        </w:rPr>
        <w:t>eigas įgyvendinanti institucija ‒</w:t>
      </w:r>
      <w:r w:rsidR="00486517" w:rsidRPr="00FB6BA8">
        <w:rPr>
          <w:rFonts w:ascii="Times New Roman" w:hAnsi="Times New Roman" w:cs="Times New Roman"/>
          <w:sz w:val="24"/>
          <w:szCs w:val="24"/>
        </w:rPr>
        <w:t xml:space="preserve"> Rokiškio rajono savivaldybės taryba.</w:t>
      </w:r>
    </w:p>
    <w:p w14:paraId="6E4AFDBC" w14:textId="77777777" w:rsidR="002F0C2E" w:rsidRPr="00FB6BA8" w:rsidRDefault="002F0C2E" w:rsidP="00D647EF">
      <w:pPr>
        <w:spacing w:after="0" w:line="240" w:lineRule="auto"/>
        <w:rPr>
          <w:rFonts w:ascii="Times New Roman" w:hAnsi="Times New Roman" w:cs="Times New Roman"/>
          <w:b/>
          <w:sz w:val="24"/>
          <w:szCs w:val="24"/>
        </w:rPr>
      </w:pPr>
    </w:p>
    <w:p w14:paraId="6E4AFDBD" w14:textId="77777777" w:rsidR="00DC2C78" w:rsidRPr="00FB6BA8" w:rsidRDefault="00DC2C78" w:rsidP="00FF440E">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IV SKYRIUS</w:t>
      </w:r>
    </w:p>
    <w:p w14:paraId="6E4AFDBE" w14:textId="77777777" w:rsidR="002F0C2E" w:rsidRPr="00FB6BA8" w:rsidRDefault="002F0C2E" w:rsidP="00FF440E">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 xml:space="preserve">MOMENTAS, NUO KURIO PASIBAIGIANČIOS </w:t>
      </w:r>
      <w:r w:rsidR="00FF440E" w:rsidRPr="00FB6BA8">
        <w:rPr>
          <w:rFonts w:ascii="Times New Roman" w:hAnsi="Times New Roman" w:cs="Times New Roman"/>
          <w:b/>
          <w:sz w:val="24"/>
          <w:szCs w:val="24"/>
        </w:rPr>
        <w:t>BIUDŽETINĖS ĮSTAIGOS TEISĖS IR PAREIGOS PEREINA PO REORGANIZAVIMO VEIKIANČIAI BIUDŽETINEI ĮSTAIGAI</w:t>
      </w:r>
    </w:p>
    <w:p w14:paraId="6E4AFDBF" w14:textId="77777777" w:rsidR="00C667EE" w:rsidRPr="00FB6BA8" w:rsidRDefault="00C667EE" w:rsidP="00C667EE">
      <w:pPr>
        <w:spacing w:after="0" w:line="240" w:lineRule="auto"/>
        <w:jc w:val="both"/>
        <w:rPr>
          <w:rFonts w:ascii="Times New Roman" w:hAnsi="Times New Roman" w:cs="Times New Roman"/>
          <w:sz w:val="24"/>
          <w:szCs w:val="24"/>
        </w:rPr>
      </w:pPr>
    </w:p>
    <w:p w14:paraId="6E4AFDC0" w14:textId="77777777" w:rsidR="00C667EE" w:rsidRPr="00FB6BA8" w:rsidRDefault="004135FF" w:rsidP="00C667EE">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 xml:space="preserve">10. </w:t>
      </w:r>
      <w:r w:rsidR="00C667EE" w:rsidRPr="00FB6BA8">
        <w:rPr>
          <w:rFonts w:ascii="Times New Roman" w:hAnsi="Times New Roman" w:cs="Times New Roman"/>
          <w:sz w:val="24"/>
          <w:szCs w:val="24"/>
        </w:rPr>
        <w:t>Pasibaigus reorga</w:t>
      </w:r>
      <w:r w:rsidR="00751498" w:rsidRPr="00FB6BA8">
        <w:rPr>
          <w:rFonts w:ascii="Times New Roman" w:hAnsi="Times New Roman" w:cs="Times New Roman"/>
          <w:sz w:val="24"/>
          <w:szCs w:val="24"/>
        </w:rPr>
        <w:t xml:space="preserve">nizavimui, baigiasi </w:t>
      </w:r>
      <w:r w:rsidR="00573827" w:rsidRPr="00FB6BA8">
        <w:rPr>
          <w:rFonts w:ascii="Times New Roman" w:hAnsi="Times New Roman" w:cs="Times New Roman"/>
          <w:sz w:val="24"/>
          <w:szCs w:val="24"/>
        </w:rPr>
        <w:t xml:space="preserve">Rokiškio r. </w:t>
      </w:r>
      <w:r w:rsidR="00D055DF" w:rsidRPr="00FB6BA8">
        <w:rPr>
          <w:rFonts w:ascii="Times New Roman" w:hAnsi="Times New Roman" w:cs="Times New Roman"/>
          <w:sz w:val="24"/>
          <w:szCs w:val="24"/>
        </w:rPr>
        <w:t>Panemunėlio UDC</w:t>
      </w:r>
      <w:r w:rsidR="00C667EE" w:rsidRPr="00FB6BA8">
        <w:rPr>
          <w:rFonts w:ascii="Times New Roman" w:hAnsi="Times New Roman" w:cs="Times New Roman"/>
          <w:sz w:val="24"/>
          <w:szCs w:val="24"/>
        </w:rPr>
        <w:t xml:space="preserve"> teisės ir pareigos, kurios </w:t>
      </w:r>
      <w:r w:rsidR="00C667EE" w:rsidRPr="00FB6BA8">
        <w:rPr>
          <w:rFonts w:ascii="Times New Roman" w:hAnsi="Times New Roman" w:cs="Times New Roman"/>
          <w:color w:val="000000" w:themeColor="text1"/>
          <w:sz w:val="24"/>
          <w:szCs w:val="24"/>
        </w:rPr>
        <w:t xml:space="preserve">nuo </w:t>
      </w:r>
      <w:r w:rsidRPr="00FB6BA8">
        <w:rPr>
          <w:rFonts w:ascii="Times New Roman" w:hAnsi="Times New Roman" w:cs="Times New Roman"/>
          <w:color w:val="000000" w:themeColor="text1"/>
          <w:sz w:val="24"/>
          <w:szCs w:val="24"/>
        </w:rPr>
        <w:t>2018</w:t>
      </w:r>
      <w:r w:rsidR="00751498" w:rsidRPr="00FB6BA8">
        <w:rPr>
          <w:rFonts w:ascii="Times New Roman" w:hAnsi="Times New Roman" w:cs="Times New Roman"/>
          <w:color w:val="000000" w:themeColor="text1"/>
          <w:sz w:val="24"/>
          <w:szCs w:val="24"/>
        </w:rPr>
        <w:t xml:space="preserve"> </w:t>
      </w:r>
      <w:r w:rsidR="00990235" w:rsidRPr="00FB6BA8">
        <w:rPr>
          <w:rFonts w:ascii="Times New Roman" w:hAnsi="Times New Roman" w:cs="Times New Roman"/>
          <w:color w:val="000000" w:themeColor="text1"/>
          <w:sz w:val="24"/>
          <w:szCs w:val="24"/>
        </w:rPr>
        <w:t>m. rugpjūči</w:t>
      </w:r>
      <w:r w:rsidRPr="00FB6BA8">
        <w:rPr>
          <w:rFonts w:ascii="Times New Roman" w:hAnsi="Times New Roman" w:cs="Times New Roman"/>
          <w:color w:val="000000" w:themeColor="text1"/>
          <w:sz w:val="24"/>
          <w:szCs w:val="24"/>
        </w:rPr>
        <w:t xml:space="preserve">o </w:t>
      </w:r>
      <w:r w:rsidR="00990235" w:rsidRPr="00FB6BA8">
        <w:rPr>
          <w:rFonts w:ascii="Times New Roman" w:hAnsi="Times New Roman" w:cs="Times New Roman"/>
          <w:color w:val="000000" w:themeColor="text1"/>
          <w:sz w:val="24"/>
          <w:szCs w:val="24"/>
        </w:rPr>
        <w:t>3</w:t>
      </w:r>
      <w:r w:rsidRPr="00FB6BA8">
        <w:rPr>
          <w:rFonts w:ascii="Times New Roman" w:hAnsi="Times New Roman" w:cs="Times New Roman"/>
          <w:color w:val="000000" w:themeColor="text1"/>
          <w:sz w:val="24"/>
          <w:szCs w:val="24"/>
        </w:rPr>
        <w:t xml:space="preserve">1d. </w:t>
      </w:r>
      <w:r w:rsidRPr="00FB6BA8">
        <w:rPr>
          <w:rFonts w:ascii="Times New Roman" w:hAnsi="Times New Roman" w:cs="Times New Roman"/>
          <w:sz w:val="24"/>
          <w:szCs w:val="24"/>
        </w:rPr>
        <w:t>pereina tęsiančiai veiklą p</w:t>
      </w:r>
      <w:r w:rsidR="003057AC" w:rsidRPr="00FB6BA8">
        <w:rPr>
          <w:rFonts w:ascii="Times New Roman" w:hAnsi="Times New Roman" w:cs="Times New Roman"/>
          <w:sz w:val="24"/>
          <w:szCs w:val="24"/>
        </w:rPr>
        <w:t>o reorga</w:t>
      </w:r>
      <w:r w:rsidR="00D647EF" w:rsidRPr="00FB6BA8">
        <w:rPr>
          <w:rFonts w:ascii="Times New Roman" w:hAnsi="Times New Roman" w:cs="Times New Roman"/>
          <w:sz w:val="24"/>
          <w:szCs w:val="24"/>
        </w:rPr>
        <w:t xml:space="preserve">nizavimo </w:t>
      </w:r>
      <w:r w:rsidR="00990235" w:rsidRPr="00FB6BA8">
        <w:rPr>
          <w:rFonts w:ascii="Times New Roman" w:hAnsi="Times New Roman" w:cs="Times New Roman"/>
          <w:sz w:val="24"/>
          <w:szCs w:val="24"/>
        </w:rPr>
        <w:t xml:space="preserve">Rokiškio r. </w:t>
      </w:r>
      <w:r w:rsidR="00D647EF" w:rsidRPr="00FB6BA8">
        <w:rPr>
          <w:rFonts w:ascii="Times New Roman" w:hAnsi="Times New Roman" w:cs="Times New Roman"/>
          <w:sz w:val="24"/>
          <w:szCs w:val="24"/>
        </w:rPr>
        <w:t>Panemunėlio mokyklai-</w:t>
      </w:r>
      <w:proofErr w:type="spellStart"/>
      <w:r w:rsidR="003057AC" w:rsidRPr="00FB6BA8">
        <w:rPr>
          <w:rFonts w:ascii="Times New Roman" w:hAnsi="Times New Roman" w:cs="Times New Roman"/>
          <w:sz w:val="24"/>
          <w:szCs w:val="24"/>
        </w:rPr>
        <w:t>daugiafunkciui</w:t>
      </w:r>
      <w:proofErr w:type="spellEnd"/>
      <w:r w:rsidR="003057AC" w:rsidRPr="00FB6BA8">
        <w:rPr>
          <w:rFonts w:ascii="Times New Roman" w:hAnsi="Times New Roman" w:cs="Times New Roman"/>
          <w:sz w:val="24"/>
          <w:szCs w:val="24"/>
        </w:rPr>
        <w:t xml:space="preserve"> ce</w:t>
      </w:r>
      <w:r w:rsidR="006A3783" w:rsidRPr="00FB6BA8">
        <w:rPr>
          <w:rFonts w:ascii="Times New Roman" w:hAnsi="Times New Roman" w:cs="Times New Roman"/>
          <w:sz w:val="24"/>
          <w:szCs w:val="24"/>
        </w:rPr>
        <w:t>n</w:t>
      </w:r>
      <w:r w:rsidR="003057AC" w:rsidRPr="00FB6BA8">
        <w:rPr>
          <w:rFonts w:ascii="Times New Roman" w:hAnsi="Times New Roman" w:cs="Times New Roman"/>
          <w:sz w:val="24"/>
          <w:szCs w:val="24"/>
        </w:rPr>
        <w:t>trui</w:t>
      </w:r>
      <w:r w:rsidR="00DC2C78" w:rsidRPr="00FB6BA8">
        <w:rPr>
          <w:rFonts w:ascii="Times New Roman" w:hAnsi="Times New Roman" w:cs="Times New Roman"/>
          <w:sz w:val="24"/>
          <w:szCs w:val="24"/>
        </w:rPr>
        <w:t>.</w:t>
      </w:r>
    </w:p>
    <w:p w14:paraId="6E4AFDC1" w14:textId="77777777" w:rsidR="004135FF" w:rsidRPr="00FB6BA8" w:rsidRDefault="004135FF" w:rsidP="00C667EE">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 xml:space="preserve">11. Reorganizuota biudžetinė </w:t>
      </w:r>
      <w:r w:rsidR="00751498" w:rsidRPr="00FB6BA8">
        <w:rPr>
          <w:rFonts w:ascii="Times New Roman" w:hAnsi="Times New Roman" w:cs="Times New Roman"/>
          <w:sz w:val="24"/>
          <w:szCs w:val="24"/>
        </w:rPr>
        <w:t xml:space="preserve">įstaiga – </w:t>
      </w:r>
      <w:r w:rsidR="00C164C1" w:rsidRPr="00FB6BA8">
        <w:rPr>
          <w:rFonts w:ascii="Times New Roman" w:hAnsi="Times New Roman" w:cs="Times New Roman"/>
          <w:sz w:val="24"/>
          <w:szCs w:val="24"/>
        </w:rPr>
        <w:t>Rokiškio r. Panem</w:t>
      </w:r>
      <w:r w:rsidR="00D055DF" w:rsidRPr="00FB6BA8">
        <w:rPr>
          <w:rFonts w:ascii="Times New Roman" w:hAnsi="Times New Roman" w:cs="Times New Roman"/>
          <w:sz w:val="24"/>
          <w:szCs w:val="24"/>
        </w:rPr>
        <w:t>unėlio UDC</w:t>
      </w:r>
      <w:r w:rsidRPr="00FB6BA8">
        <w:rPr>
          <w:rFonts w:ascii="Times New Roman" w:hAnsi="Times New Roman" w:cs="Times New Roman"/>
          <w:sz w:val="24"/>
          <w:szCs w:val="24"/>
        </w:rPr>
        <w:t xml:space="preserve"> baigia veiklą nuo </w:t>
      </w:r>
      <w:r w:rsidR="00575C6F" w:rsidRPr="00FB6BA8">
        <w:rPr>
          <w:rFonts w:ascii="Times New Roman" w:hAnsi="Times New Roman" w:cs="Times New Roman"/>
          <w:sz w:val="24"/>
          <w:szCs w:val="24"/>
        </w:rPr>
        <w:t xml:space="preserve">jo </w:t>
      </w:r>
      <w:r w:rsidRPr="00FB6BA8">
        <w:rPr>
          <w:rFonts w:ascii="Times New Roman" w:hAnsi="Times New Roman" w:cs="Times New Roman"/>
          <w:sz w:val="24"/>
          <w:szCs w:val="24"/>
        </w:rPr>
        <w:t>išregistravimo iš Juridinių asmenų registro dienos</w:t>
      </w:r>
      <w:r w:rsidR="00575C6F" w:rsidRPr="00FB6BA8">
        <w:rPr>
          <w:rFonts w:ascii="Times New Roman" w:hAnsi="Times New Roman" w:cs="Times New Roman"/>
          <w:sz w:val="24"/>
          <w:szCs w:val="24"/>
        </w:rPr>
        <w:t>, bet ne vėliau kaip 2018 m. rugpjūčio 30 d</w:t>
      </w:r>
      <w:r w:rsidRPr="00FB6BA8">
        <w:rPr>
          <w:rFonts w:ascii="Times New Roman" w:hAnsi="Times New Roman" w:cs="Times New Roman"/>
          <w:sz w:val="24"/>
          <w:szCs w:val="24"/>
        </w:rPr>
        <w:t>.</w:t>
      </w:r>
    </w:p>
    <w:p w14:paraId="6E4AFDC2" w14:textId="77777777" w:rsidR="004135FF" w:rsidRPr="00FB6BA8" w:rsidRDefault="00FB4DCC" w:rsidP="00C667EE">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12.</w:t>
      </w:r>
      <w:r w:rsidR="004135FF" w:rsidRPr="00FB6BA8">
        <w:rPr>
          <w:rFonts w:ascii="Times New Roman" w:hAnsi="Times New Roman" w:cs="Times New Roman"/>
          <w:sz w:val="24"/>
          <w:szCs w:val="24"/>
        </w:rPr>
        <w:t xml:space="preserve"> Reorganizuojamos b</w:t>
      </w:r>
      <w:r w:rsidR="00751498" w:rsidRPr="00FB6BA8">
        <w:rPr>
          <w:rFonts w:ascii="Times New Roman" w:hAnsi="Times New Roman" w:cs="Times New Roman"/>
          <w:sz w:val="24"/>
          <w:szCs w:val="24"/>
        </w:rPr>
        <w:t>iudžetinės įstaigos</w:t>
      </w:r>
      <w:r w:rsidRPr="00FB6BA8">
        <w:rPr>
          <w:rFonts w:ascii="Times New Roman" w:hAnsi="Times New Roman" w:cs="Times New Roman"/>
          <w:sz w:val="24"/>
          <w:szCs w:val="24"/>
        </w:rPr>
        <w:t>,</w:t>
      </w:r>
      <w:r w:rsidR="00751498" w:rsidRPr="00FB6BA8">
        <w:rPr>
          <w:rFonts w:ascii="Times New Roman" w:hAnsi="Times New Roman" w:cs="Times New Roman"/>
          <w:sz w:val="24"/>
          <w:szCs w:val="24"/>
        </w:rPr>
        <w:t xml:space="preserve"> </w:t>
      </w:r>
      <w:r w:rsidR="00C164C1" w:rsidRPr="00FB6BA8">
        <w:rPr>
          <w:rFonts w:ascii="Times New Roman" w:hAnsi="Times New Roman" w:cs="Times New Roman"/>
          <w:sz w:val="24"/>
          <w:szCs w:val="24"/>
        </w:rPr>
        <w:t xml:space="preserve">Rokiškio r. </w:t>
      </w:r>
      <w:r w:rsidR="004135FF" w:rsidRPr="00FB6BA8">
        <w:rPr>
          <w:rFonts w:ascii="Times New Roman" w:hAnsi="Times New Roman" w:cs="Times New Roman"/>
          <w:sz w:val="24"/>
          <w:szCs w:val="24"/>
        </w:rPr>
        <w:t>P</w:t>
      </w:r>
      <w:r w:rsidR="00D055DF" w:rsidRPr="00FB6BA8">
        <w:rPr>
          <w:rFonts w:ascii="Times New Roman" w:hAnsi="Times New Roman" w:cs="Times New Roman"/>
          <w:sz w:val="24"/>
          <w:szCs w:val="24"/>
        </w:rPr>
        <w:t>anemunėlio UDC</w:t>
      </w:r>
      <w:r w:rsidRPr="00FB6BA8">
        <w:rPr>
          <w:rFonts w:ascii="Times New Roman" w:hAnsi="Times New Roman" w:cs="Times New Roman"/>
          <w:sz w:val="24"/>
          <w:szCs w:val="24"/>
        </w:rPr>
        <w:t>,</w:t>
      </w:r>
      <w:r w:rsidR="00D409AE" w:rsidRPr="00FB6BA8">
        <w:rPr>
          <w:rFonts w:ascii="Times New Roman" w:hAnsi="Times New Roman" w:cs="Times New Roman"/>
          <w:sz w:val="24"/>
          <w:szCs w:val="24"/>
        </w:rPr>
        <w:t xml:space="preserve"> direktorius </w:t>
      </w:r>
      <w:r w:rsidR="004135FF" w:rsidRPr="00FB6BA8">
        <w:rPr>
          <w:rFonts w:ascii="Times New Roman" w:hAnsi="Times New Roman" w:cs="Times New Roman"/>
          <w:sz w:val="24"/>
          <w:szCs w:val="24"/>
        </w:rPr>
        <w:t>pagal 2018</w:t>
      </w:r>
      <w:r w:rsidR="003057AC" w:rsidRPr="00FB6BA8">
        <w:rPr>
          <w:rFonts w:ascii="Times New Roman" w:hAnsi="Times New Roman" w:cs="Times New Roman"/>
          <w:sz w:val="24"/>
          <w:szCs w:val="24"/>
        </w:rPr>
        <w:t xml:space="preserve"> </w:t>
      </w:r>
      <w:r w:rsidR="004135FF" w:rsidRPr="00FB6BA8">
        <w:rPr>
          <w:rFonts w:ascii="Times New Roman" w:hAnsi="Times New Roman" w:cs="Times New Roman"/>
          <w:sz w:val="24"/>
          <w:szCs w:val="24"/>
        </w:rPr>
        <w:t>m.</w:t>
      </w:r>
      <w:r w:rsidR="00D409AE" w:rsidRPr="00FB6BA8">
        <w:rPr>
          <w:rFonts w:ascii="Times New Roman" w:hAnsi="Times New Roman" w:cs="Times New Roman"/>
          <w:sz w:val="24"/>
          <w:szCs w:val="24"/>
        </w:rPr>
        <w:t xml:space="preserve"> </w:t>
      </w:r>
      <w:r w:rsidR="00D409AE" w:rsidRPr="00FB6BA8">
        <w:rPr>
          <w:rFonts w:ascii="Times New Roman" w:hAnsi="Times New Roman" w:cs="Times New Roman"/>
          <w:color w:val="000000" w:themeColor="text1"/>
          <w:sz w:val="24"/>
          <w:szCs w:val="24"/>
        </w:rPr>
        <w:t>rugpjūčio 1 d.</w:t>
      </w:r>
      <w:r w:rsidR="004135FF" w:rsidRPr="00FB6BA8">
        <w:rPr>
          <w:rFonts w:ascii="Times New Roman" w:hAnsi="Times New Roman" w:cs="Times New Roman"/>
          <w:color w:val="000000" w:themeColor="text1"/>
          <w:sz w:val="24"/>
          <w:szCs w:val="24"/>
        </w:rPr>
        <w:t xml:space="preserve"> būklę, </w:t>
      </w:r>
      <w:r w:rsidR="004135FF" w:rsidRPr="00FB6BA8">
        <w:rPr>
          <w:rFonts w:ascii="Times New Roman" w:hAnsi="Times New Roman" w:cs="Times New Roman"/>
          <w:sz w:val="24"/>
          <w:szCs w:val="24"/>
        </w:rPr>
        <w:t xml:space="preserve">atlieka </w:t>
      </w:r>
      <w:r w:rsidR="00C164C1" w:rsidRPr="00FB6BA8">
        <w:rPr>
          <w:rFonts w:ascii="Times New Roman" w:hAnsi="Times New Roman" w:cs="Times New Roman"/>
          <w:sz w:val="24"/>
          <w:szCs w:val="24"/>
        </w:rPr>
        <w:t xml:space="preserve">šios </w:t>
      </w:r>
      <w:r w:rsidR="004135FF" w:rsidRPr="00FB6BA8">
        <w:rPr>
          <w:rFonts w:ascii="Times New Roman" w:hAnsi="Times New Roman" w:cs="Times New Roman"/>
          <w:sz w:val="24"/>
          <w:szCs w:val="24"/>
        </w:rPr>
        <w:t>biudžetinės įstaigos turto inventorizaciją, sudaro ilgalaikio nekilnojamojo, ilgalaikio, trumpalaikio, nematerialiojo ir kito turto sąrašus</w:t>
      </w:r>
      <w:r w:rsidR="00487940" w:rsidRPr="00FB6BA8">
        <w:rPr>
          <w:rFonts w:ascii="Times New Roman" w:hAnsi="Times New Roman" w:cs="Times New Roman"/>
          <w:sz w:val="24"/>
          <w:szCs w:val="24"/>
        </w:rPr>
        <w:t>,</w:t>
      </w:r>
      <w:r w:rsidR="00130675" w:rsidRPr="00FB6BA8">
        <w:rPr>
          <w:rFonts w:ascii="Times New Roman" w:hAnsi="Times New Roman" w:cs="Times New Roman"/>
          <w:sz w:val="24"/>
          <w:szCs w:val="24"/>
        </w:rPr>
        <w:t xml:space="preserve"> </w:t>
      </w:r>
      <w:r w:rsidR="00487940" w:rsidRPr="00FB6BA8">
        <w:rPr>
          <w:rFonts w:ascii="Times New Roman" w:hAnsi="Times New Roman" w:cs="Times New Roman"/>
          <w:sz w:val="24"/>
          <w:szCs w:val="24"/>
        </w:rPr>
        <w:t>arc</w:t>
      </w:r>
      <w:r w:rsidR="00130675" w:rsidRPr="00FB6BA8">
        <w:rPr>
          <w:rFonts w:ascii="Times New Roman" w:hAnsi="Times New Roman" w:cs="Times New Roman"/>
          <w:sz w:val="24"/>
          <w:szCs w:val="24"/>
        </w:rPr>
        <w:t>h</w:t>
      </w:r>
      <w:r w:rsidR="00487940" w:rsidRPr="00FB6BA8">
        <w:rPr>
          <w:rFonts w:ascii="Times New Roman" w:hAnsi="Times New Roman" w:cs="Times New Roman"/>
          <w:sz w:val="24"/>
          <w:szCs w:val="24"/>
        </w:rPr>
        <w:t>yvo ir kitų dokumentų sąrašus, kurie bus perduodami po reorganizavimo</w:t>
      </w:r>
      <w:r w:rsidR="00751498" w:rsidRPr="00FB6BA8">
        <w:rPr>
          <w:rFonts w:ascii="Times New Roman" w:hAnsi="Times New Roman" w:cs="Times New Roman"/>
          <w:sz w:val="24"/>
          <w:szCs w:val="24"/>
        </w:rPr>
        <w:t xml:space="preserve"> veikiančiai </w:t>
      </w:r>
      <w:r w:rsidR="00C164C1" w:rsidRPr="00FB6BA8">
        <w:rPr>
          <w:rFonts w:ascii="Times New Roman" w:hAnsi="Times New Roman" w:cs="Times New Roman"/>
          <w:sz w:val="24"/>
          <w:szCs w:val="24"/>
        </w:rPr>
        <w:t xml:space="preserve">Rokiškio r. </w:t>
      </w:r>
      <w:r w:rsidR="00751498" w:rsidRPr="00FB6BA8">
        <w:rPr>
          <w:rFonts w:ascii="Times New Roman" w:hAnsi="Times New Roman" w:cs="Times New Roman"/>
          <w:sz w:val="24"/>
          <w:szCs w:val="24"/>
        </w:rPr>
        <w:t xml:space="preserve">Panemunėlio </w:t>
      </w:r>
      <w:r w:rsidR="00487940" w:rsidRPr="00FB6BA8">
        <w:rPr>
          <w:rFonts w:ascii="Times New Roman" w:hAnsi="Times New Roman" w:cs="Times New Roman"/>
          <w:sz w:val="24"/>
          <w:szCs w:val="24"/>
        </w:rPr>
        <w:t>mok</w:t>
      </w:r>
      <w:r w:rsidR="0083278C" w:rsidRPr="00FB6BA8">
        <w:rPr>
          <w:rFonts w:ascii="Times New Roman" w:hAnsi="Times New Roman" w:cs="Times New Roman"/>
          <w:sz w:val="24"/>
          <w:szCs w:val="24"/>
        </w:rPr>
        <w:t>yklai-</w:t>
      </w:r>
      <w:proofErr w:type="spellStart"/>
      <w:r w:rsidR="00130675" w:rsidRPr="00FB6BA8">
        <w:rPr>
          <w:rFonts w:ascii="Times New Roman" w:hAnsi="Times New Roman" w:cs="Times New Roman"/>
          <w:sz w:val="24"/>
          <w:szCs w:val="24"/>
        </w:rPr>
        <w:t>daugiafunkciui</w:t>
      </w:r>
      <w:proofErr w:type="spellEnd"/>
      <w:r w:rsidR="00130675" w:rsidRPr="00FB6BA8">
        <w:rPr>
          <w:rFonts w:ascii="Times New Roman" w:hAnsi="Times New Roman" w:cs="Times New Roman"/>
          <w:sz w:val="24"/>
          <w:szCs w:val="24"/>
        </w:rPr>
        <w:t xml:space="preserve"> centrui</w:t>
      </w:r>
      <w:r w:rsidR="00487940" w:rsidRPr="00FB6BA8">
        <w:rPr>
          <w:rFonts w:ascii="Times New Roman" w:hAnsi="Times New Roman" w:cs="Times New Roman"/>
          <w:sz w:val="24"/>
          <w:szCs w:val="24"/>
        </w:rPr>
        <w:t>, pas</w:t>
      </w:r>
      <w:r w:rsidR="0083278C" w:rsidRPr="00FB6BA8">
        <w:rPr>
          <w:rFonts w:ascii="Times New Roman" w:hAnsi="Times New Roman" w:cs="Times New Roman"/>
          <w:sz w:val="24"/>
          <w:szCs w:val="24"/>
        </w:rPr>
        <w:t>irašant perdavimo-</w:t>
      </w:r>
      <w:r w:rsidR="00487940" w:rsidRPr="00FB6BA8">
        <w:rPr>
          <w:rFonts w:ascii="Times New Roman" w:hAnsi="Times New Roman" w:cs="Times New Roman"/>
          <w:sz w:val="24"/>
          <w:szCs w:val="24"/>
        </w:rPr>
        <w:t xml:space="preserve">priėmimo aktus iki </w:t>
      </w:r>
      <w:r w:rsidR="00DC2C78" w:rsidRPr="00FB6BA8">
        <w:rPr>
          <w:rFonts w:ascii="Times New Roman" w:hAnsi="Times New Roman" w:cs="Times New Roman"/>
          <w:sz w:val="24"/>
          <w:szCs w:val="24"/>
        </w:rPr>
        <w:t>2018 m.</w:t>
      </w:r>
      <w:r w:rsidR="00D409AE" w:rsidRPr="00FB6BA8">
        <w:rPr>
          <w:rFonts w:ascii="Times New Roman" w:hAnsi="Times New Roman" w:cs="Times New Roman"/>
          <w:sz w:val="24"/>
          <w:szCs w:val="24"/>
        </w:rPr>
        <w:t xml:space="preserve"> </w:t>
      </w:r>
      <w:r w:rsidR="00487940" w:rsidRPr="00FB6BA8">
        <w:rPr>
          <w:rFonts w:ascii="Times New Roman" w:hAnsi="Times New Roman" w:cs="Times New Roman"/>
          <w:sz w:val="24"/>
          <w:szCs w:val="24"/>
        </w:rPr>
        <w:t xml:space="preserve">rugpjūčio </w:t>
      </w:r>
      <w:r w:rsidR="00D409AE" w:rsidRPr="00FB6BA8">
        <w:rPr>
          <w:rFonts w:ascii="Times New Roman" w:hAnsi="Times New Roman" w:cs="Times New Roman"/>
          <w:color w:val="000000" w:themeColor="text1"/>
          <w:sz w:val="24"/>
          <w:szCs w:val="24"/>
        </w:rPr>
        <w:t xml:space="preserve">30 d. </w:t>
      </w:r>
      <w:r w:rsidR="00487940" w:rsidRPr="00FB6BA8">
        <w:rPr>
          <w:rFonts w:ascii="Times New Roman" w:hAnsi="Times New Roman" w:cs="Times New Roman"/>
          <w:sz w:val="24"/>
          <w:szCs w:val="24"/>
        </w:rPr>
        <w:t>(imtinai)</w:t>
      </w:r>
      <w:r w:rsidR="00751498" w:rsidRPr="00FB6BA8">
        <w:rPr>
          <w:rFonts w:ascii="Times New Roman" w:hAnsi="Times New Roman" w:cs="Times New Roman"/>
          <w:sz w:val="24"/>
          <w:szCs w:val="24"/>
        </w:rPr>
        <w:t>.</w:t>
      </w:r>
    </w:p>
    <w:p w14:paraId="6E4AFDC3" w14:textId="77777777" w:rsidR="00487940" w:rsidRPr="00FB6BA8" w:rsidRDefault="00487940" w:rsidP="00C667EE">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13. Po reorganizavimo pasibaigiančios biudžetinės įstaigos archyvo dokumentai perduodami Lietuvos Respublikos dokumentų ir ar</w:t>
      </w:r>
      <w:r w:rsidR="00575C6F" w:rsidRPr="00FB6BA8">
        <w:rPr>
          <w:rFonts w:ascii="Times New Roman" w:hAnsi="Times New Roman" w:cs="Times New Roman"/>
          <w:sz w:val="24"/>
          <w:szCs w:val="24"/>
        </w:rPr>
        <w:t>chyvų įstatymo nustatyta tvarka Rokiškio r. Panemunėlio mokyklai-</w:t>
      </w:r>
      <w:proofErr w:type="spellStart"/>
      <w:r w:rsidR="00575C6F" w:rsidRPr="00FB6BA8">
        <w:rPr>
          <w:rFonts w:ascii="Times New Roman" w:hAnsi="Times New Roman" w:cs="Times New Roman"/>
          <w:sz w:val="24"/>
          <w:szCs w:val="24"/>
        </w:rPr>
        <w:t>daugiafunkciam</w:t>
      </w:r>
      <w:proofErr w:type="spellEnd"/>
      <w:r w:rsidR="00575C6F" w:rsidRPr="00FB6BA8">
        <w:rPr>
          <w:rFonts w:ascii="Times New Roman" w:hAnsi="Times New Roman" w:cs="Times New Roman"/>
          <w:sz w:val="24"/>
          <w:szCs w:val="24"/>
        </w:rPr>
        <w:t xml:space="preserve"> centrui.</w:t>
      </w:r>
    </w:p>
    <w:p w14:paraId="6E4AFDC4" w14:textId="77777777" w:rsidR="00487940" w:rsidRPr="00FB6BA8" w:rsidRDefault="00487940" w:rsidP="00C667EE">
      <w:pPr>
        <w:spacing w:after="0" w:line="240" w:lineRule="auto"/>
        <w:jc w:val="both"/>
        <w:rPr>
          <w:rFonts w:ascii="Times New Roman" w:hAnsi="Times New Roman" w:cs="Times New Roman"/>
          <w:sz w:val="24"/>
          <w:szCs w:val="24"/>
        </w:rPr>
      </w:pPr>
    </w:p>
    <w:p w14:paraId="6E4AFDC5" w14:textId="77777777" w:rsidR="00DC2C78" w:rsidRPr="00FB6BA8" w:rsidRDefault="00DC2C78" w:rsidP="00DC2C78">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V</w:t>
      </w:r>
      <w:r w:rsidR="00D409AE" w:rsidRPr="00FB6BA8">
        <w:rPr>
          <w:rFonts w:ascii="Times New Roman" w:hAnsi="Times New Roman" w:cs="Times New Roman"/>
          <w:b/>
          <w:sz w:val="24"/>
          <w:szCs w:val="24"/>
        </w:rPr>
        <w:t xml:space="preserve"> </w:t>
      </w:r>
      <w:r w:rsidRPr="00FB6BA8">
        <w:rPr>
          <w:rFonts w:ascii="Times New Roman" w:hAnsi="Times New Roman" w:cs="Times New Roman"/>
          <w:b/>
          <w:sz w:val="24"/>
          <w:szCs w:val="24"/>
        </w:rPr>
        <w:t>SKYRIUS</w:t>
      </w:r>
    </w:p>
    <w:p w14:paraId="6E4AFDC6" w14:textId="77777777" w:rsidR="00487940" w:rsidRPr="00FB6BA8" w:rsidRDefault="00487940" w:rsidP="00DC2C78">
      <w:pPr>
        <w:spacing w:after="0" w:line="240" w:lineRule="auto"/>
        <w:jc w:val="center"/>
        <w:rPr>
          <w:rFonts w:ascii="Times New Roman" w:hAnsi="Times New Roman" w:cs="Times New Roman"/>
          <w:b/>
          <w:sz w:val="24"/>
          <w:szCs w:val="24"/>
        </w:rPr>
      </w:pPr>
      <w:r w:rsidRPr="00FB6BA8">
        <w:rPr>
          <w:rFonts w:ascii="Times New Roman" w:hAnsi="Times New Roman" w:cs="Times New Roman"/>
          <w:b/>
          <w:sz w:val="24"/>
          <w:szCs w:val="24"/>
        </w:rPr>
        <w:t>REORGANIZAVIMO PRIEMONĖS</w:t>
      </w:r>
    </w:p>
    <w:p w14:paraId="6E4AFDC7" w14:textId="77777777" w:rsidR="00DC2C78" w:rsidRPr="00FB6BA8" w:rsidRDefault="00DC2C78" w:rsidP="00DC2C78">
      <w:pPr>
        <w:spacing w:after="0" w:line="240" w:lineRule="auto"/>
        <w:jc w:val="center"/>
        <w:rPr>
          <w:rFonts w:ascii="Times New Roman" w:hAnsi="Times New Roman" w:cs="Times New Roman"/>
          <w:sz w:val="24"/>
          <w:szCs w:val="24"/>
        </w:rPr>
      </w:pPr>
    </w:p>
    <w:p w14:paraId="6E4AFDC8" w14:textId="77777777" w:rsidR="00AB421A" w:rsidRPr="00FB6BA8" w:rsidRDefault="00573827" w:rsidP="00782E79">
      <w:pPr>
        <w:spacing w:after="0" w:line="240" w:lineRule="auto"/>
        <w:ind w:firstLine="1298"/>
        <w:jc w:val="both"/>
        <w:rPr>
          <w:rFonts w:ascii="Times New Roman" w:hAnsi="Times New Roman" w:cs="Times New Roman"/>
          <w:sz w:val="24"/>
          <w:szCs w:val="24"/>
        </w:rPr>
      </w:pPr>
      <w:r w:rsidRPr="00FB6BA8">
        <w:rPr>
          <w:rFonts w:ascii="Times New Roman" w:hAnsi="Times New Roman" w:cs="Times New Roman"/>
          <w:sz w:val="24"/>
          <w:szCs w:val="24"/>
        </w:rPr>
        <w:t>14</w:t>
      </w:r>
      <w:r w:rsidR="00AB421A" w:rsidRPr="00FB6BA8">
        <w:rPr>
          <w:rFonts w:ascii="Times New Roman" w:hAnsi="Times New Roman" w:cs="Times New Roman"/>
          <w:sz w:val="24"/>
          <w:szCs w:val="24"/>
        </w:rPr>
        <w:t>.</w:t>
      </w:r>
      <w:r w:rsidR="00751498" w:rsidRPr="00FB6BA8">
        <w:rPr>
          <w:rFonts w:ascii="Times New Roman" w:hAnsi="Times New Roman" w:cs="Times New Roman"/>
          <w:sz w:val="24"/>
          <w:szCs w:val="24"/>
        </w:rPr>
        <w:t xml:space="preserve"> </w:t>
      </w:r>
      <w:r w:rsidR="00AB421A" w:rsidRPr="00FB6BA8">
        <w:rPr>
          <w:rFonts w:ascii="Times New Roman" w:hAnsi="Times New Roman" w:cs="Times New Roman"/>
          <w:sz w:val="24"/>
          <w:szCs w:val="24"/>
        </w:rPr>
        <w:t>Panemunėlio</w:t>
      </w:r>
      <w:r w:rsidR="00AB421A" w:rsidRPr="00FB6BA8">
        <w:rPr>
          <w:rFonts w:ascii="Times New Roman" w:hAnsi="Times New Roman" w:cs="Times New Roman"/>
          <w:color w:val="000000" w:themeColor="text1"/>
          <w:sz w:val="24"/>
          <w:szCs w:val="24"/>
        </w:rPr>
        <w:t xml:space="preserve"> UDC </w:t>
      </w:r>
      <w:r w:rsidR="00AB421A" w:rsidRPr="00FB6BA8">
        <w:rPr>
          <w:rFonts w:ascii="Times New Roman" w:hAnsi="Times New Roman" w:cs="Times New Roman"/>
          <w:sz w:val="24"/>
          <w:szCs w:val="24"/>
        </w:rPr>
        <w:t>įgijus reorganizuojamos įstaigos statusą, Pa</w:t>
      </w:r>
      <w:r w:rsidR="00DC2C78" w:rsidRPr="00FB6BA8">
        <w:rPr>
          <w:rFonts w:ascii="Times New Roman" w:hAnsi="Times New Roman" w:cs="Times New Roman"/>
          <w:sz w:val="24"/>
          <w:szCs w:val="24"/>
        </w:rPr>
        <w:t>nemunėlio UDC direktorius</w:t>
      </w:r>
      <w:r w:rsidR="00751498" w:rsidRPr="00FB6BA8">
        <w:rPr>
          <w:rFonts w:ascii="Times New Roman" w:hAnsi="Times New Roman" w:cs="Times New Roman"/>
          <w:sz w:val="24"/>
          <w:szCs w:val="24"/>
        </w:rPr>
        <w:t xml:space="preserve"> tik suderinęs su </w:t>
      </w:r>
      <w:r w:rsidR="00AB421A" w:rsidRPr="00FB6BA8">
        <w:rPr>
          <w:rFonts w:ascii="Times New Roman" w:hAnsi="Times New Roman" w:cs="Times New Roman"/>
          <w:sz w:val="24"/>
          <w:szCs w:val="24"/>
        </w:rPr>
        <w:t>Panemunėlio pagrindinės mokyklos direktoriumi, turi teisę priimti į darbą naujus darbuotojus, sudaryti su jais darbo bei kitas sutartis.</w:t>
      </w:r>
    </w:p>
    <w:p w14:paraId="6E4AFDC9" w14:textId="77777777" w:rsidR="00F3673F" w:rsidRPr="00FB6BA8" w:rsidRDefault="00AB421A" w:rsidP="00AB421A">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r>
      <w:r w:rsidR="00573827" w:rsidRPr="00FB6BA8">
        <w:rPr>
          <w:rFonts w:ascii="Times New Roman" w:hAnsi="Times New Roman" w:cs="Times New Roman"/>
          <w:sz w:val="24"/>
          <w:szCs w:val="24"/>
        </w:rPr>
        <w:t>15</w:t>
      </w:r>
      <w:r w:rsidRPr="00FB6BA8">
        <w:rPr>
          <w:rFonts w:ascii="Times New Roman" w:hAnsi="Times New Roman" w:cs="Times New Roman"/>
          <w:sz w:val="24"/>
          <w:szCs w:val="24"/>
        </w:rPr>
        <w:t>.</w:t>
      </w:r>
      <w:r w:rsidR="00F3673F" w:rsidRPr="00FB6BA8">
        <w:rPr>
          <w:rFonts w:ascii="Times New Roman" w:hAnsi="Times New Roman" w:cs="Times New Roman"/>
          <w:sz w:val="24"/>
          <w:szCs w:val="24"/>
        </w:rPr>
        <w:t xml:space="preserve"> </w:t>
      </w:r>
      <w:r w:rsidRPr="00FB6BA8">
        <w:rPr>
          <w:rFonts w:ascii="Times New Roman" w:hAnsi="Times New Roman" w:cs="Times New Roman"/>
          <w:sz w:val="24"/>
          <w:szCs w:val="24"/>
        </w:rPr>
        <w:t>Panemunėlio pagrindinės mokyklos</w:t>
      </w:r>
      <w:r w:rsidR="00BF5358" w:rsidRPr="00FB6BA8">
        <w:rPr>
          <w:rFonts w:ascii="Times New Roman" w:hAnsi="Times New Roman" w:cs="Times New Roman"/>
          <w:sz w:val="24"/>
          <w:szCs w:val="24"/>
        </w:rPr>
        <w:t xml:space="preserve"> direktorius</w:t>
      </w:r>
      <w:r w:rsidRPr="00FB6BA8">
        <w:rPr>
          <w:rFonts w:ascii="Times New Roman" w:hAnsi="Times New Roman" w:cs="Times New Roman"/>
          <w:sz w:val="24"/>
          <w:szCs w:val="24"/>
        </w:rPr>
        <w:t xml:space="preserve"> </w:t>
      </w:r>
      <w:r w:rsidR="00751498" w:rsidRPr="00FB6BA8">
        <w:rPr>
          <w:rFonts w:ascii="Times New Roman" w:hAnsi="Times New Roman" w:cs="Times New Roman"/>
          <w:sz w:val="24"/>
          <w:szCs w:val="24"/>
        </w:rPr>
        <w:t xml:space="preserve">ir </w:t>
      </w:r>
      <w:r w:rsidR="00BF5358" w:rsidRPr="00FB6BA8">
        <w:rPr>
          <w:rFonts w:ascii="Times New Roman" w:hAnsi="Times New Roman" w:cs="Times New Roman"/>
          <w:sz w:val="24"/>
          <w:szCs w:val="24"/>
        </w:rPr>
        <w:t>Pa</w:t>
      </w:r>
      <w:r w:rsidR="00DC2C78" w:rsidRPr="00FB6BA8">
        <w:rPr>
          <w:rFonts w:ascii="Times New Roman" w:hAnsi="Times New Roman" w:cs="Times New Roman"/>
          <w:sz w:val="24"/>
          <w:szCs w:val="24"/>
        </w:rPr>
        <w:t xml:space="preserve">nemunėlio UDC direktorius </w:t>
      </w:r>
      <w:r w:rsidR="00BF5358" w:rsidRPr="00FB6BA8">
        <w:rPr>
          <w:rFonts w:ascii="Times New Roman" w:hAnsi="Times New Roman" w:cs="Times New Roman"/>
          <w:sz w:val="24"/>
          <w:szCs w:val="24"/>
        </w:rPr>
        <w:t>teisės aktų nustatyta tvarka surengia konsultacijas su darbuotojų atstovais apie būsimą darbo sąlygų pasikeitimą ar būsimą atleidimo iš darbo, kad būtų išvengta numatomų pertvarkymų neigiamų pasekmių ar jos būtų sušvelnintos. Po konsultacijų įspėja darbuotojus, k</w:t>
      </w:r>
      <w:r w:rsidR="00751498" w:rsidRPr="00FB6BA8">
        <w:rPr>
          <w:rFonts w:ascii="Times New Roman" w:hAnsi="Times New Roman" w:cs="Times New Roman"/>
          <w:sz w:val="24"/>
          <w:szCs w:val="24"/>
        </w:rPr>
        <w:t xml:space="preserve">urių pareigybės perkeliamos į </w:t>
      </w:r>
      <w:r w:rsidR="0083278C" w:rsidRPr="00FB6BA8">
        <w:rPr>
          <w:rFonts w:ascii="Times New Roman" w:hAnsi="Times New Roman" w:cs="Times New Roman"/>
          <w:sz w:val="24"/>
          <w:szCs w:val="24"/>
        </w:rPr>
        <w:t>Panemunėlio mokyklą-</w:t>
      </w:r>
      <w:proofErr w:type="spellStart"/>
      <w:r w:rsidR="00BF5358" w:rsidRPr="00FB6BA8">
        <w:rPr>
          <w:rFonts w:ascii="Times New Roman" w:hAnsi="Times New Roman" w:cs="Times New Roman"/>
          <w:sz w:val="24"/>
          <w:szCs w:val="24"/>
        </w:rPr>
        <w:t>daugiafunkcį</w:t>
      </w:r>
      <w:proofErr w:type="spellEnd"/>
      <w:r w:rsidR="00BF5358" w:rsidRPr="00FB6BA8">
        <w:rPr>
          <w:rFonts w:ascii="Times New Roman" w:hAnsi="Times New Roman" w:cs="Times New Roman"/>
          <w:sz w:val="24"/>
          <w:szCs w:val="24"/>
        </w:rPr>
        <w:t xml:space="preserve"> centrą, apie darbo sąlygų pasikeitimą. Jei darbuotojai sutinka, paimami jų sutikimai. Darbuotojai nesutinkantys dirbti pakeistomis darbo sąlygomis, įstatymų</w:t>
      </w:r>
      <w:r w:rsidR="00F3673F" w:rsidRPr="00FB6BA8">
        <w:rPr>
          <w:rFonts w:ascii="Times New Roman" w:hAnsi="Times New Roman" w:cs="Times New Roman"/>
          <w:sz w:val="24"/>
          <w:szCs w:val="24"/>
        </w:rPr>
        <w:t xml:space="preserve"> </w:t>
      </w:r>
      <w:r w:rsidR="00BF5358" w:rsidRPr="00FB6BA8">
        <w:rPr>
          <w:rFonts w:ascii="Times New Roman" w:hAnsi="Times New Roman" w:cs="Times New Roman"/>
          <w:sz w:val="24"/>
          <w:szCs w:val="24"/>
        </w:rPr>
        <w:t>nustatyta tvarka atleidžiami iš darbo.</w:t>
      </w:r>
      <w:r w:rsidRPr="00FB6BA8">
        <w:rPr>
          <w:rFonts w:ascii="Times New Roman" w:hAnsi="Times New Roman" w:cs="Times New Roman"/>
          <w:sz w:val="24"/>
          <w:szCs w:val="24"/>
        </w:rPr>
        <w:t xml:space="preserve"> </w:t>
      </w:r>
    </w:p>
    <w:p w14:paraId="6E4AFDCA" w14:textId="77777777" w:rsidR="00DA5183" w:rsidRPr="00FB6BA8" w:rsidRDefault="00573827" w:rsidP="00AB421A">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16</w:t>
      </w:r>
      <w:r w:rsidR="00FB4DCC" w:rsidRPr="00FB6BA8">
        <w:rPr>
          <w:rFonts w:ascii="Times New Roman" w:hAnsi="Times New Roman" w:cs="Times New Roman"/>
          <w:sz w:val="24"/>
          <w:szCs w:val="24"/>
        </w:rPr>
        <w:t xml:space="preserve">. </w:t>
      </w:r>
      <w:r w:rsidR="00F3673F" w:rsidRPr="00FB6BA8">
        <w:rPr>
          <w:rFonts w:ascii="Times New Roman" w:hAnsi="Times New Roman" w:cs="Times New Roman"/>
          <w:sz w:val="24"/>
          <w:szCs w:val="24"/>
        </w:rPr>
        <w:t>Reorganizuojamos biudžetinės įstaigos</w:t>
      </w:r>
      <w:r w:rsidR="00F3673F" w:rsidRPr="00FB6BA8">
        <w:rPr>
          <w:rFonts w:ascii="Times New Roman" w:hAnsi="Times New Roman" w:cs="Times New Roman"/>
          <w:color w:val="C00000"/>
          <w:sz w:val="24"/>
          <w:szCs w:val="24"/>
        </w:rPr>
        <w:t xml:space="preserve"> </w:t>
      </w:r>
      <w:r w:rsidR="00F3673F" w:rsidRPr="00FB6BA8">
        <w:rPr>
          <w:rFonts w:ascii="Times New Roman" w:hAnsi="Times New Roman" w:cs="Times New Roman"/>
          <w:sz w:val="24"/>
          <w:szCs w:val="24"/>
        </w:rPr>
        <w:t xml:space="preserve">kreditorius </w:t>
      </w:r>
      <w:r w:rsidR="00AB421A" w:rsidRPr="00FB6BA8">
        <w:rPr>
          <w:rFonts w:ascii="Times New Roman" w:hAnsi="Times New Roman" w:cs="Times New Roman"/>
          <w:color w:val="C00000"/>
          <w:sz w:val="24"/>
          <w:szCs w:val="24"/>
        </w:rPr>
        <w:t xml:space="preserve"> </w:t>
      </w:r>
      <w:r w:rsidR="00F3673F" w:rsidRPr="00FB6BA8">
        <w:rPr>
          <w:rFonts w:ascii="Times New Roman" w:hAnsi="Times New Roman" w:cs="Times New Roman"/>
          <w:sz w:val="24"/>
          <w:szCs w:val="24"/>
        </w:rPr>
        <w:t xml:space="preserve">turi teisę reikalauti prievolę </w:t>
      </w:r>
      <w:r w:rsidR="005A4B9C" w:rsidRPr="00FB6BA8">
        <w:rPr>
          <w:rFonts w:ascii="Times New Roman" w:hAnsi="Times New Roman" w:cs="Times New Roman"/>
          <w:sz w:val="24"/>
          <w:szCs w:val="24"/>
        </w:rPr>
        <w:t>nutraukti</w:t>
      </w:r>
      <w:r w:rsidR="00A15EFB" w:rsidRPr="00FB6BA8">
        <w:rPr>
          <w:rFonts w:ascii="Times New Roman" w:hAnsi="Times New Roman" w:cs="Times New Roman"/>
          <w:sz w:val="24"/>
          <w:szCs w:val="24"/>
        </w:rPr>
        <w:t xml:space="preserve"> </w:t>
      </w:r>
      <w:r w:rsidR="005A4B9C" w:rsidRPr="00FB6BA8">
        <w:rPr>
          <w:rFonts w:ascii="Times New Roman" w:hAnsi="Times New Roman" w:cs="Times New Roman"/>
          <w:sz w:val="24"/>
          <w:szCs w:val="24"/>
        </w:rPr>
        <w:t>ar ją įvykdyti prieš terminą,</w:t>
      </w:r>
      <w:r w:rsidR="00492EFA" w:rsidRPr="00FB6BA8">
        <w:rPr>
          <w:rFonts w:ascii="Times New Roman" w:hAnsi="Times New Roman" w:cs="Times New Roman"/>
          <w:sz w:val="24"/>
          <w:szCs w:val="24"/>
        </w:rPr>
        <w:t xml:space="preserve"> </w:t>
      </w:r>
      <w:r w:rsidR="00A15EFB" w:rsidRPr="00FB6BA8">
        <w:rPr>
          <w:rFonts w:ascii="Times New Roman" w:hAnsi="Times New Roman" w:cs="Times New Roman"/>
          <w:sz w:val="24"/>
          <w:szCs w:val="24"/>
        </w:rPr>
        <w:t>taip pat atlyginti nuostolius, jei tai numatyta sandoryje ar yra pagrindas manyti, kad prievolės įvykdymas dėl reorganizavimo pasunkės, ir jei kreditoriaus reikalavimu biudžetinė įstaiga papildomai neužtikrino prievolių įvykdymo.</w:t>
      </w:r>
      <w:r w:rsidR="00F3673F" w:rsidRPr="00FB6BA8">
        <w:rPr>
          <w:rFonts w:ascii="Times New Roman" w:hAnsi="Times New Roman" w:cs="Times New Roman"/>
          <w:sz w:val="24"/>
          <w:szCs w:val="24"/>
        </w:rPr>
        <w:t xml:space="preserve"> </w:t>
      </w:r>
    </w:p>
    <w:p w14:paraId="6E4AFDCB" w14:textId="77777777" w:rsidR="00E90F70" w:rsidRPr="00FB6BA8" w:rsidRDefault="00573827" w:rsidP="00AB421A">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ab/>
        <w:t>17</w:t>
      </w:r>
      <w:r w:rsidR="00FB4DCC" w:rsidRPr="00FB6BA8">
        <w:rPr>
          <w:rFonts w:ascii="Times New Roman" w:hAnsi="Times New Roman" w:cs="Times New Roman"/>
          <w:sz w:val="24"/>
          <w:szCs w:val="24"/>
        </w:rPr>
        <w:t>.</w:t>
      </w:r>
      <w:r w:rsidR="0083278C" w:rsidRPr="00FB6BA8">
        <w:rPr>
          <w:rFonts w:ascii="Times New Roman" w:hAnsi="Times New Roman" w:cs="Times New Roman"/>
          <w:sz w:val="24"/>
          <w:szCs w:val="24"/>
        </w:rPr>
        <w:t xml:space="preserve"> </w:t>
      </w:r>
      <w:r w:rsidR="0083278C" w:rsidRPr="00FB6BA8">
        <w:rPr>
          <w:rFonts w:ascii="Times New Roman" w:hAnsi="Times New Roman" w:cs="Times New Roman"/>
          <w:color w:val="000000" w:themeColor="text1"/>
          <w:sz w:val="24"/>
          <w:szCs w:val="24"/>
        </w:rPr>
        <w:t xml:space="preserve">Ne vėliau kaip iki </w:t>
      </w:r>
      <w:r w:rsidR="009B30CB" w:rsidRPr="00FB6BA8">
        <w:rPr>
          <w:rFonts w:ascii="Times New Roman" w:hAnsi="Times New Roman" w:cs="Times New Roman"/>
          <w:sz w:val="24"/>
          <w:szCs w:val="24"/>
        </w:rPr>
        <w:t>2018</w:t>
      </w:r>
      <w:r w:rsidR="00E90F70" w:rsidRPr="00FB6BA8">
        <w:rPr>
          <w:rFonts w:ascii="Times New Roman" w:hAnsi="Times New Roman" w:cs="Times New Roman"/>
          <w:sz w:val="24"/>
          <w:szCs w:val="24"/>
        </w:rPr>
        <w:t xml:space="preserve"> </w:t>
      </w:r>
      <w:r w:rsidR="009B30CB" w:rsidRPr="00FB6BA8">
        <w:rPr>
          <w:rFonts w:ascii="Times New Roman" w:hAnsi="Times New Roman" w:cs="Times New Roman"/>
          <w:sz w:val="24"/>
          <w:szCs w:val="24"/>
        </w:rPr>
        <w:t xml:space="preserve">m. </w:t>
      </w:r>
      <w:r w:rsidR="009B30CB" w:rsidRPr="00FB6BA8">
        <w:rPr>
          <w:rFonts w:ascii="Times New Roman" w:hAnsi="Times New Roman" w:cs="Times New Roman"/>
          <w:color w:val="000000" w:themeColor="text1"/>
          <w:sz w:val="24"/>
          <w:szCs w:val="24"/>
        </w:rPr>
        <w:t>rugpjūčio</w:t>
      </w:r>
      <w:r w:rsidR="00586210" w:rsidRPr="00FB6BA8">
        <w:rPr>
          <w:rFonts w:ascii="Times New Roman" w:hAnsi="Times New Roman" w:cs="Times New Roman"/>
          <w:color w:val="000000" w:themeColor="text1"/>
          <w:sz w:val="24"/>
          <w:szCs w:val="24"/>
        </w:rPr>
        <w:t xml:space="preserve"> 30</w:t>
      </w:r>
      <w:r w:rsidR="0083278C" w:rsidRPr="00FB6BA8">
        <w:rPr>
          <w:rFonts w:ascii="Times New Roman" w:hAnsi="Times New Roman" w:cs="Times New Roman"/>
          <w:color w:val="000000" w:themeColor="text1"/>
          <w:sz w:val="24"/>
          <w:szCs w:val="24"/>
        </w:rPr>
        <w:t xml:space="preserve"> </w:t>
      </w:r>
      <w:r w:rsidR="009B30CB" w:rsidRPr="00FB6BA8">
        <w:rPr>
          <w:rFonts w:ascii="Times New Roman" w:hAnsi="Times New Roman" w:cs="Times New Roman"/>
          <w:color w:val="000000" w:themeColor="text1"/>
          <w:sz w:val="24"/>
          <w:szCs w:val="24"/>
        </w:rPr>
        <w:t xml:space="preserve">d. </w:t>
      </w:r>
      <w:r w:rsidR="009B30CB" w:rsidRPr="00FB6BA8">
        <w:rPr>
          <w:rFonts w:ascii="Times New Roman" w:hAnsi="Times New Roman" w:cs="Times New Roman"/>
          <w:sz w:val="24"/>
          <w:szCs w:val="24"/>
        </w:rPr>
        <w:t>teisės aktų nustatyta tvarka</w:t>
      </w:r>
      <w:r w:rsidR="00E90F70" w:rsidRPr="00FB6BA8">
        <w:rPr>
          <w:rFonts w:ascii="Times New Roman" w:hAnsi="Times New Roman" w:cs="Times New Roman"/>
          <w:sz w:val="24"/>
          <w:szCs w:val="24"/>
        </w:rPr>
        <w:t xml:space="preserve"> Pane</w:t>
      </w:r>
      <w:r w:rsidRPr="00FB6BA8">
        <w:rPr>
          <w:rFonts w:ascii="Times New Roman" w:hAnsi="Times New Roman" w:cs="Times New Roman"/>
          <w:sz w:val="24"/>
          <w:szCs w:val="24"/>
        </w:rPr>
        <w:t>munėlio UDC išregistruojamas iš</w:t>
      </w:r>
      <w:r w:rsidR="009B30CB" w:rsidRPr="00FB6BA8">
        <w:rPr>
          <w:rFonts w:ascii="Times New Roman" w:hAnsi="Times New Roman" w:cs="Times New Roman"/>
          <w:sz w:val="24"/>
          <w:szCs w:val="24"/>
        </w:rPr>
        <w:t xml:space="preserve"> </w:t>
      </w:r>
      <w:r w:rsidRPr="00FB6BA8">
        <w:rPr>
          <w:rFonts w:ascii="Times New Roman" w:hAnsi="Times New Roman" w:cs="Times New Roman"/>
          <w:sz w:val="24"/>
          <w:szCs w:val="24"/>
        </w:rPr>
        <w:t>valstybės įmonės</w:t>
      </w:r>
      <w:r w:rsidR="00E90F70" w:rsidRPr="00FB6BA8">
        <w:rPr>
          <w:rFonts w:ascii="Times New Roman" w:hAnsi="Times New Roman" w:cs="Times New Roman"/>
          <w:sz w:val="24"/>
          <w:szCs w:val="24"/>
        </w:rPr>
        <w:t xml:space="preserve"> Registrų centro.</w:t>
      </w:r>
    </w:p>
    <w:p w14:paraId="6E4AFDCC" w14:textId="77777777" w:rsidR="009B30CB" w:rsidRPr="00FB6BA8" w:rsidRDefault="00573827" w:rsidP="00E90F70">
      <w:pPr>
        <w:spacing w:after="0" w:line="240" w:lineRule="auto"/>
        <w:ind w:firstLine="1298"/>
        <w:jc w:val="both"/>
        <w:rPr>
          <w:rFonts w:ascii="Times New Roman" w:hAnsi="Times New Roman" w:cs="Times New Roman"/>
          <w:sz w:val="24"/>
          <w:szCs w:val="24"/>
        </w:rPr>
      </w:pPr>
      <w:r w:rsidRPr="00FB6BA8">
        <w:rPr>
          <w:rFonts w:ascii="Times New Roman" w:hAnsi="Times New Roman" w:cs="Times New Roman"/>
          <w:sz w:val="24"/>
          <w:szCs w:val="24"/>
        </w:rPr>
        <w:t>18</w:t>
      </w:r>
      <w:r w:rsidR="00E90F70" w:rsidRPr="00FB6BA8">
        <w:rPr>
          <w:rFonts w:ascii="Times New Roman" w:hAnsi="Times New Roman" w:cs="Times New Roman"/>
          <w:sz w:val="24"/>
          <w:szCs w:val="24"/>
        </w:rPr>
        <w:t xml:space="preserve">. Iki 2018 m. </w:t>
      </w:r>
      <w:r w:rsidR="00586210" w:rsidRPr="00FB6BA8">
        <w:rPr>
          <w:rFonts w:ascii="Times New Roman" w:hAnsi="Times New Roman" w:cs="Times New Roman"/>
          <w:color w:val="000000" w:themeColor="text1"/>
          <w:sz w:val="24"/>
          <w:szCs w:val="24"/>
        </w:rPr>
        <w:t>rugpjūčio 30</w:t>
      </w:r>
      <w:r w:rsidR="0083278C" w:rsidRPr="00FB6BA8">
        <w:rPr>
          <w:rFonts w:ascii="Times New Roman" w:hAnsi="Times New Roman" w:cs="Times New Roman"/>
          <w:color w:val="000000" w:themeColor="text1"/>
          <w:sz w:val="24"/>
          <w:szCs w:val="24"/>
        </w:rPr>
        <w:t xml:space="preserve"> </w:t>
      </w:r>
      <w:r w:rsidR="00E90F70" w:rsidRPr="00FB6BA8">
        <w:rPr>
          <w:rFonts w:ascii="Times New Roman" w:hAnsi="Times New Roman" w:cs="Times New Roman"/>
          <w:sz w:val="24"/>
          <w:szCs w:val="24"/>
        </w:rPr>
        <w:t>d. teisės aktų nustatyta tvarka v</w:t>
      </w:r>
      <w:r w:rsidR="009B30CB" w:rsidRPr="00FB6BA8">
        <w:rPr>
          <w:rFonts w:ascii="Times New Roman" w:hAnsi="Times New Roman" w:cs="Times New Roman"/>
          <w:sz w:val="24"/>
          <w:szCs w:val="24"/>
        </w:rPr>
        <w:t>alstybės įmonėje Registrų centre turi būti registruoti</w:t>
      </w:r>
      <w:r w:rsidR="00751498" w:rsidRPr="00FB6BA8">
        <w:rPr>
          <w:rFonts w:ascii="Times New Roman" w:hAnsi="Times New Roman" w:cs="Times New Roman"/>
          <w:sz w:val="24"/>
          <w:szCs w:val="24"/>
        </w:rPr>
        <w:t xml:space="preserve"> </w:t>
      </w:r>
      <w:r w:rsidR="00E90F70" w:rsidRPr="00FB6BA8">
        <w:rPr>
          <w:rFonts w:ascii="Times New Roman" w:hAnsi="Times New Roman" w:cs="Times New Roman"/>
          <w:sz w:val="24"/>
          <w:szCs w:val="24"/>
        </w:rPr>
        <w:t>Panem</w:t>
      </w:r>
      <w:r w:rsidR="00D647EF" w:rsidRPr="00FB6BA8">
        <w:rPr>
          <w:rFonts w:ascii="Times New Roman" w:hAnsi="Times New Roman" w:cs="Times New Roman"/>
          <w:sz w:val="24"/>
          <w:szCs w:val="24"/>
        </w:rPr>
        <w:t>unėlio mokyklos-</w:t>
      </w:r>
      <w:proofErr w:type="spellStart"/>
      <w:r w:rsidR="00E90F70" w:rsidRPr="00FB6BA8">
        <w:rPr>
          <w:rFonts w:ascii="Times New Roman" w:hAnsi="Times New Roman" w:cs="Times New Roman"/>
          <w:sz w:val="24"/>
          <w:szCs w:val="24"/>
        </w:rPr>
        <w:t>daugiafunkcio</w:t>
      </w:r>
      <w:proofErr w:type="spellEnd"/>
      <w:r w:rsidR="00E90F70" w:rsidRPr="00FB6BA8">
        <w:rPr>
          <w:rFonts w:ascii="Times New Roman" w:hAnsi="Times New Roman" w:cs="Times New Roman"/>
          <w:sz w:val="24"/>
          <w:szCs w:val="24"/>
        </w:rPr>
        <w:t xml:space="preserve"> centro nuostatai.</w:t>
      </w:r>
    </w:p>
    <w:p w14:paraId="6E4AFDCD" w14:textId="77777777" w:rsidR="00E90F70" w:rsidRPr="00FB6BA8" w:rsidRDefault="00573827" w:rsidP="00E90F70">
      <w:pPr>
        <w:spacing w:after="0" w:line="240" w:lineRule="auto"/>
        <w:ind w:firstLine="1298"/>
        <w:jc w:val="both"/>
        <w:rPr>
          <w:rFonts w:ascii="Times New Roman" w:hAnsi="Times New Roman" w:cs="Times New Roman"/>
          <w:sz w:val="24"/>
          <w:szCs w:val="24"/>
        </w:rPr>
      </w:pPr>
      <w:r w:rsidRPr="00FB6BA8">
        <w:rPr>
          <w:rFonts w:ascii="Times New Roman" w:hAnsi="Times New Roman" w:cs="Times New Roman"/>
          <w:sz w:val="24"/>
          <w:szCs w:val="24"/>
        </w:rPr>
        <w:lastRenderedPageBreak/>
        <w:t>19</w:t>
      </w:r>
      <w:r w:rsidR="00FB4DCC" w:rsidRPr="00FB6BA8">
        <w:rPr>
          <w:rFonts w:ascii="Times New Roman" w:hAnsi="Times New Roman" w:cs="Times New Roman"/>
          <w:sz w:val="24"/>
          <w:szCs w:val="24"/>
        </w:rPr>
        <w:t>.</w:t>
      </w:r>
      <w:r w:rsidR="00E90F70" w:rsidRPr="00FB6BA8">
        <w:rPr>
          <w:rFonts w:ascii="Times New Roman" w:hAnsi="Times New Roman" w:cs="Times New Roman"/>
          <w:sz w:val="24"/>
          <w:szCs w:val="24"/>
        </w:rPr>
        <w:t xml:space="preserve"> Reorganizavimas vykdomas ir prievolės </w:t>
      </w:r>
      <w:r w:rsidR="00751498" w:rsidRPr="00FB6BA8">
        <w:rPr>
          <w:rFonts w:ascii="Times New Roman" w:hAnsi="Times New Roman" w:cs="Times New Roman"/>
          <w:sz w:val="24"/>
          <w:szCs w:val="24"/>
        </w:rPr>
        <w:t xml:space="preserve">baigiamos vykdyti iš Panemunėlio UDC ir </w:t>
      </w:r>
      <w:r w:rsidR="00E90F70" w:rsidRPr="00FB6BA8">
        <w:rPr>
          <w:rFonts w:ascii="Times New Roman" w:hAnsi="Times New Roman" w:cs="Times New Roman"/>
          <w:sz w:val="24"/>
          <w:szCs w:val="24"/>
        </w:rPr>
        <w:t>Panemunėlio pagrindinės mokyklos patvirtintų biudžetinių asignavimų.</w:t>
      </w:r>
    </w:p>
    <w:p w14:paraId="6E4AFDCE" w14:textId="77777777" w:rsidR="00E90F70" w:rsidRPr="00FB6BA8" w:rsidRDefault="00E90F70" w:rsidP="00782E79">
      <w:pPr>
        <w:spacing w:after="0" w:line="240" w:lineRule="auto"/>
        <w:jc w:val="both"/>
        <w:rPr>
          <w:rFonts w:ascii="Times New Roman" w:hAnsi="Times New Roman" w:cs="Times New Roman"/>
          <w:sz w:val="24"/>
          <w:szCs w:val="24"/>
        </w:rPr>
      </w:pPr>
    </w:p>
    <w:p w14:paraId="6E4AFDCF" w14:textId="77777777" w:rsidR="00492EFA" w:rsidRPr="00FB6BA8" w:rsidRDefault="00492EFA" w:rsidP="00E90F70">
      <w:pPr>
        <w:spacing w:after="0" w:line="240" w:lineRule="auto"/>
        <w:ind w:firstLine="1298"/>
        <w:jc w:val="center"/>
        <w:rPr>
          <w:rFonts w:ascii="Times New Roman" w:hAnsi="Times New Roman" w:cs="Times New Roman"/>
          <w:b/>
          <w:sz w:val="24"/>
          <w:szCs w:val="24"/>
        </w:rPr>
      </w:pPr>
      <w:r w:rsidRPr="00FB6BA8">
        <w:rPr>
          <w:rFonts w:ascii="Times New Roman" w:hAnsi="Times New Roman" w:cs="Times New Roman"/>
          <w:b/>
          <w:sz w:val="24"/>
          <w:szCs w:val="24"/>
        </w:rPr>
        <w:t>VI SKYRIUS</w:t>
      </w:r>
    </w:p>
    <w:p w14:paraId="6E4AFDD0" w14:textId="77777777" w:rsidR="00E90F70" w:rsidRPr="00FB6BA8" w:rsidRDefault="00E90F70" w:rsidP="00E90F70">
      <w:pPr>
        <w:spacing w:after="0" w:line="240" w:lineRule="auto"/>
        <w:ind w:firstLine="1298"/>
        <w:jc w:val="center"/>
        <w:rPr>
          <w:rFonts w:ascii="Times New Roman" w:hAnsi="Times New Roman" w:cs="Times New Roman"/>
          <w:b/>
          <w:sz w:val="24"/>
          <w:szCs w:val="24"/>
        </w:rPr>
      </w:pPr>
      <w:r w:rsidRPr="00FB6BA8">
        <w:rPr>
          <w:rFonts w:ascii="Times New Roman" w:hAnsi="Times New Roman" w:cs="Times New Roman"/>
          <w:b/>
          <w:sz w:val="24"/>
          <w:szCs w:val="24"/>
        </w:rPr>
        <w:t>BAIGIAMOSIOS NUOSTATOS</w:t>
      </w:r>
    </w:p>
    <w:p w14:paraId="6E4AFDD1" w14:textId="77777777" w:rsidR="00E90F70" w:rsidRPr="00FB6BA8" w:rsidRDefault="00E90F70" w:rsidP="00D409AE">
      <w:pPr>
        <w:spacing w:after="0" w:line="240" w:lineRule="auto"/>
        <w:rPr>
          <w:rFonts w:ascii="Times New Roman" w:hAnsi="Times New Roman" w:cs="Times New Roman"/>
          <w:sz w:val="24"/>
          <w:szCs w:val="24"/>
        </w:rPr>
      </w:pPr>
    </w:p>
    <w:p w14:paraId="6E4AFDD2" w14:textId="77777777" w:rsidR="00E90F70" w:rsidRPr="00FB6BA8" w:rsidRDefault="00573827" w:rsidP="00E90F70">
      <w:pPr>
        <w:spacing w:after="0" w:line="240" w:lineRule="auto"/>
        <w:ind w:firstLine="1298"/>
        <w:jc w:val="both"/>
        <w:rPr>
          <w:rFonts w:ascii="Times New Roman" w:hAnsi="Times New Roman" w:cs="Times New Roman"/>
          <w:sz w:val="24"/>
          <w:szCs w:val="24"/>
        </w:rPr>
      </w:pPr>
      <w:r w:rsidRPr="00FB6BA8">
        <w:rPr>
          <w:rFonts w:ascii="Times New Roman" w:hAnsi="Times New Roman" w:cs="Times New Roman"/>
          <w:sz w:val="24"/>
          <w:szCs w:val="24"/>
        </w:rPr>
        <w:t>20</w:t>
      </w:r>
      <w:r w:rsidR="00751498" w:rsidRPr="00FB6BA8">
        <w:rPr>
          <w:rFonts w:ascii="Times New Roman" w:hAnsi="Times New Roman" w:cs="Times New Roman"/>
          <w:sz w:val="24"/>
          <w:szCs w:val="24"/>
        </w:rPr>
        <w:t xml:space="preserve">. Reorganizuojamo </w:t>
      </w:r>
      <w:r w:rsidR="008300DE" w:rsidRPr="00FB6BA8">
        <w:rPr>
          <w:rFonts w:ascii="Times New Roman" w:hAnsi="Times New Roman" w:cs="Times New Roman"/>
          <w:sz w:val="24"/>
          <w:szCs w:val="24"/>
        </w:rPr>
        <w:t>Pa</w:t>
      </w:r>
      <w:r w:rsidR="00492EFA" w:rsidRPr="00FB6BA8">
        <w:rPr>
          <w:rFonts w:ascii="Times New Roman" w:hAnsi="Times New Roman" w:cs="Times New Roman"/>
          <w:sz w:val="24"/>
          <w:szCs w:val="24"/>
        </w:rPr>
        <w:t xml:space="preserve">nemunėlio UDC direktorius </w:t>
      </w:r>
      <w:r w:rsidR="008300DE" w:rsidRPr="00FB6BA8">
        <w:rPr>
          <w:rFonts w:ascii="Times New Roman" w:hAnsi="Times New Roman" w:cs="Times New Roman"/>
          <w:sz w:val="24"/>
          <w:szCs w:val="24"/>
        </w:rPr>
        <w:t>privalo užtikrinti biudžetinės įstaigos nepertraukiamą veiklą.</w:t>
      </w:r>
    </w:p>
    <w:p w14:paraId="6E4AFDD3" w14:textId="77777777" w:rsidR="00D20465" w:rsidRPr="00FB6BA8" w:rsidRDefault="00573827" w:rsidP="00782E79">
      <w:pPr>
        <w:spacing w:after="0" w:line="240" w:lineRule="auto"/>
        <w:ind w:firstLine="1298"/>
        <w:jc w:val="both"/>
        <w:rPr>
          <w:rFonts w:ascii="Times New Roman" w:hAnsi="Times New Roman" w:cs="Times New Roman"/>
          <w:sz w:val="24"/>
          <w:szCs w:val="24"/>
        </w:rPr>
      </w:pPr>
      <w:r w:rsidRPr="00FB6BA8">
        <w:rPr>
          <w:rFonts w:ascii="Times New Roman" w:hAnsi="Times New Roman" w:cs="Times New Roman"/>
          <w:sz w:val="24"/>
          <w:szCs w:val="24"/>
        </w:rPr>
        <w:t>21</w:t>
      </w:r>
      <w:r w:rsidR="00FB4DCC" w:rsidRPr="00FB6BA8">
        <w:rPr>
          <w:rFonts w:ascii="Times New Roman" w:hAnsi="Times New Roman" w:cs="Times New Roman"/>
          <w:sz w:val="24"/>
          <w:szCs w:val="24"/>
        </w:rPr>
        <w:t>.</w:t>
      </w:r>
      <w:r w:rsidR="008300DE" w:rsidRPr="00FB6BA8">
        <w:rPr>
          <w:rFonts w:ascii="Times New Roman" w:hAnsi="Times New Roman" w:cs="Times New Roman"/>
          <w:sz w:val="24"/>
          <w:szCs w:val="24"/>
        </w:rPr>
        <w:t xml:space="preserve"> Pas</w:t>
      </w:r>
      <w:r w:rsidR="00492EFA" w:rsidRPr="00FB6BA8">
        <w:rPr>
          <w:rFonts w:ascii="Times New Roman" w:hAnsi="Times New Roman" w:cs="Times New Roman"/>
          <w:sz w:val="24"/>
          <w:szCs w:val="24"/>
        </w:rPr>
        <w:t>irašius turto perdavimo-</w:t>
      </w:r>
      <w:r w:rsidR="00751498" w:rsidRPr="00FB6BA8">
        <w:rPr>
          <w:rFonts w:ascii="Times New Roman" w:hAnsi="Times New Roman" w:cs="Times New Roman"/>
          <w:sz w:val="24"/>
          <w:szCs w:val="24"/>
        </w:rPr>
        <w:t xml:space="preserve">priėmimo aktus, Panemunėlio </w:t>
      </w:r>
      <w:r w:rsidR="00751498" w:rsidRPr="00FB6BA8">
        <w:rPr>
          <w:rFonts w:ascii="Times New Roman" w:hAnsi="Times New Roman" w:cs="Times New Roman"/>
          <w:color w:val="000000" w:themeColor="text1"/>
          <w:sz w:val="24"/>
          <w:szCs w:val="24"/>
        </w:rPr>
        <w:t>UDC</w:t>
      </w:r>
      <w:r w:rsidR="00751498" w:rsidRPr="00FB6BA8">
        <w:rPr>
          <w:rFonts w:ascii="Times New Roman" w:hAnsi="Times New Roman" w:cs="Times New Roman"/>
          <w:sz w:val="24"/>
          <w:szCs w:val="24"/>
        </w:rPr>
        <w:t xml:space="preserve"> ir</w:t>
      </w:r>
      <w:r w:rsidR="00D80B3C" w:rsidRPr="00FB6BA8">
        <w:rPr>
          <w:rFonts w:ascii="Times New Roman" w:hAnsi="Times New Roman" w:cs="Times New Roman"/>
          <w:sz w:val="24"/>
          <w:szCs w:val="24"/>
        </w:rPr>
        <w:t xml:space="preserve"> Panemunėlio pagrindinės mokyklos antspaudai ir spaudai sunaikinami įstatymų nusta</w:t>
      </w:r>
      <w:r w:rsidR="00D20465" w:rsidRPr="00FB6BA8">
        <w:rPr>
          <w:rFonts w:ascii="Times New Roman" w:hAnsi="Times New Roman" w:cs="Times New Roman"/>
          <w:sz w:val="24"/>
          <w:szCs w:val="24"/>
        </w:rPr>
        <w:t>t</w:t>
      </w:r>
      <w:r w:rsidR="00D80B3C" w:rsidRPr="00FB6BA8">
        <w:rPr>
          <w:rFonts w:ascii="Times New Roman" w:hAnsi="Times New Roman" w:cs="Times New Roman"/>
          <w:sz w:val="24"/>
          <w:szCs w:val="24"/>
        </w:rPr>
        <w:t>yta tvarka.</w:t>
      </w:r>
    </w:p>
    <w:p w14:paraId="6E4AFDD4" w14:textId="77777777" w:rsidR="00D20465" w:rsidRPr="00FB6BA8" w:rsidRDefault="00D20465" w:rsidP="007A6662">
      <w:pPr>
        <w:spacing w:after="0" w:line="240" w:lineRule="auto"/>
        <w:jc w:val="both"/>
        <w:rPr>
          <w:rFonts w:ascii="Times New Roman" w:hAnsi="Times New Roman" w:cs="Times New Roman"/>
          <w:sz w:val="24"/>
          <w:szCs w:val="24"/>
        </w:rPr>
      </w:pPr>
    </w:p>
    <w:p w14:paraId="6E4AFDD5" w14:textId="77777777" w:rsidR="00751498" w:rsidRPr="00FB6BA8" w:rsidRDefault="00573827" w:rsidP="00573827">
      <w:pPr>
        <w:spacing w:after="0" w:line="240" w:lineRule="auto"/>
        <w:jc w:val="center"/>
        <w:rPr>
          <w:rFonts w:ascii="Times New Roman" w:hAnsi="Times New Roman" w:cs="Times New Roman"/>
          <w:sz w:val="24"/>
          <w:szCs w:val="24"/>
        </w:rPr>
      </w:pPr>
      <w:r w:rsidRPr="00FB6BA8">
        <w:rPr>
          <w:rFonts w:ascii="Times New Roman" w:hAnsi="Times New Roman" w:cs="Times New Roman"/>
          <w:sz w:val="24"/>
          <w:szCs w:val="24"/>
        </w:rPr>
        <w:t>____________________________________</w:t>
      </w:r>
    </w:p>
    <w:p w14:paraId="6E4AFDD6" w14:textId="77777777" w:rsidR="00751498" w:rsidRPr="00FB6BA8" w:rsidRDefault="00751498" w:rsidP="007A6662">
      <w:pPr>
        <w:spacing w:after="0" w:line="240" w:lineRule="auto"/>
        <w:jc w:val="both"/>
        <w:rPr>
          <w:rFonts w:ascii="Times New Roman" w:hAnsi="Times New Roman" w:cs="Times New Roman"/>
          <w:sz w:val="24"/>
          <w:szCs w:val="24"/>
        </w:rPr>
      </w:pPr>
    </w:p>
    <w:p w14:paraId="6E4AFDD7" w14:textId="77777777" w:rsidR="00D20465" w:rsidRPr="00FB6BA8" w:rsidRDefault="00D20465" w:rsidP="007A6662">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Rokiškio r. Pa</w:t>
      </w:r>
      <w:r w:rsidR="00492EFA" w:rsidRPr="00FB6BA8">
        <w:rPr>
          <w:rFonts w:ascii="Times New Roman" w:hAnsi="Times New Roman" w:cs="Times New Roman"/>
          <w:sz w:val="24"/>
          <w:szCs w:val="24"/>
        </w:rPr>
        <w:t xml:space="preserve">nemunėlio UDC direktorė                                                            </w:t>
      </w:r>
      <w:r w:rsidRPr="00FB6BA8">
        <w:rPr>
          <w:rFonts w:ascii="Times New Roman" w:hAnsi="Times New Roman" w:cs="Times New Roman"/>
          <w:sz w:val="24"/>
          <w:szCs w:val="24"/>
        </w:rPr>
        <w:t xml:space="preserve">Laima </w:t>
      </w:r>
      <w:proofErr w:type="spellStart"/>
      <w:r w:rsidRPr="00FB6BA8">
        <w:rPr>
          <w:rFonts w:ascii="Times New Roman" w:hAnsi="Times New Roman" w:cs="Times New Roman"/>
          <w:sz w:val="24"/>
          <w:szCs w:val="24"/>
        </w:rPr>
        <w:t>Samuilovienė</w:t>
      </w:r>
      <w:proofErr w:type="spellEnd"/>
    </w:p>
    <w:p w14:paraId="6E4AFDD8" w14:textId="77777777" w:rsidR="00D20465" w:rsidRPr="00FB6BA8" w:rsidRDefault="00D20465" w:rsidP="007A6662">
      <w:pPr>
        <w:spacing w:after="0" w:line="240" w:lineRule="auto"/>
        <w:jc w:val="both"/>
        <w:rPr>
          <w:rFonts w:ascii="Times New Roman" w:hAnsi="Times New Roman" w:cs="Times New Roman"/>
          <w:sz w:val="24"/>
          <w:szCs w:val="24"/>
        </w:rPr>
      </w:pPr>
    </w:p>
    <w:p w14:paraId="6E4AFDD9" w14:textId="77777777" w:rsidR="00D80B3C" w:rsidRPr="00FB6BA8" w:rsidRDefault="00D20465" w:rsidP="007A6662">
      <w:pPr>
        <w:spacing w:after="0" w:line="240" w:lineRule="auto"/>
        <w:jc w:val="both"/>
        <w:rPr>
          <w:rFonts w:ascii="Times New Roman" w:hAnsi="Times New Roman" w:cs="Times New Roman"/>
          <w:sz w:val="24"/>
          <w:szCs w:val="24"/>
        </w:rPr>
      </w:pPr>
      <w:r w:rsidRPr="00FB6BA8">
        <w:rPr>
          <w:rFonts w:ascii="Times New Roman" w:hAnsi="Times New Roman" w:cs="Times New Roman"/>
          <w:sz w:val="24"/>
          <w:szCs w:val="24"/>
        </w:rPr>
        <w:t xml:space="preserve">Rokiškio r. Panemunėlio </w:t>
      </w:r>
      <w:r w:rsidR="00492EFA" w:rsidRPr="00FB6BA8">
        <w:rPr>
          <w:rFonts w:ascii="Times New Roman" w:hAnsi="Times New Roman" w:cs="Times New Roman"/>
          <w:sz w:val="24"/>
          <w:szCs w:val="24"/>
        </w:rPr>
        <w:t xml:space="preserve">pagrindinės mokyklos direktorė                                </w:t>
      </w:r>
      <w:r w:rsidR="00FB4DCC" w:rsidRPr="00FB6BA8">
        <w:rPr>
          <w:rFonts w:ascii="Times New Roman" w:hAnsi="Times New Roman" w:cs="Times New Roman"/>
          <w:sz w:val="24"/>
          <w:szCs w:val="24"/>
        </w:rPr>
        <w:t xml:space="preserve">Inga </w:t>
      </w:r>
      <w:proofErr w:type="spellStart"/>
      <w:r w:rsidR="00FB4DCC" w:rsidRPr="00FB6BA8">
        <w:rPr>
          <w:rFonts w:ascii="Times New Roman" w:hAnsi="Times New Roman" w:cs="Times New Roman"/>
          <w:sz w:val="24"/>
          <w:szCs w:val="24"/>
        </w:rPr>
        <w:t>Belovienė</w:t>
      </w:r>
      <w:proofErr w:type="spellEnd"/>
    </w:p>
    <w:p w14:paraId="6E4AFDDA" w14:textId="77777777" w:rsidR="00D80B3C" w:rsidRPr="00FB6BA8" w:rsidRDefault="00D80B3C" w:rsidP="007A6662">
      <w:pPr>
        <w:spacing w:after="0" w:line="240" w:lineRule="auto"/>
        <w:jc w:val="both"/>
        <w:rPr>
          <w:rFonts w:ascii="Times New Roman" w:hAnsi="Times New Roman" w:cs="Times New Roman"/>
          <w:sz w:val="24"/>
          <w:szCs w:val="24"/>
          <w:u w:val="single"/>
        </w:rPr>
      </w:pPr>
    </w:p>
    <w:sectPr w:rsidR="00D80B3C" w:rsidRPr="00FB6BA8" w:rsidSect="00782E79">
      <w:pgSz w:w="11906" w:h="16838"/>
      <w:pgMar w:top="1276"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95036F"/>
    <w:multiLevelType w:val="hybridMultilevel"/>
    <w:tmpl w:val="B916F2E4"/>
    <w:lvl w:ilvl="0" w:tplc="0427000F">
      <w:start w:val="1"/>
      <w:numFmt w:val="decimal"/>
      <w:lvlText w:val="%1."/>
      <w:lvlJc w:val="left"/>
      <w:pPr>
        <w:ind w:left="607" w:hanging="360"/>
      </w:pPr>
    </w:lvl>
    <w:lvl w:ilvl="1" w:tplc="04270019" w:tentative="1">
      <w:start w:val="1"/>
      <w:numFmt w:val="lowerLetter"/>
      <w:lvlText w:val="%2."/>
      <w:lvlJc w:val="left"/>
      <w:pPr>
        <w:ind w:left="1327" w:hanging="360"/>
      </w:pPr>
    </w:lvl>
    <w:lvl w:ilvl="2" w:tplc="0427001B" w:tentative="1">
      <w:start w:val="1"/>
      <w:numFmt w:val="lowerRoman"/>
      <w:lvlText w:val="%3."/>
      <w:lvlJc w:val="right"/>
      <w:pPr>
        <w:ind w:left="2047" w:hanging="180"/>
      </w:pPr>
    </w:lvl>
    <w:lvl w:ilvl="3" w:tplc="0427000F" w:tentative="1">
      <w:start w:val="1"/>
      <w:numFmt w:val="decimal"/>
      <w:lvlText w:val="%4."/>
      <w:lvlJc w:val="left"/>
      <w:pPr>
        <w:ind w:left="2767" w:hanging="360"/>
      </w:pPr>
    </w:lvl>
    <w:lvl w:ilvl="4" w:tplc="04270019" w:tentative="1">
      <w:start w:val="1"/>
      <w:numFmt w:val="lowerLetter"/>
      <w:lvlText w:val="%5."/>
      <w:lvlJc w:val="left"/>
      <w:pPr>
        <w:ind w:left="3487" w:hanging="360"/>
      </w:pPr>
    </w:lvl>
    <w:lvl w:ilvl="5" w:tplc="0427001B" w:tentative="1">
      <w:start w:val="1"/>
      <w:numFmt w:val="lowerRoman"/>
      <w:lvlText w:val="%6."/>
      <w:lvlJc w:val="right"/>
      <w:pPr>
        <w:ind w:left="4207" w:hanging="180"/>
      </w:pPr>
    </w:lvl>
    <w:lvl w:ilvl="6" w:tplc="0427000F" w:tentative="1">
      <w:start w:val="1"/>
      <w:numFmt w:val="decimal"/>
      <w:lvlText w:val="%7."/>
      <w:lvlJc w:val="left"/>
      <w:pPr>
        <w:ind w:left="4927" w:hanging="360"/>
      </w:pPr>
    </w:lvl>
    <w:lvl w:ilvl="7" w:tplc="04270019" w:tentative="1">
      <w:start w:val="1"/>
      <w:numFmt w:val="lowerLetter"/>
      <w:lvlText w:val="%8."/>
      <w:lvlJc w:val="left"/>
      <w:pPr>
        <w:ind w:left="5647" w:hanging="360"/>
      </w:pPr>
    </w:lvl>
    <w:lvl w:ilvl="8" w:tplc="0427001B" w:tentative="1">
      <w:start w:val="1"/>
      <w:numFmt w:val="lowerRoman"/>
      <w:lvlText w:val="%9."/>
      <w:lvlJc w:val="right"/>
      <w:pPr>
        <w:ind w:left="63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8"/>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E4"/>
    <w:rsid w:val="0004733F"/>
    <w:rsid w:val="00130675"/>
    <w:rsid w:val="00181CD7"/>
    <w:rsid w:val="001B2DFE"/>
    <w:rsid w:val="001E172F"/>
    <w:rsid w:val="001F0C23"/>
    <w:rsid w:val="00263638"/>
    <w:rsid w:val="002831F8"/>
    <w:rsid w:val="002A052C"/>
    <w:rsid w:val="002F0C2E"/>
    <w:rsid w:val="003057AC"/>
    <w:rsid w:val="003670A1"/>
    <w:rsid w:val="003679E2"/>
    <w:rsid w:val="00401C57"/>
    <w:rsid w:val="0041313F"/>
    <w:rsid w:val="004135FF"/>
    <w:rsid w:val="004262B9"/>
    <w:rsid w:val="00445941"/>
    <w:rsid w:val="00466C64"/>
    <w:rsid w:val="00486517"/>
    <w:rsid w:val="00487940"/>
    <w:rsid w:val="00492EFA"/>
    <w:rsid w:val="004F5A23"/>
    <w:rsid w:val="005102E1"/>
    <w:rsid w:val="00563BC5"/>
    <w:rsid w:val="00573827"/>
    <w:rsid w:val="00575C6F"/>
    <w:rsid w:val="00586210"/>
    <w:rsid w:val="005A4B9C"/>
    <w:rsid w:val="005E03C9"/>
    <w:rsid w:val="0066193E"/>
    <w:rsid w:val="006A3783"/>
    <w:rsid w:val="00703EB4"/>
    <w:rsid w:val="00751498"/>
    <w:rsid w:val="00782E79"/>
    <w:rsid w:val="007A6662"/>
    <w:rsid w:val="007D0C27"/>
    <w:rsid w:val="0081368D"/>
    <w:rsid w:val="008300DE"/>
    <w:rsid w:val="0083278C"/>
    <w:rsid w:val="00886350"/>
    <w:rsid w:val="008A3B1C"/>
    <w:rsid w:val="008A7240"/>
    <w:rsid w:val="008E45C9"/>
    <w:rsid w:val="00901EAF"/>
    <w:rsid w:val="009341C0"/>
    <w:rsid w:val="00990235"/>
    <w:rsid w:val="009B0917"/>
    <w:rsid w:val="009B30CB"/>
    <w:rsid w:val="009B3F20"/>
    <w:rsid w:val="009C440A"/>
    <w:rsid w:val="00A15EFB"/>
    <w:rsid w:val="00A75F74"/>
    <w:rsid w:val="00AB421A"/>
    <w:rsid w:val="00AC25F8"/>
    <w:rsid w:val="00B55732"/>
    <w:rsid w:val="00B647AC"/>
    <w:rsid w:val="00B72DD6"/>
    <w:rsid w:val="00B82005"/>
    <w:rsid w:val="00BF5358"/>
    <w:rsid w:val="00C164C1"/>
    <w:rsid w:val="00C513DC"/>
    <w:rsid w:val="00C667EE"/>
    <w:rsid w:val="00C843C0"/>
    <w:rsid w:val="00D055DF"/>
    <w:rsid w:val="00D13DE4"/>
    <w:rsid w:val="00D20465"/>
    <w:rsid w:val="00D311F0"/>
    <w:rsid w:val="00D409AE"/>
    <w:rsid w:val="00D61408"/>
    <w:rsid w:val="00D647EF"/>
    <w:rsid w:val="00D65A1A"/>
    <w:rsid w:val="00D80B3C"/>
    <w:rsid w:val="00DA5183"/>
    <w:rsid w:val="00DC2C78"/>
    <w:rsid w:val="00DD379F"/>
    <w:rsid w:val="00DF7D24"/>
    <w:rsid w:val="00E04746"/>
    <w:rsid w:val="00E559F4"/>
    <w:rsid w:val="00E72325"/>
    <w:rsid w:val="00E90F70"/>
    <w:rsid w:val="00EB6841"/>
    <w:rsid w:val="00ED03FB"/>
    <w:rsid w:val="00ED76DF"/>
    <w:rsid w:val="00EE3BFD"/>
    <w:rsid w:val="00F3673F"/>
    <w:rsid w:val="00FB4DCC"/>
    <w:rsid w:val="00FB6BA8"/>
    <w:rsid w:val="00FF44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B1C"/>
    <w:pPr>
      <w:ind w:left="720"/>
      <w:contextualSpacing/>
    </w:pPr>
  </w:style>
  <w:style w:type="paragraph" w:styleId="Betarp">
    <w:name w:val="No Spacing"/>
    <w:uiPriority w:val="1"/>
    <w:qFormat/>
    <w:rsid w:val="00E7232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8A3B1C"/>
    <w:pPr>
      <w:ind w:left="720"/>
      <w:contextualSpacing/>
    </w:pPr>
  </w:style>
  <w:style w:type="paragraph" w:styleId="Betarp">
    <w:name w:val="No Spacing"/>
    <w:uiPriority w:val="1"/>
    <w:qFormat/>
    <w:rsid w:val="00E723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4905C0-1CB6-4173-9CBB-0DEECD16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5780</Characters>
  <Application>Microsoft Office Word</Application>
  <DocSecurity>0</DocSecurity>
  <Lines>48</Lines>
  <Paragraphs>13</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6780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dc:creator>
  <cp:lastModifiedBy>Jurgita Jurkonyte</cp:lastModifiedBy>
  <cp:revision>2</cp:revision>
  <dcterms:created xsi:type="dcterms:W3CDTF">2018-05-15T12:55:00Z</dcterms:created>
  <dcterms:modified xsi:type="dcterms:W3CDTF">2018-05-15T12:55:00Z</dcterms:modified>
</cp:coreProperties>
</file>