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29B88" w14:textId="77777777" w:rsidR="007D63F8" w:rsidRPr="00D40932" w:rsidRDefault="007D63F8" w:rsidP="004A7C54">
      <w:pPr>
        <w:pStyle w:val="Antrat1"/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lt-LT"/>
        </w:rPr>
      </w:pPr>
      <w:r w:rsidRPr="00D40932">
        <w:rPr>
          <w:b/>
          <w:bCs/>
          <w:sz w:val="24"/>
          <w:szCs w:val="24"/>
          <w:lang w:val="lt-LT"/>
        </w:rPr>
        <w:t xml:space="preserve">DĖL </w:t>
      </w:r>
      <w:r w:rsidR="004A7C54" w:rsidRPr="00D40932">
        <w:rPr>
          <w:b/>
          <w:bCs/>
          <w:sz w:val="24"/>
          <w:szCs w:val="24"/>
          <w:lang w:val="lt-LT"/>
        </w:rPr>
        <w:t>ROKIŠKIO RAJONO SAVIVALDYBĖS VISUOMENĖS SVEIKATOS RĖM</w:t>
      </w:r>
      <w:r w:rsidR="00364056" w:rsidRPr="00D40932">
        <w:rPr>
          <w:b/>
          <w:bCs/>
          <w:sz w:val="24"/>
          <w:szCs w:val="24"/>
          <w:lang w:val="lt-LT"/>
        </w:rPr>
        <w:t>IMO SPECIALIOSIOS PROGRAMOS 2019</w:t>
      </w:r>
      <w:r w:rsidR="004A7C54" w:rsidRPr="00D40932">
        <w:rPr>
          <w:b/>
          <w:bCs/>
          <w:sz w:val="24"/>
          <w:szCs w:val="24"/>
          <w:lang w:val="lt-LT"/>
        </w:rPr>
        <w:t xml:space="preserve"> METŲ SĄMATOS PATVIRTINIMO</w:t>
      </w:r>
    </w:p>
    <w:p w14:paraId="61D29B89" w14:textId="77777777" w:rsidR="004A7C54" w:rsidRPr="00D40932" w:rsidRDefault="004A7C54" w:rsidP="004A7C54">
      <w:pPr>
        <w:rPr>
          <w:lang w:val="lt-LT"/>
        </w:rPr>
      </w:pPr>
    </w:p>
    <w:p w14:paraId="61D29B8A" w14:textId="77777777" w:rsidR="007D63F8" w:rsidRPr="00D40932" w:rsidRDefault="00364056" w:rsidP="00E00631">
      <w:pPr>
        <w:pStyle w:val="Default"/>
        <w:spacing w:line="276" w:lineRule="auto"/>
        <w:jc w:val="center"/>
      </w:pPr>
      <w:r w:rsidRPr="00D40932">
        <w:t>2019</w:t>
      </w:r>
      <w:r w:rsidR="006942A1" w:rsidRPr="00D40932">
        <w:t xml:space="preserve"> m.</w:t>
      </w:r>
      <w:r w:rsidR="00251D62" w:rsidRPr="00D40932">
        <w:t xml:space="preserve"> </w:t>
      </w:r>
      <w:r w:rsidR="00552BF2" w:rsidRPr="00D40932">
        <w:t>gegužės 31</w:t>
      </w:r>
      <w:r w:rsidR="0002310E" w:rsidRPr="00D40932">
        <w:t xml:space="preserve"> </w:t>
      </w:r>
      <w:r w:rsidR="007D63F8" w:rsidRPr="00D40932">
        <w:t>d. Nr.</w:t>
      </w:r>
      <w:r w:rsidR="00FA6E5E" w:rsidRPr="00D40932">
        <w:t xml:space="preserve"> </w:t>
      </w:r>
      <w:r w:rsidR="007D63F8" w:rsidRPr="00D40932">
        <w:t xml:space="preserve">TS- </w:t>
      </w:r>
    </w:p>
    <w:p w14:paraId="61D29B8B" w14:textId="77777777" w:rsidR="007D63F8" w:rsidRPr="00D40932" w:rsidRDefault="007D63F8" w:rsidP="00E00631">
      <w:pPr>
        <w:pStyle w:val="Default"/>
        <w:spacing w:line="276" w:lineRule="auto"/>
        <w:jc w:val="center"/>
      </w:pPr>
      <w:r w:rsidRPr="00D40932">
        <w:t>Rokiškis</w:t>
      </w:r>
    </w:p>
    <w:p w14:paraId="61D29B8C" w14:textId="77777777" w:rsidR="007D63F8" w:rsidRPr="00D40932" w:rsidRDefault="007D63F8" w:rsidP="00E00631">
      <w:pPr>
        <w:pStyle w:val="Default"/>
        <w:tabs>
          <w:tab w:val="left" w:pos="3402"/>
        </w:tabs>
        <w:spacing w:line="276" w:lineRule="auto"/>
        <w:jc w:val="center"/>
      </w:pPr>
    </w:p>
    <w:p w14:paraId="61D29B8D" w14:textId="36A16911" w:rsidR="009774C8" w:rsidRPr="00D40932" w:rsidRDefault="00C1065C" w:rsidP="009774C8">
      <w:pPr>
        <w:pStyle w:val="Default"/>
        <w:spacing w:line="276" w:lineRule="auto"/>
        <w:jc w:val="both"/>
      </w:pPr>
      <w:r w:rsidRPr="00D40932">
        <w:tab/>
        <w:t>Vadovaudamasi Lietuvos Respublikos vietos savivaldos įstatymo 16 straipsnio 2 dalies 17 punktu, Lietuvos Respublikos sveikatos sistemos į</w:t>
      </w:r>
      <w:r w:rsidR="00000627" w:rsidRPr="00D40932">
        <w:t>statymo 63 straipsnio 5 punktu</w:t>
      </w:r>
      <w:r w:rsidR="00A80C89" w:rsidRPr="00D40932">
        <w:rPr>
          <w:color w:val="auto"/>
        </w:rPr>
        <w:t>,</w:t>
      </w:r>
      <w:r w:rsidR="00A80C89" w:rsidRPr="00D40932">
        <w:t xml:space="preserve"> </w:t>
      </w:r>
      <w:r w:rsidR="00437C41">
        <w:t xml:space="preserve">Rokiškio rajono savivaldybės bendruomenės sveikatos tarybos nuostatų, patvirtintų </w:t>
      </w:r>
      <w:r w:rsidR="00A80C89" w:rsidRPr="00D40932">
        <w:t xml:space="preserve">Rokiškio </w:t>
      </w:r>
      <w:r w:rsidR="00000627" w:rsidRPr="00D40932">
        <w:t>rajono savivaldybės tarybos 201</w:t>
      </w:r>
      <w:r w:rsidR="00DF562B">
        <w:t>5</w:t>
      </w:r>
      <w:r w:rsidR="00000627" w:rsidRPr="00D40932">
        <w:t xml:space="preserve"> m. </w:t>
      </w:r>
      <w:r w:rsidR="00DF562B">
        <w:t>vasario 27</w:t>
      </w:r>
      <w:r w:rsidR="00364056" w:rsidRPr="00D40932">
        <w:t xml:space="preserve"> d. sprendim</w:t>
      </w:r>
      <w:r w:rsidR="00437C41">
        <w:t>u</w:t>
      </w:r>
      <w:r w:rsidR="00364056" w:rsidRPr="00D40932">
        <w:t xml:space="preserve"> Nr.</w:t>
      </w:r>
      <w:r w:rsidR="00FA6E5E" w:rsidRPr="00D40932">
        <w:t xml:space="preserve"> </w:t>
      </w:r>
      <w:r w:rsidR="00684397" w:rsidRPr="00D40932">
        <w:t>TS-</w:t>
      </w:r>
      <w:r w:rsidR="00DF562B">
        <w:t>44</w:t>
      </w:r>
      <w:r w:rsidR="003F4883" w:rsidRPr="00D40932">
        <w:t xml:space="preserve"> „Dėl Rokiškio rajono savivaldybės bendruomenės sveikatos tarybos sudarymo ir nuostatų patvirtinimo“</w:t>
      </w:r>
      <w:r w:rsidR="00437C41">
        <w:t xml:space="preserve"> (suvestinė redakcija), </w:t>
      </w:r>
      <w:r w:rsidR="009774C8" w:rsidRPr="00D40932">
        <w:t>6.4, 7.5 punktais,</w:t>
      </w:r>
      <w:r w:rsidR="00364056" w:rsidRPr="00D40932">
        <w:t xml:space="preserve"> </w:t>
      </w:r>
      <w:r w:rsidR="009774C8" w:rsidRPr="00D40932">
        <w:t>Rokiškio rajono taryba n u s p r e n d ž i a:</w:t>
      </w:r>
    </w:p>
    <w:p w14:paraId="61D29B8E" w14:textId="77777777" w:rsidR="009B4098" w:rsidRPr="00D40932" w:rsidRDefault="009774C8" w:rsidP="009B4098">
      <w:pPr>
        <w:pStyle w:val="Default"/>
        <w:numPr>
          <w:ilvl w:val="0"/>
          <w:numId w:val="28"/>
        </w:numPr>
        <w:spacing w:line="276" w:lineRule="auto"/>
        <w:jc w:val="both"/>
      </w:pPr>
      <w:r w:rsidRPr="00D40932">
        <w:t>Patvirtinti Rokiškio rajono savivaldybės visuomenės sveikatos rėmimo specialiosios progr</w:t>
      </w:r>
      <w:r w:rsidR="00364056" w:rsidRPr="00D40932">
        <w:t>amos 2019</w:t>
      </w:r>
      <w:r w:rsidRPr="00D40932">
        <w:t xml:space="preserve"> metų sąmatą (pridedama).</w:t>
      </w:r>
    </w:p>
    <w:p w14:paraId="61D29B8F" w14:textId="77777777" w:rsidR="009774C8" w:rsidRPr="00D40932" w:rsidRDefault="009774C8" w:rsidP="009B4098">
      <w:pPr>
        <w:pStyle w:val="Default"/>
        <w:numPr>
          <w:ilvl w:val="0"/>
          <w:numId w:val="28"/>
        </w:numPr>
        <w:spacing w:line="276" w:lineRule="auto"/>
        <w:jc w:val="both"/>
      </w:pPr>
      <w:r w:rsidRPr="00D40932">
        <w:t xml:space="preserve">Sprendimą skelbti savivaldybės interneto svetainėje </w:t>
      </w:r>
      <w:hyperlink r:id="rId9" w:history="1">
        <w:r w:rsidRPr="00D40932">
          <w:rPr>
            <w:rStyle w:val="Hipersaitas"/>
          </w:rPr>
          <w:t>www.rokiskis.lt</w:t>
        </w:r>
      </w:hyperlink>
      <w:r w:rsidR="0002310E" w:rsidRPr="00D40932">
        <w:rPr>
          <w:rStyle w:val="Hipersaitas"/>
        </w:rPr>
        <w:t>.</w:t>
      </w:r>
    </w:p>
    <w:p w14:paraId="61D29B90" w14:textId="77777777" w:rsidR="00364056" w:rsidRPr="00D40932" w:rsidRDefault="00364056" w:rsidP="00364056">
      <w:pPr>
        <w:pStyle w:val="Default"/>
        <w:spacing w:line="276" w:lineRule="auto"/>
        <w:ind w:firstLine="720"/>
        <w:jc w:val="both"/>
      </w:pPr>
      <w:r w:rsidRPr="00D40932">
        <w:t>Sprendimas per vieną mėnesį gali būti skundžiamas Regionų apygardos administraciniam teismui, skundą (prašymą) perduodant bet kuriose šio teismo rūmuose Lietuvos Respublikos administracinių bylų teisenos įstatymo nustatyta tvarka.</w:t>
      </w:r>
    </w:p>
    <w:p w14:paraId="61D29B91" w14:textId="77777777" w:rsidR="009774C8" w:rsidRPr="00D40932" w:rsidRDefault="009774C8" w:rsidP="009774C8">
      <w:pPr>
        <w:pStyle w:val="Default"/>
        <w:spacing w:line="276" w:lineRule="auto"/>
        <w:jc w:val="both"/>
      </w:pPr>
    </w:p>
    <w:p w14:paraId="61D29B92" w14:textId="77777777" w:rsidR="009774C8" w:rsidRDefault="009774C8" w:rsidP="00E00631">
      <w:pPr>
        <w:pStyle w:val="Default"/>
        <w:spacing w:line="276" w:lineRule="auto"/>
      </w:pPr>
    </w:p>
    <w:p w14:paraId="69487402" w14:textId="77777777" w:rsidR="00BA3BEB" w:rsidRPr="00D40932" w:rsidRDefault="00BA3BEB" w:rsidP="00E00631">
      <w:pPr>
        <w:pStyle w:val="Default"/>
        <w:spacing w:line="276" w:lineRule="auto"/>
      </w:pPr>
    </w:p>
    <w:p w14:paraId="61D29B93" w14:textId="77777777" w:rsidR="007D63F8" w:rsidRPr="00D40932" w:rsidRDefault="007D63F8" w:rsidP="00E00631">
      <w:pPr>
        <w:pStyle w:val="Default"/>
        <w:spacing w:line="276" w:lineRule="auto"/>
      </w:pPr>
    </w:p>
    <w:p w14:paraId="61D29B94" w14:textId="1B9771D5" w:rsidR="007D63F8" w:rsidRPr="00D40932" w:rsidRDefault="00ED208D" w:rsidP="00E00631">
      <w:pPr>
        <w:pStyle w:val="Default"/>
        <w:spacing w:line="276" w:lineRule="auto"/>
      </w:pPr>
      <w:r w:rsidRPr="00D40932">
        <w:t>Savivaldybės meras</w:t>
      </w:r>
      <w:r w:rsidRPr="00D40932">
        <w:tab/>
      </w:r>
      <w:r w:rsidRPr="00D40932">
        <w:tab/>
      </w:r>
      <w:r w:rsidRPr="00D40932">
        <w:tab/>
      </w:r>
      <w:r w:rsidRPr="00D40932">
        <w:tab/>
      </w:r>
      <w:r w:rsidR="00BA3BEB">
        <w:tab/>
      </w:r>
      <w:r w:rsidRPr="00D40932">
        <w:tab/>
      </w:r>
      <w:r w:rsidRPr="00D40932">
        <w:tab/>
        <w:t>Ramūnas Godeliauskas</w:t>
      </w:r>
    </w:p>
    <w:p w14:paraId="61D29B95" w14:textId="77777777" w:rsidR="007D63F8" w:rsidRPr="00D40932" w:rsidRDefault="007D63F8" w:rsidP="00E00631">
      <w:pPr>
        <w:pStyle w:val="Default"/>
        <w:spacing w:line="276" w:lineRule="auto"/>
      </w:pPr>
    </w:p>
    <w:p w14:paraId="61D29B96" w14:textId="77777777" w:rsidR="007D63F8" w:rsidRPr="00D40932" w:rsidRDefault="007D63F8" w:rsidP="00E00631">
      <w:pPr>
        <w:pStyle w:val="Default"/>
        <w:spacing w:line="276" w:lineRule="auto"/>
      </w:pPr>
    </w:p>
    <w:p w14:paraId="61D29B97" w14:textId="77777777" w:rsidR="007D63F8" w:rsidRPr="00D40932" w:rsidRDefault="007D63F8" w:rsidP="00E00631">
      <w:pPr>
        <w:pStyle w:val="Default"/>
        <w:spacing w:line="276" w:lineRule="auto"/>
      </w:pPr>
    </w:p>
    <w:p w14:paraId="61D29B98" w14:textId="77777777" w:rsidR="007D63F8" w:rsidRPr="00D40932" w:rsidRDefault="007D63F8" w:rsidP="00E00631">
      <w:pPr>
        <w:pStyle w:val="Default"/>
        <w:spacing w:line="276" w:lineRule="auto"/>
      </w:pPr>
    </w:p>
    <w:p w14:paraId="61D29B99" w14:textId="77777777" w:rsidR="007D63F8" w:rsidRPr="00D40932" w:rsidRDefault="007D63F8" w:rsidP="00E00631">
      <w:pPr>
        <w:pStyle w:val="Default"/>
        <w:spacing w:line="276" w:lineRule="auto"/>
      </w:pPr>
    </w:p>
    <w:p w14:paraId="61D29B9A" w14:textId="77777777" w:rsidR="00E00631" w:rsidRPr="00D40932" w:rsidRDefault="00E00631" w:rsidP="00E00631">
      <w:pPr>
        <w:pStyle w:val="Default"/>
        <w:spacing w:line="276" w:lineRule="auto"/>
      </w:pPr>
    </w:p>
    <w:p w14:paraId="61D29B9B" w14:textId="77777777" w:rsidR="00E00631" w:rsidRPr="00D40932" w:rsidRDefault="00E00631" w:rsidP="00E00631">
      <w:pPr>
        <w:pStyle w:val="Default"/>
        <w:spacing w:line="276" w:lineRule="auto"/>
      </w:pPr>
    </w:p>
    <w:p w14:paraId="61D29B9C" w14:textId="77777777" w:rsidR="00E00631" w:rsidRPr="00D40932" w:rsidRDefault="00E00631" w:rsidP="00E00631">
      <w:pPr>
        <w:pStyle w:val="Default"/>
        <w:spacing w:line="276" w:lineRule="auto"/>
      </w:pPr>
    </w:p>
    <w:p w14:paraId="61D29B9D" w14:textId="77777777" w:rsidR="007D63F8" w:rsidRPr="00D40932" w:rsidRDefault="007D63F8" w:rsidP="00E00631">
      <w:pPr>
        <w:pStyle w:val="Default"/>
        <w:spacing w:line="276" w:lineRule="auto"/>
      </w:pPr>
    </w:p>
    <w:p w14:paraId="61D29B9E" w14:textId="77777777" w:rsidR="00E255D9" w:rsidRPr="00D40932" w:rsidRDefault="00E255D9" w:rsidP="00E00631">
      <w:pPr>
        <w:pStyle w:val="Default"/>
        <w:spacing w:line="276" w:lineRule="auto"/>
      </w:pPr>
    </w:p>
    <w:p w14:paraId="61D29B9F" w14:textId="77777777" w:rsidR="005D7427" w:rsidRPr="00D40932" w:rsidRDefault="005D7427" w:rsidP="00E00631">
      <w:pPr>
        <w:pStyle w:val="Default"/>
        <w:spacing w:line="276" w:lineRule="auto"/>
      </w:pPr>
    </w:p>
    <w:p w14:paraId="61D29BA0" w14:textId="77777777" w:rsidR="005D7427" w:rsidRPr="00D40932" w:rsidRDefault="005D7427" w:rsidP="00E00631">
      <w:pPr>
        <w:pStyle w:val="Default"/>
        <w:spacing w:line="276" w:lineRule="auto"/>
      </w:pPr>
    </w:p>
    <w:p w14:paraId="61D29BA1" w14:textId="77777777" w:rsidR="005D7427" w:rsidRPr="00D40932" w:rsidRDefault="005D7427" w:rsidP="00E00631">
      <w:pPr>
        <w:pStyle w:val="Default"/>
        <w:spacing w:line="276" w:lineRule="auto"/>
      </w:pPr>
    </w:p>
    <w:p w14:paraId="61D29BA2" w14:textId="77777777" w:rsidR="00C81F7B" w:rsidRPr="00D40932" w:rsidRDefault="00C81F7B" w:rsidP="00E00631">
      <w:pPr>
        <w:pStyle w:val="Default"/>
        <w:spacing w:line="276" w:lineRule="auto"/>
      </w:pPr>
    </w:p>
    <w:p w14:paraId="61D29BA4" w14:textId="77777777" w:rsidR="000968AB" w:rsidRPr="00D40932" w:rsidRDefault="000968AB" w:rsidP="00E00631">
      <w:pPr>
        <w:pStyle w:val="Default"/>
        <w:spacing w:line="276" w:lineRule="auto"/>
      </w:pPr>
    </w:p>
    <w:p w14:paraId="61D29BA5" w14:textId="77777777" w:rsidR="006B38B6" w:rsidRPr="00D40932" w:rsidRDefault="006B38B6" w:rsidP="00E00631">
      <w:pPr>
        <w:pStyle w:val="Default"/>
        <w:spacing w:line="276" w:lineRule="auto"/>
      </w:pPr>
    </w:p>
    <w:p w14:paraId="61D29BA6" w14:textId="77777777" w:rsidR="006B38B6" w:rsidRPr="00D40932" w:rsidRDefault="006B38B6" w:rsidP="00E00631">
      <w:pPr>
        <w:pStyle w:val="Default"/>
        <w:spacing w:line="276" w:lineRule="auto"/>
      </w:pPr>
    </w:p>
    <w:p w14:paraId="61D29BA7" w14:textId="1BF6AA95" w:rsidR="000968AB" w:rsidRPr="00D40932" w:rsidRDefault="00BA3BEB" w:rsidP="00BA3BEB">
      <w:pPr>
        <w:pStyle w:val="Sraopastraipa"/>
        <w:spacing w:line="276" w:lineRule="auto"/>
        <w:ind w:left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Agnė </w:t>
      </w:r>
      <w:r w:rsidR="00657421" w:rsidRPr="00D40932">
        <w:rPr>
          <w:sz w:val="24"/>
          <w:szCs w:val="24"/>
          <w:lang w:val="lt-LT"/>
        </w:rPr>
        <w:t>Šapokaitė</w:t>
      </w:r>
    </w:p>
    <w:p w14:paraId="5D912215" w14:textId="77777777" w:rsidR="00242DDD" w:rsidRPr="00CD3719" w:rsidRDefault="00242DDD" w:rsidP="00242DDD">
      <w:pPr>
        <w:autoSpaceDE w:val="0"/>
        <w:autoSpaceDN w:val="0"/>
        <w:adjustRightInd w:val="0"/>
        <w:jc w:val="both"/>
        <w:rPr>
          <w:b/>
          <w:sz w:val="24"/>
          <w:szCs w:val="24"/>
          <w:lang w:val="lt-LT"/>
        </w:rPr>
      </w:pPr>
      <w:r w:rsidRPr="00CD3719">
        <w:rPr>
          <w:sz w:val="24"/>
          <w:szCs w:val="24"/>
          <w:lang w:val="lt-LT"/>
        </w:rPr>
        <w:lastRenderedPageBreak/>
        <w:t>Rokiškio rajono savivaldybės tarybai</w:t>
      </w:r>
    </w:p>
    <w:p w14:paraId="5CC8F562" w14:textId="77777777" w:rsidR="003C36BB" w:rsidRPr="003C36BB" w:rsidRDefault="003C36BB" w:rsidP="003C36BB">
      <w:pPr>
        <w:spacing w:line="276" w:lineRule="auto"/>
        <w:rPr>
          <w:sz w:val="24"/>
          <w:szCs w:val="24"/>
          <w:lang w:val="lt-LT"/>
        </w:rPr>
      </w:pPr>
      <w:bookmarkStart w:id="0" w:name="_GoBack"/>
      <w:bookmarkEnd w:id="0"/>
    </w:p>
    <w:p w14:paraId="61D29BA8" w14:textId="60FAE46D" w:rsidR="00F41C97" w:rsidRPr="00D40932" w:rsidRDefault="0002310E" w:rsidP="0002310E">
      <w:pPr>
        <w:spacing w:line="276" w:lineRule="auto"/>
        <w:jc w:val="center"/>
        <w:rPr>
          <w:sz w:val="24"/>
          <w:szCs w:val="24"/>
          <w:lang w:val="lt-LT"/>
        </w:rPr>
      </w:pPr>
      <w:r w:rsidRPr="00D40932">
        <w:rPr>
          <w:b/>
          <w:sz w:val="24"/>
          <w:szCs w:val="24"/>
          <w:lang w:val="lt-LT"/>
        </w:rPr>
        <w:t xml:space="preserve">ROKIŠKIO RAJONO SAVIVALDYBĖS TARYBOS SPRENDIMO </w:t>
      </w:r>
      <w:r w:rsidR="00F41C97" w:rsidRPr="00D40932">
        <w:rPr>
          <w:b/>
          <w:sz w:val="24"/>
          <w:szCs w:val="24"/>
          <w:lang w:val="lt-LT"/>
        </w:rPr>
        <w:t>„</w:t>
      </w:r>
      <w:r w:rsidR="000968AB" w:rsidRPr="00D40932">
        <w:rPr>
          <w:b/>
          <w:sz w:val="24"/>
          <w:szCs w:val="24"/>
          <w:lang w:val="lt-LT"/>
        </w:rPr>
        <w:t>DĖL</w:t>
      </w:r>
      <w:r w:rsidR="008B0CB4" w:rsidRPr="00D40932">
        <w:rPr>
          <w:b/>
          <w:sz w:val="24"/>
          <w:szCs w:val="24"/>
          <w:lang w:val="lt-LT"/>
        </w:rPr>
        <w:t xml:space="preserve"> ROKIŠKIO RAJONO SAVIVALDYBĖS VISUOMENĖS SVEIKATOS RĖM</w:t>
      </w:r>
      <w:r w:rsidR="007412F2" w:rsidRPr="00D40932">
        <w:rPr>
          <w:b/>
          <w:sz w:val="24"/>
          <w:szCs w:val="24"/>
          <w:lang w:val="lt-LT"/>
        </w:rPr>
        <w:t>IMO SPECIALIOSIOS PROGRAMOS 2019</w:t>
      </w:r>
      <w:r w:rsidR="008B0CB4" w:rsidRPr="00D40932">
        <w:rPr>
          <w:b/>
          <w:sz w:val="24"/>
          <w:szCs w:val="24"/>
          <w:lang w:val="lt-LT"/>
        </w:rPr>
        <w:t xml:space="preserve"> METŲ SĄMATOS PATVIRTINIMO</w:t>
      </w:r>
      <w:r w:rsidR="00F41C97" w:rsidRPr="00D40932">
        <w:rPr>
          <w:b/>
          <w:sz w:val="24"/>
          <w:szCs w:val="24"/>
          <w:lang w:val="lt-LT"/>
        </w:rPr>
        <w:t>“</w:t>
      </w:r>
    </w:p>
    <w:p w14:paraId="61D29BA9" w14:textId="77777777" w:rsidR="008B0CB4" w:rsidRPr="00D40932" w:rsidRDefault="00F41C97" w:rsidP="00E00631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D40932">
        <w:rPr>
          <w:b/>
          <w:sz w:val="24"/>
          <w:szCs w:val="24"/>
          <w:lang w:val="lt-LT"/>
        </w:rPr>
        <w:t xml:space="preserve"> AIŠKINAMASIS RAŠTAS</w:t>
      </w:r>
    </w:p>
    <w:p w14:paraId="61D29BAA" w14:textId="77777777" w:rsidR="00FD4A54" w:rsidRPr="00D40932" w:rsidRDefault="00FD4A54" w:rsidP="00E00631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14:paraId="61D29BAB" w14:textId="77777777" w:rsidR="000968AB" w:rsidRPr="00D40932" w:rsidRDefault="000968AB" w:rsidP="00E00631">
      <w:pPr>
        <w:spacing w:line="276" w:lineRule="auto"/>
        <w:jc w:val="center"/>
        <w:rPr>
          <w:sz w:val="24"/>
          <w:szCs w:val="24"/>
          <w:lang w:val="lt-LT"/>
        </w:rPr>
      </w:pPr>
      <w:r w:rsidRPr="00D40932">
        <w:rPr>
          <w:b/>
          <w:sz w:val="24"/>
          <w:szCs w:val="24"/>
          <w:lang w:val="lt-LT"/>
        </w:rPr>
        <w:t xml:space="preserve"> </w:t>
      </w:r>
      <w:r w:rsidR="00552BF2" w:rsidRPr="00D40932">
        <w:rPr>
          <w:sz w:val="24"/>
          <w:szCs w:val="24"/>
          <w:lang w:val="lt-LT"/>
        </w:rPr>
        <w:t>2019-05-31</w:t>
      </w:r>
    </w:p>
    <w:p w14:paraId="61D29BAC" w14:textId="77777777" w:rsidR="00FD4A54" w:rsidRPr="00D40932" w:rsidRDefault="00FD4A54" w:rsidP="00E00631">
      <w:pPr>
        <w:spacing w:line="276" w:lineRule="auto"/>
        <w:jc w:val="center"/>
        <w:rPr>
          <w:sz w:val="24"/>
          <w:szCs w:val="24"/>
          <w:lang w:val="lt-LT"/>
        </w:rPr>
      </w:pPr>
    </w:p>
    <w:p w14:paraId="61D29BAD" w14:textId="77777777" w:rsidR="00206233" w:rsidRPr="00D40932" w:rsidRDefault="000968AB" w:rsidP="008B0CB4">
      <w:pPr>
        <w:pStyle w:val="Pagrindiniotekstotrauka"/>
        <w:tabs>
          <w:tab w:val="left" w:pos="0"/>
          <w:tab w:val="left" w:pos="720"/>
        </w:tabs>
        <w:spacing w:line="276" w:lineRule="auto"/>
        <w:ind w:firstLine="0"/>
        <w:rPr>
          <w:sz w:val="24"/>
          <w:szCs w:val="24"/>
          <w:lang w:val="lt-LT"/>
        </w:rPr>
      </w:pPr>
      <w:r w:rsidRPr="00D40932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D40932">
        <w:rPr>
          <w:sz w:val="24"/>
          <w:szCs w:val="24"/>
          <w:lang w:val="lt-LT"/>
        </w:rPr>
        <w:t>Parengti Rokiškio rajono savivaldybės tarybos sprendimą dė</w:t>
      </w:r>
      <w:r w:rsidR="002536E4" w:rsidRPr="00D40932">
        <w:rPr>
          <w:sz w:val="24"/>
          <w:szCs w:val="24"/>
          <w:lang w:val="lt-LT"/>
        </w:rPr>
        <w:t>l Rokiškio rajono savivaldybės visuomenės sveikatos rėmimo</w:t>
      </w:r>
      <w:r w:rsidR="00657421" w:rsidRPr="00D40932">
        <w:rPr>
          <w:sz w:val="24"/>
          <w:szCs w:val="24"/>
          <w:lang w:val="lt-LT"/>
        </w:rPr>
        <w:t xml:space="preserve"> </w:t>
      </w:r>
      <w:r w:rsidR="00671A0A" w:rsidRPr="00D40932">
        <w:rPr>
          <w:sz w:val="24"/>
          <w:szCs w:val="24"/>
          <w:lang w:val="lt-LT"/>
        </w:rPr>
        <w:t xml:space="preserve"> </w:t>
      </w:r>
      <w:r w:rsidR="005D7427" w:rsidRPr="00D40932">
        <w:rPr>
          <w:sz w:val="24"/>
          <w:szCs w:val="24"/>
          <w:lang w:val="lt-LT"/>
        </w:rPr>
        <w:t>specialiosios progr</w:t>
      </w:r>
      <w:r w:rsidR="007412F2" w:rsidRPr="00D40932">
        <w:rPr>
          <w:sz w:val="24"/>
          <w:szCs w:val="24"/>
          <w:lang w:val="lt-LT"/>
        </w:rPr>
        <w:t>amos 2019</w:t>
      </w:r>
      <w:r w:rsidR="003D5D5F" w:rsidRPr="00D40932">
        <w:rPr>
          <w:sz w:val="24"/>
          <w:szCs w:val="24"/>
          <w:lang w:val="lt-LT"/>
        </w:rPr>
        <w:t xml:space="preserve"> m. sąmatos.</w:t>
      </w:r>
      <w:r w:rsidR="00671A0A" w:rsidRPr="00D40932">
        <w:rPr>
          <w:sz w:val="24"/>
          <w:szCs w:val="24"/>
          <w:lang w:val="lt-LT"/>
        </w:rPr>
        <w:t xml:space="preserve"> </w:t>
      </w:r>
      <w:r w:rsidR="00DC2228" w:rsidRPr="00D40932">
        <w:rPr>
          <w:sz w:val="24"/>
          <w:szCs w:val="24"/>
          <w:lang w:val="lt-LT"/>
        </w:rPr>
        <w:t>Siekiama remti visuomenės sveikatos priežiūrą, ma</w:t>
      </w:r>
      <w:r w:rsidR="00A07E13" w:rsidRPr="00D40932">
        <w:rPr>
          <w:sz w:val="24"/>
          <w:szCs w:val="24"/>
          <w:lang w:val="lt-LT"/>
        </w:rPr>
        <w:t>žinant gyventojų sergamumą, mirtingu</w:t>
      </w:r>
      <w:r w:rsidR="00DC2228" w:rsidRPr="00D40932">
        <w:rPr>
          <w:sz w:val="24"/>
          <w:szCs w:val="24"/>
          <w:lang w:val="lt-LT"/>
        </w:rPr>
        <w:t>mą, finansuojant savivaldybės remiamas visuomenės sveikatos priemones.</w:t>
      </w:r>
    </w:p>
    <w:p w14:paraId="61D29BAE" w14:textId="77777777" w:rsidR="009107B2" w:rsidRPr="00D40932" w:rsidRDefault="000968AB" w:rsidP="009107B2">
      <w:pPr>
        <w:pStyle w:val="default0"/>
        <w:spacing w:line="276" w:lineRule="auto"/>
        <w:jc w:val="both"/>
        <w:rPr>
          <w:rFonts w:ascii="Times New Roman" w:hAnsi="Times New Roman" w:cs="Times New Roman"/>
        </w:rPr>
      </w:pPr>
      <w:r w:rsidRPr="00D40932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D40932">
        <w:rPr>
          <w:rFonts w:ascii="Times New Roman" w:hAnsi="Times New Roman" w:cs="Times New Roman"/>
        </w:rPr>
        <w:t>Vadovaudamasi Lietuvos Respublikos vietos savivaldos įstatymo 16 straipsnio 2 dalies 17 punktu, Lietuvos Respublikos sveikatos sistemos įstatymo 63 straipsnio 5 punktu.</w:t>
      </w:r>
    </w:p>
    <w:p w14:paraId="61D29BAF" w14:textId="77777777" w:rsidR="00657421" w:rsidRPr="00D40932" w:rsidRDefault="000968AB" w:rsidP="00657421">
      <w:pPr>
        <w:jc w:val="both"/>
        <w:rPr>
          <w:sz w:val="24"/>
          <w:szCs w:val="24"/>
          <w:lang w:val="lt-LT"/>
        </w:rPr>
      </w:pPr>
      <w:r w:rsidRPr="00D40932">
        <w:rPr>
          <w:b/>
          <w:bCs/>
          <w:sz w:val="24"/>
          <w:szCs w:val="24"/>
          <w:lang w:val="lt-LT"/>
        </w:rPr>
        <w:t xml:space="preserve">Sprendimo projekto esmė. </w:t>
      </w:r>
      <w:r w:rsidR="003E7998" w:rsidRPr="00D40932">
        <w:rPr>
          <w:sz w:val="24"/>
          <w:szCs w:val="24"/>
          <w:lang w:val="lt-LT"/>
        </w:rPr>
        <w:t>Patvirtinus</w:t>
      </w:r>
      <w:r w:rsidR="003E7998" w:rsidRPr="00D40932">
        <w:rPr>
          <w:color w:val="808080"/>
          <w:sz w:val="24"/>
          <w:szCs w:val="24"/>
          <w:lang w:val="lt-LT"/>
        </w:rPr>
        <w:t xml:space="preserve"> </w:t>
      </w:r>
      <w:r w:rsidR="003E7998" w:rsidRPr="00D40932">
        <w:rPr>
          <w:sz w:val="24"/>
          <w:szCs w:val="24"/>
          <w:lang w:val="lt-LT"/>
        </w:rPr>
        <w:t>Rokiškio rajono savivaldybės aplinkos apsaugos rėmimo specialiosios programos priemonių vykdymą bus galima disponuoti programos lėšomis ir vykdyti programoje numatytas priemones.</w:t>
      </w:r>
      <w:r w:rsidR="00657421" w:rsidRPr="00D40932">
        <w:rPr>
          <w:sz w:val="24"/>
          <w:szCs w:val="24"/>
          <w:lang w:val="lt-LT"/>
        </w:rPr>
        <w:t xml:space="preserve"> </w:t>
      </w:r>
    </w:p>
    <w:p w14:paraId="61D29BB0" w14:textId="77777777" w:rsidR="00657421" w:rsidRPr="00D40932" w:rsidRDefault="00FD4A54" w:rsidP="00657421">
      <w:pPr>
        <w:jc w:val="both"/>
        <w:rPr>
          <w:sz w:val="24"/>
          <w:szCs w:val="24"/>
          <w:lang w:val="lt-LT"/>
        </w:rPr>
      </w:pPr>
      <w:r w:rsidRPr="00D40932">
        <w:rPr>
          <w:sz w:val="24"/>
          <w:szCs w:val="24"/>
          <w:lang w:val="lt-LT"/>
        </w:rPr>
        <w:t xml:space="preserve">           </w:t>
      </w:r>
      <w:r w:rsidR="00657421" w:rsidRPr="00D40932">
        <w:rPr>
          <w:sz w:val="24"/>
          <w:szCs w:val="24"/>
          <w:lang w:val="lt-LT"/>
        </w:rPr>
        <w:t xml:space="preserve"> </w:t>
      </w:r>
      <w:r w:rsidR="00D40932">
        <w:rPr>
          <w:sz w:val="24"/>
          <w:szCs w:val="24"/>
          <w:lang w:val="lt-LT"/>
        </w:rPr>
        <w:t xml:space="preserve">2019 m. </w:t>
      </w:r>
      <w:r w:rsidR="00AB6856" w:rsidRPr="00D40932">
        <w:rPr>
          <w:sz w:val="24"/>
          <w:szCs w:val="24"/>
          <w:lang w:val="lt-LT"/>
        </w:rPr>
        <w:t xml:space="preserve">balandžio mėnesio 26 d. </w:t>
      </w:r>
      <w:r w:rsidR="00D40932">
        <w:rPr>
          <w:sz w:val="24"/>
          <w:szCs w:val="24"/>
          <w:lang w:val="lt-LT"/>
        </w:rPr>
        <w:t xml:space="preserve">tarybos posėdyje </w:t>
      </w:r>
      <w:r w:rsidR="00AE2385">
        <w:rPr>
          <w:sz w:val="24"/>
          <w:szCs w:val="24"/>
          <w:lang w:val="lt-LT"/>
        </w:rPr>
        <w:t xml:space="preserve">buvo atidėtas </w:t>
      </w:r>
      <w:r w:rsidR="00AE2385" w:rsidRPr="00AE2385">
        <w:rPr>
          <w:sz w:val="24"/>
          <w:szCs w:val="24"/>
          <w:lang w:val="lt-LT"/>
        </w:rPr>
        <w:t>Rokiškio rajono savivaldybės visuomenės sveikatos rėmimo specialiosios programos 2019 metų sąmat</w:t>
      </w:r>
      <w:r w:rsidR="00AE2385">
        <w:rPr>
          <w:sz w:val="24"/>
          <w:szCs w:val="24"/>
          <w:lang w:val="lt-LT"/>
        </w:rPr>
        <w:t xml:space="preserve">os tvirtinimas. </w:t>
      </w:r>
      <w:r w:rsidR="00657421" w:rsidRPr="00D40932">
        <w:rPr>
          <w:sz w:val="24"/>
          <w:szCs w:val="24"/>
          <w:lang w:val="lt-LT"/>
        </w:rPr>
        <w:t>Tarybos nariai rekomendavo peržvelgti nefinansuotus projektus (Rokiškio rajono savivaldybės Juozo Keliuočio viešosios bibliotekos, Aleksandravėlės kaimo bendruomenės, Rokiškio rajono klubo „Artritas“, R</w:t>
      </w:r>
      <w:r w:rsidR="008C7EE4" w:rsidRPr="00D40932">
        <w:rPr>
          <w:sz w:val="24"/>
          <w:szCs w:val="24"/>
          <w:lang w:val="lt-LT"/>
        </w:rPr>
        <w:t>okiškio Senamiesčio progimnazijos</w:t>
      </w:r>
      <w:r w:rsidR="00657421" w:rsidRPr="00D40932">
        <w:rPr>
          <w:sz w:val="24"/>
          <w:szCs w:val="24"/>
          <w:lang w:val="lt-LT"/>
        </w:rPr>
        <w:t xml:space="preserve"> Kriaunų ikimokyklinio ir pradinio skyriaus, </w:t>
      </w:r>
      <w:proofErr w:type="spellStart"/>
      <w:r w:rsidR="00657421" w:rsidRPr="00D40932">
        <w:rPr>
          <w:sz w:val="24"/>
          <w:szCs w:val="24"/>
          <w:lang w:val="lt-LT"/>
        </w:rPr>
        <w:t>VšĮ</w:t>
      </w:r>
      <w:proofErr w:type="spellEnd"/>
      <w:r w:rsidR="00657421" w:rsidRPr="00D40932">
        <w:rPr>
          <w:sz w:val="24"/>
          <w:szCs w:val="24"/>
          <w:lang w:val="lt-LT"/>
        </w:rPr>
        <w:t xml:space="preserve"> „Gelbėkim vaikus“ Rokiškio vaikų di</w:t>
      </w:r>
      <w:r w:rsidR="008C7EE4" w:rsidRPr="00D40932">
        <w:rPr>
          <w:sz w:val="24"/>
          <w:szCs w:val="24"/>
          <w:lang w:val="lt-LT"/>
        </w:rPr>
        <w:t>enos centro, Panemunėlio mokyklos</w:t>
      </w:r>
      <w:r w:rsidR="00657421" w:rsidRPr="00D40932">
        <w:rPr>
          <w:sz w:val="24"/>
          <w:szCs w:val="24"/>
          <w:lang w:val="lt-LT"/>
        </w:rPr>
        <w:t>-daugiafunkcinio centro, Rokiškio Senamiesčio progimnazijos, Rokiškio suaugusiųjų ir jaunimo mokymo centro, Konstantinavos bendruomenės santalkos, Rokiškio Juozo Tumo –Vaižgant</w:t>
      </w:r>
      <w:r w:rsidR="008C7EE4" w:rsidRPr="00D40932">
        <w:rPr>
          <w:sz w:val="24"/>
          <w:szCs w:val="24"/>
          <w:lang w:val="lt-LT"/>
        </w:rPr>
        <w:t>o gimnazijos „Romuvos“ padalinio)</w:t>
      </w:r>
      <w:r w:rsidR="00657421" w:rsidRPr="00D40932">
        <w:rPr>
          <w:sz w:val="24"/>
          <w:szCs w:val="24"/>
          <w:lang w:val="lt-LT"/>
        </w:rPr>
        <w:t xml:space="preserve"> bei skirti</w:t>
      </w:r>
      <w:r w:rsidR="006642CE">
        <w:rPr>
          <w:sz w:val="24"/>
          <w:szCs w:val="24"/>
          <w:lang w:val="lt-LT"/>
        </w:rPr>
        <w:t xml:space="preserve"> jiems </w:t>
      </w:r>
      <w:r w:rsidR="00657421" w:rsidRPr="00D40932">
        <w:rPr>
          <w:sz w:val="24"/>
          <w:szCs w:val="24"/>
          <w:lang w:val="lt-LT"/>
        </w:rPr>
        <w:t xml:space="preserve">finansavimą. Taip </w:t>
      </w:r>
      <w:r w:rsidR="00AB6856" w:rsidRPr="00D40932">
        <w:rPr>
          <w:sz w:val="24"/>
          <w:szCs w:val="24"/>
          <w:lang w:val="lt-LT"/>
        </w:rPr>
        <w:t>pat t</w:t>
      </w:r>
      <w:r w:rsidR="00657421" w:rsidRPr="00D40932">
        <w:rPr>
          <w:sz w:val="24"/>
          <w:szCs w:val="24"/>
          <w:lang w:val="lt-LT"/>
        </w:rPr>
        <w:t>arybos nariai pasisakė dėl UAB „Profila</w:t>
      </w:r>
      <w:r w:rsidR="008C7EE4" w:rsidRPr="00D40932">
        <w:rPr>
          <w:sz w:val="24"/>
          <w:szCs w:val="24"/>
          <w:lang w:val="lt-LT"/>
        </w:rPr>
        <w:t>ktin</w:t>
      </w:r>
      <w:r w:rsidR="006642CE">
        <w:rPr>
          <w:sz w:val="24"/>
          <w:szCs w:val="24"/>
          <w:lang w:val="lt-LT"/>
        </w:rPr>
        <w:t>ė dezinfekcijos“, a</w:t>
      </w:r>
      <w:r w:rsidR="008C7EE4" w:rsidRPr="00D40932">
        <w:rPr>
          <w:sz w:val="24"/>
          <w:szCs w:val="24"/>
          <w:lang w:val="lt-LT"/>
        </w:rPr>
        <w:t>sociacijos</w:t>
      </w:r>
      <w:r w:rsidR="00657421" w:rsidRPr="00D40932">
        <w:rPr>
          <w:sz w:val="24"/>
          <w:szCs w:val="24"/>
          <w:lang w:val="lt-LT"/>
        </w:rPr>
        <w:t xml:space="preserve"> „Tr</w:t>
      </w:r>
      <w:r w:rsidR="008C7EE4" w:rsidRPr="00D40932">
        <w:rPr>
          <w:sz w:val="24"/>
          <w:szCs w:val="24"/>
          <w:lang w:val="lt-LT"/>
        </w:rPr>
        <w:t xml:space="preserve">inus“, </w:t>
      </w:r>
      <w:proofErr w:type="spellStart"/>
      <w:r w:rsidR="008C7EE4" w:rsidRPr="00D40932">
        <w:rPr>
          <w:sz w:val="24"/>
          <w:szCs w:val="24"/>
          <w:lang w:val="lt-LT"/>
        </w:rPr>
        <w:t>VšĮ</w:t>
      </w:r>
      <w:proofErr w:type="spellEnd"/>
      <w:r w:rsidR="008C7EE4" w:rsidRPr="00D40932">
        <w:rPr>
          <w:sz w:val="24"/>
          <w:szCs w:val="24"/>
          <w:lang w:val="lt-LT"/>
        </w:rPr>
        <w:t xml:space="preserve"> Psichologijos studijos</w:t>
      </w:r>
      <w:r w:rsidR="00657421" w:rsidRPr="00D40932">
        <w:rPr>
          <w:sz w:val="24"/>
          <w:szCs w:val="24"/>
          <w:lang w:val="lt-LT"/>
        </w:rPr>
        <w:t xml:space="preserve"> „Ha</w:t>
      </w:r>
      <w:r w:rsidR="008C7EE4" w:rsidRPr="00D40932">
        <w:rPr>
          <w:sz w:val="24"/>
          <w:szCs w:val="24"/>
          <w:lang w:val="lt-LT"/>
        </w:rPr>
        <w:t xml:space="preserve">rmonijos erdvė“ projektų nefinansavimo, </w:t>
      </w:r>
      <w:r w:rsidR="00657421" w:rsidRPr="00D40932">
        <w:rPr>
          <w:sz w:val="24"/>
          <w:szCs w:val="24"/>
          <w:lang w:val="lt-LT"/>
        </w:rPr>
        <w:t>nes šie paslaugų tiekėjai y</w:t>
      </w:r>
      <w:r w:rsidR="004355A4" w:rsidRPr="00D40932">
        <w:rPr>
          <w:sz w:val="24"/>
          <w:szCs w:val="24"/>
          <w:lang w:val="lt-LT"/>
        </w:rPr>
        <w:t>ra ne mūsų rajono įstaigos. T</w:t>
      </w:r>
      <w:r w:rsidR="00657421" w:rsidRPr="00D40932">
        <w:rPr>
          <w:sz w:val="24"/>
          <w:szCs w:val="24"/>
          <w:lang w:val="lt-LT"/>
        </w:rPr>
        <w:t xml:space="preserve">arybos nariai </w:t>
      </w:r>
      <w:r w:rsidR="004355A4" w:rsidRPr="00D40932">
        <w:rPr>
          <w:sz w:val="24"/>
          <w:szCs w:val="24"/>
          <w:lang w:val="lt-LT"/>
        </w:rPr>
        <w:t xml:space="preserve">rekomendavo </w:t>
      </w:r>
      <w:r w:rsidR="00657421" w:rsidRPr="00D40932">
        <w:rPr>
          <w:sz w:val="24"/>
          <w:szCs w:val="24"/>
          <w:lang w:val="lt-LT"/>
        </w:rPr>
        <w:t xml:space="preserve">pasikviesti </w:t>
      </w:r>
      <w:r w:rsidR="008C7EE4" w:rsidRPr="00D40932">
        <w:rPr>
          <w:sz w:val="24"/>
          <w:szCs w:val="24"/>
          <w:lang w:val="lt-LT"/>
        </w:rPr>
        <w:t>projektų teikėjus ir jiems leisti</w:t>
      </w:r>
      <w:r w:rsidR="00657421" w:rsidRPr="00D40932">
        <w:rPr>
          <w:sz w:val="24"/>
          <w:szCs w:val="24"/>
          <w:lang w:val="lt-LT"/>
        </w:rPr>
        <w:t xml:space="preserve"> paraiškas taisyti.</w:t>
      </w:r>
    </w:p>
    <w:p w14:paraId="61D29BB1" w14:textId="77777777" w:rsidR="008C7EE4" w:rsidRPr="00D40932" w:rsidRDefault="00FD4A54" w:rsidP="008C7EE4">
      <w:pPr>
        <w:jc w:val="both"/>
        <w:rPr>
          <w:sz w:val="24"/>
          <w:szCs w:val="24"/>
          <w:shd w:val="clear" w:color="auto" w:fill="FFFFFF"/>
          <w:lang w:val="lt-LT"/>
        </w:rPr>
      </w:pPr>
      <w:r w:rsidRPr="00D40932">
        <w:rPr>
          <w:sz w:val="24"/>
          <w:szCs w:val="24"/>
          <w:lang w:val="lt-LT"/>
        </w:rPr>
        <w:t xml:space="preserve">           </w:t>
      </w:r>
      <w:r w:rsidR="006642CE">
        <w:rPr>
          <w:sz w:val="24"/>
          <w:szCs w:val="24"/>
          <w:lang w:val="lt-LT"/>
        </w:rPr>
        <w:t xml:space="preserve">2019 m. </w:t>
      </w:r>
      <w:r w:rsidR="00AB6856" w:rsidRPr="00D40932">
        <w:rPr>
          <w:sz w:val="24"/>
          <w:szCs w:val="24"/>
          <w:lang w:val="lt-LT"/>
        </w:rPr>
        <w:t>gegužės 7 d. Bendru</w:t>
      </w:r>
      <w:r w:rsidR="004355A4" w:rsidRPr="00D40932">
        <w:rPr>
          <w:sz w:val="24"/>
          <w:szCs w:val="24"/>
          <w:lang w:val="lt-LT"/>
        </w:rPr>
        <w:t>omenės sveikatos taryba</w:t>
      </w:r>
      <w:r w:rsidR="00AB6856" w:rsidRPr="00D40932">
        <w:rPr>
          <w:sz w:val="24"/>
          <w:szCs w:val="24"/>
          <w:lang w:val="lt-LT"/>
        </w:rPr>
        <w:t xml:space="preserve"> į posėdį </w:t>
      </w:r>
      <w:r w:rsidR="00657421" w:rsidRPr="00D40932">
        <w:rPr>
          <w:sz w:val="24"/>
          <w:szCs w:val="24"/>
          <w:lang w:val="lt-LT"/>
        </w:rPr>
        <w:t xml:space="preserve"> </w:t>
      </w:r>
      <w:r w:rsidR="004355A4" w:rsidRPr="00D40932">
        <w:rPr>
          <w:sz w:val="24"/>
          <w:szCs w:val="24"/>
          <w:lang w:val="lt-LT"/>
        </w:rPr>
        <w:t xml:space="preserve">pakvietė </w:t>
      </w:r>
      <w:r w:rsidR="00AB6856" w:rsidRPr="00D40932">
        <w:rPr>
          <w:sz w:val="24"/>
          <w:szCs w:val="24"/>
          <w:shd w:val="clear" w:color="auto" w:fill="FFFFFF"/>
          <w:lang w:val="lt-LT"/>
        </w:rPr>
        <w:t>S</w:t>
      </w:r>
      <w:r w:rsidR="00657421" w:rsidRPr="00D40932">
        <w:rPr>
          <w:sz w:val="24"/>
          <w:szCs w:val="24"/>
          <w:shd w:val="clear" w:color="auto" w:fill="FFFFFF"/>
          <w:lang w:val="lt-LT"/>
        </w:rPr>
        <w:t>veikatos ir socialinės apsaugos komiteto nari</w:t>
      </w:r>
      <w:r w:rsidR="00AB6856" w:rsidRPr="00D40932">
        <w:rPr>
          <w:sz w:val="24"/>
          <w:szCs w:val="24"/>
          <w:shd w:val="clear" w:color="auto" w:fill="FFFFFF"/>
          <w:lang w:val="lt-LT"/>
        </w:rPr>
        <w:t xml:space="preserve">us. </w:t>
      </w:r>
      <w:r w:rsidR="002116EE" w:rsidRPr="00D40932">
        <w:rPr>
          <w:sz w:val="24"/>
          <w:szCs w:val="24"/>
          <w:shd w:val="clear" w:color="auto" w:fill="FFFFFF"/>
          <w:lang w:val="lt-LT"/>
        </w:rPr>
        <w:t>Bendrame posėdyje</w:t>
      </w:r>
      <w:r w:rsidR="008C7EE4" w:rsidRPr="00D40932">
        <w:rPr>
          <w:sz w:val="24"/>
          <w:szCs w:val="24"/>
          <w:shd w:val="clear" w:color="auto" w:fill="FFFFFF"/>
          <w:lang w:val="lt-LT"/>
        </w:rPr>
        <w:t xml:space="preserve"> išsamiai nagrinėti </w:t>
      </w:r>
      <w:r w:rsidR="006642CE">
        <w:rPr>
          <w:sz w:val="24"/>
          <w:szCs w:val="24"/>
          <w:shd w:val="clear" w:color="auto" w:fill="FFFFFF"/>
          <w:lang w:val="lt-LT"/>
        </w:rPr>
        <w:t xml:space="preserve">nefinansuojami projektai. </w:t>
      </w:r>
      <w:r w:rsidR="00B44714">
        <w:rPr>
          <w:sz w:val="24"/>
          <w:szCs w:val="24"/>
          <w:lang w:val="lt-LT"/>
        </w:rPr>
        <w:t>Bendruomenės sveikatos tarybos</w:t>
      </w:r>
      <w:r w:rsidR="002E1721" w:rsidRPr="00D40932">
        <w:rPr>
          <w:sz w:val="24"/>
          <w:szCs w:val="24"/>
          <w:lang w:val="lt-LT"/>
        </w:rPr>
        <w:t xml:space="preserve">  </w:t>
      </w:r>
      <w:r w:rsidR="008C7EE4" w:rsidRPr="00D40932">
        <w:rPr>
          <w:sz w:val="24"/>
          <w:szCs w:val="24"/>
          <w:shd w:val="clear" w:color="auto" w:fill="FFFFFF"/>
          <w:lang w:val="lt-LT"/>
        </w:rPr>
        <w:t>nariai atkreipė dėmesį</w:t>
      </w:r>
      <w:r w:rsidR="002E1721">
        <w:rPr>
          <w:sz w:val="24"/>
          <w:szCs w:val="24"/>
          <w:shd w:val="clear" w:color="auto" w:fill="FFFFFF"/>
          <w:lang w:val="lt-LT"/>
        </w:rPr>
        <w:t xml:space="preserve"> į tai, kad rajone nėra įmonių, asociacijų, kurie teiktų rajono </w:t>
      </w:r>
      <w:r w:rsidR="002116EE" w:rsidRPr="00D40932">
        <w:rPr>
          <w:sz w:val="24"/>
          <w:szCs w:val="24"/>
          <w:shd w:val="clear" w:color="auto" w:fill="FFFFFF"/>
          <w:lang w:val="lt-LT"/>
        </w:rPr>
        <w:t>gyventojams</w:t>
      </w:r>
      <w:r w:rsidR="002E1721">
        <w:rPr>
          <w:sz w:val="24"/>
          <w:szCs w:val="24"/>
          <w:shd w:val="clear" w:color="auto" w:fill="FFFFFF"/>
          <w:lang w:val="lt-LT"/>
        </w:rPr>
        <w:t xml:space="preserve"> būtinas paslaugas, </w:t>
      </w:r>
      <w:r w:rsidR="008C7EE4" w:rsidRPr="00D40932">
        <w:rPr>
          <w:sz w:val="24"/>
          <w:szCs w:val="24"/>
          <w:shd w:val="clear" w:color="auto" w:fill="FFFFFF"/>
          <w:lang w:val="lt-LT"/>
        </w:rPr>
        <w:t>todėl būtina pritarti projektams</w:t>
      </w:r>
      <w:r w:rsidR="002116EE" w:rsidRPr="00D40932">
        <w:rPr>
          <w:sz w:val="24"/>
          <w:szCs w:val="24"/>
          <w:shd w:val="clear" w:color="auto" w:fill="FFFFFF"/>
          <w:lang w:val="lt-LT"/>
        </w:rPr>
        <w:t>, kurių teikėjai yra ne mūsų rajon</w:t>
      </w:r>
      <w:r w:rsidR="002E1721">
        <w:rPr>
          <w:sz w:val="24"/>
          <w:szCs w:val="24"/>
          <w:shd w:val="clear" w:color="auto" w:fill="FFFFFF"/>
          <w:lang w:val="lt-LT"/>
        </w:rPr>
        <w:t xml:space="preserve">e registruotos </w:t>
      </w:r>
      <w:r w:rsidR="002116EE" w:rsidRPr="00D40932">
        <w:rPr>
          <w:sz w:val="24"/>
          <w:szCs w:val="24"/>
          <w:shd w:val="clear" w:color="auto" w:fill="FFFFFF"/>
          <w:lang w:val="lt-LT"/>
        </w:rPr>
        <w:t>įst</w:t>
      </w:r>
      <w:r w:rsidR="008C7EE4" w:rsidRPr="00D40932">
        <w:rPr>
          <w:sz w:val="24"/>
          <w:szCs w:val="24"/>
          <w:shd w:val="clear" w:color="auto" w:fill="FFFFFF"/>
          <w:lang w:val="lt-LT"/>
        </w:rPr>
        <w:t xml:space="preserve">aigos. </w:t>
      </w:r>
      <w:r w:rsidR="00A45659">
        <w:rPr>
          <w:sz w:val="24"/>
          <w:szCs w:val="24"/>
          <w:shd w:val="clear" w:color="auto" w:fill="FFFFFF"/>
          <w:lang w:val="lt-LT"/>
        </w:rPr>
        <w:t>Rokiškio rajono savivaldybės visuomenės sveikatos rėmimo specialiosios programos projektų finansavimo tvarko</w:t>
      </w:r>
      <w:r w:rsidR="0049361D">
        <w:rPr>
          <w:sz w:val="24"/>
          <w:szCs w:val="24"/>
          <w:shd w:val="clear" w:color="auto" w:fill="FFFFFF"/>
          <w:lang w:val="lt-LT"/>
        </w:rPr>
        <w:t>je</w:t>
      </w:r>
      <w:r w:rsidR="00A45659">
        <w:rPr>
          <w:sz w:val="24"/>
          <w:szCs w:val="24"/>
          <w:shd w:val="clear" w:color="auto" w:fill="FFFFFF"/>
          <w:lang w:val="lt-LT"/>
        </w:rPr>
        <w:t xml:space="preserve"> </w:t>
      </w:r>
      <w:r w:rsidRPr="00D40932">
        <w:rPr>
          <w:sz w:val="24"/>
          <w:szCs w:val="24"/>
          <w:shd w:val="clear" w:color="auto" w:fill="FFFFFF"/>
          <w:lang w:val="lt-LT"/>
        </w:rPr>
        <w:t>nenumat</w:t>
      </w:r>
      <w:r w:rsidR="00A45659">
        <w:rPr>
          <w:sz w:val="24"/>
          <w:szCs w:val="24"/>
          <w:shd w:val="clear" w:color="auto" w:fill="FFFFFF"/>
          <w:lang w:val="lt-LT"/>
        </w:rPr>
        <w:t xml:space="preserve">yta galimybės kviesti projektų pareiškėjus taisyti paraiškas, jas dalinai </w:t>
      </w:r>
      <w:r w:rsidR="00791FED" w:rsidRPr="00D40932">
        <w:rPr>
          <w:sz w:val="24"/>
          <w:szCs w:val="24"/>
          <w:shd w:val="clear" w:color="auto" w:fill="FFFFFF"/>
          <w:lang w:val="lt-LT"/>
        </w:rPr>
        <w:t>kei</w:t>
      </w:r>
      <w:r w:rsidR="00A45659">
        <w:rPr>
          <w:sz w:val="24"/>
          <w:szCs w:val="24"/>
          <w:shd w:val="clear" w:color="auto" w:fill="FFFFFF"/>
          <w:lang w:val="lt-LT"/>
        </w:rPr>
        <w:t>s</w:t>
      </w:r>
      <w:r w:rsidR="00791FED" w:rsidRPr="00D40932">
        <w:rPr>
          <w:sz w:val="24"/>
          <w:szCs w:val="24"/>
          <w:shd w:val="clear" w:color="auto" w:fill="FFFFFF"/>
          <w:lang w:val="lt-LT"/>
        </w:rPr>
        <w:t>ti</w:t>
      </w:r>
      <w:r w:rsidR="00A45659">
        <w:rPr>
          <w:sz w:val="24"/>
          <w:szCs w:val="24"/>
          <w:shd w:val="clear" w:color="auto" w:fill="FFFFFF"/>
          <w:lang w:val="lt-LT"/>
        </w:rPr>
        <w:t xml:space="preserve"> </w:t>
      </w:r>
      <w:r w:rsidRPr="00D40932">
        <w:rPr>
          <w:sz w:val="24"/>
          <w:szCs w:val="24"/>
          <w:shd w:val="clear" w:color="auto" w:fill="FFFFFF"/>
          <w:lang w:val="lt-LT"/>
        </w:rPr>
        <w:t>ar pap</w:t>
      </w:r>
      <w:r w:rsidR="00791FED" w:rsidRPr="00D40932">
        <w:rPr>
          <w:sz w:val="24"/>
          <w:szCs w:val="24"/>
          <w:shd w:val="clear" w:color="auto" w:fill="FFFFFF"/>
          <w:lang w:val="lt-LT"/>
        </w:rPr>
        <w:t>ildy</w:t>
      </w:r>
      <w:r w:rsidR="00A45659">
        <w:rPr>
          <w:sz w:val="24"/>
          <w:szCs w:val="24"/>
          <w:shd w:val="clear" w:color="auto" w:fill="FFFFFF"/>
          <w:lang w:val="lt-LT"/>
        </w:rPr>
        <w:t xml:space="preserve">ti. </w:t>
      </w:r>
      <w:r w:rsidR="0049361D">
        <w:rPr>
          <w:sz w:val="24"/>
          <w:szCs w:val="24"/>
          <w:shd w:val="clear" w:color="auto" w:fill="FFFFFF"/>
          <w:lang w:val="lt-LT"/>
        </w:rPr>
        <w:t xml:space="preserve">Be to, tvarkoje </w:t>
      </w:r>
      <w:r w:rsidR="00A45659">
        <w:rPr>
          <w:sz w:val="24"/>
          <w:szCs w:val="24"/>
          <w:shd w:val="clear" w:color="auto" w:fill="FFFFFF"/>
          <w:lang w:val="lt-LT"/>
        </w:rPr>
        <w:t xml:space="preserve">numatyta, kad projektus gali teikti nevyriausybinės organizacijos, biudžetinės ir viešosios įstaigos, kurios teikia paslaugas Rokiškio </w:t>
      </w:r>
      <w:r w:rsidRPr="00D40932">
        <w:rPr>
          <w:sz w:val="24"/>
          <w:szCs w:val="24"/>
          <w:shd w:val="clear" w:color="auto" w:fill="FFFFFF"/>
          <w:lang w:val="lt-LT"/>
        </w:rPr>
        <w:t>rajon</w:t>
      </w:r>
      <w:r w:rsidR="00A45659">
        <w:rPr>
          <w:sz w:val="24"/>
          <w:szCs w:val="24"/>
          <w:shd w:val="clear" w:color="auto" w:fill="FFFFFF"/>
          <w:lang w:val="lt-LT"/>
        </w:rPr>
        <w:t>o gyventojams, jei projektas ati</w:t>
      </w:r>
      <w:r w:rsidR="00791FED" w:rsidRPr="00D40932">
        <w:rPr>
          <w:sz w:val="24"/>
          <w:szCs w:val="24"/>
          <w:shd w:val="clear" w:color="auto" w:fill="FFFFFF"/>
          <w:lang w:val="lt-LT"/>
        </w:rPr>
        <w:t>t</w:t>
      </w:r>
      <w:r w:rsidRPr="00D40932">
        <w:rPr>
          <w:sz w:val="24"/>
          <w:szCs w:val="24"/>
          <w:shd w:val="clear" w:color="auto" w:fill="FFFFFF"/>
          <w:lang w:val="lt-LT"/>
        </w:rPr>
        <w:t xml:space="preserve">inka </w:t>
      </w:r>
      <w:r w:rsidR="00791FED" w:rsidRPr="00D40932">
        <w:rPr>
          <w:sz w:val="24"/>
          <w:szCs w:val="24"/>
          <w:shd w:val="clear" w:color="auto" w:fill="FFFFFF"/>
          <w:lang w:val="lt-LT"/>
        </w:rPr>
        <w:t xml:space="preserve">nustatytus prioritetus. </w:t>
      </w:r>
      <w:r w:rsidR="002116EE" w:rsidRPr="00D40932">
        <w:rPr>
          <w:sz w:val="24"/>
          <w:szCs w:val="24"/>
          <w:shd w:val="clear" w:color="auto" w:fill="FFFFFF"/>
          <w:lang w:val="lt-LT"/>
        </w:rPr>
        <w:t xml:space="preserve"> </w:t>
      </w:r>
    </w:p>
    <w:p w14:paraId="61D29BB2" w14:textId="77777777" w:rsidR="009D0DC7" w:rsidRDefault="00FD4A54" w:rsidP="00FA6E5E">
      <w:pPr>
        <w:jc w:val="both"/>
        <w:rPr>
          <w:sz w:val="24"/>
          <w:szCs w:val="24"/>
          <w:shd w:val="clear" w:color="auto" w:fill="FFFFFF"/>
          <w:lang w:val="lt-LT"/>
        </w:rPr>
      </w:pPr>
      <w:r w:rsidRPr="00D40932">
        <w:rPr>
          <w:sz w:val="24"/>
          <w:szCs w:val="24"/>
          <w:shd w:val="clear" w:color="auto" w:fill="FFFFFF"/>
          <w:lang w:val="lt-LT"/>
        </w:rPr>
        <w:t xml:space="preserve">          </w:t>
      </w:r>
      <w:r w:rsidR="00A45659">
        <w:rPr>
          <w:sz w:val="24"/>
          <w:szCs w:val="24"/>
          <w:shd w:val="clear" w:color="auto" w:fill="FFFFFF"/>
          <w:lang w:val="lt-LT"/>
        </w:rPr>
        <w:t xml:space="preserve">Atsižvelgiant į tai, </w:t>
      </w:r>
      <w:r w:rsidR="008C7EE4" w:rsidRPr="00D40932">
        <w:rPr>
          <w:sz w:val="24"/>
          <w:szCs w:val="24"/>
          <w:shd w:val="clear" w:color="auto" w:fill="FFFFFF"/>
          <w:lang w:val="lt-LT"/>
        </w:rPr>
        <w:t>Bendruomenės sveikatos taryba</w:t>
      </w:r>
      <w:r w:rsidR="00396F74" w:rsidRPr="00D40932">
        <w:rPr>
          <w:sz w:val="24"/>
          <w:szCs w:val="24"/>
          <w:shd w:val="clear" w:color="auto" w:fill="FFFFFF"/>
          <w:lang w:val="lt-LT"/>
        </w:rPr>
        <w:t xml:space="preserve"> nutarė</w:t>
      </w:r>
      <w:r w:rsidR="00EA06B2">
        <w:rPr>
          <w:sz w:val="24"/>
          <w:szCs w:val="24"/>
          <w:shd w:val="clear" w:color="auto" w:fill="FFFFFF"/>
          <w:lang w:val="lt-LT"/>
        </w:rPr>
        <w:t xml:space="preserve"> antrą kartą teikti </w:t>
      </w:r>
      <w:r w:rsidR="006416C2">
        <w:rPr>
          <w:sz w:val="24"/>
          <w:szCs w:val="24"/>
          <w:shd w:val="clear" w:color="auto" w:fill="FFFFFF"/>
          <w:lang w:val="lt-LT"/>
        </w:rPr>
        <w:t xml:space="preserve">tą pačią </w:t>
      </w:r>
      <w:r w:rsidR="008C7EE4" w:rsidRPr="00D40932">
        <w:rPr>
          <w:sz w:val="24"/>
          <w:szCs w:val="24"/>
          <w:shd w:val="clear" w:color="auto" w:fill="FFFFFF"/>
          <w:lang w:val="lt-LT"/>
        </w:rPr>
        <w:t xml:space="preserve"> </w:t>
      </w:r>
      <w:r w:rsidR="006416C2">
        <w:rPr>
          <w:sz w:val="24"/>
          <w:szCs w:val="24"/>
          <w:shd w:val="clear" w:color="auto" w:fill="FFFFFF"/>
          <w:lang w:val="lt-LT"/>
        </w:rPr>
        <w:t xml:space="preserve">sąmatą: </w:t>
      </w:r>
      <w:r w:rsidR="000F239C" w:rsidRPr="00D40932">
        <w:rPr>
          <w:sz w:val="24"/>
          <w:szCs w:val="24"/>
          <w:shd w:val="clear" w:color="auto" w:fill="FFFFFF"/>
          <w:lang w:val="lt-LT"/>
        </w:rPr>
        <w:t>siūl</w:t>
      </w:r>
      <w:r w:rsidR="006416C2">
        <w:rPr>
          <w:sz w:val="24"/>
          <w:szCs w:val="24"/>
          <w:shd w:val="clear" w:color="auto" w:fill="FFFFFF"/>
          <w:lang w:val="lt-LT"/>
        </w:rPr>
        <w:t xml:space="preserve">oma </w:t>
      </w:r>
      <w:r w:rsidR="000F239C" w:rsidRPr="00D40932">
        <w:rPr>
          <w:sz w:val="24"/>
          <w:szCs w:val="24"/>
          <w:shd w:val="clear" w:color="auto" w:fill="FFFFFF"/>
          <w:lang w:val="lt-LT"/>
        </w:rPr>
        <w:t>tarybai</w:t>
      </w:r>
      <w:r w:rsidR="006416C2">
        <w:rPr>
          <w:sz w:val="24"/>
          <w:szCs w:val="24"/>
          <w:shd w:val="clear" w:color="auto" w:fill="FFFFFF"/>
          <w:lang w:val="lt-LT"/>
        </w:rPr>
        <w:t xml:space="preserve"> </w:t>
      </w:r>
      <w:r w:rsidR="008C7EE4" w:rsidRPr="00D40932">
        <w:rPr>
          <w:sz w:val="24"/>
          <w:szCs w:val="24"/>
          <w:shd w:val="clear" w:color="auto" w:fill="FFFFFF"/>
          <w:lang w:val="lt-LT"/>
        </w:rPr>
        <w:t xml:space="preserve">tvirtinti pirminį </w:t>
      </w:r>
      <w:r w:rsidRPr="00D40932">
        <w:rPr>
          <w:sz w:val="24"/>
          <w:szCs w:val="24"/>
          <w:shd w:val="clear" w:color="auto" w:fill="FFFFFF"/>
          <w:lang w:val="lt-LT"/>
        </w:rPr>
        <w:t xml:space="preserve">tarybos sprendimo </w:t>
      </w:r>
      <w:r w:rsidR="008C7EE4" w:rsidRPr="00D40932">
        <w:rPr>
          <w:sz w:val="24"/>
          <w:szCs w:val="24"/>
          <w:shd w:val="clear" w:color="auto" w:fill="FFFFFF"/>
          <w:lang w:val="lt-LT"/>
        </w:rPr>
        <w:t>proje</w:t>
      </w:r>
      <w:r w:rsidRPr="00D40932">
        <w:rPr>
          <w:sz w:val="24"/>
          <w:szCs w:val="24"/>
          <w:shd w:val="clear" w:color="auto" w:fill="FFFFFF"/>
          <w:lang w:val="lt-LT"/>
        </w:rPr>
        <w:t>ktą</w:t>
      </w:r>
      <w:r w:rsidR="008C7EE4" w:rsidRPr="00D40932">
        <w:rPr>
          <w:sz w:val="24"/>
          <w:szCs w:val="24"/>
          <w:shd w:val="clear" w:color="auto" w:fill="FFFFFF"/>
          <w:lang w:val="lt-LT"/>
        </w:rPr>
        <w:t>.</w:t>
      </w:r>
      <w:r w:rsidR="000F239C" w:rsidRPr="00D40932">
        <w:rPr>
          <w:sz w:val="24"/>
          <w:szCs w:val="24"/>
          <w:shd w:val="clear" w:color="auto" w:fill="FFFFFF"/>
          <w:lang w:val="lt-LT"/>
        </w:rPr>
        <w:t xml:space="preserve"> </w:t>
      </w:r>
    </w:p>
    <w:p w14:paraId="61D29BB3" w14:textId="77777777" w:rsidR="00AB2BF5" w:rsidRPr="00D40932" w:rsidRDefault="000F239C" w:rsidP="009D0DC7">
      <w:pPr>
        <w:ind w:firstLine="720"/>
        <w:jc w:val="both"/>
        <w:rPr>
          <w:sz w:val="24"/>
          <w:szCs w:val="24"/>
          <w:lang w:val="lt-LT"/>
        </w:rPr>
      </w:pPr>
      <w:r w:rsidRPr="00D40932">
        <w:rPr>
          <w:sz w:val="24"/>
          <w:szCs w:val="24"/>
          <w:shd w:val="clear" w:color="auto" w:fill="FFFFFF"/>
          <w:lang w:val="lt-LT"/>
        </w:rPr>
        <w:t xml:space="preserve">Bendruomenės </w:t>
      </w:r>
      <w:r w:rsidR="00FA6E5E" w:rsidRPr="00D40932">
        <w:rPr>
          <w:sz w:val="24"/>
          <w:szCs w:val="24"/>
          <w:shd w:val="clear" w:color="auto" w:fill="FFFFFF"/>
          <w:lang w:val="lt-LT"/>
        </w:rPr>
        <w:t xml:space="preserve">sveikatos </w:t>
      </w:r>
      <w:r w:rsidRPr="00D40932">
        <w:rPr>
          <w:sz w:val="24"/>
          <w:szCs w:val="24"/>
          <w:shd w:val="clear" w:color="auto" w:fill="FFFFFF"/>
          <w:lang w:val="lt-LT"/>
        </w:rPr>
        <w:t xml:space="preserve">taryba siūlo 2020 metais </w:t>
      </w:r>
      <w:r w:rsidR="00FA6E5E" w:rsidRPr="00D40932">
        <w:rPr>
          <w:sz w:val="24"/>
          <w:szCs w:val="24"/>
          <w:shd w:val="clear" w:color="auto" w:fill="FFFFFF"/>
          <w:lang w:val="lt-LT"/>
        </w:rPr>
        <w:t>t</w:t>
      </w:r>
      <w:r w:rsidR="00FD4A54" w:rsidRPr="00D40932">
        <w:rPr>
          <w:sz w:val="24"/>
          <w:szCs w:val="24"/>
          <w:shd w:val="clear" w:color="auto" w:fill="FFFFFF"/>
          <w:lang w:val="lt-LT"/>
        </w:rPr>
        <w:t>eikti tarybos sprendimo projektą  dėl tvarkos aprašo papildymo</w:t>
      </w:r>
      <w:r w:rsidR="00FA6E5E" w:rsidRPr="00D40932">
        <w:rPr>
          <w:sz w:val="24"/>
          <w:szCs w:val="24"/>
          <w:shd w:val="clear" w:color="auto" w:fill="FFFFFF"/>
          <w:lang w:val="lt-LT"/>
        </w:rPr>
        <w:t xml:space="preserve">. </w:t>
      </w:r>
      <w:r w:rsidRPr="00D40932">
        <w:rPr>
          <w:sz w:val="24"/>
          <w:szCs w:val="24"/>
          <w:shd w:val="clear" w:color="auto" w:fill="FFFFFF"/>
          <w:lang w:val="lt-LT"/>
        </w:rPr>
        <w:t xml:space="preserve"> </w:t>
      </w:r>
    </w:p>
    <w:p w14:paraId="61D29BB4" w14:textId="77777777" w:rsidR="003D5D5F" w:rsidRPr="00D40932" w:rsidRDefault="000968AB" w:rsidP="003D5D5F">
      <w:pPr>
        <w:jc w:val="both"/>
        <w:rPr>
          <w:sz w:val="24"/>
          <w:szCs w:val="24"/>
          <w:lang w:val="lt-LT"/>
        </w:rPr>
      </w:pPr>
      <w:r w:rsidRPr="00D40932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D40932">
        <w:rPr>
          <w:sz w:val="24"/>
          <w:szCs w:val="24"/>
          <w:lang w:val="lt-LT"/>
        </w:rPr>
        <w:t>Neigiamų pasekmių nenumatoma, teigiamos – didės Rokiškio rajono gyventojų, bendruomenės narių sveikos gyvensenos įgūdžiai ir žinios.</w:t>
      </w:r>
    </w:p>
    <w:p w14:paraId="61D29BB5" w14:textId="77777777" w:rsidR="00F41C97" w:rsidRPr="00D40932" w:rsidRDefault="00F41C97" w:rsidP="003D5D5F">
      <w:pPr>
        <w:jc w:val="both"/>
        <w:rPr>
          <w:sz w:val="24"/>
          <w:szCs w:val="24"/>
          <w:lang w:val="lt-LT"/>
        </w:rPr>
      </w:pPr>
      <w:r w:rsidRPr="00D40932">
        <w:rPr>
          <w:b/>
          <w:sz w:val="24"/>
          <w:szCs w:val="24"/>
          <w:lang w:val="lt-LT"/>
        </w:rPr>
        <w:t>Kokia sprendimo nauda Rokiškio rajono gyventojams.</w:t>
      </w:r>
      <w:r w:rsidRPr="00D40932">
        <w:rPr>
          <w:sz w:val="24"/>
          <w:szCs w:val="24"/>
          <w:lang w:val="lt-LT"/>
        </w:rPr>
        <w:t xml:space="preserve"> Didės Rokiškio rajono gyventojų, bendruomenės narių sveikos gyvensenos įgūdžiai ir žinios.</w:t>
      </w:r>
    </w:p>
    <w:p w14:paraId="61D29BB6" w14:textId="77777777" w:rsidR="004644D5" w:rsidRPr="00D40932" w:rsidRDefault="000968AB" w:rsidP="003D5D5F">
      <w:pPr>
        <w:pStyle w:val="statymopavad"/>
        <w:spacing w:before="0" w:beforeAutospacing="0" w:after="0" w:afterAutospacing="0" w:line="276" w:lineRule="auto"/>
        <w:contextualSpacing/>
        <w:jc w:val="both"/>
      </w:pPr>
      <w:r w:rsidRPr="00D40932">
        <w:rPr>
          <w:b/>
          <w:bCs/>
        </w:rPr>
        <w:lastRenderedPageBreak/>
        <w:t>Finansavimo šaltiniai ir lėšų poreikis</w:t>
      </w:r>
      <w:r w:rsidRPr="00D40932">
        <w:t xml:space="preserve">. </w:t>
      </w:r>
      <w:r w:rsidR="003E7998" w:rsidRPr="00D40932">
        <w:t>Savivaldybės aplinkos apsaugos rėmimo specialiosios  programos lėšos priemonių vykdymui finansavimo šaltinis.</w:t>
      </w:r>
    </w:p>
    <w:p w14:paraId="61D29BB7" w14:textId="77777777" w:rsidR="000968AB" w:rsidRPr="00D40932" w:rsidRDefault="000968AB" w:rsidP="008B0CB4">
      <w:pPr>
        <w:spacing w:line="276" w:lineRule="auto"/>
        <w:jc w:val="both"/>
        <w:rPr>
          <w:color w:val="000000"/>
          <w:sz w:val="24"/>
          <w:szCs w:val="24"/>
          <w:lang w:val="lt-LT"/>
        </w:rPr>
      </w:pPr>
      <w:r w:rsidRPr="00D4093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Pr="00D40932">
        <w:rPr>
          <w:color w:val="000000"/>
          <w:sz w:val="24"/>
          <w:szCs w:val="24"/>
          <w:lang w:val="lt-LT"/>
        </w:rPr>
        <w:t xml:space="preserve"> </w:t>
      </w:r>
      <w:r w:rsidR="001C7F8B" w:rsidRPr="00D40932">
        <w:rPr>
          <w:color w:val="000000"/>
          <w:sz w:val="24"/>
          <w:szCs w:val="24"/>
          <w:lang w:val="lt-LT"/>
        </w:rPr>
        <w:t>Neprieštarauja teisės aktams.</w:t>
      </w:r>
    </w:p>
    <w:p w14:paraId="61D29BB8" w14:textId="77777777" w:rsidR="00F41C97" w:rsidRPr="00D40932" w:rsidRDefault="00F41C97" w:rsidP="008B0CB4">
      <w:pPr>
        <w:spacing w:line="276" w:lineRule="auto"/>
        <w:jc w:val="both"/>
        <w:rPr>
          <w:b/>
          <w:sz w:val="24"/>
          <w:szCs w:val="24"/>
          <w:lang w:val="lt-LT"/>
        </w:rPr>
      </w:pPr>
      <w:r w:rsidRPr="00D40932">
        <w:rPr>
          <w:b/>
          <w:color w:val="000000"/>
          <w:sz w:val="24"/>
          <w:szCs w:val="24"/>
          <w:lang w:val="lt-LT"/>
        </w:rPr>
        <w:t>Antikorupcinis vertinimas.</w:t>
      </w:r>
      <w:r w:rsidRPr="00D40932">
        <w:rPr>
          <w:color w:val="222222"/>
          <w:shd w:val="clear" w:color="auto" w:fill="FFFFFF"/>
          <w:lang w:val="lt-LT"/>
        </w:rPr>
        <w:t xml:space="preserve"> </w:t>
      </w:r>
      <w:r w:rsidRPr="00D40932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1D29BB9" w14:textId="77777777" w:rsidR="001C7F8B" w:rsidRPr="00D40932" w:rsidRDefault="001C7F8B" w:rsidP="008B0CB4">
      <w:pPr>
        <w:spacing w:line="276" w:lineRule="auto"/>
        <w:jc w:val="both"/>
        <w:rPr>
          <w:color w:val="000000"/>
          <w:sz w:val="24"/>
          <w:szCs w:val="24"/>
          <w:lang w:val="lt-LT"/>
        </w:rPr>
      </w:pPr>
    </w:p>
    <w:p w14:paraId="61D29BBA" w14:textId="77777777" w:rsidR="00FD4A54" w:rsidRPr="00D40932" w:rsidRDefault="00FD4A54" w:rsidP="00FA6E5E">
      <w:pPr>
        <w:spacing w:line="276" w:lineRule="auto"/>
        <w:jc w:val="both"/>
        <w:rPr>
          <w:color w:val="000000"/>
          <w:sz w:val="24"/>
          <w:szCs w:val="24"/>
          <w:lang w:val="lt-LT"/>
        </w:rPr>
      </w:pPr>
    </w:p>
    <w:p w14:paraId="61D29BBB" w14:textId="77777777" w:rsidR="00FD4A54" w:rsidRPr="00D40932" w:rsidRDefault="00FD4A54" w:rsidP="00FA6E5E">
      <w:pPr>
        <w:spacing w:line="276" w:lineRule="auto"/>
        <w:jc w:val="both"/>
        <w:rPr>
          <w:color w:val="000000"/>
          <w:sz w:val="24"/>
          <w:szCs w:val="24"/>
          <w:lang w:val="lt-LT"/>
        </w:rPr>
      </w:pPr>
    </w:p>
    <w:p w14:paraId="61D29BBC" w14:textId="141A22AF" w:rsidR="005168A7" w:rsidRPr="00D40932" w:rsidRDefault="00FA6E5E" w:rsidP="00FA6E5E">
      <w:pPr>
        <w:spacing w:line="276" w:lineRule="auto"/>
        <w:jc w:val="both"/>
        <w:rPr>
          <w:color w:val="000000"/>
          <w:sz w:val="24"/>
          <w:szCs w:val="24"/>
          <w:lang w:val="lt-LT"/>
        </w:rPr>
      </w:pPr>
      <w:r w:rsidRPr="00D40932">
        <w:rPr>
          <w:color w:val="000000"/>
          <w:sz w:val="24"/>
          <w:szCs w:val="24"/>
          <w:lang w:val="lt-LT"/>
        </w:rPr>
        <w:t xml:space="preserve">Direktorė                                   </w:t>
      </w:r>
      <w:r w:rsidR="00BA3BEB">
        <w:rPr>
          <w:color w:val="000000"/>
          <w:sz w:val="24"/>
          <w:szCs w:val="24"/>
          <w:lang w:val="lt-LT"/>
        </w:rPr>
        <w:tab/>
      </w:r>
      <w:r w:rsidRPr="00D40932">
        <w:rPr>
          <w:color w:val="000000"/>
          <w:sz w:val="24"/>
          <w:szCs w:val="24"/>
          <w:lang w:val="lt-LT"/>
        </w:rPr>
        <w:t xml:space="preserve">                                                    Agnė Šapokaitė</w:t>
      </w:r>
      <w:r w:rsidR="007D63F8" w:rsidRPr="00D40932">
        <w:rPr>
          <w:lang w:val="lt-LT"/>
        </w:rPr>
        <w:tab/>
      </w:r>
    </w:p>
    <w:p w14:paraId="61D29BBD" w14:textId="77777777" w:rsidR="000968AB" w:rsidRPr="00D40932" w:rsidRDefault="000968AB" w:rsidP="00E00631">
      <w:pPr>
        <w:pStyle w:val="Default"/>
        <w:spacing w:line="276" w:lineRule="auto"/>
      </w:pPr>
    </w:p>
    <w:p w14:paraId="61D29BBE" w14:textId="77777777" w:rsidR="007901B1" w:rsidRPr="00D40932" w:rsidRDefault="007901B1" w:rsidP="00E00631">
      <w:pPr>
        <w:pStyle w:val="Default"/>
        <w:spacing w:line="276" w:lineRule="auto"/>
      </w:pPr>
    </w:p>
    <w:p w14:paraId="61D29BBF" w14:textId="77777777" w:rsidR="000968AB" w:rsidRPr="00D40932" w:rsidRDefault="000968AB" w:rsidP="00E00631">
      <w:pPr>
        <w:pStyle w:val="Default"/>
        <w:spacing w:line="276" w:lineRule="auto"/>
      </w:pPr>
    </w:p>
    <w:p w14:paraId="61D29BC0" w14:textId="77777777" w:rsidR="006B38B6" w:rsidRPr="00D40932" w:rsidRDefault="006B38B6" w:rsidP="00E00631">
      <w:pPr>
        <w:pStyle w:val="Default"/>
        <w:spacing w:line="276" w:lineRule="auto"/>
      </w:pPr>
    </w:p>
    <w:p w14:paraId="61D29BC1" w14:textId="77777777" w:rsidR="006B38B6" w:rsidRPr="00D40932" w:rsidRDefault="006B38B6" w:rsidP="00E00631">
      <w:pPr>
        <w:pStyle w:val="Default"/>
        <w:spacing w:line="276" w:lineRule="auto"/>
      </w:pPr>
    </w:p>
    <w:p w14:paraId="61D29BC2" w14:textId="77777777" w:rsidR="006B38B6" w:rsidRPr="00D40932" w:rsidRDefault="006B38B6" w:rsidP="00E00631">
      <w:pPr>
        <w:pStyle w:val="Default"/>
        <w:spacing w:line="276" w:lineRule="auto"/>
      </w:pPr>
    </w:p>
    <w:p w14:paraId="61D29BC3" w14:textId="77777777" w:rsidR="006B38B6" w:rsidRPr="00D40932" w:rsidRDefault="006B38B6" w:rsidP="00E00631">
      <w:pPr>
        <w:pStyle w:val="Default"/>
        <w:spacing w:line="276" w:lineRule="auto"/>
      </w:pPr>
    </w:p>
    <w:p w14:paraId="61D29BC4" w14:textId="77777777" w:rsidR="006B38B6" w:rsidRPr="00D40932" w:rsidRDefault="006B38B6" w:rsidP="00E00631">
      <w:pPr>
        <w:pStyle w:val="Default"/>
        <w:spacing w:line="276" w:lineRule="auto"/>
      </w:pPr>
    </w:p>
    <w:sectPr w:rsidR="006B38B6" w:rsidRPr="00D40932" w:rsidSect="003C36BB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F2CA" w14:textId="77777777" w:rsidR="00CD7C4E" w:rsidRDefault="00CD7C4E">
      <w:r>
        <w:separator/>
      </w:r>
    </w:p>
  </w:endnote>
  <w:endnote w:type="continuationSeparator" w:id="0">
    <w:p w14:paraId="37D9CFF0" w14:textId="77777777" w:rsidR="00CD7C4E" w:rsidRDefault="00CD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0D27" w14:textId="77777777" w:rsidR="00CD7C4E" w:rsidRDefault="00CD7C4E">
      <w:r>
        <w:separator/>
      </w:r>
    </w:p>
  </w:footnote>
  <w:footnote w:type="continuationSeparator" w:id="0">
    <w:p w14:paraId="28AE9BEC" w14:textId="77777777" w:rsidR="00CD7C4E" w:rsidRDefault="00CD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9BC9" w14:textId="77777777" w:rsidR="006942A1" w:rsidRDefault="0002310E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1D29BD2" wp14:editId="61D29BD3">
          <wp:extent cx="542290" cy="694690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D29BCA" w14:textId="138320D2" w:rsidR="006942A1" w:rsidRPr="00BA3BEB" w:rsidRDefault="00BA3BEB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BA3BEB">
      <w:rPr>
        <w:sz w:val="24"/>
        <w:szCs w:val="24"/>
      </w:rPr>
      <w:tab/>
    </w:r>
    <w:r w:rsidRPr="00BA3BEB">
      <w:rPr>
        <w:sz w:val="24"/>
        <w:szCs w:val="24"/>
      </w:rPr>
      <w:tab/>
    </w:r>
    <w:r w:rsidRPr="00BA3BEB">
      <w:rPr>
        <w:sz w:val="24"/>
        <w:szCs w:val="24"/>
      </w:rPr>
      <w:tab/>
    </w:r>
    <w:r w:rsidRPr="00BA3BEB">
      <w:rPr>
        <w:sz w:val="24"/>
        <w:szCs w:val="24"/>
      </w:rPr>
      <w:tab/>
    </w:r>
    <w:r w:rsidRPr="00BA3BEB">
      <w:rPr>
        <w:sz w:val="24"/>
        <w:szCs w:val="24"/>
      </w:rPr>
      <w:tab/>
    </w:r>
    <w:r w:rsidRPr="00BA3BEB">
      <w:rPr>
        <w:sz w:val="24"/>
        <w:szCs w:val="24"/>
      </w:rPr>
      <w:tab/>
    </w:r>
    <w:proofErr w:type="spellStart"/>
    <w:r w:rsidRPr="00BA3BEB">
      <w:rPr>
        <w:sz w:val="24"/>
        <w:szCs w:val="24"/>
      </w:rPr>
      <w:t>Projektas</w:t>
    </w:r>
    <w:proofErr w:type="spellEnd"/>
  </w:p>
  <w:p w14:paraId="61D29BCB" w14:textId="77777777" w:rsidR="006942A1" w:rsidRPr="00BA3BEB" w:rsidRDefault="0002310E" w:rsidP="005168A7">
    <w:pPr>
      <w:tabs>
        <w:tab w:val="left" w:pos="7125"/>
      </w:tabs>
      <w:rPr>
        <w:sz w:val="24"/>
        <w:szCs w:val="24"/>
      </w:rPr>
    </w:pPr>
    <w:r w:rsidRPr="00BA3BEB">
      <w:rPr>
        <w:sz w:val="24"/>
        <w:szCs w:val="24"/>
      </w:rPr>
      <w:tab/>
    </w:r>
  </w:p>
  <w:p w14:paraId="61D29BCC" w14:textId="77777777" w:rsidR="006942A1" w:rsidRPr="00BA3BEB" w:rsidRDefault="006942A1" w:rsidP="00EB1BFB">
    <w:pPr>
      <w:rPr>
        <w:sz w:val="24"/>
        <w:szCs w:val="24"/>
      </w:rPr>
    </w:pPr>
  </w:p>
  <w:p w14:paraId="61D29BCD" w14:textId="77777777" w:rsidR="006942A1" w:rsidRPr="00BA3BEB" w:rsidRDefault="006942A1" w:rsidP="00EB1BFB">
    <w:pPr>
      <w:rPr>
        <w:rFonts w:ascii="TimesLT" w:hAnsi="TimesLT"/>
        <w:b/>
        <w:sz w:val="24"/>
        <w:szCs w:val="24"/>
      </w:rPr>
    </w:pPr>
    <w:r w:rsidRPr="00BA3BEB">
      <w:rPr>
        <w:rFonts w:ascii="TimesLT" w:hAnsi="TimesLT"/>
        <w:b/>
        <w:sz w:val="24"/>
        <w:szCs w:val="24"/>
      </w:rPr>
      <w:t xml:space="preserve">          </w:t>
    </w:r>
  </w:p>
  <w:p w14:paraId="61D29BCE" w14:textId="77777777" w:rsidR="00364056" w:rsidRPr="00BA3BEB" w:rsidRDefault="00364056" w:rsidP="00EB1BFB">
    <w:pPr>
      <w:rPr>
        <w:rFonts w:ascii="TimesLT" w:hAnsi="TimesLT"/>
        <w:b/>
        <w:sz w:val="24"/>
        <w:szCs w:val="24"/>
      </w:rPr>
    </w:pPr>
  </w:p>
  <w:p w14:paraId="61D29BCF" w14:textId="77777777" w:rsidR="006942A1" w:rsidRPr="00BA3BEB" w:rsidRDefault="006942A1" w:rsidP="00EB1BFB">
    <w:pPr>
      <w:jc w:val="center"/>
      <w:rPr>
        <w:b/>
        <w:sz w:val="24"/>
        <w:szCs w:val="24"/>
      </w:rPr>
    </w:pPr>
    <w:r w:rsidRPr="00BA3BEB">
      <w:rPr>
        <w:b/>
        <w:sz w:val="24"/>
        <w:szCs w:val="24"/>
      </w:rPr>
      <w:t>ROKI</w:t>
    </w:r>
    <w:r w:rsidRPr="00BA3BEB">
      <w:rPr>
        <w:b/>
        <w:sz w:val="24"/>
        <w:szCs w:val="24"/>
        <w:lang w:val="lt-LT"/>
      </w:rPr>
      <w:t>Š</w:t>
    </w:r>
    <w:r w:rsidRPr="00BA3BEB">
      <w:rPr>
        <w:b/>
        <w:sz w:val="24"/>
        <w:szCs w:val="24"/>
      </w:rPr>
      <w:t>KIO RAJONO SAVIVALDYBĖS TARYBA</w:t>
    </w:r>
  </w:p>
  <w:p w14:paraId="61D29BD0" w14:textId="77777777" w:rsidR="006942A1" w:rsidRPr="00BA3BEB" w:rsidRDefault="006942A1" w:rsidP="00EB1BFB">
    <w:pPr>
      <w:jc w:val="center"/>
      <w:rPr>
        <w:b/>
        <w:sz w:val="24"/>
        <w:szCs w:val="24"/>
      </w:rPr>
    </w:pPr>
  </w:p>
  <w:p w14:paraId="61D29BD1" w14:textId="4783BD74" w:rsidR="006942A1" w:rsidRPr="00BA3BEB" w:rsidRDefault="006942A1" w:rsidP="00EB1BFB">
    <w:pPr>
      <w:jc w:val="center"/>
      <w:rPr>
        <w:b/>
        <w:sz w:val="24"/>
        <w:szCs w:val="24"/>
      </w:rPr>
    </w:pPr>
    <w:r w:rsidRPr="00BA3BEB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82ABA"/>
    <w:multiLevelType w:val="hybridMultilevel"/>
    <w:tmpl w:val="788404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5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26"/>
  </w:num>
  <w:num w:numId="5">
    <w:abstractNumId w:val="28"/>
  </w:num>
  <w:num w:numId="6">
    <w:abstractNumId w:val="2"/>
  </w:num>
  <w:num w:numId="7">
    <w:abstractNumId w:val="25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4"/>
  </w:num>
  <w:num w:numId="13">
    <w:abstractNumId w:val="15"/>
  </w:num>
  <w:num w:numId="14">
    <w:abstractNumId w:val="19"/>
  </w:num>
  <w:num w:numId="15">
    <w:abstractNumId w:val="6"/>
  </w:num>
  <w:num w:numId="16">
    <w:abstractNumId w:val="23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627"/>
    <w:rsid w:val="00011D87"/>
    <w:rsid w:val="00017936"/>
    <w:rsid w:val="000204B3"/>
    <w:rsid w:val="0002310E"/>
    <w:rsid w:val="00024B55"/>
    <w:rsid w:val="00031620"/>
    <w:rsid w:val="00044663"/>
    <w:rsid w:val="00072FB9"/>
    <w:rsid w:val="00073A1A"/>
    <w:rsid w:val="00081D7D"/>
    <w:rsid w:val="00087612"/>
    <w:rsid w:val="0009608E"/>
    <w:rsid w:val="000968AB"/>
    <w:rsid w:val="00097D98"/>
    <w:rsid w:val="000A161E"/>
    <w:rsid w:val="000A2256"/>
    <w:rsid w:val="000D4595"/>
    <w:rsid w:val="000D5DBA"/>
    <w:rsid w:val="000D6F91"/>
    <w:rsid w:val="000F0751"/>
    <w:rsid w:val="000F239C"/>
    <w:rsid w:val="00102D10"/>
    <w:rsid w:val="001059F4"/>
    <w:rsid w:val="001117FA"/>
    <w:rsid w:val="00113C20"/>
    <w:rsid w:val="0013254D"/>
    <w:rsid w:val="00133BE5"/>
    <w:rsid w:val="00135CF2"/>
    <w:rsid w:val="001603E4"/>
    <w:rsid w:val="00184C33"/>
    <w:rsid w:val="00192A9A"/>
    <w:rsid w:val="00194306"/>
    <w:rsid w:val="001A77E9"/>
    <w:rsid w:val="001B0436"/>
    <w:rsid w:val="001C7F8B"/>
    <w:rsid w:val="001D32F6"/>
    <w:rsid w:val="001E755B"/>
    <w:rsid w:val="00203FF4"/>
    <w:rsid w:val="00206233"/>
    <w:rsid w:val="002116EE"/>
    <w:rsid w:val="00211BE4"/>
    <w:rsid w:val="00212BBC"/>
    <w:rsid w:val="00232A22"/>
    <w:rsid w:val="00242C90"/>
    <w:rsid w:val="00242DDD"/>
    <w:rsid w:val="0024677F"/>
    <w:rsid w:val="00251D62"/>
    <w:rsid w:val="002536E4"/>
    <w:rsid w:val="00260D6E"/>
    <w:rsid w:val="002730D9"/>
    <w:rsid w:val="002930EA"/>
    <w:rsid w:val="002A72D3"/>
    <w:rsid w:val="002B0B8A"/>
    <w:rsid w:val="002C0807"/>
    <w:rsid w:val="002C3B0A"/>
    <w:rsid w:val="002D5969"/>
    <w:rsid w:val="002D702C"/>
    <w:rsid w:val="002E1721"/>
    <w:rsid w:val="002E3135"/>
    <w:rsid w:val="002F226C"/>
    <w:rsid w:val="002F3731"/>
    <w:rsid w:val="00315B46"/>
    <w:rsid w:val="00320DFE"/>
    <w:rsid w:val="0035650D"/>
    <w:rsid w:val="00364056"/>
    <w:rsid w:val="00396F74"/>
    <w:rsid w:val="003A2F5A"/>
    <w:rsid w:val="003A31C5"/>
    <w:rsid w:val="003A7111"/>
    <w:rsid w:val="003B7469"/>
    <w:rsid w:val="003C36BB"/>
    <w:rsid w:val="003D5D5F"/>
    <w:rsid w:val="003E7998"/>
    <w:rsid w:val="003F4883"/>
    <w:rsid w:val="003F6DF5"/>
    <w:rsid w:val="00406BB8"/>
    <w:rsid w:val="00432884"/>
    <w:rsid w:val="004355A4"/>
    <w:rsid w:val="00437C41"/>
    <w:rsid w:val="00440FCF"/>
    <w:rsid w:val="0044232E"/>
    <w:rsid w:val="00443053"/>
    <w:rsid w:val="00446694"/>
    <w:rsid w:val="00447758"/>
    <w:rsid w:val="004539FC"/>
    <w:rsid w:val="00462094"/>
    <w:rsid w:val="004644D5"/>
    <w:rsid w:val="004766FD"/>
    <w:rsid w:val="0047736F"/>
    <w:rsid w:val="004855CF"/>
    <w:rsid w:val="0049361D"/>
    <w:rsid w:val="00497EDE"/>
    <w:rsid w:val="004A4BCA"/>
    <w:rsid w:val="004A7C54"/>
    <w:rsid w:val="004E159F"/>
    <w:rsid w:val="004E4010"/>
    <w:rsid w:val="005059FE"/>
    <w:rsid w:val="005168A7"/>
    <w:rsid w:val="00542691"/>
    <w:rsid w:val="00550B60"/>
    <w:rsid w:val="00552BF2"/>
    <w:rsid w:val="00565D98"/>
    <w:rsid w:val="005733EB"/>
    <w:rsid w:val="005C20BC"/>
    <w:rsid w:val="005D0D4C"/>
    <w:rsid w:val="005D1F96"/>
    <w:rsid w:val="005D23AE"/>
    <w:rsid w:val="005D7427"/>
    <w:rsid w:val="005E28F4"/>
    <w:rsid w:val="005E2916"/>
    <w:rsid w:val="005E2D57"/>
    <w:rsid w:val="005E4261"/>
    <w:rsid w:val="005F3FEA"/>
    <w:rsid w:val="0060482F"/>
    <w:rsid w:val="00610422"/>
    <w:rsid w:val="00633AF7"/>
    <w:rsid w:val="006416C2"/>
    <w:rsid w:val="0064586C"/>
    <w:rsid w:val="006500A8"/>
    <w:rsid w:val="00652AC2"/>
    <w:rsid w:val="00657421"/>
    <w:rsid w:val="006642CE"/>
    <w:rsid w:val="006703F2"/>
    <w:rsid w:val="00670BE7"/>
    <w:rsid w:val="00671A0A"/>
    <w:rsid w:val="006750EA"/>
    <w:rsid w:val="0067510C"/>
    <w:rsid w:val="00684397"/>
    <w:rsid w:val="006942A1"/>
    <w:rsid w:val="006A760B"/>
    <w:rsid w:val="006B38B6"/>
    <w:rsid w:val="006C2F3B"/>
    <w:rsid w:val="006C76CB"/>
    <w:rsid w:val="006F7345"/>
    <w:rsid w:val="006F7C19"/>
    <w:rsid w:val="00705FD0"/>
    <w:rsid w:val="0072607A"/>
    <w:rsid w:val="00740DD3"/>
    <w:rsid w:val="007412F2"/>
    <w:rsid w:val="007442BB"/>
    <w:rsid w:val="007574B0"/>
    <w:rsid w:val="007770D5"/>
    <w:rsid w:val="00783D70"/>
    <w:rsid w:val="00785226"/>
    <w:rsid w:val="007901B1"/>
    <w:rsid w:val="00791FED"/>
    <w:rsid w:val="00792E2E"/>
    <w:rsid w:val="0079660D"/>
    <w:rsid w:val="007C46C4"/>
    <w:rsid w:val="007C5E61"/>
    <w:rsid w:val="007D63F8"/>
    <w:rsid w:val="007E46B3"/>
    <w:rsid w:val="007E7826"/>
    <w:rsid w:val="007F002F"/>
    <w:rsid w:val="00815749"/>
    <w:rsid w:val="00820A18"/>
    <w:rsid w:val="008212F0"/>
    <w:rsid w:val="008217FB"/>
    <w:rsid w:val="00825164"/>
    <w:rsid w:val="008307CA"/>
    <w:rsid w:val="0085349A"/>
    <w:rsid w:val="00853F38"/>
    <w:rsid w:val="008574D4"/>
    <w:rsid w:val="008A51CF"/>
    <w:rsid w:val="008A7CA8"/>
    <w:rsid w:val="008B0CB4"/>
    <w:rsid w:val="008B1E5E"/>
    <w:rsid w:val="008C2C53"/>
    <w:rsid w:val="008C7EE4"/>
    <w:rsid w:val="008D726D"/>
    <w:rsid w:val="008F6439"/>
    <w:rsid w:val="008F7B25"/>
    <w:rsid w:val="009107B2"/>
    <w:rsid w:val="00912EE0"/>
    <w:rsid w:val="009339A7"/>
    <w:rsid w:val="00937E48"/>
    <w:rsid w:val="009413C6"/>
    <w:rsid w:val="00941FE4"/>
    <w:rsid w:val="0094349D"/>
    <w:rsid w:val="00944963"/>
    <w:rsid w:val="0097604F"/>
    <w:rsid w:val="009774C8"/>
    <w:rsid w:val="00984F22"/>
    <w:rsid w:val="0098776A"/>
    <w:rsid w:val="00987FC5"/>
    <w:rsid w:val="009A6CF9"/>
    <w:rsid w:val="009A71EC"/>
    <w:rsid w:val="009B3815"/>
    <w:rsid w:val="009B4098"/>
    <w:rsid w:val="009B6CEC"/>
    <w:rsid w:val="009B7E5C"/>
    <w:rsid w:val="009C1F16"/>
    <w:rsid w:val="009D0DC7"/>
    <w:rsid w:val="009D5647"/>
    <w:rsid w:val="009F3E49"/>
    <w:rsid w:val="009F409E"/>
    <w:rsid w:val="00A00CD9"/>
    <w:rsid w:val="00A04AF3"/>
    <w:rsid w:val="00A04D3F"/>
    <w:rsid w:val="00A07E13"/>
    <w:rsid w:val="00A13FE6"/>
    <w:rsid w:val="00A17B37"/>
    <w:rsid w:val="00A42370"/>
    <w:rsid w:val="00A45659"/>
    <w:rsid w:val="00A67AC7"/>
    <w:rsid w:val="00A80C89"/>
    <w:rsid w:val="00A81023"/>
    <w:rsid w:val="00A911B7"/>
    <w:rsid w:val="00AA7B86"/>
    <w:rsid w:val="00AB2BF5"/>
    <w:rsid w:val="00AB6856"/>
    <w:rsid w:val="00AC361D"/>
    <w:rsid w:val="00AC56A1"/>
    <w:rsid w:val="00AE2385"/>
    <w:rsid w:val="00AF1D59"/>
    <w:rsid w:val="00AF28EE"/>
    <w:rsid w:val="00B019F2"/>
    <w:rsid w:val="00B0489F"/>
    <w:rsid w:val="00B35F50"/>
    <w:rsid w:val="00B44714"/>
    <w:rsid w:val="00B50182"/>
    <w:rsid w:val="00B50C49"/>
    <w:rsid w:val="00B51AB1"/>
    <w:rsid w:val="00B5657B"/>
    <w:rsid w:val="00B642C8"/>
    <w:rsid w:val="00B71509"/>
    <w:rsid w:val="00B726F9"/>
    <w:rsid w:val="00B75188"/>
    <w:rsid w:val="00B95200"/>
    <w:rsid w:val="00BA3BEB"/>
    <w:rsid w:val="00BA4209"/>
    <w:rsid w:val="00BC5947"/>
    <w:rsid w:val="00BD5713"/>
    <w:rsid w:val="00BF1E5D"/>
    <w:rsid w:val="00C00E1F"/>
    <w:rsid w:val="00C078FC"/>
    <w:rsid w:val="00C1065C"/>
    <w:rsid w:val="00C62AAE"/>
    <w:rsid w:val="00C739C2"/>
    <w:rsid w:val="00C81F7B"/>
    <w:rsid w:val="00C909F5"/>
    <w:rsid w:val="00C924DA"/>
    <w:rsid w:val="00CA536C"/>
    <w:rsid w:val="00CB48CB"/>
    <w:rsid w:val="00CD7C4E"/>
    <w:rsid w:val="00CD7E24"/>
    <w:rsid w:val="00CF5FBD"/>
    <w:rsid w:val="00D27F55"/>
    <w:rsid w:val="00D27FF3"/>
    <w:rsid w:val="00D40932"/>
    <w:rsid w:val="00D50B19"/>
    <w:rsid w:val="00D67284"/>
    <w:rsid w:val="00D808F4"/>
    <w:rsid w:val="00D8399C"/>
    <w:rsid w:val="00D96613"/>
    <w:rsid w:val="00DA1F4E"/>
    <w:rsid w:val="00DA3319"/>
    <w:rsid w:val="00DA5C7F"/>
    <w:rsid w:val="00DA7146"/>
    <w:rsid w:val="00DC0646"/>
    <w:rsid w:val="00DC2228"/>
    <w:rsid w:val="00DE4169"/>
    <w:rsid w:val="00DE738F"/>
    <w:rsid w:val="00DF301E"/>
    <w:rsid w:val="00DF562B"/>
    <w:rsid w:val="00E00631"/>
    <w:rsid w:val="00E11001"/>
    <w:rsid w:val="00E255D9"/>
    <w:rsid w:val="00E40491"/>
    <w:rsid w:val="00E57BDA"/>
    <w:rsid w:val="00E750C3"/>
    <w:rsid w:val="00E91D01"/>
    <w:rsid w:val="00EA06B2"/>
    <w:rsid w:val="00EA0817"/>
    <w:rsid w:val="00EA0A7F"/>
    <w:rsid w:val="00EB1BFB"/>
    <w:rsid w:val="00EB62A2"/>
    <w:rsid w:val="00EB65F5"/>
    <w:rsid w:val="00ED208D"/>
    <w:rsid w:val="00EE4CFB"/>
    <w:rsid w:val="00F12538"/>
    <w:rsid w:val="00F40884"/>
    <w:rsid w:val="00F40B2A"/>
    <w:rsid w:val="00F40F89"/>
    <w:rsid w:val="00F41C97"/>
    <w:rsid w:val="00F47BA8"/>
    <w:rsid w:val="00F755AC"/>
    <w:rsid w:val="00F85267"/>
    <w:rsid w:val="00F86B88"/>
    <w:rsid w:val="00F86C3F"/>
    <w:rsid w:val="00F92577"/>
    <w:rsid w:val="00F95202"/>
    <w:rsid w:val="00F95DE0"/>
    <w:rsid w:val="00FA6E5E"/>
    <w:rsid w:val="00FD4A54"/>
    <w:rsid w:val="00FD6D04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2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A850-5B15-42DB-9AE0-E3C5C05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4</cp:revision>
  <cp:lastPrinted>2019-05-10T13:37:00Z</cp:lastPrinted>
  <dcterms:created xsi:type="dcterms:W3CDTF">2019-05-21T11:34:00Z</dcterms:created>
  <dcterms:modified xsi:type="dcterms:W3CDTF">2019-05-23T06:37:00Z</dcterms:modified>
</cp:coreProperties>
</file>