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7EFB8" w14:textId="77777777" w:rsidR="0052164C" w:rsidRPr="00F0372A" w:rsidRDefault="0052164C" w:rsidP="0052164C">
      <w:pPr>
        <w:jc w:val="center"/>
        <w:rPr>
          <w:b/>
          <w:sz w:val="24"/>
          <w:szCs w:val="24"/>
        </w:rPr>
      </w:pPr>
      <w:r w:rsidRPr="00F0372A">
        <w:rPr>
          <w:b/>
          <w:sz w:val="24"/>
          <w:szCs w:val="24"/>
        </w:rPr>
        <w:t>DĖL BENDRADARBIAVIMO SUTARTIES PASIRAŠYMO SU ASOCIJACIJA LIETUVOS SKAUTIJA</w:t>
      </w:r>
    </w:p>
    <w:p w14:paraId="4447EFB9" w14:textId="77777777" w:rsidR="00322CB4" w:rsidRPr="0050104E" w:rsidRDefault="00322CB4" w:rsidP="00322CB4">
      <w:pPr>
        <w:jc w:val="center"/>
        <w:rPr>
          <w:sz w:val="24"/>
          <w:szCs w:val="24"/>
          <w:lang w:val="lt-LT"/>
        </w:rPr>
      </w:pPr>
    </w:p>
    <w:p w14:paraId="4447EFBA" w14:textId="77777777" w:rsidR="00322CB4" w:rsidRPr="0050104E" w:rsidRDefault="00322CB4" w:rsidP="00322CB4">
      <w:pPr>
        <w:jc w:val="center"/>
        <w:rPr>
          <w:sz w:val="24"/>
          <w:szCs w:val="24"/>
          <w:lang w:val="lt-LT"/>
        </w:rPr>
      </w:pPr>
      <w:r w:rsidRPr="0050104E">
        <w:rPr>
          <w:sz w:val="24"/>
          <w:szCs w:val="24"/>
          <w:lang w:val="lt-LT"/>
        </w:rPr>
        <w:t>201</w:t>
      </w:r>
      <w:r w:rsidR="0008004A" w:rsidRPr="0050104E">
        <w:rPr>
          <w:sz w:val="24"/>
          <w:szCs w:val="24"/>
          <w:lang w:val="lt-LT"/>
        </w:rPr>
        <w:t>9</w:t>
      </w:r>
      <w:r w:rsidRPr="0050104E">
        <w:rPr>
          <w:sz w:val="24"/>
          <w:szCs w:val="24"/>
          <w:lang w:val="lt-LT"/>
        </w:rPr>
        <w:t xml:space="preserve"> m. </w:t>
      </w:r>
      <w:r w:rsidR="00415BF6" w:rsidRPr="0050104E">
        <w:rPr>
          <w:sz w:val="24"/>
          <w:szCs w:val="24"/>
          <w:lang w:val="lt-LT"/>
        </w:rPr>
        <w:t>birželio</w:t>
      </w:r>
      <w:r w:rsidRPr="0050104E">
        <w:rPr>
          <w:sz w:val="24"/>
          <w:szCs w:val="24"/>
          <w:lang w:val="lt-LT"/>
        </w:rPr>
        <w:t xml:space="preserve"> </w:t>
      </w:r>
      <w:r w:rsidR="00415BF6" w:rsidRPr="0050104E">
        <w:rPr>
          <w:sz w:val="24"/>
          <w:szCs w:val="24"/>
          <w:lang w:val="lt-LT"/>
        </w:rPr>
        <w:t>28</w:t>
      </w:r>
      <w:r w:rsidRPr="0050104E">
        <w:rPr>
          <w:sz w:val="24"/>
          <w:szCs w:val="24"/>
          <w:lang w:val="lt-LT"/>
        </w:rPr>
        <w:t xml:space="preserve"> d. Nr. TS-</w:t>
      </w:r>
    </w:p>
    <w:p w14:paraId="4447EFBB" w14:textId="77777777" w:rsidR="00322CB4" w:rsidRDefault="00322CB4" w:rsidP="00322CB4">
      <w:pPr>
        <w:jc w:val="center"/>
        <w:rPr>
          <w:sz w:val="24"/>
          <w:szCs w:val="24"/>
          <w:lang w:val="lt-LT"/>
        </w:rPr>
      </w:pPr>
      <w:r w:rsidRPr="0050104E">
        <w:rPr>
          <w:sz w:val="24"/>
          <w:szCs w:val="24"/>
          <w:lang w:val="lt-LT"/>
        </w:rPr>
        <w:t>Rokiškis</w:t>
      </w:r>
    </w:p>
    <w:p w14:paraId="574374A2" w14:textId="77777777" w:rsidR="00992000" w:rsidRPr="0050104E" w:rsidRDefault="00992000" w:rsidP="00322CB4">
      <w:pPr>
        <w:jc w:val="center"/>
        <w:rPr>
          <w:sz w:val="24"/>
          <w:szCs w:val="24"/>
          <w:lang w:val="lt-LT"/>
        </w:rPr>
      </w:pPr>
    </w:p>
    <w:p w14:paraId="4447EFBC" w14:textId="77777777" w:rsidR="00322CB4" w:rsidRPr="0050104E" w:rsidRDefault="00322CB4" w:rsidP="00322CB4">
      <w:pPr>
        <w:jc w:val="both"/>
        <w:rPr>
          <w:sz w:val="24"/>
          <w:szCs w:val="24"/>
          <w:lang w:val="lt-LT"/>
        </w:rPr>
      </w:pPr>
    </w:p>
    <w:p w14:paraId="4447EFBE" w14:textId="3592A226" w:rsidR="00322CB4" w:rsidRPr="0050104E" w:rsidRDefault="00C267C3" w:rsidP="00B826AB">
      <w:pPr>
        <w:pStyle w:val="Pagrindinistekstas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Vadovaudamasi Lietuvos Respublikos vietos savivaldos įstatymo 16 straipsnio 2 dalies 25 punktu, 20 straipsnio 2 dalies 12 punktu, </w:t>
      </w:r>
      <w:r w:rsidR="007847EA">
        <w:rPr>
          <w:rStyle w:val="fontstyle01"/>
          <w:b w:val="0"/>
          <w:sz w:val="24"/>
          <w:szCs w:val="24"/>
        </w:rPr>
        <w:t>R</w:t>
      </w:r>
      <w:r w:rsidR="007847EA" w:rsidRPr="006C61FE">
        <w:rPr>
          <w:rStyle w:val="fontstyle01"/>
          <w:b w:val="0"/>
          <w:sz w:val="24"/>
          <w:szCs w:val="24"/>
        </w:rPr>
        <w:t>okiškio rajono savivaldybės vardu sudaromų sutarčių</w:t>
      </w:r>
      <w:r w:rsidR="00B826AB">
        <w:rPr>
          <w:rStyle w:val="fontstyle01"/>
          <w:b w:val="0"/>
          <w:sz w:val="24"/>
          <w:szCs w:val="24"/>
        </w:rPr>
        <w:t xml:space="preserve"> </w:t>
      </w:r>
      <w:r w:rsidR="007847EA" w:rsidRPr="006C61FE">
        <w:rPr>
          <w:rStyle w:val="fontstyle01"/>
          <w:b w:val="0"/>
          <w:sz w:val="24"/>
          <w:szCs w:val="24"/>
        </w:rPr>
        <w:t>pasirašymo tvarkos aprašo</w:t>
      </w:r>
      <w:r>
        <w:rPr>
          <w:color w:val="000000"/>
          <w:sz w:val="24"/>
          <w:szCs w:val="24"/>
        </w:rPr>
        <w:t xml:space="preserve">, patvirtinto Rokiškio rajono savivaldybės tarybos </w:t>
      </w:r>
      <w:r w:rsidR="006C61FE">
        <w:rPr>
          <w:rStyle w:val="fontstyle21"/>
          <w:sz w:val="24"/>
          <w:szCs w:val="24"/>
        </w:rPr>
        <w:t xml:space="preserve">2019 m. balandžio 26 d. </w:t>
      </w:r>
      <w:r w:rsidR="00D31C5D">
        <w:rPr>
          <w:rStyle w:val="fontstyle21"/>
          <w:sz w:val="24"/>
          <w:szCs w:val="24"/>
        </w:rPr>
        <w:t xml:space="preserve">sprendimu </w:t>
      </w:r>
      <w:r w:rsidR="006C61FE">
        <w:rPr>
          <w:rStyle w:val="fontstyle21"/>
          <w:sz w:val="24"/>
          <w:szCs w:val="24"/>
        </w:rPr>
        <w:t>Nr. TS-109</w:t>
      </w:r>
      <w:r>
        <w:rPr>
          <w:color w:val="000000"/>
          <w:sz w:val="24"/>
          <w:szCs w:val="24"/>
        </w:rPr>
        <w:t xml:space="preserve"> „</w:t>
      </w:r>
      <w:r w:rsidR="006C61FE">
        <w:rPr>
          <w:rStyle w:val="fontstyle01"/>
          <w:b w:val="0"/>
          <w:sz w:val="24"/>
          <w:szCs w:val="24"/>
        </w:rPr>
        <w:t>Dėl R</w:t>
      </w:r>
      <w:r w:rsidR="006C61FE" w:rsidRPr="006C61FE">
        <w:rPr>
          <w:rStyle w:val="fontstyle01"/>
          <w:b w:val="0"/>
          <w:sz w:val="24"/>
          <w:szCs w:val="24"/>
        </w:rPr>
        <w:t>okiškio rajono savivaldybės vardu sudaromų sutarčių</w:t>
      </w:r>
      <w:r w:rsidR="006C61FE" w:rsidRPr="006C61FE">
        <w:rPr>
          <w:b/>
          <w:bCs/>
          <w:color w:val="000000"/>
        </w:rPr>
        <w:br/>
      </w:r>
      <w:r w:rsidR="006C61FE" w:rsidRPr="006C61FE">
        <w:rPr>
          <w:rStyle w:val="fontstyle01"/>
          <w:b w:val="0"/>
          <w:sz w:val="24"/>
          <w:szCs w:val="24"/>
        </w:rPr>
        <w:t>pasirašymo tvarkos aprašo patvirtinimo</w:t>
      </w:r>
      <w:r>
        <w:rPr>
          <w:color w:val="000000"/>
          <w:sz w:val="24"/>
          <w:szCs w:val="24"/>
        </w:rPr>
        <w:t>“</w:t>
      </w:r>
      <w:r w:rsidR="00D31C5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C0067C">
        <w:rPr>
          <w:color w:val="000000"/>
          <w:sz w:val="24"/>
          <w:szCs w:val="24"/>
        </w:rPr>
        <w:t>3.2 punktu</w:t>
      </w:r>
      <w:r>
        <w:rPr>
          <w:color w:val="000000"/>
          <w:sz w:val="24"/>
          <w:szCs w:val="24"/>
        </w:rPr>
        <w:t>,</w:t>
      </w:r>
      <w:r w:rsidR="00C0067C">
        <w:rPr>
          <w:color w:val="000000"/>
          <w:sz w:val="24"/>
          <w:szCs w:val="24"/>
        </w:rPr>
        <w:t xml:space="preserve"> 7.1 punktu, </w:t>
      </w:r>
      <w:r>
        <w:rPr>
          <w:color w:val="000000"/>
          <w:sz w:val="24"/>
          <w:szCs w:val="24"/>
        </w:rPr>
        <w:t xml:space="preserve">Rokiškio rajono savivaldybės taryba </w:t>
      </w:r>
      <w:r w:rsidR="00322CB4" w:rsidRPr="0050104E">
        <w:rPr>
          <w:sz w:val="24"/>
          <w:szCs w:val="24"/>
        </w:rPr>
        <w:t>n u s p r e n d ž i a:</w:t>
      </w:r>
    </w:p>
    <w:p w14:paraId="4447EFC0" w14:textId="20EF207E" w:rsidR="007847EA" w:rsidRDefault="007847EA" w:rsidP="007847EA">
      <w:pPr>
        <w:pStyle w:val="Pagrindinistekstas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Pritarti </w:t>
      </w:r>
      <w:r w:rsidR="00D31C5D">
        <w:rPr>
          <w:color w:val="000000"/>
          <w:sz w:val="24"/>
          <w:szCs w:val="24"/>
        </w:rPr>
        <w:t xml:space="preserve">pasirašyti </w:t>
      </w:r>
      <w:r>
        <w:rPr>
          <w:color w:val="000000"/>
          <w:sz w:val="24"/>
          <w:szCs w:val="24"/>
        </w:rPr>
        <w:t xml:space="preserve">bendradarbiavimo </w:t>
      </w:r>
      <w:r w:rsidR="00D31C5D">
        <w:rPr>
          <w:color w:val="000000"/>
          <w:sz w:val="24"/>
          <w:szCs w:val="24"/>
        </w:rPr>
        <w:t>sutartį</w:t>
      </w:r>
      <w:r>
        <w:rPr>
          <w:color w:val="000000"/>
          <w:sz w:val="24"/>
          <w:szCs w:val="24"/>
        </w:rPr>
        <w:t xml:space="preserve"> su </w:t>
      </w:r>
      <w:r w:rsidR="0052164C" w:rsidRPr="0052164C">
        <w:rPr>
          <w:sz w:val="24"/>
          <w:szCs w:val="24"/>
        </w:rPr>
        <w:t>asociacija Lietuvos skautija</w:t>
      </w:r>
      <w:r w:rsidR="0052164C">
        <w:rPr>
          <w:color w:val="000000"/>
          <w:sz w:val="24"/>
          <w:szCs w:val="24"/>
        </w:rPr>
        <w:t xml:space="preserve"> </w:t>
      </w:r>
      <w:r w:rsidR="00D31C5D">
        <w:rPr>
          <w:color w:val="000000"/>
          <w:sz w:val="24"/>
          <w:szCs w:val="24"/>
        </w:rPr>
        <w:t xml:space="preserve">(pridedama). </w:t>
      </w:r>
    </w:p>
    <w:p w14:paraId="4447EFC1" w14:textId="77777777" w:rsidR="007847EA" w:rsidRPr="00A304C0" w:rsidRDefault="007847EA" w:rsidP="007847EA">
      <w:pPr>
        <w:pStyle w:val="Pagrindinistekstas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Įgalioti Rokiškio rajono savivaldybės merą </w:t>
      </w:r>
      <w:r w:rsidR="0052164C">
        <w:rPr>
          <w:color w:val="000000"/>
          <w:sz w:val="24"/>
          <w:szCs w:val="24"/>
        </w:rPr>
        <w:t>Ramūną Godeliauską</w:t>
      </w:r>
      <w:r>
        <w:rPr>
          <w:color w:val="000000"/>
          <w:sz w:val="24"/>
          <w:szCs w:val="24"/>
        </w:rPr>
        <w:t xml:space="preserve"> pasirašyti bendradarbiavimo sutartį.</w:t>
      </w:r>
    </w:p>
    <w:p w14:paraId="13DFC867" w14:textId="57F820B8" w:rsidR="004B0EA6" w:rsidRPr="00F5085C" w:rsidRDefault="004B0EA6" w:rsidP="004B0EA6">
      <w:pPr>
        <w:ind w:firstLine="720"/>
        <w:jc w:val="both"/>
        <w:rPr>
          <w:sz w:val="24"/>
          <w:szCs w:val="24"/>
          <w:lang w:val="lt-LT"/>
        </w:rPr>
      </w:pPr>
      <w:r w:rsidRPr="00F5085C">
        <w:rPr>
          <w:sz w:val="24"/>
          <w:szCs w:val="24"/>
          <w:lang w:val="lt-LT"/>
        </w:rPr>
        <w:t>Sprendimas per vieną mėnesį gali būti skundžiamas Lietuvos administracinių ginčų komisijos Panevėžio apygardos skyriui adresu</w:t>
      </w:r>
      <w:r w:rsidR="00992000">
        <w:rPr>
          <w:sz w:val="24"/>
          <w:szCs w:val="24"/>
          <w:lang w:val="lt-LT"/>
        </w:rPr>
        <w:t xml:space="preserve"> Respublikos g. 62, Panevėžys, </w:t>
      </w:r>
      <w:r w:rsidRPr="00F5085C">
        <w:rPr>
          <w:sz w:val="24"/>
          <w:szCs w:val="24"/>
          <w:lang w:val="lt-LT"/>
        </w:rPr>
        <w:t>Lietuvos Respublikos ikiteisminio administracinių ginčų nagrinėjimo tvarkos įstatymo nustatyta tvarka.</w:t>
      </w:r>
    </w:p>
    <w:p w14:paraId="4447EFC2" w14:textId="7BFC29E2" w:rsidR="00322CB4" w:rsidRPr="0050104E" w:rsidRDefault="00C57CC0" w:rsidP="00C57CC0">
      <w:pPr>
        <w:ind w:firstLine="720"/>
        <w:jc w:val="both"/>
        <w:rPr>
          <w:sz w:val="24"/>
          <w:szCs w:val="24"/>
          <w:lang w:val="lt-LT"/>
        </w:rPr>
      </w:pPr>
      <w:r w:rsidRPr="0050104E">
        <w:rPr>
          <w:sz w:val="24"/>
          <w:szCs w:val="24"/>
          <w:lang w:val="lt-LT"/>
        </w:rPr>
        <w:t>.</w:t>
      </w:r>
    </w:p>
    <w:p w14:paraId="4447EFC3" w14:textId="77777777" w:rsidR="00322CB4" w:rsidRPr="0050104E" w:rsidRDefault="00322CB4" w:rsidP="00322CB4">
      <w:pPr>
        <w:jc w:val="both"/>
        <w:rPr>
          <w:sz w:val="24"/>
          <w:szCs w:val="24"/>
          <w:lang w:val="lt-LT"/>
        </w:rPr>
      </w:pPr>
    </w:p>
    <w:p w14:paraId="4447EFC4" w14:textId="77777777" w:rsidR="00C57CC0" w:rsidRPr="0050104E" w:rsidRDefault="00C57CC0" w:rsidP="00322CB4">
      <w:pPr>
        <w:jc w:val="both"/>
        <w:rPr>
          <w:sz w:val="24"/>
          <w:szCs w:val="24"/>
          <w:lang w:val="lt-LT"/>
        </w:rPr>
      </w:pPr>
    </w:p>
    <w:p w14:paraId="4447EFC5" w14:textId="77777777" w:rsidR="00322CB4" w:rsidRPr="0050104E" w:rsidRDefault="00322CB4" w:rsidP="00322CB4">
      <w:pPr>
        <w:jc w:val="both"/>
        <w:rPr>
          <w:sz w:val="24"/>
          <w:szCs w:val="24"/>
          <w:lang w:val="lt-LT"/>
        </w:rPr>
      </w:pPr>
      <w:r w:rsidRPr="0050104E">
        <w:rPr>
          <w:sz w:val="24"/>
          <w:szCs w:val="24"/>
          <w:lang w:val="lt-LT"/>
        </w:rPr>
        <w:t>Savivaldybės meras</w:t>
      </w:r>
      <w:r w:rsidRPr="0050104E">
        <w:rPr>
          <w:sz w:val="24"/>
          <w:szCs w:val="24"/>
          <w:lang w:val="lt-LT"/>
        </w:rPr>
        <w:tab/>
      </w:r>
      <w:r w:rsidRPr="0050104E">
        <w:rPr>
          <w:sz w:val="24"/>
          <w:szCs w:val="24"/>
          <w:lang w:val="lt-LT"/>
        </w:rPr>
        <w:tab/>
      </w:r>
      <w:r w:rsidRPr="0050104E">
        <w:rPr>
          <w:sz w:val="24"/>
          <w:szCs w:val="24"/>
          <w:lang w:val="lt-LT"/>
        </w:rPr>
        <w:tab/>
      </w:r>
      <w:r w:rsidRPr="0050104E">
        <w:rPr>
          <w:sz w:val="24"/>
          <w:szCs w:val="24"/>
          <w:lang w:val="lt-LT"/>
        </w:rPr>
        <w:tab/>
      </w:r>
      <w:r w:rsidRPr="0050104E">
        <w:rPr>
          <w:sz w:val="24"/>
          <w:szCs w:val="24"/>
          <w:lang w:val="lt-LT"/>
        </w:rPr>
        <w:tab/>
      </w:r>
      <w:r w:rsidRPr="0050104E">
        <w:rPr>
          <w:sz w:val="24"/>
          <w:szCs w:val="24"/>
          <w:lang w:val="lt-LT"/>
        </w:rPr>
        <w:tab/>
      </w:r>
      <w:r w:rsidRPr="0050104E">
        <w:rPr>
          <w:sz w:val="24"/>
          <w:szCs w:val="24"/>
          <w:lang w:val="lt-LT"/>
        </w:rPr>
        <w:tab/>
      </w:r>
      <w:r w:rsidRPr="0050104E">
        <w:rPr>
          <w:sz w:val="24"/>
          <w:szCs w:val="24"/>
          <w:lang w:val="lt-LT"/>
        </w:rPr>
        <w:tab/>
      </w:r>
      <w:r w:rsidR="00415BF6" w:rsidRPr="0050104E">
        <w:rPr>
          <w:sz w:val="24"/>
          <w:szCs w:val="24"/>
          <w:lang w:val="lt-LT"/>
        </w:rPr>
        <w:t>Ramūnas Godeliauskas</w:t>
      </w:r>
    </w:p>
    <w:p w14:paraId="4447EFC6" w14:textId="77777777" w:rsidR="00322CB4" w:rsidRPr="0050104E" w:rsidRDefault="00322CB4" w:rsidP="00322CB4">
      <w:pPr>
        <w:jc w:val="both"/>
        <w:rPr>
          <w:sz w:val="24"/>
          <w:szCs w:val="24"/>
          <w:lang w:val="lt-LT"/>
        </w:rPr>
      </w:pPr>
    </w:p>
    <w:p w14:paraId="4447EFC7" w14:textId="77777777" w:rsidR="00464ADD" w:rsidRPr="0050104E" w:rsidRDefault="00464ADD" w:rsidP="00322CB4">
      <w:pPr>
        <w:jc w:val="both"/>
        <w:rPr>
          <w:sz w:val="24"/>
          <w:szCs w:val="24"/>
          <w:lang w:val="lt-LT"/>
        </w:rPr>
      </w:pPr>
    </w:p>
    <w:p w14:paraId="4447EFC8" w14:textId="77777777" w:rsidR="00464ADD" w:rsidRPr="0050104E" w:rsidRDefault="00464ADD" w:rsidP="00322CB4">
      <w:pPr>
        <w:jc w:val="both"/>
        <w:rPr>
          <w:sz w:val="24"/>
          <w:szCs w:val="24"/>
          <w:lang w:val="lt-LT"/>
        </w:rPr>
      </w:pPr>
    </w:p>
    <w:p w14:paraId="4447EFC9" w14:textId="77777777" w:rsidR="00464ADD" w:rsidRDefault="00464ADD" w:rsidP="00322CB4">
      <w:pPr>
        <w:jc w:val="both"/>
        <w:rPr>
          <w:sz w:val="24"/>
          <w:szCs w:val="24"/>
          <w:lang w:val="lt-LT"/>
        </w:rPr>
      </w:pPr>
    </w:p>
    <w:p w14:paraId="4447EFCA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CB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CC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CD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CE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CF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D0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D1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D2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D3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D4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D5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D6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D7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D8" w14:textId="77777777" w:rsidR="0052164C" w:rsidRDefault="0052164C" w:rsidP="00322CB4">
      <w:pPr>
        <w:jc w:val="both"/>
        <w:rPr>
          <w:sz w:val="24"/>
          <w:szCs w:val="24"/>
          <w:lang w:val="lt-LT"/>
        </w:rPr>
      </w:pPr>
    </w:p>
    <w:p w14:paraId="4447EFDA" w14:textId="77777777" w:rsidR="0052164C" w:rsidRDefault="0052164C" w:rsidP="00322CB4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4447EFDB" w14:textId="77777777" w:rsidR="0052164C" w:rsidRPr="0050104E" w:rsidRDefault="0052164C" w:rsidP="00322CB4">
      <w:pPr>
        <w:jc w:val="both"/>
        <w:rPr>
          <w:sz w:val="24"/>
          <w:szCs w:val="24"/>
          <w:lang w:val="lt-LT"/>
        </w:rPr>
      </w:pPr>
    </w:p>
    <w:p w14:paraId="4447EFDC" w14:textId="77777777" w:rsidR="00C57CC0" w:rsidRPr="0050104E" w:rsidRDefault="00C57CC0" w:rsidP="00322CB4">
      <w:pPr>
        <w:jc w:val="both"/>
        <w:rPr>
          <w:sz w:val="24"/>
          <w:szCs w:val="24"/>
          <w:lang w:val="lt-LT"/>
        </w:rPr>
      </w:pPr>
    </w:p>
    <w:p w14:paraId="4447EFDD" w14:textId="77777777" w:rsidR="00322CB4" w:rsidRPr="0050104E" w:rsidRDefault="00014ACA" w:rsidP="00464ADD">
      <w:pPr>
        <w:jc w:val="both"/>
        <w:rPr>
          <w:sz w:val="24"/>
          <w:szCs w:val="24"/>
          <w:lang w:val="lt-LT"/>
        </w:rPr>
      </w:pPr>
      <w:r w:rsidRPr="0050104E">
        <w:rPr>
          <w:sz w:val="24"/>
          <w:szCs w:val="24"/>
          <w:lang w:val="lt-LT"/>
        </w:rPr>
        <w:t>Gediminas Kriovė</w:t>
      </w:r>
    </w:p>
    <w:p w14:paraId="4447EFE0" w14:textId="77777777" w:rsidR="00322CB4" w:rsidRPr="00D31C5D" w:rsidRDefault="00322CB4" w:rsidP="0052164C">
      <w:pPr>
        <w:jc w:val="center"/>
        <w:rPr>
          <w:b/>
          <w:sz w:val="24"/>
          <w:szCs w:val="24"/>
          <w:lang w:val="lt-LT"/>
        </w:rPr>
      </w:pPr>
      <w:r w:rsidRPr="00D31C5D">
        <w:rPr>
          <w:b/>
          <w:sz w:val="24"/>
          <w:szCs w:val="24"/>
          <w:lang w:val="lt-LT"/>
        </w:rPr>
        <w:lastRenderedPageBreak/>
        <w:t>SPRENDIMO PROJEKTO „</w:t>
      </w:r>
      <w:r w:rsidR="0052164C" w:rsidRPr="00D31C5D">
        <w:rPr>
          <w:b/>
          <w:sz w:val="24"/>
          <w:szCs w:val="24"/>
          <w:lang w:val="lt-LT"/>
        </w:rPr>
        <w:t>DĖL BENDRADARBIAVIMO SUTARTIES PASIRAŠYMO SU ASOCIJACIJA LIETUVOS SKAUTIJA</w:t>
      </w:r>
      <w:r w:rsidRPr="00D31C5D">
        <w:rPr>
          <w:b/>
          <w:sz w:val="24"/>
          <w:szCs w:val="24"/>
          <w:lang w:val="lt-LT"/>
        </w:rPr>
        <w:t>“ AIŠKINAMASIS RAŠTAS</w:t>
      </w:r>
    </w:p>
    <w:p w14:paraId="4447EFE1" w14:textId="77777777" w:rsidR="00322CB4" w:rsidRPr="006B5E90" w:rsidRDefault="00322CB4" w:rsidP="00322CB4">
      <w:pPr>
        <w:jc w:val="center"/>
        <w:rPr>
          <w:b/>
          <w:sz w:val="24"/>
          <w:szCs w:val="24"/>
          <w:lang w:val="lt-LT"/>
        </w:rPr>
      </w:pPr>
    </w:p>
    <w:p w14:paraId="4447EFE4" w14:textId="016BA126" w:rsidR="0052164C" w:rsidRPr="0016719D" w:rsidRDefault="00322CB4" w:rsidP="000A18A1">
      <w:pPr>
        <w:ind w:firstLine="851"/>
        <w:jc w:val="both"/>
        <w:rPr>
          <w:sz w:val="24"/>
          <w:szCs w:val="24"/>
          <w:lang w:val="lt-LT"/>
        </w:rPr>
      </w:pPr>
      <w:r w:rsidRPr="006B5E90">
        <w:rPr>
          <w:b/>
          <w:sz w:val="24"/>
          <w:szCs w:val="24"/>
          <w:lang w:val="lt-LT"/>
        </w:rPr>
        <w:t>Parengto sprendimo projekto tikslai ir uždaviniai</w:t>
      </w:r>
      <w:r w:rsidRPr="006B5E90">
        <w:rPr>
          <w:sz w:val="24"/>
          <w:szCs w:val="24"/>
          <w:lang w:val="lt-LT"/>
        </w:rPr>
        <w:t xml:space="preserve">. </w:t>
      </w:r>
      <w:r w:rsidR="0052164C" w:rsidRPr="0016719D">
        <w:rPr>
          <w:sz w:val="24"/>
          <w:szCs w:val="24"/>
          <w:lang w:val="lt-LT"/>
        </w:rPr>
        <w:t>Pritarti bendradarbiavimo sutarties su asociacija Lietuvos skautija sudarymui, suteikti savivaldybės merui įgaliojimus pasirašyti bendradarbiavimo sutartį. Bendradarbiavimo sutarties iniciatyvą pareiškė asociacija Lietuvos skautija.</w:t>
      </w:r>
    </w:p>
    <w:p w14:paraId="4447EFE6" w14:textId="081ECBC5" w:rsidR="00322CB4" w:rsidRPr="0016719D" w:rsidRDefault="00322CB4" w:rsidP="000A18A1">
      <w:pPr>
        <w:ind w:firstLine="851"/>
        <w:jc w:val="both"/>
        <w:rPr>
          <w:sz w:val="24"/>
          <w:szCs w:val="24"/>
          <w:lang w:val="lt-LT"/>
        </w:rPr>
      </w:pPr>
      <w:r w:rsidRPr="0016719D">
        <w:rPr>
          <w:b/>
          <w:sz w:val="24"/>
          <w:szCs w:val="24"/>
          <w:lang w:val="lt-LT"/>
        </w:rPr>
        <w:t>Šiuo metu esantis teisinis reglamentavimas</w:t>
      </w:r>
      <w:r w:rsidRPr="0016719D">
        <w:rPr>
          <w:sz w:val="24"/>
          <w:szCs w:val="24"/>
          <w:lang w:val="lt-LT"/>
        </w:rPr>
        <w:t>.</w:t>
      </w:r>
      <w:r w:rsidR="000A18A1">
        <w:rPr>
          <w:sz w:val="24"/>
          <w:szCs w:val="24"/>
          <w:lang w:val="lt-LT"/>
        </w:rPr>
        <w:t xml:space="preserve"> </w:t>
      </w:r>
      <w:r w:rsidR="0052164C" w:rsidRPr="0016719D">
        <w:rPr>
          <w:color w:val="000000"/>
          <w:sz w:val="24"/>
          <w:szCs w:val="24"/>
          <w:lang w:val="lt-LT"/>
        </w:rPr>
        <w:t xml:space="preserve">Lietuvos Respublikos vietos savivaldos įstatymas, Rokiškio rajono savivaldybės tarybos </w:t>
      </w:r>
      <w:r w:rsidR="0052164C" w:rsidRPr="0016719D">
        <w:rPr>
          <w:rStyle w:val="fontstyle21"/>
          <w:sz w:val="24"/>
          <w:szCs w:val="24"/>
          <w:lang w:val="lt-LT"/>
        </w:rPr>
        <w:t>2019 m. balandžio 26 d. Nr. TS-109</w:t>
      </w:r>
      <w:r w:rsidR="0052164C" w:rsidRPr="0016719D">
        <w:rPr>
          <w:color w:val="000000"/>
          <w:sz w:val="24"/>
          <w:szCs w:val="24"/>
          <w:lang w:val="lt-LT"/>
        </w:rPr>
        <w:t xml:space="preserve"> „</w:t>
      </w:r>
      <w:r w:rsidR="0052164C" w:rsidRPr="0016719D">
        <w:rPr>
          <w:rStyle w:val="fontstyle01"/>
          <w:b w:val="0"/>
          <w:sz w:val="24"/>
          <w:szCs w:val="24"/>
          <w:lang w:val="lt-LT"/>
        </w:rPr>
        <w:t>Dėl Rokiškio rajono savivaldybės vardu sudaromų sutarčių</w:t>
      </w:r>
      <w:r w:rsidR="000A18A1">
        <w:rPr>
          <w:rStyle w:val="fontstyle01"/>
          <w:b w:val="0"/>
          <w:sz w:val="24"/>
          <w:szCs w:val="24"/>
          <w:lang w:val="lt-LT"/>
        </w:rPr>
        <w:t xml:space="preserve"> </w:t>
      </w:r>
      <w:r w:rsidR="0052164C" w:rsidRPr="0016719D">
        <w:rPr>
          <w:rStyle w:val="fontstyle01"/>
          <w:b w:val="0"/>
          <w:sz w:val="24"/>
          <w:szCs w:val="24"/>
          <w:lang w:val="lt-LT"/>
        </w:rPr>
        <w:t>pasirašymo tvarkos aprašo patvirtinimo</w:t>
      </w:r>
      <w:r w:rsidR="0052164C" w:rsidRPr="0016719D">
        <w:rPr>
          <w:color w:val="000000"/>
          <w:sz w:val="24"/>
          <w:szCs w:val="24"/>
          <w:lang w:val="lt-LT"/>
        </w:rPr>
        <w:t>“.</w:t>
      </w:r>
    </w:p>
    <w:p w14:paraId="4447EFE9" w14:textId="0DEF466C" w:rsidR="00322CB4" w:rsidRPr="0016719D" w:rsidRDefault="00322CB4" w:rsidP="000E6595">
      <w:pPr>
        <w:ind w:firstLine="851"/>
        <w:jc w:val="both"/>
        <w:rPr>
          <w:sz w:val="24"/>
          <w:szCs w:val="24"/>
          <w:lang w:val="lt-LT"/>
        </w:rPr>
      </w:pPr>
      <w:r w:rsidRPr="0016719D">
        <w:rPr>
          <w:b/>
          <w:sz w:val="24"/>
          <w:szCs w:val="24"/>
          <w:lang w:val="lt-LT"/>
        </w:rPr>
        <w:t xml:space="preserve">Sprendimo projekto esmė. </w:t>
      </w:r>
      <w:r w:rsidR="0052164C" w:rsidRPr="0016719D">
        <w:rPr>
          <w:sz w:val="24"/>
          <w:szCs w:val="24"/>
          <w:lang w:val="lt-LT"/>
        </w:rPr>
        <w:t xml:space="preserve">Bendradarbiavimo sutartimi Rokiškio rajono savivaldybė ir asociacija Lietuvos skautija įsipareigoja </w:t>
      </w:r>
      <w:r w:rsidR="0016719D" w:rsidRPr="0016719D">
        <w:rPr>
          <w:sz w:val="24"/>
          <w:szCs w:val="24"/>
          <w:lang w:val="lt-LT"/>
        </w:rPr>
        <w:t>sudaryti sąlygas Rokiškio rajono mokyklų mokiniams dalyvauti savanoriškoje veikloje</w:t>
      </w:r>
      <w:r w:rsidR="000E6595">
        <w:rPr>
          <w:sz w:val="24"/>
          <w:szCs w:val="24"/>
          <w:lang w:val="lt-LT"/>
        </w:rPr>
        <w:t>,</w:t>
      </w:r>
      <w:r w:rsidR="0016719D" w:rsidRPr="0016719D">
        <w:rPr>
          <w:sz w:val="24"/>
          <w:szCs w:val="24"/>
          <w:lang w:val="lt-LT"/>
        </w:rPr>
        <w:t xml:space="preserve"> aktyviai prisidedant prie miesto</w:t>
      </w:r>
      <w:r w:rsidR="000E6595">
        <w:rPr>
          <w:sz w:val="24"/>
          <w:szCs w:val="24"/>
          <w:lang w:val="lt-LT"/>
        </w:rPr>
        <w:t xml:space="preserve"> </w:t>
      </w:r>
      <w:r w:rsidR="0016719D" w:rsidRPr="0016719D">
        <w:rPr>
          <w:sz w:val="24"/>
          <w:szCs w:val="24"/>
          <w:lang w:val="lt-LT"/>
        </w:rPr>
        <w:t>/</w:t>
      </w:r>
      <w:r w:rsidR="000E6595">
        <w:rPr>
          <w:sz w:val="24"/>
          <w:szCs w:val="24"/>
          <w:lang w:val="lt-LT"/>
        </w:rPr>
        <w:t xml:space="preserve"> </w:t>
      </w:r>
      <w:r w:rsidR="0016719D" w:rsidRPr="0016719D">
        <w:rPr>
          <w:sz w:val="24"/>
          <w:szCs w:val="24"/>
          <w:lang w:val="lt-LT"/>
        </w:rPr>
        <w:t>rajono visuomenės gerovės kūrimo. Plėtoti veiklą, skatinančią verslo, švietimo, kultūros, mokslo, nevyriausybinių</w:t>
      </w:r>
      <w:r w:rsidR="000E6595">
        <w:rPr>
          <w:sz w:val="24"/>
          <w:szCs w:val="24"/>
          <w:lang w:val="lt-LT"/>
        </w:rPr>
        <w:t xml:space="preserve"> </w:t>
      </w:r>
      <w:r w:rsidR="0016719D" w:rsidRPr="0016719D">
        <w:rPr>
          <w:sz w:val="24"/>
          <w:szCs w:val="24"/>
          <w:lang w:val="lt-LT"/>
        </w:rPr>
        <w:t>organizacijų ir kitų institucijų partnerystę, ugdant mokinių sąmoningumą, pilietiškumą, kūrybiškumą, socialines ir lyderystės kompetencijas</w:t>
      </w:r>
      <w:r w:rsidR="00E4636E" w:rsidRPr="0016719D">
        <w:rPr>
          <w:sz w:val="24"/>
          <w:szCs w:val="24"/>
          <w:lang w:val="lt-LT"/>
        </w:rPr>
        <w:t>.</w:t>
      </w:r>
    </w:p>
    <w:p w14:paraId="4447EFEA" w14:textId="77777777" w:rsidR="00322CB4" w:rsidRPr="006B5E90" w:rsidRDefault="00322CB4" w:rsidP="000C00EF">
      <w:pPr>
        <w:ind w:firstLine="851"/>
        <w:jc w:val="both"/>
        <w:rPr>
          <w:b/>
          <w:sz w:val="24"/>
          <w:szCs w:val="24"/>
          <w:lang w:val="lt-LT"/>
        </w:rPr>
      </w:pPr>
      <w:r w:rsidRPr="006B5E90">
        <w:rPr>
          <w:b/>
          <w:sz w:val="24"/>
          <w:szCs w:val="24"/>
          <w:lang w:val="lt-LT"/>
        </w:rPr>
        <w:t>Galimos pasekmės, priėmus siūlomą tarybos sprendimo projektą:</w:t>
      </w:r>
    </w:p>
    <w:p w14:paraId="4447EFEB" w14:textId="2F6D451A" w:rsidR="00322CB4" w:rsidRPr="006B5E90" w:rsidRDefault="00322CB4" w:rsidP="000C00EF">
      <w:pPr>
        <w:ind w:firstLine="851"/>
        <w:jc w:val="both"/>
        <w:rPr>
          <w:sz w:val="24"/>
          <w:szCs w:val="24"/>
          <w:lang w:val="lt-LT"/>
        </w:rPr>
      </w:pPr>
      <w:r w:rsidRPr="006B5E90">
        <w:rPr>
          <w:b/>
          <w:sz w:val="24"/>
          <w:szCs w:val="24"/>
          <w:lang w:val="lt-LT"/>
        </w:rPr>
        <w:t>teigiamos</w:t>
      </w:r>
      <w:r w:rsidRPr="006B5E90">
        <w:rPr>
          <w:sz w:val="24"/>
          <w:szCs w:val="24"/>
          <w:lang w:val="lt-LT"/>
        </w:rPr>
        <w:t xml:space="preserve"> – </w:t>
      </w:r>
      <w:r w:rsidR="0016719D">
        <w:rPr>
          <w:bCs/>
          <w:sz w:val="24"/>
          <w:szCs w:val="24"/>
          <w:lang w:val="lt-LT"/>
        </w:rPr>
        <w:t xml:space="preserve">bus </w:t>
      </w:r>
      <w:proofErr w:type="spellStart"/>
      <w:r w:rsidR="0016719D">
        <w:rPr>
          <w:bCs/>
          <w:sz w:val="24"/>
          <w:szCs w:val="24"/>
          <w:lang w:val="lt-LT"/>
        </w:rPr>
        <w:t>tarpinstitucinis</w:t>
      </w:r>
      <w:proofErr w:type="spellEnd"/>
      <w:r w:rsidR="0016719D">
        <w:rPr>
          <w:bCs/>
          <w:sz w:val="24"/>
          <w:szCs w:val="24"/>
          <w:lang w:val="lt-LT"/>
        </w:rPr>
        <w:t xml:space="preserve"> ryšys</w:t>
      </w:r>
      <w:r w:rsidR="000E6595">
        <w:rPr>
          <w:bCs/>
          <w:sz w:val="24"/>
          <w:szCs w:val="24"/>
          <w:lang w:val="lt-LT"/>
        </w:rPr>
        <w:t>,</w:t>
      </w:r>
      <w:r w:rsidR="0016719D">
        <w:rPr>
          <w:bCs/>
          <w:sz w:val="24"/>
          <w:szCs w:val="24"/>
          <w:lang w:val="lt-LT"/>
        </w:rPr>
        <w:t xml:space="preserve"> sprendžiant Rokiškio rajono moksleivių užimtumo klausimus, savanoriškos veiklos didinimas, glaudesnis bendradarbiavimas tarp Rokiškio rajono moksleivių</w:t>
      </w:r>
      <w:r w:rsidRPr="006B5E90">
        <w:rPr>
          <w:sz w:val="24"/>
          <w:szCs w:val="24"/>
          <w:lang w:val="lt-LT"/>
        </w:rPr>
        <w:t>;</w:t>
      </w:r>
    </w:p>
    <w:p w14:paraId="4447EFEC" w14:textId="77777777" w:rsidR="00E70D6B" w:rsidRDefault="00322CB4" w:rsidP="000C00EF">
      <w:pPr>
        <w:ind w:firstLine="851"/>
        <w:jc w:val="both"/>
        <w:rPr>
          <w:sz w:val="24"/>
          <w:szCs w:val="24"/>
          <w:lang w:val="lt-LT"/>
        </w:rPr>
      </w:pPr>
      <w:r w:rsidRPr="006B5E90">
        <w:rPr>
          <w:b/>
          <w:sz w:val="24"/>
          <w:szCs w:val="24"/>
          <w:lang w:val="lt-LT"/>
        </w:rPr>
        <w:t>neigiamos</w:t>
      </w:r>
      <w:r w:rsidRPr="006B5E90">
        <w:rPr>
          <w:sz w:val="24"/>
          <w:szCs w:val="24"/>
          <w:lang w:val="lt-LT"/>
        </w:rPr>
        <w:t xml:space="preserve"> – nenumatyta.</w:t>
      </w:r>
    </w:p>
    <w:p w14:paraId="4447EFEE" w14:textId="4BD9A504" w:rsidR="00322CB4" w:rsidRPr="006B5E90" w:rsidRDefault="00E70D6B" w:rsidP="000E6595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Kokia sprendimo nauda Rokiškio rajono gyventojams.</w:t>
      </w:r>
      <w:r w:rsidR="000E6595">
        <w:rPr>
          <w:b/>
          <w:sz w:val="24"/>
          <w:szCs w:val="24"/>
          <w:lang w:val="lt-LT"/>
        </w:rPr>
        <w:t xml:space="preserve"> </w:t>
      </w:r>
      <w:r w:rsidR="0016719D">
        <w:rPr>
          <w:sz w:val="24"/>
          <w:szCs w:val="24"/>
          <w:lang w:val="lt-LT"/>
        </w:rPr>
        <w:t xml:space="preserve">Galimybė Rokiškio rajono moksleiviams įsitraukti į asociacijos Lietuvos skautija veiklas, </w:t>
      </w:r>
      <w:proofErr w:type="spellStart"/>
      <w:r w:rsidR="0016719D">
        <w:rPr>
          <w:sz w:val="24"/>
          <w:szCs w:val="24"/>
          <w:lang w:val="lt-LT"/>
        </w:rPr>
        <w:t>savanoriauti</w:t>
      </w:r>
      <w:proofErr w:type="spellEnd"/>
      <w:r w:rsidR="0016719D">
        <w:rPr>
          <w:sz w:val="24"/>
          <w:szCs w:val="24"/>
          <w:lang w:val="lt-LT"/>
        </w:rPr>
        <w:t>, ugdyti savo kompetencijas</w:t>
      </w:r>
      <w:r>
        <w:rPr>
          <w:sz w:val="24"/>
          <w:szCs w:val="24"/>
          <w:lang w:val="lt-LT"/>
        </w:rPr>
        <w:t>.</w:t>
      </w:r>
    </w:p>
    <w:p w14:paraId="4447EFF0" w14:textId="46EE3557" w:rsidR="00322CB4" w:rsidRPr="006B5E90" w:rsidRDefault="00322CB4" w:rsidP="000E6595">
      <w:pPr>
        <w:ind w:left="131" w:firstLine="720"/>
        <w:jc w:val="both"/>
        <w:rPr>
          <w:sz w:val="24"/>
          <w:szCs w:val="24"/>
          <w:lang w:val="lt-LT"/>
        </w:rPr>
      </w:pPr>
      <w:r w:rsidRPr="006B5E90">
        <w:rPr>
          <w:b/>
          <w:sz w:val="24"/>
          <w:szCs w:val="24"/>
          <w:lang w:val="lt-LT"/>
        </w:rPr>
        <w:t>Finansavimo šaltiniai ir lėšų poreikis.</w:t>
      </w:r>
      <w:r w:rsidR="000E6595">
        <w:rPr>
          <w:b/>
          <w:sz w:val="24"/>
          <w:szCs w:val="24"/>
          <w:lang w:val="lt-LT"/>
        </w:rPr>
        <w:t xml:space="preserve"> </w:t>
      </w:r>
      <w:r w:rsidRPr="006B5E90">
        <w:rPr>
          <w:sz w:val="24"/>
          <w:szCs w:val="24"/>
          <w:lang w:val="lt-LT"/>
        </w:rPr>
        <w:t xml:space="preserve">Sprendimui įgyvendinti papildomų savivaldybės biudžeto lėšų nereikės. </w:t>
      </w:r>
    </w:p>
    <w:p w14:paraId="620AEBC4" w14:textId="77777777" w:rsidR="00C0067C" w:rsidRDefault="00322CB4" w:rsidP="00C0067C">
      <w:pPr>
        <w:ind w:firstLine="851"/>
        <w:jc w:val="both"/>
        <w:rPr>
          <w:sz w:val="24"/>
          <w:szCs w:val="24"/>
          <w:lang w:val="lt-LT"/>
        </w:rPr>
      </w:pPr>
      <w:r w:rsidRPr="006B5E90">
        <w:rPr>
          <w:b/>
          <w:sz w:val="24"/>
          <w:szCs w:val="24"/>
          <w:lang w:val="lt-LT"/>
        </w:rPr>
        <w:t>Suderinamumas su Lietuvos Respublikos galiojančiais teisės norminiais aktais.</w:t>
      </w:r>
      <w:r w:rsidR="000E6595">
        <w:rPr>
          <w:b/>
          <w:sz w:val="24"/>
          <w:szCs w:val="24"/>
          <w:lang w:val="lt-LT"/>
        </w:rPr>
        <w:t xml:space="preserve"> </w:t>
      </w:r>
      <w:r w:rsidRPr="006B5E90">
        <w:rPr>
          <w:sz w:val="24"/>
          <w:szCs w:val="24"/>
          <w:lang w:val="lt-LT"/>
        </w:rPr>
        <w:t>Projektas neprieštarauja galiojantiems teisės aktams.</w:t>
      </w:r>
    </w:p>
    <w:p w14:paraId="32B903B9" w14:textId="77777777" w:rsidR="00C0067C" w:rsidRPr="00A3681F" w:rsidRDefault="00C0067C" w:rsidP="00C0067C">
      <w:pPr>
        <w:ind w:firstLine="851"/>
        <w:jc w:val="both"/>
        <w:rPr>
          <w:color w:val="222222"/>
          <w:sz w:val="24"/>
          <w:szCs w:val="24"/>
          <w:shd w:val="clear" w:color="auto" w:fill="FFFFFF"/>
          <w:lang w:val="lt-LT" w:eastAsia="en-US"/>
        </w:rPr>
      </w:pPr>
      <w:r w:rsidRPr="00A3681F">
        <w:rPr>
          <w:b/>
          <w:color w:val="000000"/>
          <w:sz w:val="24"/>
          <w:szCs w:val="24"/>
          <w:lang w:val="lt-LT"/>
        </w:rPr>
        <w:t>Antikorupcinis vertinimas.</w:t>
      </w:r>
      <w:r w:rsidRPr="00A3681F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</w:p>
    <w:p w14:paraId="3FC63D5E" w14:textId="7ED0AC11" w:rsidR="00C0067C" w:rsidRPr="00A3681F" w:rsidRDefault="00C0067C" w:rsidP="00C0067C">
      <w:pPr>
        <w:ind w:firstLine="851"/>
        <w:jc w:val="both"/>
        <w:rPr>
          <w:color w:val="222222"/>
          <w:sz w:val="24"/>
          <w:szCs w:val="24"/>
          <w:shd w:val="clear" w:color="auto" w:fill="FFFFFF"/>
          <w:lang w:val="lt-LT" w:eastAsia="en-US"/>
        </w:rPr>
      </w:pPr>
      <w:r w:rsidRPr="00A3681F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4447EFF3" w14:textId="344AE4C6" w:rsidR="00322CB4" w:rsidRPr="00C0067C" w:rsidRDefault="00322CB4" w:rsidP="00322CB4">
      <w:pPr>
        <w:jc w:val="both"/>
        <w:rPr>
          <w:rFonts w:eastAsia="Calibri"/>
          <w:sz w:val="24"/>
          <w:szCs w:val="24"/>
          <w:lang w:val="lt-LT"/>
        </w:rPr>
      </w:pPr>
    </w:p>
    <w:p w14:paraId="4447EFF4" w14:textId="77777777" w:rsidR="00322CB4" w:rsidRPr="006B5E90" w:rsidRDefault="00322CB4" w:rsidP="00322CB4">
      <w:pPr>
        <w:jc w:val="both"/>
        <w:rPr>
          <w:rFonts w:eastAsia="Calibri"/>
          <w:sz w:val="24"/>
          <w:szCs w:val="24"/>
          <w:lang w:val="lt-LT"/>
        </w:rPr>
      </w:pPr>
    </w:p>
    <w:p w14:paraId="4447EFF5" w14:textId="77777777" w:rsidR="00322CB4" w:rsidRDefault="00322CB4" w:rsidP="00322CB4">
      <w:pPr>
        <w:jc w:val="both"/>
        <w:rPr>
          <w:sz w:val="24"/>
          <w:szCs w:val="24"/>
          <w:lang w:val="lt-LT"/>
        </w:rPr>
      </w:pPr>
    </w:p>
    <w:p w14:paraId="4447EFF6" w14:textId="77777777" w:rsidR="00014ACA" w:rsidRDefault="00014ACA" w:rsidP="00322CB4">
      <w:pPr>
        <w:jc w:val="both"/>
        <w:rPr>
          <w:sz w:val="24"/>
          <w:szCs w:val="24"/>
          <w:lang w:val="lt-LT"/>
        </w:rPr>
      </w:pPr>
    </w:p>
    <w:p w14:paraId="4447EFF7" w14:textId="77777777" w:rsidR="0050104E" w:rsidRPr="0050104E" w:rsidRDefault="0050104E" w:rsidP="0050104E">
      <w:pPr>
        <w:rPr>
          <w:rFonts w:eastAsiaTheme="minorEastAsia"/>
          <w:noProof/>
          <w:sz w:val="24"/>
          <w:szCs w:val="24"/>
          <w:lang w:val="lt-LT" w:eastAsia="en-GB"/>
        </w:rPr>
      </w:pPr>
      <w:r w:rsidRPr="0050104E">
        <w:rPr>
          <w:rFonts w:eastAsiaTheme="minorEastAsia"/>
          <w:noProof/>
          <w:sz w:val="24"/>
          <w:szCs w:val="24"/>
          <w:lang w:val="lt-LT" w:eastAsia="en-GB"/>
        </w:rPr>
        <w:t>Jaunimo reikalų koordinatorius</w:t>
      </w:r>
    </w:p>
    <w:p w14:paraId="4447EFF8" w14:textId="107B1C91" w:rsidR="0050104E" w:rsidRPr="0050104E" w:rsidRDefault="0050104E" w:rsidP="0050104E">
      <w:pPr>
        <w:rPr>
          <w:rFonts w:eastAsiaTheme="minorEastAsia"/>
          <w:noProof/>
          <w:sz w:val="24"/>
          <w:szCs w:val="24"/>
          <w:lang w:val="lt-LT" w:eastAsia="en-GB"/>
        </w:rPr>
      </w:pPr>
      <w:r w:rsidRPr="0050104E">
        <w:rPr>
          <w:rFonts w:eastAsiaTheme="minorEastAsia"/>
          <w:noProof/>
          <w:sz w:val="24"/>
          <w:szCs w:val="24"/>
          <w:lang w:val="lt-LT" w:eastAsia="en-GB"/>
        </w:rPr>
        <w:t>(vyr. specialistas)</w:t>
      </w:r>
      <w:r w:rsidRPr="0050104E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50104E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50104E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50104E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50104E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50104E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50104E">
        <w:rPr>
          <w:rFonts w:eastAsiaTheme="minorEastAsia"/>
          <w:noProof/>
          <w:sz w:val="24"/>
          <w:szCs w:val="24"/>
          <w:lang w:val="lt-LT" w:eastAsia="en-GB"/>
        </w:rPr>
        <w:tab/>
      </w:r>
      <w:r w:rsidR="000E6595">
        <w:rPr>
          <w:rFonts w:eastAsiaTheme="minorEastAsia"/>
          <w:noProof/>
          <w:sz w:val="24"/>
          <w:szCs w:val="24"/>
          <w:lang w:val="lt-LT" w:eastAsia="en-GB"/>
        </w:rPr>
        <w:tab/>
      </w:r>
      <w:r w:rsidRPr="0050104E">
        <w:rPr>
          <w:rFonts w:eastAsiaTheme="minorEastAsia"/>
          <w:noProof/>
          <w:sz w:val="24"/>
          <w:szCs w:val="24"/>
          <w:lang w:val="lt-LT" w:eastAsia="en-GB"/>
        </w:rPr>
        <w:t>Gediminas Kriovė</w:t>
      </w:r>
    </w:p>
    <w:p w14:paraId="4447EFF9" w14:textId="77777777" w:rsidR="006F55BB" w:rsidRDefault="006F55BB" w:rsidP="00322CB4">
      <w:pPr>
        <w:jc w:val="both"/>
        <w:rPr>
          <w:sz w:val="24"/>
          <w:szCs w:val="24"/>
          <w:lang w:val="lt-LT"/>
        </w:rPr>
      </w:pPr>
    </w:p>
    <w:p w14:paraId="4447EFFA" w14:textId="77777777" w:rsidR="006F55BB" w:rsidRDefault="006F55BB" w:rsidP="00322CB4">
      <w:pPr>
        <w:jc w:val="both"/>
        <w:rPr>
          <w:sz w:val="24"/>
          <w:szCs w:val="24"/>
          <w:lang w:val="lt-LT"/>
        </w:rPr>
      </w:pPr>
    </w:p>
    <w:p w14:paraId="4447EFFB" w14:textId="77777777" w:rsidR="006F55BB" w:rsidRDefault="006F55BB" w:rsidP="00322CB4">
      <w:pPr>
        <w:jc w:val="both"/>
        <w:rPr>
          <w:sz w:val="24"/>
          <w:szCs w:val="24"/>
          <w:lang w:val="lt-LT"/>
        </w:rPr>
      </w:pPr>
    </w:p>
    <w:p w14:paraId="4447EFFC" w14:textId="77777777" w:rsidR="00014ACA" w:rsidRDefault="00014ACA" w:rsidP="00322CB4">
      <w:pPr>
        <w:jc w:val="both"/>
        <w:rPr>
          <w:sz w:val="24"/>
          <w:szCs w:val="24"/>
          <w:lang w:val="lt-LT"/>
        </w:rPr>
      </w:pPr>
    </w:p>
    <w:p w14:paraId="4447EFFD" w14:textId="77777777" w:rsidR="000821DD" w:rsidRDefault="000821DD" w:rsidP="00E70D6B">
      <w:pPr>
        <w:jc w:val="both"/>
        <w:rPr>
          <w:sz w:val="24"/>
          <w:szCs w:val="24"/>
          <w:lang w:val="lt-LT"/>
        </w:rPr>
      </w:pPr>
    </w:p>
    <w:p w14:paraId="4447EFFE" w14:textId="77777777" w:rsidR="000821DD" w:rsidRDefault="000821DD" w:rsidP="00E70D6B">
      <w:pPr>
        <w:jc w:val="both"/>
        <w:rPr>
          <w:sz w:val="24"/>
          <w:szCs w:val="24"/>
          <w:lang w:val="lt-LT"/>
        </w:rPr>
      </w:pPr>
    </w:p>
    <w:p w14:paraId="4447EFFF" w14:textId="77777777" w:rsidR="000821DD" w:rsidRDefault="000821DD" w:rsidP="00E70D6B">
      <w:pPr>
        <w:jc w:val="both"/>
        <w:rPr>
          <w:sz w:val="24"/>
          <w:szCs w:val="24"/>
          <w:lang w:val="lt-LT"/>
        </w:rPr>
      </w:pPr>
    </w:p>
    <w:p w14:paraId="4447F000" w14:textId="77777777" w:rsidR="000821DD" w:rsidRDefault="000821DD" w:rsidP="00E70D6B">
      <w:pPr>
        <w:jc w:val="both"/>
        <w:rPr>
          <w:sz w:val="24"/>
          <w:szCs w:val="24"/>
          <w:lang w:val="lt-LT"/>
        </w:rPr>
      </w:pPr>
    </w:p>
    <w:p w14:paraId="4447F001" w14:textId="77777777" w:rsidR="00926FF4" w:rsidRDefault="00926FF4" w:rsidP="00E70D6B">
      <w:pPr>
        <w:jc w:val="both"/>
        <w:rPr>
          <w:sz w:val="24"/>
          <w:szCs w:val="24"/>
          <w:lang w:val="lt-LT"/>
        </w:rPr>
      </w:pPr>
    </w:p>
    <w:p w14:paraId="4447F002" w14:textId="77777777" w:rsidR="00926FF4" w:rsidRDefault="00926FF4" w:rsidP="00E70D6B">
      <w:pPr>
        <w:jc w:val="both"/>
        <w:rPr>
          <w:sz w:val="24"/>
          <w:szCs w:val="24"/>
          <w:lang w:val="lt-LT"/>
        </w:rPr>
      </w:pPr>
    </w:p>
    <w:p w14:paraId="4447F003" w14:textId="77777777" w:rsidR="006F55BB" w:rsidRDefault="006F55BB" w:rsidP="00E70D6B">
      <w:pPr>
        <w:jc w:val="both"/>
        <w:rPr>
          <w:sz w:val="24"/>
          <w:szCs w:val="24"/>
          <w:lang w:val="lt-LT"/>
        </w:rPr>
      </w:pPr>
    </w:p>
    <w:p w14:paraId="4447F004" w14:textId="77777777" w:rsidR="006F55BB" w:rsidRDefault="006F55BB" w:rsidP="00E70D6B">
      <w:pPr>
        <w:jc w:val="both"/>
        <w:rPr>
          <w:sz w:val="24"/>
          <w:szCs w:val="24"/>
          <w:lang w:val="lt-LT"/>
        </w:rPr>
      </w:pPr>
    </w:p>
    <w:p w14:paraId="4447F006" w14:textId="77777777" w:rsidR="0016719D" w:rsidRPr="00E70D6B" w:rsidRDefault="0016719D" w:rsidP="00E70D6B">
      <w:pPr>
        <w:jc w:val="both"/>
        <w:rPr>
          <w:sz w:val="24"/>
          <w:szCs w:val="24"/>
          <w:lang w:val="lt-LT"/>
        </w:rPr>
      </w:pPr>
    </w:p>
    <w:sectPr w:rsidR="0016719D" w:rsidRPr="00E70D6B" w:rsidSect="00992000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7F009" w14:textId="77777777" w:rsidR="0028046A" w:rsidRDefault="0028046A">
      <w:r>
        <w:separator/>
      </w:r>
    </w:p>
  </w:endnote>
  <w:endnote w:type="continuationSeparator" w:id="0">
    <w:p w14:paraId="4447F00A" w14:textId="77777777" w:rsidR="0028046A" w:rsidRDefault="0028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7F007" w14:textId="77777777" w:rsidR="0028046A" w:rsidRDefault="0028046A">
      <w:r>
        <w:separator/>
      </w:r>
    </w:p>
  </w:footnote>
  <w:footnote w:type="continuationSeparator" w:id="0">
    <w:p w14:paraId="4447F008" w14:textId="77777777" w:rsidR="0028046A" w:rsidRDefault="0028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F00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4447F014" wp14:editId="4447F015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7F00C" w14:textId="77C70D75" w:rsidR="00EB1BFB" w:rsidRPr="00992000" w:rsidRDefault="00992000" w:rsidP="00992000">
    <w:pPr>
      <w:jc w:val="right"/>
      <w:rPr>
        <w:sz w:val="24"/>
        <w:szCs w:val="24"/>
      </w:rPr>
    </w:pPr>
    <w:proofErr w:type="spellStart"/>
    <w:r w:rsidRPr="00992000">
      <w:rPr>
        <w:sz w:val="24"/>
        <w:szCs w:val="24"/>
      </w:rPr>
      <w:t>Projektas</w:t>
    </w:r>
    <w:proofErr w:type="spellEnd"/>
  </w:p>
  <w:p w14:paraId="4447F00D" w14:textId="77777777" w:rsidR="00EB1BFB" w:rsidRPr="00992000" w:rsidRDefault="00EB1BFB" w:rsidP="00EB1BFB">
    <w:pPr>
      <w:rPr>
        <w:sz w:val="24"/>
        <w:szCs w:val="24"/>
      </w:rPr>
    </w:pPr>
  </w:p>
  <w:p w14:paraId="4447F00E" w14:textId="77777777" w:rsidR="00EB1BFB" w:rsidRPr="00992000" w:rsidRDefault="00EB1BFB" w:rsidP="00EB1BFB">
    <w:pPr>
      <w:rPr>
        <w:sz w:val="24"/>
        <w:szCs w:val="24"/>
      </w:rPr>
    </w:pPr>
  </w:p>
  <w:p w14:paraId="4447F00F" w14:textId="77777777" w:rsidR="00EB1BFB" w:rsidRPr="00992000" w:rsidRDefault="00EB1BFB" w:rsidP="00EB1BFB">
    <w:pPr>
      <w:rPr>
        <w:rFonts w:ascii="TimesLT" w:hAnsi="TimesLT"/>
        <w:b/>
        <w:sz w:val="24"/>
        <w:szCs w:val="24"/>
      </w:rPr>
    </w:pPr>
    <w:r w:rsidRPr="00992000">
      <w:rPr>
        <w:rFonts w:ascii="TimesLT" w:hAnsi="TimesLT"/>
        <w:b/>
        <w:sz w:val="24"/>
        <w:szCs w:val="24"/>
      </w:rPr>
      <w:t xml:space="preserve">          </w:t>
    </w:r>
  </w:p>
  <w:p w14:paraId="4447F010" w14:textId="77777777" w:rsidR="00EB1BFB" w:rsidRPr="00992000" w:rsidRDefault="00EB1BFB" w:rsidP="00EB1BFB">
    <w:pPr>
      <w:rPr>
        <w:rFonts w:ascii="TimesLT" w:hAnsi="TimesLT"/>
        <w:b/>
        <w:sz w:val="24"/>
        <w:szCs w:val="24"/>
      </w:rPr>
    </w:pPr>
  </w:p>
  <w:p w14:paraId="4447F011" w14:textId="77777777" w:rsidR="00EB1BFB" w:rsidRPr="00992000" w:rsidRDefault="00EB1BFB" w:rsidP="00EB1BFB">
    <w:pPr>
      <w:jc w:val="center"/>
      <w:rPr>
        <w:b/>
        <w:sz w:val="24"/>
        <w:szCs w:val="24"/>
      </w:rPr>
    </w:pPr>
    <w:r w:rsidRPr="00992000">
      <w:rPr>
        <w:b/>
        <w:sz w:val="24"/>
        <w:szCs w:val="24"/>
      </w:rPr>
      <w:t>ROKI</w:t>
    </w:r>
    <w:r w:rsidRPr="00992000">
      <w:rPr>
        <w:b/>
        <w:sz w:val="24"/>
        <w:szCs w:val="24"/>
        <w:lang w:val="lt-LT"/>
      </w:rPr>
      <w:t>Š</w:t>
    </w:r>
    <w:r w:rsidRPr="00992000">
      <w:rPr>
        <w:b/>
        <w:sz w:val="24"/>
        <w:szCs w:val="24"/>
      </w:rPr>
      <w:t>KIO RAJONO SAVIVALDYBĖS TARYBA</w:t>
    </w:r>
  </w:p>
  <w:p w14:paraId="4447F012" w14:textId="77777777" w:rsidR="00EB1BFB" w:rsidRPr="00992000" w:rsidRDefault="00EB1BFB" w:rsidP="00EB1BFB">
    <w:pPr>
      <w:jc w:val="center"/>
      <w:rPr>
        <w:b/>
        <w:sz w:val="24"/>
        <w:szCs w:val="24"/>
      </w:rPr>
    </w:pPr>
  </w:p>
  <w:p w14:paraId="4447F013" w14:textId="0D6ADA40" w:rsidR="00EB1BFB" w:rsidRPr="00992000" w:rsidRDefault="00EB1BFB" w:rsidP="00EB1BFB">
    <w:pPr>
      <w:jc w:val="center"/>
      <w:rPr>
        <w:b/>
        <w:sz w:val="24"/>
        <w:szCs w:val="24"/>
      </w:rPr>
    </w:pPr>
    <w:r w:rsidRPr="00992000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6D759AA"/>
    <w:multiLevelType w:val="hybridMultilevel"/>
    <w:tmpl w:val="3F0864F8"/>
    <w:lvl w:ilvl="0" w:tplc="7E060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72874"/>
    <w:multiLevelType w:val="multilevel"/>
    <w:tmpl w:val="1F6CB6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4ACA"/>
    <w:rsid w:val="00023BE0"/>
    <w:rsid w:val="00027398"/>
    <w:rsid w:val="0008004A"/>
    <w:rsid w:val="000821DD"/>
    <w:rsid w:val="000A18A1"/>
    <w:rsid w:val="000C00EF"/>
    <w:rsid w:val="000D5DBA"/>
    <w:rsid w:val="000E6595"/>
    <w:rsid w:val="001059F4"/>
    <w:rsid w:val="00113C20"/>
    <w:rsid w:val="0016719D"/>
    <w:rsid w:val="001E755B"/>
    <w:rsid w:val="0028046A"/>
    <w:rsid w:val="00293423"/>
    <w:rsid w:val="00317209"/>
    <w:rsid w:val="00322CB4"/>
    <w:rsid w:val="00336A40"/>
    <w:rsid w:val="003715A0"/>
    <w:rsid w:val="003A2F5A"/>
    <w:rsid w:val="003D35F6"/>
    <w:rsid w:val="00415BF6"/>
    <w:rsid w:val="00441928"/>
    <w:rsid w:val="004435B4"/>
    <w:rsid w:val="00454130"/>
    <w:rsid w:val="00464ADD"/>
    <w:rsid w:val="004651C8"/>
    <w:rsid w:val="00481DF2"/>
    <w:rsid w:val="004855CF"/>
    <w:rsid w:val="00495A04"/>
    <w:rsid w:val="004A4F02"/>
    <w:rsid w:val="004B0EA6"/>
    <w:rsid w:val="004E323D"/>
    <w:rsid w:val="004E3474"/>
    <w:rsid w:val="0050104E"/>
    <w:rsid w:val="0052164C"/>
    <w:rsid w:val="00534929"/>
    <w:rsid w:val="00590F26"/>
    <w:rsid w:val="0059799D"/>
    <w:rsid w:val="005D27FA"/>
    <w:rsid w:val="005E4261"/>
    <w:rsid w:val="00606559"/>
    <w:rsid w:val="00630DAF"/>
    <w:rsid w:val="0067194A"/>
    <w:rsid w:val="006A760B"/>
    <w:rsid w:val="006C61FE"/>
    <w:rsid w:val="006F55BB"/>
    <w:rsid w:val="007847EA"/>
    <w:rsid w:val="007A068D"/>
    <w:rsid w:val="007E69A8"/>
    <w:rsid w:val="00827281"/>
    <w:rsid w:val="008A29A9"/>
    <w:rsid w:val="008B28E9"/>
    <w:rsid w:val="008C39F5"/>
    <w:rsid w:val="008C577F"/>
    <w:rsid w:val="008E7F5B"/>
    <w:rsid w:val="008F3E4E"/>
    <w:rsid w:val="008F6439"/>
    <w:rsid w:val="00917406"/>
    <w:rsid w:val="00926FF4"/>
    <w:rsid w:val="009330E9"/>
    <w:rsid w:val="009339A7"/>
    <w:rsid w:val="00954DBB"/>
    <w:rsid w:val="009762E5"/>
    <w:rsid w:val="00992000"/>
    <w:rsid w:val="009A1F1D"/>
    <w:rsid w:val="009A5BB7"/>
    <w:rsid w:val="009C1F16"/>
    <w:rsid w:val="009E5323"/>
    <w:rsid w:val="00A01020"/>
    <w:rsid w:val="00A07937"/>
    <w:rsid w:val="00A3681F"/>
    <w:rsid w:val="00AA0139"/>
    <w:rsid w:val="00AC6EFA"/>
    <w:rsid w:val="00AE6DB9"/>
    <w:rsid w:val="00B111EB"/>
    <w:rsid w:val="00B21FA0"/>
    <w:rsid w:val="00B52CC9"/>
    <w:rsid w:val="00B735CC"/>
    <w:rsid w:val="00B826AB"/>
    <w:rsid w:val="00BC5E0F"/>
    <w:rsid w:val="00BF1C9E"/>
    <w:rsid w:val="00C0067C"/>
    <w:rsid w:val="00C262AD"/>
    <w:rsid w:val="00C267C3"/>
    <w:rsid w:val="00C31614"/>
    <w:rsid w:val="00C36DE3"/>
    <w:rsid w:val="00C57CC0"/>
    <w:rsid w:val="00C827F2"/>
    <w:rsid w:val="00CA536C"/>
    <w:rsid w:val="00CC5051"/>
    <w:rsid w:val="00D31C5D"/>
    <w:rsid w:val="00D45560"/>
    <w:rsid w:val="00D50CD7"/>
    <w:rsid w:val="00D84251"/>
    <w:rsid w:val="00DE738F"/>
    <w:rsid w:val="00E4636E"/>
    <w:rsid w:val="00E52292"/>
    <w:rsid w:val="00E57878"/>
    <w:rsid w:val="00E70D6B"/>
    <w:rsid w:val="00E750C3"/>
    <w:rsid w:val="00EA572B"/>
    <w:rsid w:val="00EA5E98"/>
    <w:rsid w:val="00EB1BFB"/>
    <w:rsid w:val="00F5085C"/>
    <w:rsid w:val="00FB2166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7E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70D6B"/>
    <w:rPr>
      <w:lang w:val="en-AU"/>
    </w:rPr>
  </w:style>
  <w:style w:type="paragraph" w:styleId="Sraopastraipa">
    <w:name w:val="List Paragraph"/>
    <w:basedOn w:val="prastasis"/>
    <w:uiPriority w:val="34"/>
    <w:qFormat/>
    <w:rsid w:val="004435B4"/>
    <w:pPr>
      <w:ind w:left="720"/>
      <w:contextualSpacing/>
    </w:pPr>
  </w:style>
  <w:style w:type="character" w:customStyle="1" w:styleId="dlxnowrap1">
    <w:name w:val="dlxnowrap1"/>
    <w:basedOn w:val="Numatytasispastraiposriftas"/>
    <w:rsid w:val="0050104E"/>
  </w:style>
  <w:style w:type="character" w:customStyle="1" w:styleId="fontstyle21">
    <w:name w:val="fontstyle21"/>
    <w:basedOn w:val="Numatytasispastraiposriftas"/>
    <w:rsid w:val="006C61F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01">
    <w:name w:val="fontstyle01"/>
    <w:basedOn w:val="Numatytasispastraiposriftas"/>
    <w:rsid w:val="006C61FE"/>
    <w:rPr>
      <w:rFonts w:ascii="Times New Roman" w:hAnsi="Times New Roman" w:cs="Times New Roman" w:hint="default"/>
      <w:b/>
      <w:bCs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70D6B"/>
    <w:rPr>
      <w:lang w:val="en-AU"/>
    </w:rPr>
  </w:style>
  <w:style w:type="paragraph" w:styleId="Sraopastraipa">
    <w:name w:val="List Paragraph"/>
    <w:basedOn w:val="prastasis"/>
    <w:uiPriority w:val="34"/>
    <w:qFormat/>
    <w:rsid w:val="004435B4"/>
    <w:pPr>
      <w:ind w:left="720"/>
      <w:contextualSpacing/>
    </w:pPr>
  </w:style>
  <w:style w:type="character" w:customStyle="1" w:styleId="dlxnowrap1">
    <w:name w:val="dlxnowrap1"/>
    <w:basedOn w:val="Numatytasispastraiposriftas"/>
    <w:rsid w:val="0050104E"/>
  </w:style>
  <w:style w:type="character" w:customStyle="1" w:styleId="fontstyle21">
    <w:name w:val="fontstyle21"/>
    <w:basedOn w:val="Numatytasispastraiposriftas"/>
    <w:rsid w:val="006C61F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01">
    <w:name w:val="fontstyle01"/>
    <w:basedOn w:val="Numatytasispastraiposriftas"/>
    <w:rsid w:val="006C61FE"/>
    <w:rPr>
      <w:rFonts w:ascii="Times New Roman" w:hAnsi="Times New Roman" w:cs="Times New Roman" w:hint="default"/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0E7E-F043-45AB-ABEC-03B003E8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2019-06-20T10:12:00Z</cp:lastPrinted>
  <dcterms:created xsi:type="dcterms:W3CDTF">2019-06-21T05:30:00Z</dcterms:created>
  <dcterms:modified xsi:type="dcterms:W3CDTF">2019-06-21T05:30:00Z</dcterms:modified>
</cp:coreProperties>
</file>