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39B1A" w14:textId="77777777" w:rsidR="00860D9E" w:rsidRPr="002C4A13" w:rsidRDefault="00860D9E" w:rsidP="00860D9E">
      <w:pPr>
        <w:jc w:val="center"/>
        <w:rPr>
          <w:b/>
          <w:sz w:val="24"/>
          <w:szCs w:val="24"/>
          <w:lang w:val="lt-LT"/>
        </w:rPr>
      </w:pPr>
      <w:r w:rsidRPr="002C4A13">
        <w:rPr>
          <w:b/>
          <w:sz w:val="24"/>
          <w:szCs w:val="24"/>
          <w:lang w:val="lt-LT"/>
        </w:rPr>
        <w:t>D</w:t>
      </w:r>
      <w:r w:rsidR="00532689">
        <w:rPr>
          <w:b/>
          <w:sz w:val="24"/>
          <w:szCs w:val="24"/>
          <w:lang w:val="lt-LT"/>
        </w:rPr>
        <w:t>ĖL PAVEDIMO LAIKINAI EITI ROKIŠK</w:t>
      </w:r>
      <w:r w:rsidR="009F48ED">
        <w:rPr>
          <w:b/>
          <w:sz w:val="24"/>
          <w:szCs w:val="24"/>
          <w:lang w:val="lt-LT"/>
        </w:rPr>
        <w:t>IO</w:t>
      </w:r>
      <w:r w:rsidR="00532689">
        <w:rPr>
          <w:b/>
          <w:sz w:val="24"/>
          <w:szCs w:val="24"/>
          <w:lang w:val="lt-LT"/>
        </w:rPr>
        <w:t xml:space="preserve"> PAGRINDINĖS MOKYKLOS</w:t>
      </w:r>
      <w:r w:rsidR="003F140F">
        <w:rPr>
          <w:b/>
          <w:sz w:val="24"/>
          <w:szCs w:val="24"/>
          <w:lang w:val="lt-LT"/>
        </w:rPr>
        <w:t xml:space="preserve"> </w:t>
      </w:r>
      <w:r w:rsidR="00532689">
        <w:rPr>
          <w:b/>
          <w:sz w:val="24"/>
          <w:szCs w:val="24"/>
          <w:lang w:val="lt-LT"/>
        </w:rPr>
        <w:t>DIREKTORIAU</w:t>
      </w:r>
      <w:r w:rsidRPr="002C4A13">
        <w:rPr>
          <w:b/>
          <w:sz w:val="24"/>
          <w:szCs w:val="24"/>
          <w:lang w:val="lt-LT"/>
        </w:rPr>
        <w:t>S PAREIGAS</w:t>
      </w:r>
    </w:p>
    <w:p w14:paraId="4D739B1B" w14:textId="77777777" w:rsidR="00860D9E" w:rsidRPr="0017751A" w:rsidRDefault="00860D9E" w:rsidP="00860D9E">
      <w:pPr>
        <w:jc w:val="center"/>
        <w:rPr>
          <w:b/>
          <w:sz w:val="24"/>
          <w:szCs w:val="24"/>
          <w:lang w:val="lt-LT"/>
        </w:rPr>
      </w:pPr>
    </w:p>
    <w:p w14:paraId="4D739B1C" w14:textId="7B7DF5D6" w:rsidR="00860D9E" w:rsidRPr="0017751A" w:rsidRDefault="00293240" w:rsidP="00860D9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2019 m. birželio 28</w:t>
      </w:r>
      <w:r w:rsidR="00860D9E" w:rsidRPr="0017751A">
        <w:rPr>
          <w:sz w:val="24"/>
          <w:szCs w:val="24"/>
          <w:lang w:val="lt-LT"/>
        </w:rPr>
        <w:t xml:space="preserve"> d. Nr. TS</w:t>
      </w:r>
      <w:r w:rsidR="006D5FFE">
        <w:rPr>
          <w:sz w:val="24"/>
          <w:szCs w:val="24"/>
          <w:lang w:val="lt-LT"/>
        </w:rPr>
        <w:t xml:space="preserve"> </w:t>
      </w:r>
      <w:r w:rsidR="00860D9E" w:rsidRPr="0017751A">
        <w:rPr>
          <w:sz w:val="24"/>
          <w:szCs w:val="24"/>
          <w:lang w:val="lt-LT"/>
        </w:rPr>
        <w:t>-</w:t>
      </w:r>
    </w:p>
    <w:p w14:paraId="4D739B1D" w14:textId="77777777" w:rsidR="00860D9E" w:rsidRPr="0017751A" w:rsidRDefault="00860D9E" w:rsidP="00860D9E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4D739B1E" w14:textId="77777777" w:rsidR="00860D9E" w:rsidRDefault="00860D9E" w:rsidP="00860D9E">
      <w:pPr>
        <w:ind w:firstLine="720"/>
        <w:jc w:val="both"/>
        <w:rPr>
          <w:sz w:val="24"/>
          <w:szCs w:val="24"/>
          <w:lang w:val="lt-LT"/>
        </w:rPr>
      </w:pPr>
    </w:p>
    <w:p w14:paraId="4D739B1F" w14:textId="77777777" w:rsidR="00860D9E" w:rsidRDefault="00860D9E" w:rsidP="00860D9E">
      <w:pPr>
        <w:ind w:firstLine="720"/>
        <w:jc w:val="both"/>
        <w:rPr>
          <w:sz w:val="24"/>
          <w:szCs w:val="24"/>
          <w:lang w:val="lt-LT"/>
        </w:rPr>
      </w:pPr>
    </w:p>
    <w:p w14:paraId="4D739B20" w14:textId="77777777" w:rsidR="00860D9E" w:rsidRPr="00C70543" w:rsidRDefault="00860D9E" w:rsidP="00935AA7">
      <w:pPr>
        <w:ind w:firstLine="851"/>
        <w:jc w:val="both"/>
        <w:rPr>
          <w:sz w:val="24"/>
          <w:szCs w:val="24"/>
          <w:lang w:val="lt-LT"/>
        </w:rPr>
      </w:pPr>
      <w:r w:rsidRPr="00C70543">
        <w:rPr>
          <w:sz w:val="24"/>
          <w:szCs w:val="24"/>
          <w:lang w:val="lt-LT"/>
        </w:rPr>
        <w:t>Vadovaudamasi Lietuvos Respublikos vietos savivaldos įstatymo 1</w:t>
      </w:r>
      <w:r w:rsidR="000C0E3D">
        <w:rPr>
          <w:sz w:val="24"/>
          <w:szCs w:val="24"/>
          <w:lang w:val="lt-LT"/>
        </w:rPr>
        <w:t>6 straipsnio 2 dalies 21 punktu ir 18 straipsnio 1 dalimi,</w:t>
      </w:r>
      <w:r w:rsidRPr="00C70543">
        <w:rPr>
          <w:sz w:val="24"/>
          <w:szCs w:val="24"/>
          <w:lang w:val="lt-LT"/>
        </w:rPr>
        <w:t xml:space="preserve"> </w:t>
      </w:r>
      <w:r w:rsidR="00331697" w:rsidRPr="00331697">
        <w:rPr>
          <w:sz w:val="24"/>
          <w:szCs w:val="24"/>
          <w:lang w:val="lt-LT"/>
        </w:rPr>
        <w:t xml:space="preserve">Rokiškio rajono savivaldybės tarybos veiklos reglamento, patvirtinto Rokiškio rajono savivaldybės tarybos 2019 m. kovo </w:t>
      </w:r>
      <w:r w:rsidR="00331697">
        <w:rPr>
          <w:sz w:val="24"/>
          <w:szCs w:val="24"/>
          <w:lang w:val="lt-LT"/>
        </w:rPr>
        <w:t>29 d. sprendimu Nr. TS-43, 12.19</w:t>
      </w:r>
      <w:r w:rsidR="00331697" w:rsidRPr="00331697">
        <w:rPr>
          <w:sz w:val="24"/>
          <w:szCs w:val="24"/>
          <w:lang w:val="lt-LT"/>
        </w:rPr>
        <w:t xml:space="preserve"> punktu</w:t>
      </w:r>
      <w:r w:rsidR="00331697">
        <w:rPr>
          <w:sz w:val="24"/>
          <w:szCs w:val="24"/>
          <w:lang w:val="lt-LT"/>
        </w:rPr>
        <w:t xml:space="preserve"> </w:t>
      </w:r>
      <w:r w:rsidR="00293240" w:rsidRPr="00331697">
        <w:rPr>
          <w:sz w:val="24"/>
          <w:szCs w:val="24"/>
          <w:lang w:val="lt-LT"/>
        </w:rPr>
        <w:t>ir</w:t>
      </w:r>
      <w:r w:rsidR="00293240">
        <w:rPr>
          <w:sz w:val="24"/>
          <w:szCs w:val="24"/>
          <w:lang w:val="lt-LT"/>
        </w:rPr>
        <w:t xml:space="preserve"> atsižvelgdama į Vaivos </w:t>
      </w:r>
      <w:proofErr w:type="spellStart"/>
      <w:r w:rsidR="00293240">
        <w:rPr>
          <w:sz w:val="24"/>
          <w:szCs w:val="24"/>
          <w:lang w:val="lt-LT"/>
        </w:rPr>
        <w:t>Dilbienės</w:t>
      </w:r>
      <w:proofErr w:type="spellEnd"/>
      <w:r w:rsidR="00293240">
        <w:rPr>
          <w:sz w:val="24"/>
          <w:szCs w:val="24"/>
          <w:lang w:val="lt-LT"/>
        </w:rPr>
        <w:t xml:space="preserve"> 2019 m. birželio 18</w:t>
      </w:r>
      <w:r w:rsidR="00E34DC3">
        <w:rPr>
          <w:sz w:val="24"/>
          <w:szCs w:val="24"/>
          <w:lang w:val="lt-LT"/>
        </w:rPr>
        <w:t xml:space="preserve"> d. sutikimą</w:t>
      </w:r>
      <w:r w:rsidR="00F97910">
        <w:rPr>
          <w:sz w:val="24"/>
          <w:szCs w:val="24"/>
          <w:lang w:val="lt-LT"/>
        </w:rPr>
        <w:t>,</w:t>
      </w:r>
      <w:r w:rsidRPr="00C70543">
        <w:rPr>
          <w:sz w:val="24"/>
          <w:szCs w:val="24"/>
          <w:lang w:val="lt-LT"/>
        </w:rPr>
        <w:t xml:space="preserve"> </w:t>
      </w:r>
      <w:r w:rsidR="00935AA7" w:rsidRPr="0017751A">
        <w:rPr>
          <w:sz w:val="24"/>
          <w:szCs w:val="24"/>
          <w:lang w:val="lt-LT"/>
        </w:rPr>
        <w:t>Rokiškio rajono savivaldybės taryba n u s p r e n d ž i a:</w:t>
      </w:r>
      <w:r w:rsidRPr="00C70543">
        <w:rPr>
          <w:sz w:val="24"/>
          <w:szCs w:val="24"/>
          <w:lang w:val="lt-LT"/>
        </w:rPr>
        <w:t xml:space="preserve">                                                                                                            </w:t>
      </w:r>
    </w:p>
    <w:p w14:paraId="4D739B21" w14:textId="77777777" w:rsidR="00860D9E" w:rsidRDefault="000C0E3D" w:rsidP="00860D9E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Pavesti </w:t>
      </w:r>
      <w:r w:rsidR="00D87241">
        <w:rPr>
          <w:sz w:val="24"/>
          <w:szCs w:val="24"/>
          <w:lang w:val="lt-LT"/>
        </w:rPr>
        <w:t xml:space="preserve">Rokiškio pagrindinės mokyklos </w:t>
      </w:r>
      <w:r w:rsidR="00034F37">
        <w:rPr>
          <w:sz w:val="24"/>
          <w:szCs w:val="24"/>
          <w:lang w:val="lt-LT"/>
        </w:rPr>
        <w:t xml:space="preserve">mokytojai Vaivai </w:t>
      </w:r>
      <w:proofErr w:type="spellStart"/>
      <w:r w:rsidR="00034F37">
        <w:rPr>
          <w:sz w:val="24"/>
          <w:szCs w:val="24"/>
          <w:lang w:val="lt-LT"/>
        </w:rPr>
        <w:t>Dilbienei</w:t>
      </w:r>
      <w:proofErr w:type="spellEnd"/>
      <w:r w:rsidR="00034F37">
        <w:rPr>
          <w:sz w:val="24"/>
          <w:szCs w:val="24"/>
          <w:lang w:val="lt-LT"/>
        </w:rPr>
        <w:t xml:space="preserve"> nuo 2019 m. liepos 1</w:t>
      </w:r>
      <w:r>
        <w:rPr>
          <w:sz w:val="24"/>
          <w:szCs w:val="24"/>
          <w:lang w:val="lt-LT"/>
        </w:rPr>
        <w:t xml:space="preserve"> d. iki bus paskirtas direktorius (išrinktas konkurso būdu) laikinai eiti Rokiškio pagrindinės</w:t>
      </w:r>
      <w:r w:rsidR="00DA66C4">
        <w:rPr>
          <w:sz w:val="24"/>
          <w:szCs w:val="24"/>
          <w:lang w:val="lt-LT"/>
        </w:rPr>
        <w:t xml:space="preserve"> mokyklos direktorės pareigas.</w:t>
      </w:r>
    </w:p>
    <w:p w14:paraId="4D739B22" w14:textId="77777777" w:rsidR="004716A5" w:rsidRDefault="004716A5" w:rsidP="00E2352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Pripažinti netekusiu</w:t>
      </w:r>
      <w:r w:rsidRPr="00191866">
        <w:rPr>
          <w:sz w:val="24"/>
          <w:szCs w:val="24"/>
          <w:lang w:val="lt-LT"/>
        </w:rPr>
        <w:t xml:space="preserve"> galios</w:t>
      </w:r>
      <w:r>
        <w:rPr>
          <w:sz w:val="24"/>
          <w:szCs w:val="24"/>
          <w:lang w:val="lt-LT"/>
        </w:rPr>
        <w:t xml:space="preserve"> Rokiškio </w:t>
      </w:r>
      <w:r w:rsidR="00034F37">
        <w:rPr>
          <w:sz w:val="24"/>
          <w:szCs w:val="24"/>
          <w:lang w:val="lt-LT"/>
        </w:rPr>
        <w:t>rajono savivaldybės tarybos 2018 m. kovo 23</w:t>
      </w:r>
      <w:r>
        <w:rPr>
          <w:sz w:val="24"/>
          <w:szCs w:val="24"/>
          <w:lang w:val="lt-LT"/>
        </w:rPr>
        <w:t xml:space="preserve"> d. </w:t>
      </w:r>
      <w:r w:rsidR="00034F37">
        <w:rPr>
          <w:sz w:val="24"/>
          <w:szCs w:val="24"/>
          <w:lang w:val="lt-LT"/>
        </w:rPr>
        <w:t>sprendimo Nr. TS-79</w:t>
      </w:r>
      <w:r>
        <w:rPr>
          <w:sz w:val="24"/>
          <w:szCs w:val="24"/>
          <w:lang w:val="lt-LT"/>
        </w:rPr>
        <w:t xml:space="preserve"> „Dėl </w:t>
      </w:r>
      <w:r w:rsidR="00034F37">
        <w:rPr>
          <w:sz w:val="24"/>
          <w:szCs w:val="24"/>
          <w:lang w:val="lt-LT"/>
        </w:rPr>
        <w:t xml:space="preserve">Loretos </w:t>
      </w:r>
      <w:proofErr w:type="spellStart"/>
      <w:r w:rsidR="00034F37">
        <w:rPr>
          <w:sz w:val="24"/>
          <w:szCs w:val="24"/>
          <w:lang w:val="lt-LT"/>
        </w:rPr>
        <w:t>Grochauskienės</w:t>
      </w:r>
      <w:proofErr w:type="spellEnd"/>
      <w:r w:rsidR="00034F3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atleidimo iš Rokiškio </w:t>
      </w:r>
      <w:r w:rsidR="00173F0B">
        <w:rPr>
          <w:sz w:val="24"/>
          <w:szCs w:val="24"/>
          <w:lang w:val="lt-LT"/>
        </w:rPr>
        <w:t>pagrindinės</w:t>
      </w:r>
      <w:r w:rsidR="00034F37">
        <w:rPr>
          <w:sz w:val="24"/>
          <w:szCs w:val="24"/>
          <w:lang w:val="lt-LT"/>
        </w:rPr>
        <w:t xml:space="preserve"> mokyklos direktorė</w:t>
      </w:r>
      <w:r>
        <w:rPr>
          <w:sz w:val="24"/>
          <w:szCs w:val="24"/>
          <w:lang w:val="lt-LT"/>
        </w:rPr>
        <w:t>s pareigų“ 3 punktą.</w:t>
      </w:r>
    </w:p>
    <w:p w14:paraId="4D739B24" w14:textId="55A03E81" w:rsidR="00860D9E" w:rsidRPr="001A0927" w:rsidRDefault="001A0927" w:rsidP="00860D9E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504C4B">
        <w:rPr>
          <w:lang w:val="lt-LT"/>
        </w:rPr>
        <w:tab/>
      </w:r>
      <w:r w:rsidRPr="006D5FFE">
        <w:rPr>
          <w:sz w:val="24"/>
          <w:szCs w:val="24"/>
          <w:lang w:val="lt-LT"/>
        </w:rPr>
        <w:t>Sprendimas per vieną mėnesį gali būti skundžiamas Lietuvos administracinių ginčų komisijos Panevėžio apygardos skyriui adresu Respublikos g. 62, Panevėžys,  Lietuvos Respublikos ikiteisminio administracinių ginčų nagrinėjimo tvarkos įstatymo nustatyta tvarka.</w:t>
      </w:r>
    </w:p>
    <w:p w14:paraId="4D739B25" w14:textId="77777777" w:rsidR="00860D9E" w:rsidRPr="001A0927" w:rsidRDefault="00860D9E" w:rsidP="00E9706E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1A0927">
        <w:rPr>
          <w:sz w:val="24"/>
          <w:szCs w:val="24"/>
          <w:lang w:val="lt-LT"/>
        </w:rPr>
        <w:tab/>
        <w:t xml:space="preserve"> </w:t>
      </w:r>
    </w:p>
    <w:p w14:paraId="4D739B26" w14:textId="77777777" w:rsidR="00860D9E" w:rsidRDefault="00860D9E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54445930" w14:textId="77777777" w:rsidR="006D5FFE" w:rsidRPr="0017751A" w:rsidRDefault="006D5FFE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4D739B27" w14:textId="77777777" w:rsidR="00860D9E" w:rsidRPr="0017751A" w:rsidRDefault="00860D9E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4D739B28" w14:textId="77777777" w:rsidR="00860D9E" w:rsidRPr="0017751A" w:rsidRDefault="00860D9E" w:rsidP="00860D9E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9706E">
        <w:rPr>
          <w:sz w:val="24"/>
          <w:szCs w:val="24"/>
          <w:lang w:val="lt-LT"/>
        </w:rPr>
        <w:t>ybės meras</w:t>
      </w:r>
      <w:r w:rsidR="00E9706E">
        <w:rPr>
          <w:sz w:val="24"/>
          <w:szCs w:val="24"/>
          <w:lang w:val="lt-LT"/>
        </w:rPr>
        <w:tab/>
      </w:r>
      <w:r w:rsidR="00E9706E">
        <w:rPr>
          <w:sz w:val="24"/>
          <w:szCs w:val="24"/>
          <w:lang w:val="lt-LT"/>
        </w:rPr>
        <w:tab/>
      </w:r>
      <w:r w:rsidR="00E9706E">
        <w:rPr>
          <w:sz w:val="24"/>
          <w:szCs w:val="24"/>
          <w:lang w:val="lt-LT"/>
        </w:rPr>
        <w:tab/>
      </w:r>
      <w:r w:rsidR="00E9706E">
        <w:rPr>
          <w:sz w:val="24"/>
          <w:szCs w:val="24"/>
          <w:lang w:val="lt-LT"/>
        </w:rPr>
        <w:tab/>
      </w:r>
      <w:r w:rsidR="00E9706E">
        <w:rPr>
          <w:sz w:val="24"/>
          <w:szCs w:val="24"/>
          <w:lang w:val="lt-LT"/>
        </w:rPr>
        <w:tab/>
      </w:r>
      <w:r w:rsidR="00E9706E">
        <w:rPr>
          <w:sz w:val="24"/>
          <w:szCs w:val="24"/>
          <w:lang w:val="lt-LT"/>
        </w:rPr>
        <w:tab/>
      </w:r>
      <w:r w:rsidR="00E9706E">
        <w:rPr>
          <w:sz w:val="24"/>
          <w:szCs w:val="24"/>
          <w:lang w:val="lt-LT"/>
        </w:rPr>
        <w:tab/>
        <w:t>Ramūnas Godeliauskas</w:t>
      </w:r>
    </w:p>
    <w:p w14:paraId="4D739B29" w14:textId="77777777" w:rsidR="00860D9E" w:rsidRPr="00872560" w:rsidRDefault="00860D9E" w:rsidP="00860D9E">
      <w:pPr>
        <w:tabs>
          <w:tab w:val="left" w:pos="1260"/>
        </w:tabs>
        <w:rPr>
          <w:sz w:val="24"/>
          <w:szCs w:val="24"/>
        </w:rPr>
      </w:pPr>
    </w:p>
    <w:p w14:paraId="4D739B2A" w14:textId="77777777" w:rsidR="00860D9E" w:rsidRPr="00872560" w:rsidRDefault="00860D9E" w:rsidP="00860D9E">
      <w:pPr>
        <w:tabs>
          <w:tab w:val="left" w:pos="1260"/>
        </w:tabs>
        <w:rPr>
          <w:sz w:val="24"/>
          <w:szCs w:val="24"/>
        </w:rPr>
      </w:pPr>
    </w:p>
    <w:p w14:paraId="4D739B2B" w14:textId="77777777" w:rsidR="00860D9E" w:rsidRPr="00872560" w:rsidRDefault="00860D9E" w:rsidP="00860D9E">
      <w:pPr>
        <w:tabs>
          <w:tab w:val="left" w:pos="1260"/>
        </w:tabs>
        <w:rPr>
          <w:sz w:val="24"/>
          <w:szCs w:val="24"/>
        </w:rPr>
      </w:pPr>
    </w:p>
    <w:p w14:paraId="4D739B2C" w14:textId="77777777" w:rsidR="00860D9E" w:rsidRDefault="00860D9E" w:rsidP="00860D9E">
      <w:pPr>
        <w:tabs>
          <w:tab w:val="left" w:pos="1260"/>
        </w:tabs>
        <w:rPr>
          <w:sz w:val="24"/>
          <w:szCs w:val="24"/>
        </w:rPr>
      </w:pPr>
    </w:p>
    <w:p w14:paraId="4D739B2D" w14:textId="77777777" w:rsidR="00173F0B" w:rsidRDefault="00173F0B" w:rsidP="00860D9E">
      <w:pPr>
        <w:tabs>
          <w:tab w:val="left" w:pos="1260"/>
        </w:tabs>
        <w:rPr>
          <w:sz w:val="24"/>
          <w:szCs w:val="24"/>
        </w:rPr>
      </w:pPr>
    </w:p>
    <w:p w14:paraId="4D739B2E" w14:textId="77777777" w:rsidR="00173F0B" w:rsidRDefault="00173F0B" w:rsidP="00860D9E">
      <w:pPr>
        <w:tabs>
          <w:tab w:val="left" w:pos="1260"/>
        </w:tabs>
        <w:rPr>
          <w:sz w:val="24"/>
          <w:szCs w:val="24"/>
        </w:rPr>
      </w:pPr>
    </w:p>
    <w:p w14:paraId="4D739B2F" w14:textId="77777777" w:rsidR="00173F0B" w:rsidRDefault="00173F0B" w:rsidP="00860D9E">
      <w:pPr>
        <w:tabs>
          <w:tab w:val="left" w:pos="1260"/>
        </w:tabs>
        <w:rPr>
          <w:sz w:val="24"/>
          <w:szCs w:val="24"/>
        </w:rPr>
      </w:pPr>
    </w:p>
    <w:p w14:paraId="4D739B30" w14:textId="77777777" w:rsidR="00173F0B" w:rsidRDefault="00173F0B" w:rsidP="00860D9E">
      <w:pPr>
        <w:tabs>
          <w:tab w:val="left" w:pos="1260"/>
        </w:tabs>
        <w:rPr>
          <w:sz w:val="24"/>
          <w:szCs w:val="24"/>
        </w:rPr>
      </w:pPr>
    </w:p>
    <w:p w14:paraId="4D739B31" w14:textId="77777777" w:rsidR="00173F0B" w:rsidRDefault="00173F0B" w:rsidP="00860D9E">
      <w:pPr>
        <w:tabs>
          <w:tab w:val="left" w:pos="1260"/>
        </w:tabs>
        <w:rPr>
          <w:sz w:val="24"/>
          <w:szCs w:val="24"/>
        </w:rPr>
      </w:pPr>
    </w:p>
    <w:p w14:paraId="4D739B32" w14:textId="77777777" w:rsidR="00173F0B" w:rsidRDefault="00173F0B" w:rsidP="00860D9E">
      <w:pPr>
        <w:tabs>
          <w:tab w:val="left" w:pos="1260"/>
        </w:tabs>
        <w:rPr>
          <w:sz w:val="24"/>
          <w:szCs w:val="24"/>
        </w:rPr>
      </w:pPr>
    </w:p>
    <w:p w14:paraId="4D739B33" w14:textId="77777777" w:rsidR="00173F0B" w:rsidRDefault="00173F0B" w:rsidP="00860D9E">
      <w:pPr>
        <w:tabs>
          <w:tab w:val="left" w:pos="1260"/>
        </w:tabs>
        <w:rPr>
          <w:sz w:val="24"/>
          <w:szCs w:val="24"/>
        </w:rPr>
      </w:pPr>
    </w:p>
    <w:p w14:paraId="4D739B34" w14:textId="77777777" w:rsidR="00173F0B" w:rsidRDefault="00173F0B" w:rsidP="00860D9E">
      <w:pPr>
        <w:tabs>
          <w:tab w:val="left" w:pos="1260"/>
        </w:tabs>
        <w:rPr>
          <w:sz w:val="24"/>
          <w:szCs w:val="24"/>
        </w:rPr>
      </w:pPr>
    </w:p>
    <w:p w14:paraId="4D739B35" w14:textId="77777777" w:rsidR="00173F0B" w:rsidRDefault="00173F0B" w:rsidP="00860D9E">
      <w:pPr>
        <w:tabs>
          <w:tab w:val="left" w:pos="1260"/>
        </w:tabs>
        <w:rPr>
          <w:sz w:val="24"/>
          <w:szCs w:val="24"/>
        </w:rPr>
      </w:pPr>
    </w:p>
    <w:p w14:paraId="4D739B36" w14:textId="77777777" w:rsidR="00173F0B" w:rsidRDefault="00173F0B" w:rsidP="00860D9E">
      <w:pPr>
        <w:tabs>
          <w:tab w:val="left" w:pos="1260"/>
        </w:tabs>
        <w:rPr>
          <w:sz w:val="24"/>
          <w:szCs w:val="24"/>
        </w:rPr>
      </w:pPr>
    </w:p>
    <w:p w14:paraId="4D739B37" w14:textId="77777777" w:rsidR="00173F0B" w:rsidRDefault="00173F0B" w:rsidP="00860D9E">
      <w:pPr>
        <w:tabs>
          <w:tab w:val="left" w:pos="1260"/>
        </w:tabs>
        <w:rPr>
          <w:sz w:val="24"/>
          <w:szCs w:val="24"/>
        </w:rPr>
      </w:pPr>
    </w:p>
    <w:p w14:paraId="4D739B38" w14:textId="77777777" w:rsidR="00173F0B" w:rsidRPr="00872560" w:rsidRDefault="00173F0B" w:rsidP="00860D9E">
      <w:pPr>
        <w:tabs>
          <w:tab w:val="left" w:pos="1260"/>
        </w:tabs>
        <w:rPr>
          <w:sz w:val="24"/>
          <w:szCs w:val="24"/>
        </w:rPr>
      </w:pPr>
    </w:p>
    <w:p w14:paraId="4D739B39" w14:textId="77777777" w:rsidR="00860D9E" w:rsidRDefault="00860D9E" w:rsidP="00860D9E">
      <w:pPr>
        <w:tabs>
          <w:tab w:val="left" w:pos="1260"/>
        </w:tabs>
        <w:rPr>
          <w:sz w:val="24"/>
          <w:szCs w:val="24"/>
        </w:rPr>
      </w:pPr>
    </w:p>
    <w:p w14:paraId="4D739B3A" w14:textId="77777777" w:rsidR="00C46BA5" w:rsidRDefault="00C46BA5" w:rsidP="00860D9E">
      <w:pPr>
        <w:tabs>
          <w:tab w:val="left" w:pos="1260"/>
        </w:tabs>
        <w:rPr>
          <w:sz w:val="24"/>
          <w:szCs w:val="24"/>
        </w:rPr>
      </w:pPr>
    </w:p>
    <w:p w14:paraId="4D739B3B" w14:textId="77777777" w:rsidR="00C46BA5" w:rsidRDefault="00C46BA5" w:rsidP="00860D9E">
      <w:pPr>
        <w:tabs>
          <w:tab w:val="left" w:pos="1260"/>
        </w:tabs>
        <w:rPr>
          <w:sz w:val="24"/>
          <w:szCs w:val="24"/>
        </w:rPr>
      </w:pPr>
    </w:p>
    <w:p w14:paraId="4D739B3C" w14:textId="77777777" w:rsidR="00860D9E" w:rsidRDefault="00860D9E" w:rsidP="00860D9E">
      <w:pPr>
        <w:tabs>
          <w:tab w:val="left" w:pos="1260"/>
        </w:tabs>
        <w:rPr>
          <w:sz w:val="24"/>
          <w:szCs w:val="24"/>
        </w:rPr>
      </w:pPr>
    </w:p>
    <w:p w14:paraId="4D739B3D" w14:textId="77777777" w:rsidR="00860D9E" w:rsidRDefault="00860D9E" w:rsidP="00860D9E">
      <w:pPr>
        <w:tabs>
          <w:tab w:val="left" w:pos="1260"/>
        </w:tabs>
        <w:rPr>
          <w:sz w:val="24"/>
          <w:szCs w:val="24"/>
        </w:rPr>
      </w:pPr>
      <w:r w:rsidRPr="00872560">
        <w:rPr>
          <w:sz w:val="24"/>
          <w:szCs w:val="24"/>
        </w:rPr>
        <w:t>Rita Elmonienė</w:t>
      </w:r>
    </w:p>
    <w:p w14:paraId="4D739B3E" w14:textId="77777777" w:rsidR="00860D9E" w:rsidRPr="006E3D5D" w:rsidRDefault="00860D9E" w:rsidP="00860D9E">
      <w:pPr>
        <w:jc w:val="both"/>
        <w:rPr>
          <w:sz w:val="24"/>
          <w:szCs w:val="24"/>
          <w:lang w:val="lt-LT"/>
        </w:rPr>
      </w:pPr>
      <w:bookmarkStart w:id="0" w:name="_GoBack"/>
      <w:bookmarkEnd w:id="0"/>
      <w:r w:rsidRPr="006E3D5D">
        <w:rPr>
          <w:sz w:val="24"/>
          <w:szCs w:val="24"/>
          <w:lang w:val="lt-LT"/>
        </w:rPr>
        <w:t>Rokiškio rajono savivaldybės tarybai</w:t>
      </w:r>
    </w:p>
    <w:p w14:paraId="4D739B3F" w14:textId="77777777" w:rsidR="00860D9E" w:rsidRPr="006E3D5D" w:rsidRDefault="00860D9E" w:rsidP="00860D9E">
      <w:pPr>
        <w:jc w:val="both"/>
        <w:rPr>
          <w:sz w:val="24"/>
          <w:szCs w:val="24"/>
          <w:lang w:val="lt-LT"/>
        </w:rPr>
      </w:pPr>
    </w:p>
    <w:p w14:paraId="4D739B40" w14:textId="77777777" w:rsidR="00860D9E" w:rsidRDefault="00860D9E" w:rsidP="00860D9E">
      <w:pPr>
        <w:jc w:val="center"/>
        <w:rPr>
          <w:b/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t>TEIKIAMO SPRENDIMO</w:t>
      </w:r>
      <w:r w:rsidRPr="005C2E46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>PROJEKTO „</w:t>
      </w:r>
      <w:r w:rsidR="00C46BA5" w:rsidRPr="002C4A13">
        <w:rPr>
          <w:b/>
          <w:sz w:val="24"/>
          <w:szCs w:val="24"/>
          <w:lang w:val="lt-LT"/>
        </w:rPr>
        <w:t>D</w:t>
      </w:r>
      <w:r w:rsidR="00C46BA5">
        <w:rPr>
          <w:b/>
          <w:sz w:val="24"/>
          <w:szCs w:val="24"/>
          <w:lang w:val="lt-LT"/>
        </w:rPr>
        <w:t>ĖL PAVEDIMO LAIKINAI EITI ROKIŠKIO PAGRINDINĖS MOKYKLOS DIREKTORIAU</w:t>
      </w:r>
      <w:r w:rsidR="00C46BA5" w:rsidRPr="002C4A13">
        <w:rPr>
          <w:b/>
          <w:sz w:val="24"/>
          <w:szCs w:val="24"/>
          <w:lang w:val="lt-LT"/>
        </w:rPr>
        <w:t>S PAREIGAS</w:t>
      </w:r>
      <w:r w:rsidRPr="00670F02">
        <w:rPr>
          <w:b/>
          <w:sz w:val="24"/>
          <w:szCs w:val="24"/>
          <w:lang w:val="lt-LT"/>
        </w:rPr>
        <w:t xml:space="preserve">“ </w:t>
      </w:r>
    </w:p>
    <w:p w14:paraId="4D739B41" w14:textId="77777777" w:rsidR="00860D9E" w:rsidRPr="006E3D5D" w:rsidRDefault="00860D9E" w:rsidP="00860D9E">
      <w:pPr>
        <w:jc w:val="center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4D739B42" w14:textId="77777777" w:rsidR="00860D9E" w:rsidRPr="006E3D5D" w:rsidRDefault="00860D9E" w:rsidP="00860D9E">
      <w:pPr>
        <w:ind w:right="197"/>
        <w:jc w:val="center"/>
        <w:rPr>
          <w:b/>
          <w:sz w:val="24"/>
          <w:szCs w:val="24"/>
          <w:lang w:val="lt-LT"/>
        </w:rPr>
      </w:pPr>
    </w:p>
    <w:p w14:paraId="4D739B43" w14:textId="77777777" w:rsidR="00860D9E" w:rsidRPr="006E3D5D" w:rsidRDefault="00860D9E" w:rsidP="00860D9E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Parengto sprendimo projekto tikslai ir uždaviniai. </w:t>
      </w:r>
    </w:p>
    <w:p w14:paraId="4D739B44" w14:textId="77777777" w:rsidR="00860D9E" w:rsidRDefault="00860D9E" w:rsidP="00860D9E">
      <w:pPr>
        <w:ind w:firstLine="851"/>
        <w:jc w:val="both"/>
        <w:rPr>
          <w:b/>
          <w:bCs/>
          <w:sz w:val="24"/>
          <w:szCs w:val="24"/>
          <w:lang w:val="lt-LT"/>
        </w:rPr>
      </w:pPr>
      <w:r w:rsidRPr="000A0AE7">
        <w:rPr>
          <w:sz w:val="24"/>
          <w:szCs w:val="24"/>
          <w:lang w:val="lt-LT"/>
        </w:rPr>
        <w:t>Sprendimo projekto tikslas ir uždaviniai –</w:t>
      </w:r>
      <w:r>
        <w:rPr>
          <w:sz w:val="24"/>
          <w:szCs w:val="24"/>
          <w:lang w:val="lt-LT"/>
        </w:rPr>
        <w:t xml:space="preserve"> </w:t>
      </w:r>
      <w:r w:rsidR="00E34DC3">
        <w:rPr>
          <w:sz w:val="24"/>
          <w:szCs w:val="24"/>
          <w:lang w:val="lt-LT"/>
        </w:rPr>
        <w:t xml:space="preserve">pavesti Rokiškio </w:t>
      </w:r>
      <w:r w:rsidR="003A593B">
        <w:rPr>
          <w:sz w:val="24"/>
          <w:szCs w:val="24"/>
          <w:lang w:val="lt-LT"/>
        </w:rPr>
        <w:t xml:space="preserve">pagrindinės mokyklos mokytojai Vaivai </w:t>
      </w:r>
      <w:proofErr w:type="spellStart"/>
      <w:r w:rsidR="003A593B">
        <w:rPr>
          <w:sz w:val="24"/>
          <w:szCs w:val="24"/>
          <w:lang w:val="lt-LT"/>
        </w:rPr>
        <w:t>Dilbienei</w:t>
      </w:r>
      <w:proofErr w:type="spellEnd"/>
      <w:r w:rsidR="003A593B">
        <w:rPr>
          <w:sz w:val="24"/>
          <w:szCs w:val="24"/>
          <w:lang w:val="lt-LT"/>
        </w:rPr>
        <w:t xml:space="preserve"> </w:t>
      </w:r>
      <w:r w:rsidR="00E34DC3">
        <w:rPr>
          <w:sz w:val="24"/>
          <w:szCs w:val="24"/>
          <w:lang w:val="lt-LT"/>
        </w:rPr>
        <w:t>laikinai eiti Rokiškio pagrindinės mokyklos direktorės pareigas</w:t>
      </w:r>
      <w:r w:rsidR="00431DB5">
        <w:rPr>
          <w:sz w:val="24"/>
          <w:szCs w:val="24"/>
          <w:lang w:val="lt-LT"/>
        </w:rPr>
        <w:t xml:space="preserve"> ir</w:t>
      </w:r>
      <w:r w:rsidR="004F367F" w:rsidRPr="004F367F">
        <w:rPr>
          <w:sz w:val="24"/>
          <w:szCs w:val="24"/>
          <w:lang w:val="lt-LT"/>
        </w:rPr>
        <w:t xml:space="preserve"> </w:t>
      </w:r>
      <w:r w:rsidR="004F367F">
        <w:rPr>
          <w:sz w:val="24"/>
          <w:szCs w:val="24"/>
          <w:lang w:val="lt-LT"/>
        </w:rPr>
        <w:t>pripažinti netekusiu</w:t>
      </w:r>
      <w:r w:rsidR="004F367F" w:rsidRPr="00191866">
        <w:rPr>
          <w:sz w:val="24"/>
          <w:szCs w:val="24"/>
          <w:lang w:val="lt-LT"/>
        </w:rPr>
        <w:t xml:space="preserve"> galios</w:t>
      </w:r>
      <w:r w:rsidR="004F367F">
        <w:rPr>
          <w:sz w:val="24"/>
          <w:szCs w:val="24"/>
          <w:lang w:val="lt-LT"/>
        </w:rPr>
        <w:t xml:space="preserve"> Rokiškio rajono savivaldybės tarybos 2018 m. kovo 23 d. sprendimo Nr. TS-79 „Dėl Loretos </w:t>
      </w:r>
      <w:proofErr w:type="spellStart"/>
      <w:r w:rsidR="004F367F">
        <w:rPr>
          <w:sz w:val="24"/>
          <w:szCs w:val="24"/>
          <w:lang w:val="lt-LT"/>
        </w:rPr>
        <w:t>Grochauskienės</w:t>
      </w:r>
      <w:proofErr w:type="spellEnd"/>
      <w:r w:rsidR="004F367F">
        <w:rPr>
          <w:sz w:val="24"/>
          <w:szCs w:val="24"/>
          <w:lang w:val="lt-LT"/>
        </w:rPr>
        <w:t xml:space="preserve"> atleidimo iš Rokiškio pagrindinės mokyklos direktorės pareigų“ 3 punktą.</w:t>
      </w:r>
    </w:p>
    <w:p w14:paraId="4D739B45" w14:textId="77777777" w:rsidR="00860D9E" w:rsidRDefault="00860D9E" w:rsidP="00860D9E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Šiuo metu esantis teisinis reglamentavimas.</w:t>
      </w:r>
      <w:r w:rsidRPr="006E3D5D">
        <w:rPr>
          <w:sz w:val="24"/>
          <w:szCs w:val="24"/>
          <w:lang w:val="lt-LT"/>
        </w:rPr>
        <w:t xml:space="preserve"> </w:t>
      </w:r>
    </w:p>
    <w:p w14:paraId="4D739B46" w14:textId="77777777" w:rsidR="00860D9E" w:rsidRDefault="00860D9E" w:rsidP="00860D9E">
      <w:pPr>
        <w:pStyle w:val="Antrats"/>
        <w:tabs>
          <w:tab w:val="right" w:pos="851"/>
        </w:tabs>
        <w:jc w:val="both"/>
        <w:rPr>
          <w:b/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027D13">
        <w:rPr>
          <w:sz w:val="24"/>
          <w:szCs w:val="24"/>
          <w:lang w:val="lt-LT"/>
        </w:rPr>
        <w:t>Lietuvos Respublik</w:t>
      </w:r>
      <w:r>
        <w:rPr>
          <w:sz w:val="24"/>
          <w:szCs w:val="24"/>
          <w:lang w:val="lt-LT"/>
        </w:rPr>
        <w:t>os vietos savivaldos įstatymas</w:t>
      </w:r>
      <w:r w:rsidRPr="00027D13">
        <w:rPr>
          <w:sz w:val="24"/>
          <w:szCs w:val="24"/>
          <w:lang w:val="lt-LT"/>
        </w:rPr>
        <w:t>, Rokiškio rajono s</w:t>
      </w:r>
      <w:r>
        <w:rPr>
          <w:sz w:val="24"/>
          <w:szCs w:val="24"/>
          <w:lang w:val="lt-LT"/>
        </w:rPr>
        <w:t xml:space="preserve">avivaldybės tarybos </w:t>
      </w:r>
      <w:r w:rsidR="000A5D30">
        <w:rPr>
          <w:sz w:val="24"/>
          <w:szCs w:val="24"/>
          <w:lang w:val="lt-LT"/>
        </w:rPr>
        <w:t xml:space="preserve">veiklos </w:t>
      </w:r>
      <w:r>
        <w:rPr>
          <w:sz w:val="24"/>
          <w:szCs w:val="24"/>
          <w:lang w:val="lt-LT"/>
        </w:rPr>
        <w:t>reglamentas</w:t>
      </w:r>
      <w:r w:rsidR="00D24E14">
        <w:rPr>
          <w:sz w:val="24"/>
          <w:szCs w:val="24"/>
          <w:lang w:val="lt-LT"/>
        </w:rPr>
        <w:t>.</w:t>
      </w:r>
    </w:p>
    <w:p w14:paraId="4D739B47" w14:textId="77777777" w:rsidR="00860D9E" w:rsidRDefault="00860D9E" w:rsidP="00860D9E">
      <w:pPr>
        <w:pStyle w:val="Antrats"/>
        <w:tabs>
          <w:tab w:val="right" w:pos="851"/>
        </w:tabs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ab/>
        <w:t xml:space="preserve">              Sprendimo projekto esmė.</w:t>
      </w:r>
      <w:r w:rsidRPr="006E3D5D">
        <w:rPr>
          <w:sz w:val="24"/>
          <w:szCs w:val="24"/>
          <w:lang w:val="lt-LT"/>
        </w:rPr>
        <w:t xml:space="preserve"> </w:t>
      </w:r>
    </w:p>
    <w:p w14:paraId="4D739B48" w14:textId="77777777" w:rsidR="00860D9E" w:rsidRPr="00162D2D" w:rsidRDefault="004C7DBF" w:rsidP="003B04E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Rokiškio rajono savivaldybės tarybos 2018 m. kovo 23 d. sprendimu Nr. TS-79 „Dėl Loretos </w:t>
      </w:r>
      <w:proofErr w:type="spellStart"/>
      <w:r>
        <w:rPr>
          <w:sz w:val="24"/>
          <w:szCs w:val="24"/>
          <w:lang w:val="lt-LT"/>
        </w:rPr>
        <w:t>Grochauskienės</w:t>
      </w:r>
      <w:proofErr w:type="spellEnd"/>
      <w:r>
        <w:rPr>
          <w:sz w:val="24"/>
          <w:szCs w:val="24"/>
          <w:lang w:val="lt-LT"/>
        </w:rPr>
        <w:t xml:space="preserve"> atleidimo iš Rokiškio pagrindinės mokyklos direktorės pareigų“ </w:t>
      </w:r>
      <w:r w:rsidR="00771C4F">
        <w:rPr>
          <w:sz w:val="24"/>
          <w:szCs w:val="24"/>
          <w:lang w:val="lt-LT"/>
        </w:rPr>
        <w:t>buvo</w:t>
      </w:r>
      <w:r w:rsidR="00771C4F" w:rsidRPr="00771C4F">
        <w:rPr>
          <w:sz w:val="24"/>
          <w:szCs w:val="24"/>
          <w:lang w:val="lt-LT"/>
        </w:rPr>
        <w:t xml:space="preserve"> </w:t>
      </w:r>
      <w:r w:rsidR="00771C4F">
        <w:rPr>
          <w:sz w:val="24"/>
          <w:szCs w:val="24"/>
          <w:lang w:val="lt-LT"/>
        </w:rPr>
        <w:t>pavesta</w:t>
      </w:r>
      <w:r w:rsidR="00771C4F" w:rsidRPr="00B013F9">
        <w:rPr>
          <w:sz w:val="24"/>
          <w:szCs w:val="24"/>
          <w:lang w:val="lt-LT"/>
        </w:rPr>
        <w:t xml:space="preserve"> </w:t>
      </w:r>
      <w:r w:rsidR="00771C4F">
        <w:rPr>
          <w:sz w:val="24"/>
          <w:szCs w:val="24"/>
          <w:lang w:val="lt-LT"/>
        </w:rPr>
        <w:t xml:space="preserve">Rokiškio </w:t>
      </w:r>
      <w:r>
        <w:rPr>
          <w:sz w:val="24"/>
          <w:szCs w:val="24"/>
          <w:lang w:val="lt-LT"/>
        </w:rPr>
        <w:t>pagrindinės mokyklo</w:t>
      </w:r>
      <w:r w:rsidR="0011290A">
        <w:rPr>
          <w:sz w:val="24"/>
          <w:szCs w:val="24"/>
          <w:lang w:val="lt-LT"/>
        </w:rPr>
        <w:t xml:space="preserve">s socialinei pedagogei Elingai </w:t>
      </w:r>
      <w:proofErr w:type="spellStart"/>
      <w:r w:rsidR="0011290A">
        <w:rPr>
          <w:sz w:val="24"/>
          <w:szCs w:val="24"/>
          <w:lang w:val="lt-LT"/>
        </w:rPr>
        <w:t>P</w:t>
      </w:r>
      <w:r>
        <w:rPr>
          <w:sz w:val="24"/>
          <w:szCs w:val="24"/>
          <w:lang w:val="lt-LT"/>
        </w:rPr>
        <w:t>itrėnaitei</w:t>
      </w:r>
      <w:proofErr w:type="spellEnd"/>
      <w:r>
        <w:rPr>
          <w:sz w:val="24"/>
          <w:szCs w:val="24"/>
          <w:lang w:val="lt-LT"/>
        </w:rPr>
        <w:t xml:space="preserve"> </w:t>
      </w:r>
      <w:r w:rsidR="00BA1C7A">
        <w:rPr>
          <w:noProof/>
          <w:sz w:val="24"/>
          <w:szCs w:val="24"/>
          <w:lang w:val="lt-LT"/>
        </w:rPr>
        <w:t>laikinai eiti Rokiškio</w:t>
      </w:r>
      <w:r w:rsidR="00771C4F">
        <w:rPr>
          <w:noProof/>
          <w:sz w:val="24"/>
          <w:szCs w:val="24"/>
          <w:lang w:val="lt-LT"/>
        </w:rPr>
        <w:t xml:space="preserve"> pagrindinės mokyklos direktorės pareigas.</w:t>
      </w:r>
      <w:r w:rsidR="00377F3E">
        <w:rPr>
          <w:noProof/>
          <w:sz w:val="24"/>
          <w:szCs w:val="24"/>
          <w:lang w:val="lt-LT"/>
        </w:rPr>
        <w:t xml:space="preserve"> Kadangi Elinga Pitrėnaitė informavo, kad išeina iš darbo, todėl</w:t>
      </w:r>
      <w:r w:rsidR="003B04E5">
        <w:rPr>
          <w:sz w:val="24"/>
          <w:szCs w:val="24"/>
          <w:lang w:val="lt-LT"/>
        </w:rPr>
        <w:t xml:space="preserve"> Rokiškio pagrindinė mokykla liks be</w:t>
      </w:r>
      <w:r w:rsidR="00D35DC2">
        <w:rPr>
          <w:sz w:val="24"/>
          <w:szCs w:val="24"/>
          <w:lang w:val="lt-LT"/>
        </w:rPr>
        <w:t xml:space="preserve"> l. e. p.</w:t>
      </w:r>
      <w:r w:rsidR="003B04E5">
        <w:rPr>
          <w:sz w:val="24"/>
          <w:szCs w:val="24"/>
          <w:lang w:val="lt-LT"/>
        </w:rPr>
        <w:t xml:space="preserve"> direktoriaus. Todėl parengtas šis tarybos sprendimo projektas, kad Rokiškio pagrindinei mokyklai</w:t>
      </w:r>
      <w:r w:rsidR="00D35DC2">
        <w:rPr>
          <w:sz w:val="24"/>
          <w:szCs w:val="24"/>
          <w:lang w:val="lt-LT"/>
        </w:rPr>
        <w:t xml:space="preserve"> būtų paskirtas l. e. p.</w:t>
      </w:r>
      <w:r w:rsidR="003B04E5">
        <w:rPr>
          <w:sz w:val="24"/>
          <w:szCs w:val="24"/>
          <w:lang w:val="lt-LT"/>
        </w:rPr>
        <w:t xml:space="preserve"> direktorius.</w:t>
      </w:r>
      <w:r w:rsidR="00860D9E">
        <w:rPr>
          <w:sz w:val="24"/>
          <w:szCs w:val="24"/>
          <w:lang w:val="lt-LT"/>
        </w:rPr>
        <w:t xml:space="preserve">   </w:t>
      </w:r>
      <w:r w:rsidR="00273ABC">
        <w:rPr>
          <w:sz w:val="24"/>
          <w:szCs w:val="24"/>
          <w:lang w:val="lt-LT"/>
        </w:rPr>
        <w:t xml:space="preserve">  </w:t>
      </w:r>
    </w:p>
    <w:p w14:paraId="4D739B49" w14:textId="77777777" w:rsidR="00860D9E" w:rsidRPr="006E3D5D" w:rsidRDefault="00860D9E" w:rsidP="00860D9E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Galimos pasekmės, priėmus siūlomą tarybos sprendimo projektą:</w:t>
      </w:r>
    </w:p>
    <w:p w14:paraId="4D739B4A" w14:textId="77777777" w:rsidR="00860D9E" w:rsidRPr="006E3D5D" w:rsidRDefault="00860D9E" w:rsidP="00860D9E">
      <w:pPr>
        <w:ind w:firstLine="851"/>
        <w:jc w:val="both"/>
        <w:outlineLvl w:val="0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teigiamos</w:t>
      </w:r>
      <w:r w:rsidRPr="006E3D5D">
        <w:rPr>
          <w:sz w:val="24"/>
          <w:szCs w:val="24"/>
          <w:lang w:val="lt-LT"/>
        </w:rPr>
        <w:t xml:space="preserve"> –</w:t>
      </w:r>
      <w:r>
        <w:rPr>
          <w:sz w:val="24"/>
          <w:szCs w:val="24"/>
          <w:lang w:val="lt-LT"/>
        </w:rPr>
        <w:t xml:space="preserve"> </w:t>
      </w:r>
      <w:r>
        <w:rPr>
          <w:bCs/>
          <w:sz w:val="24"/>
          <w:szCs w:val="24"/>
          <w:lang w:val="lt-LT"/>
        </w:rPr>
        <w:t>teisės aktų</w:t>
      </w:r>
      <w:r w:rsidRPr="0060258F">
        <w:rPr>
          <w:bCs/>
          <w:sz w:val="24"/>
          <w:szCs w:val="24"/>
          <w:lang w:val="lt-LT"/>
        </w:rPr>
        <w:t xml:space="preserve"> vykdymas</w:t>
      </w:r>
      <w:r w:rsidR="00EF1C64">
        <w:rPr>
          <w:bCs/>
          <w:sz w:val="24"/>
          <w:szCs w:val="24"/>
          <w:lang w:val="lt-LT"/>
        </w:rPr>
        <w:t xml:space="preserve">, Rokiškio </w:t>
      </w:r>
      <w:r w:rsidR="003B04E5">
        <w:rPr>
          <w:sz w:val="24"/>
          <w:szCs w:val="24"/>
          <w:lang w:val="lt-LT"/>
        </w:rPr>
        <w:t>pagrindinei mokyklai</w:t>
      </w:r>
      <w:r w:rsidR="006D04AD">
        <w:rPr>
          <w:bCs/>
          <w:sz w:val="24"/>
          <w:szCs w:val="24"/>
          <w:lang w:val="lt-LT"/>
        </w:rPr>
        <w:t xml:space="preserve"> </w:t>
      </w:r>
      <w:r>
        <w:rPr>
          <w:bCs/>
          <w:sz w:val="24"/>
          <w:szCs w:val="24"/>
          <w:lang w:val="lt-LT"/>
        </w:rPr>
        <w:t>bus paskirtas</w:t>
      </w:r>
      <w:r w:rsidR="00D35DC2">
        <w:rPr>
          <w:bCs/>
          <w:sz w:val="24"/>
          <w:szCs w:val="24"/>
          <w:lang w:val="lt-LT"/>
        </w:rPr>
        <w:t xml:space="preserve"> l. e. p.</w:t>
      </w:r>
      <w:r>
        <w:rPr>
          <w:bCs/>
          <w:sz w:val="24"/>
          <w:szCs w:val="24"/>
          <w:lang w:val="lt-LT"/>
        </w:rPr>
        <w:t xml:space="preserve"> direktorius</w:t>
      </w:r>
      <w:r>
        <w:rPr>
          <w:sz w:val="24"/>
          <w:szCs w:val="24"/>
          <w:lang w:val="lt-LT"/>
        </w:rPr>
        <w:t>;</w:t>
      </w:r>
      <w:r w:rsidRPr="005C3CB7">
        <w:rPr>
          <w:b/>
          <w:bCs/>
          <w:lang w:val="lt-LT"/>
        </w:rPr>
        <w:t xml:space="preserve">  </w:t>
      </w:r>
    </w:p>
    <w:p w14:paraId="4D739B4B" w14:textId="77777777" w:rsidR="00860D9E" w:rsidRDefault="00860D9E" w:rsidP="00860D9E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              neigiamos</w:t>
      </w:r>
      <w:r w:rsidRPr="006E3D5D">
        <w:rPr>
          <w:sz w:val="24"/>
          <w:szCs w:val="24"/>
          <w:lang w:val="lt-LT"/>
        </w:rPr>
        <w:t xml:space="preserve"> – nenumatyta. </w:t>
      </w:r>
    </w:p>
    <w:p w14:paraId="4D739B4C" w14:textId="77777777" w:rsidR="00860D9E" w:rsidRDefault="00860D9E" w:rsidP="00860D9E">
      <w:pPr>
        <w:pStyle w:val="Antrats"/>
        <w:tabs>
          <w:tab w:val="left" w:pos="1296"/>
        </w:tabs>
        <w:ind w:firstLine="851"/>
        <w:jc w:val="both"/>
        <w:rPr>
          <w:b/>
          <w:sz w:val="24"/>
          <w:szCs w:val="24"/>
          <w:lang w:val="lt-LT"/>
        </w:rPr>
      </w:pPr>
      <w:r w:rsidRPr="00A618E6">
        <w:rPr>
          <w:b/>
          <w:sz w:val="24"/>
          <w:szCs w:val="24"/>
          <w:lang w:val="lt-LT"/>
        </w:rPr>
        <w:t>Kokia sprendimo nauda Rokiškio rajono gyventojams.</w:t>
      </w:r>
    </w:p>
    <w:p w14:paraId="4D739B4D" w14:textId="77777777" w:rsidR="00860D9E" w:rsidRPr="00A92EF1" w:rsidRDefault="00EE1D70" w:rsidP="00860D9E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</w:t>
      </w:r>
      <w:r w:rsidR="003B04E5">
        <w:rPr>
          <w:sz w:val="24"/>
          <w:szCs w:val="24"/>
          <w:lang w:val="lt-LT"/>
        </w:rPr>
        <w:t xml:space="preserve"> pagrindinei mokyklai</w:t>
      </w:r>
      <w:r w:rsidR="003B04E5" w:rsidRPr="00A92EF1">
        <w:rPr>
          <w:sz w:val="24"/>
          <w:szCs w:val="24"/>
          <w:lang w:val="lt-LT"/>
        </w:rPr>
        <w:t xml:space="preserve"> </w:t>
      </w:r>
      <w:r w:rsidR="0069531B">
        <w:rPr>
          <w:sz w:val="24"/>
          <w:szCs w:val="24"/>
          <w:lang w:val="lt-LT"/>
        </w:rPr>
        <w:t>bus paskirtas l. e. p.</w:t>
      </w:r>
      <w:r w:rsidR="00860D9E" w:rsidRPr="00A92EF1">
        <w:rPr>
          <w:sz w:val="24"/>
          <w:szCs w:val="24"/>
          <w:lang w:val="lt-LT"/>
        </w:rPr>
        <w:t xml:space="preserve"> direktorius, kuris organizuos biudžetinės įstaig</w:t>
      </w:r>
      <w:r w:rsidR="003B04E5">
        <w:rPr>
          <w:sz w:val="24"/>
          <w:szCs w:val="24"/>
          <w:lang w:val="lt-LT"/>
        </w:rPr>
        <w:t>os darbą, kad būtų įgyvendinami mokyklos</w:t>
      </w:r>
      <w:r w:rsidR="00EF1C64">
        <w:rPr>
          <w:sz w:val="24"/>
          <w:szCs w:val="24"/>
          <w:lang w:val="lt-LT"/>
        </w:rPr>
        <w:t xml:space="preserve"> </w:t>
      </w:r>
      <w:r w:rsidR="00860D9E" w:rsidRPr="00A92EF1">
        <w:rPr>
          <w:sz w:val="24"/>
          <w:szCs w:val="24"/>
          <w:lang w:val="lt-LT"/>
        </w:rPr>
        <w:t>tikslai ir atliekamos nustatytos funkcijos.</w:t>
      </w:r>
    </w:p>
    <w:p w14:paraId="4D739B4E" w14:textId="77777777" w:rsidR="00860D9E" w:rsidRDefault="00860D9E" w:rsidP="00860D9E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Finansavimo šaltiniai ir lėšų poreikis</w:t>
      </w:r>
      <w:r w:rsidRPr="006E3D5D">
        <w:rPr>
          <w:sz w:val="24"/>
          <w:szCs w:val="24"/>
          <w:lang w:val="lt-LT"/>
        </w:rPr>
        <w:t>.</w:t>
      </w:r>
    </w:p>
    <w:p w14:paraId="4D739B4F" w14:textId="77777777" w:rsidR="00860D9E" w:rsidRPr="00336942" w:rsidRDefault="00D35DC2" w:rsidP="00860D9E">
      <w:pPr>
        <w:ind w:left="131" w:firstLine="720"/>
        <w:jc w:val="both"/>
        <w:rPr>
          <w:b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L</w:t>
      </w:r>
      <w:r w:rsidR="0069531B">
        <w:rPr>
          <w:bCs/>
          <w:sz w:val="24"/>
          <w:szCs w:val="24"/>
          <w:lang w:val="lt-LT"/>
        </w:rPr>
        <w:t>. e. p. direktoriui</w:t>
      </w:r>
      <w:r>
        <w:rPr>
          <w:bCs/>
          <w:sz w:val="24"/>
          <w:szCs w:val="24"/>
          <w:lang w:val="lt-LT"/>
        </w:rPr>
        <w:t xml:space="preserve"> bu</w:t>
      </w:r>
      <w:r w:rsidR="0069531B">
        <w:rPr>
          <w:bCs/>
          <w:sz w:val="24"/>
          <w:szCs w:val="24"/>
          <w:lang w:val="lt-LT"/>
        </w:rPr>
        <w:t>s</w:t>
      </w:r>
      <w:r w:rsidR="00EF1C64">
        <w:rPr>
          <w:bCs/>
          <w:sz w:val="24"/>
          <w:szCs w:val="24"/>
          <w:lang w:val="lt-LT"/>
        </w:rPr>
        <w:t xml:space="preserve"> mokama</w:t>
      </w:r>
      <w:r w:rsidR="0069531B">
        <w:rPr>
          <w:bCs/>
          <w:sz w:val="24"/>
          <w:szCs w:val="24"/>
          <w:lang w:val="lt-LT"/>
        </w:rPr>
        <w:t xml:space="preserve"> priemoka</w:t>
      </w:r>
      <w:r w:rsidR="00860D9E">
        <w:rPr>
          <w:bCs/>
          <w:sz w:val="24"/>
          <w:szCs w:val="24"/>
          <w:lang w:val="lt-LT"/>
        </w:rPr>
        <w:t xml:space="preserve"> </w:t>
      </w:r>
      <w:r w:rsidR="00EE1D70">
        <w:rPr>
          <w:bCs/>
          <w:sz w:val="24"/>
          <w:szCs w:val="24"/>
          <w:lang w:val="lt-LT"/>
        </w:rPr>
        <w:t>iš Mokymo</w:t>
      </w:r>
      <w:r w:rsidR="00860D9E" w:rsidRPr="00A74010">
        <w:rPr>
          <w:bCs/>
          <w:sz w:val="24"/>
          <w:szCs w:val="24"/>
          <w:lang w:val="lt-LT"/>
        </w:rPr>
        <w:t xml:space="preserve"> lėšų.</w:t>
      </w:r>
    </w:p>
    <w:p w14:paraId="4D739B50" w14:textId="77777777" w:rsidR="00860D9E" w:rsidRPr="006E3D5D" w:rsidRDefault="00860D9E" w:rsidP="00860D9E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4D739B51" w14:textId="77777777" w:rsidR="00860D9E" w:rsidRDefault="00860D9E" w:rsidP="00860D9E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E3D5D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4D739B52" w14:textId="77777777" w:rsidR="00860D9E" w:rsidRPr="00EB4380" w:rsidRDefault="00860D9E" w:rsidP="00860D9E">
      <w:pPr>
        <w:pStyle w:val="Betarp"/>
        <w:ind w:left="131" w:firstLine="720"/>
        <w:jc w:val="both"/>
        <w:rPr>
          <w:sz w:val="24"/>
          <w:szCs w:val="24"/>
          <w:lang w:val="lt-LT"/>
        </w:rPr>
      </w:pPr>
      <w:r w:rsidRPr="00EB4380">
        <w:rPr>
          <w:b/>
          <w:sz w:val="24"/>
          <w:szCs w:val="24"/>
          <w:lang w:val="lt-LT"/>
        </w:rPr>
        <w:t>Antikorupcinis vertinimas</w:t>
      </w:r>
      <w:r w:rsidRPr="00EB4380">
        <w:rPr>
          <w:sz w:val="24"/>
          <w:szCs w:val="24"/>
          <w:lang w:val="lt-LT"/>
        </w:rPr>
        <w:t>.</w:t>
      </w:r>
    </w:p>
    <w:p w14:paraId="4D739B53" w14:textId="2DA5F4A5" w:rsidR="00860D9E" w:rsidRDefault="00860D9E" w:rsidP="00860D9E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BE4F73">
        <w:rPr>
          <w:sz w:val="24"/>
          <w:szCs w:val="24"/>
          <w:lang w:val="lt-LT"/>
        </w:rPr>
        <w:t xml:space="preserve">Teisės akte nenumatoma reguliuoti visuomeninių santykių, susijusių su LR </w:t>
      </w:r>
      <w:r w:rsidR="00504C4B">
        <w:rPr>
          <w:sz w:val="24"/>
          <w:szCs w:val="24"/>
          <w:lang w:val="lt-LT"/>
        </w:rPr>
        <w:t>k</w:t>
      </w:r>
      <w:r w:rsidRPr="00BE4F73">
        <w:rPr>
          <w:sz w:val="24"/>
          <w:szCs w:val="24"/>
          <w:lang w:val="lt-LT"/>
        </w:rPr>
        <w:t>orupc</w:t>
      </w:r>
      <w:r>
        <w:rPr>
          <w:sz w:val="24"/>
          <w:szCs w:val="24"/>
          <w:lang w:val="lt-LT"/>
        </w:rPr>
        <w:t>ijos prevencijos įstatymo 8 straipsnio 1 dalyje</w:t>
      </w:r>
      <w:r w:rsidRPr="00BE4F73">
        <w:rPr>
          <w:sz w:val="24"/>
          <w:szCs w:val="24"/>
          <w:lang w:val="lt-LT"/>
        </w:rPr>
        <w:t xml:space="preserve"> numatytais veiksniais, todėl teisės aktas nevertintinas antikorupciniu požiūriu.</w:t>
      </w:r>
    </w:p>
    <w:p w14:paraId="4D739B54" w14:textId="77777777" w:rsidR="00D276B0" w:rsidRDefault="00D276B0" w:rsidP="00D276B0">
      <w:pPr>
        <w:ind w:firstLine="851"/>
        <w:jc w:val="both"/>
        <w:rPr>
          <w:color w:val="000000"/>
          <w:sz w:val="24"/>
          <w:szCs w:val="24"/>
          <w:lang w:val="lt-LT"/>
        </w:rPr>
      </w:pPr>
    </w:p>
    <w:p w14:paraId="4D739B55" w14:textId="77777777" w:rsidR="007A2BC1" w:rsidRDefault="007A2BC1" w:rsidP="00D276B0">
      <w:pPr>
        <w:ind w:firstLine="851"/>
        <w:jc w:val="both"/>
        <w:rPr>
          <w:color w:val="000000"/>
          <w:sz w:val="24"/>
          <w:szCs w:val="24"/>
          <w:lang w:val="lt-LT"/>
        </w:rPr>
      </w:pPr>
    </w:p>
    <w:p w14:paraId="4D739B56" w14:textId="77777777" w:rsidR="001059F4" w:rsidRPr="00495A04" w:rsidRDefault="006D04AD" w:rsidP="00EF1C64">
      <w:pPr>
        <w:ind w:right="197"/>
      </w:pPr>
      <w:r>
        <w:rPr>
          <w:sz w:val="24"/>
          <w:szCs w:val="24"/>
          <w:lang w:val="lt-LT"/>
        </w:rPr>
        <w:t>Š</w:t>
      </w:r>
      <w:r w:rsidR="00D276B0" w:rsidRPr="006E3D5D">
        <w:rPr>
          <w:sz w:val="24"/>
          <w:szCs w:val="24"/>
          <w:lang w:val="lt-LT"/>
        </w:rPr>
        <w:t>vietimo</w:t>
      </w:r>
      <w:r w:rsidR="00AF3E90">
        <w:rPr>
          <w:sz w:val="24"/>
          <w:szCs w:val="24"/>
          <w:lang w:val="lt-LT"/>
        </w:rPr>
        <w:t>, kultūros ir sporto</w:t>
      </w:r>
      <w:r w:rsidR="00D276B0" w:rsidRPr="006E3D5D">
        <w:rPr>
          <w:sz w:val="24"/>
          <w:szCs w:val="24"/>
          <w:lang w:val="lt-LT"/>
        </w:rPr>
        <w:t xml:space="preserve"> </w:t>
      </w:r>
      <w:r w:rsidR="00AB7B56">
        <w:rPr>
          <w:sz w:val="24"/>
          <w:szCs w:val="24"/>
          <w:lang w:val="lt-LT"/>
        </w:rPr>
        <w:t>skyriaus vedėjo pavaduotoja</w:t>
      </w:r>
      <w:r w:rsidR="00AB7B56">
        <w:rPr>
          <w:sz w:val="24"/>
          <w:szCs w:val="24"/>
          <w:lang w:val="lt-LT"/>
        </w:rPr>
        <w:tab/>
      </w:r>
      <w:r w:rsidR="00AB7B56">
        <w:rPr>
          <w:sz w:val="24"/>
          <w:szCs w:val="24"/>
          <w:lang w:val="lt-LT"/>
        </w:rPr>
        <w:tab/>
      </w:r>
      <w:r w:rsidR="00AB7B56">
        <w:rPr>
          <w:sz w:val="24"/>
          <w:szCs w:val="24"/>
          <w:lang w:val="lt-LT"/>
        </w:rPr>
        <w:tab/>
      </w:r>
      <w:r w:rsidR="00D276B0" w:rsidRPr="006E3D5D">
        <w:rPr>
          <w:sz w:val="24"/>
          <w:szCs w:val="24"/>
          <w:lang w:val="lt-LT"/>
        </w:rPr>
        <w:t>Rita Elmonienė</w:t>
      </w:r>
    </w:p>
    <w:sectPr w:rsidR="001059F4" w:rsidRPr="00495A04" w:rsidSect="006D5FFE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39B59" w14:textId="77777777" w:rsidR="00935D7A" w:rsidRDefault="00935D7A">
      <w:r>
        <w:separator/>
      </w:r>
    </w:p>
  </w:endnote>
  <w:endnote w:type="continuationSeparator" w:id="0">
    <w:p w14:paraId="4D739B5A" w14:textId="77777777" w:rsidR="00935D7A" w:rsidRDefault="0093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39B57" w14:textId="77777777" w:rsidR="00935D7A" w:rsidRDefault="00935D7A">
      <w:r>
        <w:separator/>
      </w:r>
    </w:p>
  </w:footnote>
  <w:footnote w:type="continuationSeparator" w:id="0">
    <w:p w14:paraId="4D739B58" w14:textId="77777777" w:rsidR="00935D7A" w:rsidRDefault="0093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39B5B" w14:textId="77777777" w:rsidR="00EB1BFB" w:rsidRDefault="00B52CC9" w:rsidP="006D5FFE">
    <w:pPr>
      <w:framePr w:h="0" w:hSpace="180" w:wrap="around" w:vAnchor="text" w:hAnchor="page" w:x="5905" w:y="12"/>
      <w:jc w:val="center"/>
    </w:pPr>
    <w:r>
      <w:rPr>
        <w:noProof/>
        <w:lang w:val="en-US" w:eastAsia="en-US"/>
      </w:rPr>
      <w:drawing>
        <wp:inline distT="0" distB="0" distL="0" distR="0" wp14:anchorId="4D739B64" wp14:editId="4D739B65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739B5C" w14:textId="3A4DCE57" w:rsidR="00EB1BFB" w:rsidRDefault="006D5FFE" w:rsidP="006D5FFE">
    <w:pPr>
      <w:jc w:val="right"/>
    </w:pPr>
    <w:r w:rsidRPr="00504C4B">
      <w:rPr>
        <w:sz w:val="24"/>
        <w:szCs w:val="24"/>
        <w:lang w:val="lt-LT"/>
      </w:rPr>
      <w:t>Projektas</w:t>
    </w:r>
  </w:p>
  <w:p w14:paraId="4D739B5D" w14:textId="77777777" w:rsidR="00EB1BFB" w:rsidRDefault="00EB1BFB" w:rsidP="00EB1BFB"/>
  <w:p w14:paraId="4D739B5E" w14:textId="0F1BD883" w:rsidR="00EB1BFB" w:rsidRPr="00504C4B" w:rsidRDefault="00CE3A72" w:rsidP="00CE3A72">
    <w:pPr>
      <w:tabs>
        <w:tab w:val="left" w:pos="6120"/>
      </w:tabs>
      <w:rPr>
        <w:sz w:val="24"/>
        <w:szCs w:val="24"/>
        <w:lang w:val="lt-LT"/>
      </w:rPr>
    </w:pPr>
    <w:r w:rsidRPr="00504C4B">
      <w:tab/>
    </w:r>
    <w:r w:rsidRPr="00504C4B">
      <w:rPr>
        <w:sz w:val="24"/>
        <w:szCs w:val="24"/>
        <w:lang w:val="lt-LT"/>
      </w:rPr>
      <w:t xml:space="preserve"> </w:t>
    </w:r>
  </w:p>
  <w:p w14:paraId="4D739B5F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4D739B60" w14:textId="77777777" w:rsidR="00EB1BFB" w:rsidRPr="00195B69" w:rsidRDefault="00EB1BFB" w:rsidP="00EB1BFB">
    <w:pPr>
      <w:rPr>
        <w:rFonts w:ascii="TimesLT" w:hAnsi="TimesLT"/>
        <w:b/>
        <w:sz w:val="24"/>
        <w:szCs w:val="24"/>
      </w:rPr>
    </w:pPr>
  </w:p>
  <w:p w14:paraId="4D739B61" w14:textId="77777777" w:rsidR="00EB1BFB" w:rsidRPr="00195B69" w:rsidRDefault="00EB1BFB" w:rsidP="00EB1BFB">
    <w:pPr>
      <w:jc w:val="center"/>
      <w:rPr>
        <w:b/>
        <w:sz w:val="24"/>
        <w:szCs w:val="24"/>
      </w:rPr>
    </w:pPr>
    <w:r w:rsidRPr="00195B69">
      <w:rPr>
        <w:b/>
        <w:sz w:val="24"/>
        <w:szCs w:val="24"/>
      </w:rPr>
      <w:t>ROKI</w:t>
    </w:r>
    <w:r w:rsidRPr="00195B69">
      <w:rPr>
        <w:b/>
        <w:sz w:val="24"/>
        <w:szCs w:val="24"/>
        <w:lang w:val="lt-LT"/>
      </w:rPr>
      <w:t>Š</w:t>
    </w:r>
    <w:r w:rsidRPr="00195B69">
      <w:rPr>
        <w:b/>
        <w:sz w:val="24"/>
        <w:szCs w:val="24"/>
      </w:rPr>
      <w:t>KIO RAJONO SAVIVALDYBĖS TARYBA</w:t>
    </w:r>
  </w:p>
  <w:p w14:paraId="4D739B62" w14:textId="77777777" w:rsidR="00EB1BFB" w:rsidRPr="00195B69" w:rsidRDefault="00EB1BFB" w:rsidP="00EB1BFB">
    <w:pPr>
      <w:jc w:val="center"/>
      <w:rPr>
        <w:b/>
        <w:sz w:val="24"/>
        <w:szCs w:val="24"/>
      </w:rPr>
    </w:pPr>
  </w:p>
  <w:p w14:paraId="4D739B63" w14:textId="3619166C" w:rsidR="00EB1BFB" w:rsidRPr="00195B69" w:rsidRDefault="00EB1BFB" w:rsidP="00EB1BFB">
    <w:pPr>
      <w:jc w:val="center"/>
      <w:rPr>
        <w:b/>
        <w:sz w:val="24"/>
        <w:szCs w:val="24"/>
      </w:rPr>
    </w:pPr>
    <w:r w:rsidRPr="00195B69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09A9"/>
    <w:rsid w:val="00030D65"/>
    <w:rsid w:val="00034F37"/>
    <w:rsid w:val="000675FA"/>
    <w:rsid w:val="000A5D30"/>
    <w:rsid w:val="000C0E3D"/>
    <w:rsid w:val="000D5DBA"/>
    <w:rsid w:val="001059F4"/>
    <w:rsid w:val="0011290A"/>
    <w:rsid w:val="00113C20"/>
    <w:rsid w:val="00127CFD"/>
    <w:rsid w:val="00162D2D"/>
    <w:rsid w:val="00173F0B"/>
    <w:rsid w:val="0018130C"/>
    <w:rsid w:val="00195B69"/>
    <w:rsid w:val="001A0927"/>
    <w:rsid w:val="001D5AC5"/>
    <w:rsid w:val="001E755B"/>
    <w:rsid w:val="002168F6"/>
    <w:rsid w:val="00256066"/>
    <w:rsid w:val="00273ABC"/>
    <w:rsid w:val="00293240"/>
    <w:rsid w:val="002E36B0"/>
    <w:rsid w:val="00331697"/>
    <w:rsid w:val="0034013A"/>
    <w:rsid w:val="00377F3E"/>
    <w:rsid w:val="003A2F5A"/>
    <w:rsid w:val="003A593B"/>
    <w:rsid w:val="003B04E5"/>
    <w:rsid w:val="003E3DD1"/>
    <w:rsid w:val="003E56E7"/>
    <w:rsid w:val="003F140F"/>
    <w:rsid w:val="00404E00"/>
    <w:rsid w:val="00431DB5"/>
    <w:rsid w:val="00441928"/>
    <w:rsid w:val="00446381"/>
    <w:rsid w:val="00454130"/>
    <w:rsid w:val="004716A5"/>
    <w:rsid w:val="00480779"/>
    <w:rsid w:val="004855CF"/>
    <w:rsid w:val="00495A04"/>
    <w:rsid w:val="004C7DBF"/>
    <w:rsid w:val="004F367F"/>
    <w:rsid w:val="00504C4B"/>
    <w:rsid w:val="00532689"/>
    <w:rsid w:val="00573094"/>
    <w:rsid w:val="00590F26"/>
    <w:rsid w:val="005963A2"/>
    <w:rsid w:val="005C346E"/>
    <w:rsid w:val="005C469E"/>
    <w:rsid w:val="005E4261"/>
    <w:rsid w:val="00626D4F"/>
    <w:rsid w:val="0067194A"/>
    <w:rsid w:val="00671D19"/>
    <w:rsid w:val="0069531B"/>
    <w:rsid w:val="006A4404"/>
    <w:rsid w:val="006A760B"/>
    <w:rsid w:val="006B348A"/>
    <w:rsid w:val="006D04AD"/>
    <w:rsid w:val="006D5FFE"/>
    <w:rsid w:val="00702E4A"/>
    <w:rsid w:val="00723E9C"/>
    <w:rsid w:val="00771C4F"/>
    <w:rsid w:val="007920EC"/>
    <w:rsid w:val="007A2BC1"/>
    <w:rsid w:val="008100AA"/>
    <w:rsid w:val="00816171"/>
    <w:rsid w:val="00860D9E"/>
    <w:rsid w:val="008777CF"/>
    <w:rsid w:val="008A35EE"/>
    <w:rsid w:val="008C39F5"/>
    <w:rsid w:val="008E7F5B"/>
    <w:rsid w:val="008F3E4E"/>
    <w:rsid w:val="008F6439"/>
    <w:rsid w:val="00917406"/>
    <w:rsid w:val="00920B56"/>
    <w:rsid w:val="009330E9"/>
    <w:rsid w:val="009339A7"/>
    <w:rsid w:val="00935AA7"/>
    <w:rsid w:val="00935D7A"/>
    <w:rsid w:val="0095191B"/>
    <w:rsid w:val="00987026"/>
    <w:rsid w:val="009C1F16"/>
    <w:rsid w:val="009F48ED"/>
    <w:rsid w:val="00A056AC"/>
    <w:rsid w:val="00A122D0"/>
    <w:rsid w:val="00A6328E"/>
    <w:rsid w:val="00A80BB8"/>
    <w:rsid w:val="00A92EAF"/>
    <w:rsid w:val="00AB7B56"/>
    <w:rsid w:val="00AC6EFA"/>
    <w:rsid w:val="00AF3E90"/>
    <w:rsid w:val="00B21FA0"/>
    <w:rsid w:val="00B30C26"/>
    <w:rsid w:val="00B52CC9"/>
    <w:rsid w:val="00BA1C7A"/>
    <w:rsid w:val="00BF1C9E"/>
    <w:rsid w:val="00C345A0"/>
    <w:rsid w:val="00C46BA5"/>
    <w:rsid w:val="00CA536C"/>
    <w:rsid w:val="00CC5051"/>
    <w:rsid w:val="00CE3A72"/>
    <w:rsid w:val="00D005BB"/>
    <w:rsid w:val="00D24E14"/>
    <w:rsid w:val="00D276B0"/>
    <w:rsid w:val="00D35DC2"/>
    <w:rsid w:val="00D57D76"/>
    <w:rsid w:val="00D87241"/>
    <w:rsid w:val="00DA66C4"/>
    <w:rsid w:val="00DC38DB"/>
    <w:rsid w:val="00DE738F"/>
    <w:rsid w:val="00E2352B"/>
    <w:rsid w:val="00E34DC3"/>
    <w:rsid w:val="00E750C3"/>
    <w:rsid w:val="00E9706E"/>
    <w:rsid w:val="00EB1BFB"/>
    <w:rsid w:val="00EE1D70"/>
    <w:rsid w:val="00EF1C64"/>
    <w:rsid w:val="00F0451A"/>
    <w:rsid w:val="00F649B0"/>
    <w:rsid w:val="00F87429"/>
    <w:rsid w:val="00F97910"/>
    <w:rsid w:val="00FB0A9B"/>
    <w:rsid w:val="00FB5A57"/>
    <w:rsid w:val="00FB6C72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3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2</cp:revision>
  <cp:lastPrinted>2017-09-18T10:40:00Z</cp:lastPrinted>
  <dcterms:created xsi:type="dcterms:W3CDTF">2019-06-20T08:35:00Z</dcterms:created>
  <dcterms:modified xsi:type="dcterms:W3CDTF">2019-06-20T08:35:00Z</dcterms:modified>
</cp:coreProperties>
</file>