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E2F734" w14:textId="77777777" w:rsidR="00AC3818" w:rsidRPr="00A76666" w:rsidRDefault="00AC3818" w:rsidP="00AC3818">
      <w:pPr>
        <w:widowControl w:val="0"/>
        <w:tabs>
          <w:tab w:val="left" w:pos="1293"/>
        </w:tabs>
        <w:overflowPunct w:val="0"/>
        <w:ind w:firstLine="851"/>
        <w:jc w:val="center"/>
        <w:textAlignment w:val="baseline"/>
        <w:rPr>
          <w:b/>
          <w:sz w:val="24"/>
          <w:lang w:val="lt-LT" w:eastAsia="en-US"/>
        </w:rPr>
      </w:pPr>
      <w:r w:rsidRPr="00A76666">
        <w:rPr>
          <w:b/>
          <w:sz w:val="24"/>
          <w:lang w:val="lt-LT" w:eastAsia="en-US"/>
        </w:rPr>
        <w:t xml:space="preserve">DĖL </w:t>
      </w:r>
      <w:r>
        <w:rPr>
          <w:b/>
          <w:sz w:val="24"/>
          <w:lang w:val="lt-LT" w:eastAsia="en-US"/>
        </w:rPr>
        <w:t>ROKIŠKIO</w:t>
      </w:r>
      <w:r w:rsidRPr="00A76666">
        <w:rPr>
          <w:b/>
          <w:sz w:val="24"/>
          <w:lang w:val="lt-LT" w:eastAsia="en-US"/>
        </w:rPr>
        <w:t xml:space="preserve"> RAJONO ŽELDYNŲ IR ŽELDINIŲ APSAUGOS TAISYKLIŲ PATVIRTINIMO</w:t>
      </w:r>
    </w:p>
    <w:p w14:paraId="53E2F735" w14:textId="77777777" w:rsidR="00AC3818" w:rsidRPr="00854DF0" w:rsidRDefault="00AC3818" w:rsidP="00AC3818">
      <w:pPr>
        <w:jc w:val="center"/>
        <w:rPr>
          <w:b/>
          <w:bCs/>
          <w:caps/>
          <w:sz w:val="24"/>
          <w:szCs w:val="24"/>
          <w:lang w:val="lt-LT"/>
        </w:rPr>
      </w:pPr>
    </w:p>
    <w:p w14:paraId="53E2F736" w14:textId="77777777" w:rsidR="00AC3818" w:rsidRPr="00854DF0" w:rsidRDefault="00AC3818" w:rsidP="00AC3818">
      <w:pPr>
        <w:jc w:val="center"/>
        <w:rPr>
          <w:sz w:val="24"/>
          <w:szCs w:val="24"/>
          <w:lang w:val="lt-LT"/>
        </w:rPr>
      </w:pPr>
      <w:r w:rsidRPr="00854DF0">
        <w:rPr>
          <w:sz w:val="24"/>
          <w:szCs w:val="24"/>
          <w:lang w:val="lt-LT"/>
        </w:rPr>
        <w:t>20</w:t>
      </w:r>
      <w:r w:rsidR="007D2144">
        <w:rPr>
          <w:sz w:val="24"/>
          <w:szCs w:val="24"/>
          <w:lang w:val="lt-LT"/>
        </w:rPr>
        <w:t>20</w:t>
      </w:r>
      <w:r w:rsidRPr="00854DF0">
        <w:rPr>
          <w:sz w:val="24"/>
          <w:szCs w:val="24"/>
          <w:lang w:val="lt-LT"/>
        </w:rPr>
        <w:t xml:space="preserve"> m. </w:t>
      </w:r>
      <w:r w:rsidR="00DB5BAD">
        <w:rPr>
          <w:sz w:val="24"/>
          <w:szCs w:val="24"/>
          <w:lang w:val="lt-LT"/>
        </w:rPr>
        <w:t>sausio</w:t>
      </w:r>
      <w:r w:rsidRPr="00854DF0">
        <w:rPr>
          <w:sz w:val="24"/>
          <w:szCs w:val="24"/>
          <w:lang w:val="lt-LT"/>
        </w:rPr>
        <w:t xml:space="preserve"> </w:t>
      </w:r>
      <w:r w:rsidR="007D2144">
        <w:rPr>
          <w:sz w:val="24"/>
          <w:szCs w:val="24"/>
          <w:lang w:val="lt-LT"/>
        </w:rPr>
        <w:t>3</w:t>
      </w:r>
      <w:r>
        <w:rPr>
          <w:sz w:val="24"/>
          <w:szCs w:val="24"/>
          <w:lang w:val="lt-LT"/>
        </w:rPr>
        <w:t>1</w:t>
      </w:r>
      <w:r w:rsidRPr="00854DF0">
        <w:rPr>
          <w:sz w:val="24"/>
          <w:szCs w:val="24"/>
          <w:lang w:val="lt-LT"/>
        </w:rPr>
        <w:t xml:space="preserve"> d. Nr. TS-</w:t>
      </w:r>
    </w:p>
    <w:p w14:paraId="53E2F737" w14:textId="77777777" w:rsidR="00AC3818" w:rsidRPr="00854DF0" w:rsidRDefault="00AC3818" w:rsidP="00AC3818">
      <w:pPr>
        <w:jc w:val="center"/>
        <w:rPr>
          <w:sz w:val="24"/>
          <w:szCs w:val="24"/>
          <w:lang w:val="lt-LT"/>
        </w:rPr>
      </w:pPr>
      <w:r w:rsidRPr="00854DF0">
        <w:rPr>
          <w:sz w:val="24"/>
          <w:szCs w:val="24"/>
          <w:lang w:val="lt-LT"/>
        </w:rPr>
        <w:t>Rokiškis</w:t>
      </w:r>
    </w:p>
    <w:p w14:paraId="53E2F738" w14:textId="77777777" w:rsidR="00AC3818" w:rsidRPr="00854DF0" w:rsidRDefault="00AC3818" w:rsidP="00AC3818">
      <w:pPr>
        <w:jc w:val="center"/>
        <w:rPr>
          <w:sz w:val="24"/>
          <w:szCs w:val="24"/>
          <w:lang w:val="lt-LT"/>
        </w:rPr>
      </w:pPr>
    </w:p>
    <w:p w14:paraId="53E2F739" w14:textId="77777777" w:rsidR="00AC3818" w:rsidRPr="00854DF0" w:rsidRDefault="00AC3818" w:rsidP="00AC3818">
      <w:pPr>
        <w:jc w:val="center"/>
        <w:rPr>
          <w:sz w:val="24"/>
          <w:szCs w:val="24"/>
          <w:lang w:val="lt-LT"/>
        </w:rPr>
      </w:pPr>
    </w:p>
    <w:p w14:paraId="53E2F73A" w14:textId="77777777" w:rsidR="00AC3818" w:rsidRPr="00A76666" w:rsidRDefault="00AC3818" w:rsidP="00AC3818">
      <w:pPr>
        <w:pStyle w:val="Pagrindinistekstas"/>
        <w:ind w:firstLine="720"/>
        <w:rPr>
          <w:sz w:val="24"/>
          <w:szCs w:val="24"/>
        </w:rPr>
      </w:pPr>
      <w:r w:rsidRPr="00A76666">
        <w:rPr>
          <w:sz w:val="24"/>
          <w:szCs w:val="24"/>
        </w:rPr>
        <w:t>Vadovaudamasi Lietuvos Respublikos vietos savivaldos įstatymo 6 straipsnio 26 ir 28 punktais, 16</w:t>
      </w:r>
      <w:r w:rsidR="00000FB3">
        <w:rPr>
          <w:sz w:val="24"/>
          <w:szCs w:val="24"/>
        </w:rPr>
        <w:t xml:space="preserve"> straipsnio 2 dalies 36 punktu</w:t>
      </w:r>
      <w:r w:rsidR="00426CC7">
        <w:rPr>
          <w:sz w:val="24"/>
          <w:szCs w:val="24"/>
        </w:rPr>
        <w:t>, 18 straipsnio 1 dalimi</w:t>
      </w:r>
      <w:r w:rsidR="00000FB3">
        <w:rPr>
          <w:sz w:val="24"/>
          <w:szCs w:val="24"/>
        </w:rPr>
        <w:t xml:space="preserve"> </w:t>
      </w:r>
      <w:r w:rsidRPr="00A76666">
        <w:rPr>
          <w:sz w:val="24"/>
          <w:szCs w:val="24"/>
        </w:rPr>
        <w:t>ir Lietuvos Respublikos želdynų įstatymo 10 straipsnio 1 dalies 9 punktu, Rokiškio rajono savivaldybės taryba  n u s p r e n d ž i a:</w:t>
      </w:r>
    </w:p>
    <w:p w14:paraId="53E2F73B" w14:textId="77777777" w:rsidR="00AC3818" w:rsidRDefault="00AC3818" w:rsidP="00AC3818">
      <w:pPr>
        <w:pStyle w:val="Pagrindinistekstas"/>
        <w:numPr>
          <w:ilvl w:val="0"/>
          <w:numId w:val="7"/>
        </w:numPr>
        <w:ind w:left="1134" w:hanging="414"/>
        <w:rPr>
          <w:sz w:val="24"/>
          <w:szCs w:val="24"/>
        </w:rPr>
      </w:pPr>
      <w:r>
        <w:rPr>
          <w:sz w:val="24"/>
          <w:szCs w:val="24"/>
        </w:rPr>
        <w:t>P</w:t>
      </w:r>
      <w:r w:rsidRPr="00A76666">
        <w:rPr>
          <w:sz w:val="24"/>
          <w:szCs w:val="24"/>
        </w:rPr>
        <w:t>atvirtinti Rokiškio rajono želdynų ir želdinių</w:t>
      </w:r>
      <w:r>
        <w:rPr>
          <w:sz w:val="24"/>
          <w:szCs w:val="24"/>
        </w:rPr>
        <w:t xml:space="preserve"> apsaugos taisykles (pridedama);</w:t>
      </w:r>
    </w:p>
    <w:p w14:paraId="53E2F73C" w14:textId="77777777" w:rsidR="00350BA8" w:rsidRDefault="00AC3818" w:rsidP="00350BA8">
      <w:pPr>
        <w:pStyle w:val="Pagrindinistekstas"/>
        <w:numPr>
          <w:ilvl w:val="0"/>
          <w:numId w:val="7"/>
        </w:numPr>
        <w:tabs>
          <w:tab w:val="left" w:pos="1134"/>
        </w:tabs>
        <w:ind w:left="0" w:firstLine="720"/>
        <w:rPr>
          <w:b/>
          <w:bCs/>
          <w:sz w:val="24"/>
          <w:szCs w:val="24"/>
        </w:rPr>
      </w:pPr>
      <w:r w:rsidRPr="00BF2C2C">
        <w:rPr>
          <w:sz w:val="24"/>
          <w:szCs w:val="24"/>
        </w:rPr>
        <w:t xml:space="preserve">Paskelbti šį sprendimą Teisės aktų registre ir </w:t>
      </w:r>
      <w:r>
        <w:rPr>
          <w:sz w:val="24"/>
          <w:szCs w:val="24"/>
        </w:rPr>
        <w:t>Rokiškio</w:t>
      </w:r>
      <w:r w:rsidRPr="00BF2C2C">
        <w:rPr>
          <w:sz w:val="24"/>
          <w:szCs w:val="24"/>
        </w:rPr>
        <w:t xml:space="preserve"> rajono savivaldybės interneto svetainėje.</w:t>
      </w:r>
      <w:r w:rsidR="00350BA8" w:rsidRPr="00A556E4">
        <w:rPr>
          <w:b/>
          <w:bCs/>
          <w:sz w:val="24"/>
          <w:szCs w:val="24"/>
        </w:rPr>
        <w:t xml:space="preserve"> </w:t>
      </w:r>
    </w:p>
    <w:p w14:paraId="53E2F73D" w14:textId="77777777" w:rsidR="00C05BEB" w:rsidRPr="00C05BEB" w:rsidRDefault="00426CC7" w:rsidP="00426CC7">
      <w:pPr>
        <w:pStyle w:val="Pagrindinistekstas"/>
        <w:numPr>
          <w:ilvl w:val="0"/>
          <w:numId w:val="7"/>
        </w:numPr>
        <w:tabs>
          <w:tab w:val="left" w:pos="0"/>
          <w:tab w:val="left" w:pos="1134"/>
        </w:tabs>
        <w:ind w:left="0" w:firstLine="720"/>
        <w:rPr>
          <w:bCs/>
          <w:sz w:val="24"/>
          <w:szCs w:val="24"/>
        </w:rPr>
      </w:pPr>
      <w:r>
        <w:rPr>
          <w:bCs/>
          <w:sz w:val="24"/>
          <w:szCs w:val="24"/>
        </w:rPr>
        <w:t>Pripažinti netekusiu galios</w:t>
      </w:r>
      <w:r w:rsidR="00C05BEB" w:rsidRPr="00C05BEB">
        <w:rPr>
          <w:bCs/>
          <w:sz w:val="24"/>
          <w:szCs w:val="24"/>
        </w:rPr>
        <w:t xml:space="preserve"> Rokiškio rajono savivaldybės</w:t>
      </w:r>
      <w:r w:rsidR="00C05BEB">
        <w:rPr>
          <w:bCs/>
          <w:sz w:val="24"/>
          <w:szCs w:val="24"/>
        </w:rPr>
        <w:t xml:space="preserve"> tarybos 2019 m. vasario 20 d. sprendimą Nr. TS-26 „Dėl Rokiškio rajono želdynų ir želdinių apsaugos taisyklių patvirtinimo“</w:t>
      </w:r>
    </w:p>
    <w:p w14:paraId="53E2F73E" w14:textId="77777777" w:rsidR="00AC3818" w:rsidRDefault="00350BA8" w:rsidP="00C33CD7">
      <w:pPr>
        <w:pStyle w:val="Pagrindinistekstas"/>
        <w:tabs>
          <w:tab w:val="left" w:pos="709"/>
        </w:tabs>
        <w:rPr>
          <w:b/>
          <w:bCs/>
          <w:sz w:val="24"/>
          <w:szCs w:val="24"/>
        </w:rPr>
      </w:pPr>
      <w:r>
        <w:rPr>
          <w:sz w:val="24"/>
          <w:szCs w:val="24"/>
        </w:rPr>
        <w:tab/>
      </w:r>
      <w:r w:rsidR="00A556E4" w:rsidRPr="00A556E4">
        <w:rPr>
          <w:sz w:val="24"/>
          <w:szCs w:val="24"/>
        </w:rPr>
        <w:t>Sprendimas per vieną mėnesį gali būti skundžiamas Regionų apygardos administraciniam teismui, skundą (prašymą) paduodant bet kuriuose šio teismo rūmuose, Lietuvos Respublikos administracinių bylų teisenos įstatymo nustatyta tvarka.</w:t>
      </w:r>
    </w:p>
    <w:p w14:paraId="53E2F73F" w14:textId="77777777" w:rsidR="00AC3818" w:rsidRDefault="00AC3818" w:rsidP="00AC3818">
      <w:pPr>
        <w:pStyle w:val="Antrat6"/>
        <w:rPr>
          <w:b w:val="0"/>
          <w:bCs w:val="0"/>
          <w:sz w:val="24"/>
          <w:szCs w:val="24"/>
          <w:lang w:val="lt-LT"/>
        </w:rPr>
      </w:pPr>
    </w:p>
    <w:p w14:paraId="53E2F740" w14:textId="77777777" w:rsidR="00552D42" w:rsidRDefault="00552D42" w:rsidP="00552D42">
      <w:pPr>
        <w:rPr>
          <w:lang w:val="lt-LT"/>
        </w:rPr>
      </w:pPr>
    </w:p>
    <w:p w14:paraId="20324D17" w14:textId="77777777" w:rsidR="00BB6CC8" w:rsidRDefault="00BB6CC8" w:rsidP="00552D42">
      <w:pPr>
        <w:rPr>
          <w:lang w:val="lt-LT"/>
        </w:rPr>
      </w:pPr>
    </w:p>
    <w:p w14:paraId="53E2F741" w14:textId="77777777" w:rsidR="00552D42" w:rsidRPr="00552D42" w:rsidRDefault="00552D42" w:rsidP="00552D42">
      <w:pPr>
        <w:rPr>
          <w:lang w:val="lt-LT"/>
        </w:rPr>
      </w:pPr>
    </w:p>
    <w:p w14:paraId="53E2F742" w14:textId="77777777" w:rsidR="00AC3818" w:rsidRPr="00854DF0" w:rsidRDefault="00AC3818" w:rsidP="00AC3818">
      <w:pPr>
        <w:pStyle w:val="Antrat6"/>
        <w:rPr>
          <w:b w:val="0"/>
          <w:bCs w:val="0"/>
          <w:sz w:val="24"/>
          <w:szCs w:val="24"/>
          <w:lang w:val="lt-LT"/>
        </w:rPr>
      </w:pPr>
      <w:r w:rsidRPr="00854DF0">
        <w:rPr>
          <w:b w:val="0"/>
          <w:bCs w:val="0"/>
          <w:sz w:val="24"/>
          <w:szCs w:val="24"/>
          <w:lang w:val="lt-LT"/>
        </w:rPr>
        <w:t>Savivaldybės meras</w:t>
      </w:r>
      <w:r w:rsidRPr="00854DF0">
        <w:rPr>
          <w:b w:val="0"/>
          <w:bCs w:val="0"/>
          <w:sz w:val="24"/>
          <w:szCs w:val="24"/>
          <w:lang w:val="lt-LT"/>
        </w:rPr>
        <w:tab/>
      </w:r>
      <w:r w:rsidRPr="00854DF0">
        <w:rPr>
          <w:b w:val="0"/>
          <w:bCs w:val="0"/>
          <w:sz w:val="24"/>
          <w:szCs w:val="24"/>
          <w:lang w:val="lt-LT"/>
        </w:rPr>
        <w:tab/>
      </w:r>
      <w:r w:rsidRPr="00854DF0">
        <w:rPr>
          <w:b w:val="0"/>
          <w:bCs w:val="0"/>
          <w:sz w:val="24"/>
          <w:szCs w:val="24"/>
          <w:lang w:val="lt-LT"/>
        </w:rPr>
        <w:tab/>
      </w:r>
      <w:r w:rsidRPr="00854DF0">
        <w:rPr>
          <w:b w:val="0"/>
          <w:bCs w:val="0"/>
          <w:sz w:val="24"/>
          <w:szCs w:val="24"/>
          <w:lang w:val="lt-LT"/>
        </w:rPr>
        <w:tab/>
      </w:r>
      <w:r w:rsidRPr="00854DF0">
        <w:rPr>
          <w:b w:val="0"/>
          <w:bCs w:val="0"/>
          <w:sz w:val="24"/>
          <w:szCs w:val="24"/>
          <w:lang w:val="lt-LT"/>
        </w:rPr>
        <w:tab/>
      </w:r>
      <w:r w:rsidRPr="00854DF0">
        <w:rPr>
          <w:b w:val="0"/>
          <w:bCs w:val="0"/>
          <w:sz w:val="24"/>
          <w:szCs w:val="24"/>
          <w:lang w:val="lt-LT"/>
        </w:rPr>
        <w:tab/>
      </w:r>
      <w:r w:rsidRPr="00854DF0">
        <w:rPr>
          <w:b w:val="0"/>
          <w:bCs w:val="0"/>
          <w:sz w:val="24"/>
          <w:szCs w:val="24"/>
          <w:lang w:val="lt-LT"/>
        </w:rPr>
        <w:tab/>
      </w:r>
      <w:r w:rsidRPr="00854DF0">
        <w:rPr>
          <w:b w:val="0"/>
          <w:bCs w:val="0"/>
          <w:sz w:val="24"/>
          <w:szCs w:val="24"/>
          <w:lang w:val="lt-LT"/>
        </w:rPr>
        <w:tab/>
      </w:r>
      <w:r w:rsidR="00C05BEB">
        <w:rPr>
          <w:b w:val="0"/>
          <w:bCs w:val="0"/>
          <w:sz w:val="24"/>
          <w:szCs w:val="24"/>
          <w:lang w:val="lt-LT"/>
        </w:rPr>
        <w:t>Ramūnas Godeliauskas</w:t>
      </w:r>
    </w:p>
    <w:p w14:paraId="53E2F743" w14:textId="77777777" w:rsidR="00AC3818" w:rsidRPr="00854DF0" w:rsidRDefault="00AC3818" w:rsidP="00AC3818">
      <w:pPr>
        <w:jc w:val="both"/>
        <w:rPr>
          <w:sz w:val="24"/>
          <w:szCs w:val="24"/>
          <w:lang w:val="lt-LT"/>
        </w:rPr>
      </w:pPr>
    </w:p>
    <w:p w14:paraId="53E2F744" w14:textId="77777777" w:rsidR="00AC3818" w:rsidRPr="00854DF0" w:rsidRDefault="00AC3818" w:rsidP="00AC3818">
      <w:pPr>
        <w:jc w:val="both"/>
        <w:rPr>
          <w:sz w:val="24"/>
          <w:szCs w:val="24"/>
          <w:lang w:val="lt-LT"/>
        </w:rPr>
      </w:pPr>
    </w:p>
    <w:p w14:paraId="53E2F745" w14:textId="77777777" w:rsidR="00AC3818" w:rsidRPr="00854DF0" w:rsidRDefault="00AC3818" w:rsidP="009400CD">
      <w:pPr>
        <w:tabs>
          <w:tab w:val="left" w:pos="1276"/>
        </w:tabs>
        <w:jc w:val="both"/>
        <w:rPr>
          <w:sz w:val="24"/>
          <w:szCs w:val="24"/>
          <w:lang w:val="lt-LT"/>
        </w:rPr>
      </w:pPr>
    </w:p>
    <w:p w14:paraId="53E2F746" w14:textId="77777777" w:rsidR="00AC3818" w:rsidRPr="00854DF0" w:rsidRDefault="00AC3818" w:rsidP="00AC3818">
      <w:pPr>
        <w:jc w:val="both"/>
        <w:rPr>
          <w:sz w:val="24"/>
          <w:szCs w:val="24"/>
          <w:lang w:val="lt-LT"/>
        </w:rPr>
      </w:pPr>
    </w:p>
    <w:p w14:paraId="53E2F747" w14:textId="77777777" w:rsidR="00AC3818" w:rsidRPr="00854DF0" w:rsidRDefault="00AC3818" w:rsidP="00AC3818">
      <w:pPr>
        <w:jc w:val="both"/>
        <w:rPr>
          <w:sz w:val="24"/>
          <w:szCs w:val="24"/>
          <w:lang w:val="lt-LT"/>
        </w:rPr>
      </w:pPr>
    </w:p>
    <w:p w14:paraId="53E2F748" w14:textId="77777777" w:rsidR="00AC3818" w:rsidRDefault="00AC3818" w:rsidP="00AC3818">
      <w:pPr>
        <w:jc w:val="both"/>
        <w:rPr>
          <w:sz w:val="24"/>
          <w:szCs w:val="24"/>
          <w:lang w:val="lt-LT"/>
        </w:rPr>
      </w:pPr>
    </w:p>
    <w:p w14:paraId="53E2F749" w14:textId="77777777" w:rsidR="00AC3818" w:rsidRDefault="00AC3818" w:rsidP="00AC3818">
      <w:pPr>
        <w:jc w:val="both"/>
        <w:rPr>
          <w:sz w:val="24"/>
          <w:szCs w:val="24"/>
          <w:lang w:val="lt-LT"/>
        </w:rPr>
      </w:pPr>
    </w:p>
    <w:p w14:paraId="53E2F74A" w14:textId="77777777" w:rsidR="00AC3818" w:rsidRDefault="00AC3818" w:rsidP="00AC3818">
      <w:pPr>
        <w:jc w:val="both"/>
        <w:rPr>
          <w:sz w:val="24"/>
          <w:szCs w:val="24"/>
          <w:lang w:val="lt-LT"/>
        </w:rPr>
      </w:pPr>
    </w:p>
    <w:p w14:paraId="53E2F74B" w14:textId="77777777" w:rsidR="00AC3818" w:rsidRDefault="00AC3818" w:rsidP="00AC3818">
      <w:pPr>
        <w:jc w:val="both"/>
        <w:rPr>
          <w:sz w:val="24"/>
          <w:szCs w:val="24"/>
          <w:lang w:val="lt-LT"/>
        </w:rPr>
      </w:pPr>
    </w:p>
    <w:p w14:paraId="53E2F74C" w14:textId="77777777" w:rsidR="00AC3818" w:rsidRDefault="00AC3818" w:rsidP="00AC3818">
      <w:pPr>
        <w:jc w:val="both"/>
        <w:rPr>
          <w:sz w:val="24"/>
          <w:szCs w:val="24"/>
          <w:lang w:val="lt-LT"/>
        </w:rPr>
      </w:pPr>
    </w:p>
    <w:p w14:paraId="53E2F74D" w14:textId="77777777" w:rsidR="00AC3818" w:rsidRDefault="00AC3818" w:rsidP="00AC3818">
      <w:pPr>
        <w:jc w:val="both"/>
        <w:rPr>
          <w:sz w:val="24"/>
          <w:szCs w:val="24"/>
          <w:lang w:val="lt-LT"/>
        </w:rPr>
      </w:pPr>
    </w:p>
    <w:p w14:paraId="53E2F74E" w14:textId="77777777" w:rsidR="00AC3818" w:rsidRDefault="00AC3818" w:rsidP="00AC3818">
      <w:pPr>
        <w:jc w:val="both"/>
        <w:rPr>
          <w:sz w:val="24"/>
          <w:szCs w:val="24"/>
          <w:lang w:val="lt-LT"/>
        </w:rPr>
      </w:pPr>
    </w:p>
    <w:p w14:paraId="53E2F74F" w14:textId="77777777" w:rsidR="00AC3818" w:rsidRDefault="00AC3818" w:rsidP="00AC3818">
      <w:pPr>
        <w:widowControl w:val="0"/>
        <w:tabs>
          <w:tab w:val="left" w:pos="1293"/>
        </w:tabs>
        <w:overflowPunct w:val="0"/>
        <w:jc w:val="center"/>
        <w:textAlignment w:val="baseline"/>
        <w:rPr>
          <w:sz w:val="24"/>
          <w:lang w:val="lt-LT" w:eastAsia="en-US"/>
        </w:rPr>
      </w:pPr>
    </w:p>
    <w:p w14:paraId="53E2F750" w14:textId="77777777" w:rsidR="00AC3818" w:rsidRPr="00A76666" w:rsidRDefault="00AC3818" w:rsidP="00AC3818">
      <w:pPr>
        <w:rPr>
          <w:sz w:val="24"/>
          <w:lang w:val="lt-LT" w:eastAsia="en-US"/>
        </w:rPr>
      </w:pPr>
    </w:p>
    <w:p w14:paraId="53E2F751" w14:textId="77777777" w:rsidR="00AC3818" w:rsidRPr="00A76666" w:rsidRDefault="00AC3818" w:rsidP="00AC3818">
      <w:pPr>
        <w:rPr>
          <w:sz w:val="24"/>
          <w:lang w:val="lt-LT" w:eastAsia="en-US"/>
        </w:rPr>
      </w:pPr>
    </w:p>
    <w:p w14:paraId="53E2F752" w14:textId="77777777" w:rsidR="00AC3818" w:rsidRPr="00A76666" w:rsidRDefault="00AC3818" w:rsidP="00AC3818">
      <w:pPr>
        <w:rPr>
          <w:sz w:val="24"/>
          <w:lang w:val="lt-LT" w:eastAsia="en-US"/>
        </w:rPr>
      </w:pPr>
    </w:p>
    <w:p w14:paraId="53E2F753" w14:textId="77777777" w:rsidR="00AC3818" w:rsidRPr="00A76666" w:rsidRDefault="00AC3818" w:rsidP="00AC3818">
      <w:pPr>
        <w:rPr>
          <w:sz w:val="24"/>
          <w:lang w:val="lt-LT" w:eastAsia="en-US"/>
        </w:rPr>
      </w:pPr>
    </w:p>
    <w:p w14:paraId="53E2F754" w14:textId="77777777" w:rsidR="00AC3818" w:rsidRPr="00A76666" w:rsidRDefault="00AC3818" w:rsidP="00AC3818">
      <w:pPr>
        <w:rPr>
          <w:sz w:val="24"/>
          <w:lang w:val="lt-LT" w:eastAsia="en-US"/>
        </w:rPr>
      </w:pPr>
    </w:p>
    <w:p w14:paraId="53E2F755" w14:textId="77777777" w:rsidR="00AC3818" w:rsidRDefault="00AC3818" w:rsidP="00AC3818">
      <w:pPr>
        <w:rPr>
          <w:sz w:val="24"/>
          <w:lang w:val="lt-LT" w:eastAsia="en-US"/>
        </w:rPr>
      </w:pPr>
    </w:p>
    <w:p w14:paraId="53E2F756" w14:textId="77777777" w:rsidR="00AC3818" w:rsidRDefault="00AC3818" w:rsidP="00AC3818">
      <w:pPr>
        <w:rPr>
          <w:sz w:val="24"/>
          <w:lang w:val="lt-LT" w:eastAsia="en-US"/>
        </w:rPr>
      </w:pPr>
    </w:p>
    <w:p w14:paraId="53E2F757" w14:textId="77777777" w:rsidR="00D04946" w:rsidRDefault="00D04946" w:rsidP="00AC3818">
      <w:pPr>
        <w:rPr>
          <w:sz w:val="24"/>
          <w:lang w:val="lt-LT" w:eastAsia="en-US"/>
        </w:rPr>
      </w:pPr>
    </w:p>
    <w:p w14:paraId="53E2F758" w14:textId="77777777" w:rsidR="00AC3818" w:rsidRDefault="00AC3818" w:rsidP="00AC3818">
      <w:pPr>
        <w:rPr>
          <w:sz w:val="24"/>
          <w:lang w:val="lt-LT" w:eastAsia="en-US"/>
        </w:rPr>
      </w:pPr>
      <w:r>
        <w:rPr>
          <w:sz w:val="24"/>
          <w:lang w:val="lt-LT" w:eastAsia="en-US"/>
        </w:rPr>
        <w:t>Darutis Krivas</w:t>
      </w:r>
    </w:p>
    <w:p w14:paraId="53E2F75A" w14:textId="77777777" w:rsidR="00AC3818" w:rsidRPr="00A76666" w:rsidRDefault="00AC3818" w:rsidP="00AC3818">
      <w:pPr>
        <w:widowControl w:val="0"/>
        <w:tabs>
          <w:tab w:val="left" w:pos="1293"/>
        </w:tabs>
        <w:overflowPunct w:val="0"/>
        <w:ind w:left="5103"/>
        <w:textAlignment w:val="baseline"/>
        <w:rPr>
          <w:sz w:val="22"/>
          <w:szCs w:val="22"/>
          <w:lang w:val="lt-LT" w:eastAsia="en-US"/>
        </w:rPr>
      </w:pPr>
      <w:r w:rsidRPr="00A76666">
        <w:rPr>
          <w:sz w:val="22"/>
          <w:szCs w:val="22"/>
          <w:lang w:val="lt-LT" w:eastAsia="en-US"/>
        </w:rPr>
        <w:lastRenderedPageBreak/>
        <w:t>PATVIRTINTA</w:t>
      </w:r>
    </w:p>
    <w:p w14:paraId="53E2F75B" w14:textId="77777777" w:rsidR="00AC3818" w:rsidRPr="00A76666" w:rsidRDefault="00AC3818" w:rsidP="00AC3818">
      <w:pPr>
        <w:widowControl w:val="0"/>
        <w:tabs>
          <w:tab w:val="left" w:pos="1293"/>
        </w:tabs>
        <w:overflowPunct w:val="0"/>
        <w:ind w:left="5103"/>
        <w:textAlignment w:val="baseline"/>
        <w:rPr>
          <w:sz w:val="22"/>
          <w:szCs w:val="22"/>
          <w:lang w:val="lt-LT" w:eastAsia="en-US"/>
        </w:rPr>
      </w:pPr>
      <w:r>
        <w:rPr>
          <w:sz w:val="22"/>
          <w:szCs w:val="22"/>
          <w:lang w:val="lt-LT" w:eastAsia="en-US"/>
        </w:rPr>
        <w:t>Rokiškio</w:t>
      </w:r>
      <w:r w:rsidRPr="00A76666">
        <w:rPr>
          <w:sz w:val="22"/>
          <w:szCs w:val="22"/>
          <w:lang w:val="lt-LT" w:eastAsia="en-US"/>
        </w:rPr>
        <w:t xml:space="preserve"> rajono savivaldybės tarybos</w:t>
      </w:r>
    </w:p>
    <w:p w14:paraId="53E2F75C" w14:textId="77777777" w:rsidR="00AC3818" w:rsidRPr="00A76666" w:rsidRDefault="00AC3818" w:rsidP="00AC3818">
      <w:pPr>
        <w:widowControl w:val="0"/>
        <w:tabs>
          <w:tab w:val="left" w:pos="1293"/>
        </w:tabs>
        <w:overflowPunct w:val="0"/>
        <w:ind w:left="5103"/>
        <w:textAlignment w:val="baseline"/>
        <w:rPr>
          <w:sz w:val="22"/>
          <w:szCs w:val="22"/>
          <w:lang w:val="lt-LT" w:eastAsia="en-US"/>
        </w:rPr>
      </w:pPr>
      <w:r w:rsidRPr="00A76666">
        <w:rPr>
          <w:sz w:val="22"/>
          <w:szCs w:val="22"/>
          <w:lang w:val="lt-LT" w:eastAsia="en-US"/>
        </w:rPr>
        <w:t>20</w:t>
      </w:r>
      <w:r w:rsidR="00D07D8D">
        <w:rPr>
          <w:sz w:val="22"/>
          <w:szCs w:val="22"/>
          <w:lang w:val="lt-LT" w:eastAsia="en-US"/>
        </w:rPr>
        <w:t>20</w:t>
      </w:r>
      <w:r w:rsidRPr="00A76666">
        <w:rPr>
          <w:sz w:val="22"/>
          <w:szCs w:val="22"/>
          <w:lang w:val="lt-LT" w:eastAsia="en-US"/>
        </w:rPr>
        <w:t xml:space="preserve"> m. </w:t>
      </w:r>
      <w:r w:rsidR="00D07D8D">
        <w:rPr>
          <w:sz w:val="22"/>
          <w:szCs w:val="22"/>
          <w:lang w:val="lt-LT" w:eastAsia="en-US"/>
        </w:rPr>
        <w:t>sausio</w:t>
      </w:r>
      <w:r w:rsidRPr="00A76666">
        <w:rPr>
          <w:sz w:val="22"/>
          <w:szCs w:val="22"/>
          <w:lang w:val="lt-LT" w:eastAsia="en-US"/>
        </w:rPr>
        <w:t xml:space="preserve"> </w:t>
      </w:r>
      <w:r w:rsidR="00D07D8D">
        <w:rPr>
          <w:sz w:val="22"/>
          <w:szCs w:val="22"/>
          <w:lang w:val="lt-LT" w:eastAsia="en-US"/>
        </w:rPr>
        <w:t>3</w:t>
      </w:r>
      <w:r>
        <w:rPr>
          <w:sz w:val="22"/>
          <w:szCs w:val="22"/>
          <w:lang w:val="lt-LT" w:eastAsia="en-US"/>
        </w:rPr>
        <w:t>1 d. sprendimu Nr. TS-</w:t>
      </w:r>
    </w:p>
    <w:p w14:paraId="53E2F75D" w14:textId="77777777" w:rsidR="00AC3818" w:rsidRPr="00A76666" w:rsidRDefault="00AC3818" w:rsidP="00AC3818">
      <w:pPr>
        <w:widowControl w:val="0"/>
        <w:tabs>
          <w:tab w:val="left" w:pos="1293"/>
        </w:tabs>
        <w:overflowPunct w:val="0"/>
        <w:ind w:firstLine="851"/>
        <w:jc w:val="both"/>
        <w:textAlignment w:val="baseline"/>
        <w:rPr>
          <w:sz w:val="24"/>
          <w:lang w:val="lt-LT" w:eastAsia="en-US"/>
        </w:rPr>
      </w:pPr>
    </w:p>
    <w:p w14:paraId="53E2F75E" w14:textId="77777777" w:rsidR="00AC3818" w:rsidRPr="00A76666" w:rsidRDefault="00AC3818" w:rsidP="00AC3818">
      <w:pPr>
        <w:widowControl w:val="0"/>
        <w:tabs>
          <w:tab w:val="left" w:pos="1293"/>
        </w:tabs>
        <w:overflowPunct w:val="0"/>
        <w:jc w:val="both"/>
        <w:textAlignment w:val="baseline"/>
        <w:rPr>
          <w:sz w:val="24"/>
          <w:lang w:val="lt-LT" w:eastAsia="en-US"/>
        </w:rPr>
      </w:pPr>
    </w:p>
    <w:p w14:paraId="53E2F75F" w14:textId="77777777" w:rsidR="00AC3818" w:rsidRPr="00A76666" w:rsidRDefault="00AC3818" w:rsidP="00AC3818">
      <w:pPr>
        <w:widowControl w:val="0"/>
        <w:tabs>
          <w:tab w:val="left" w:pos="1293"/>
        </w:tabs>
        <w:overflowPunct w:val="0"/>
        <w:ind w:firstLine="851"/>
        <w:jc w:val="center"/>
        <w:textAlignment w:val="baseline"/>
        <w:rPr>
          <w:b/>
          <w:sz w:val="24"/>
          <w:lang w:val="lt-LT" w:eastAsia="en-US"/>
        </w:rPr>
      </w:pPr>
      <w:r>
        <w:rPr>
          <w:b/>
          <w:sz w:val="24"/>
          <w:lang w:val="lt-LT" w:eastAsia="en-US"/>
        </w:rPr>
        <w:t>ROKIŠKIO</w:t>
      </w:r>
      <w:r w:rsidRPr="00A76666">
        <w:rPr>
          <w:b/>
          <w:sz w:val="24"/>
          <w:lang w:val="lt-LT" w:eastAsia="en-US"/>
        </w:rPr>
        <w:t xml:space="preserve"> RAJONO ŽELDYNŲ IR ŽELDINIŲ APSAUGOS TAISYKLĖS</w:t>
      </w:r>
    </w:p>
    <w:p w14:paraId="53E2F760" w14:textId="77777777" w:rsidR="00AC3818" w:rsidRPr="00A76666" w:rsidRDefault="00AC3818" w:rsidP="00AC3818">
      <w:pPr>
        <w:widowControl w:val="0"/>
        <w:tabs>
          <w:tab w:val="left" w:pos="1293"/>
        </w:tabs>
        <w:overflowPunct w:val="0"/>
        <w:ind w:firstLine="913"/>
        <w:jc w:val="both"/>
        <w:textAlignment w:val="baseline"/>
        <w:rPr>
          <w:sz w:val="24"/>
          <w:lang w:val="lt-LT" w:eastAsia="en-US"/>
        </w:rPr>
      </w:pPr>
    </w:p>
    <w:p w14:paraId="53E2F761" w14:textId="77777777" w:rsidR="00AC3818" w:rsidRPr="00A76666" w:rsidRDefault="00AC3818" w:rsidP="00AC3818">
      <w:pPr>
        <w:widowControl w:val="0"/>
        <w:tabs>
          <w:tab w:val="left" w:pos="1293"/>
        </w:tabs>
        <w:overflowPunct w:val="0"/>
        <w:ind w:firstLine="851"/>
        <w:jc w:val="center"/>
        <w:textAlignment w:val="baseline"/>
        <w:rPr>
          <w:b/>
          <w:sz w:val="24"/>
          <w:lang w:val="lt-LT" w:eastAsia="en-US"/>
        </w:rPr>
      </w:pPr>
      <w:r w:rsidRPr="00A76666">
        <w:rPr>
          <w:b/>
          <w:sz w:val="24"/>
          <w:lang w:val="lt-LT" w:eastAsia="en-US"/>
        </w:rPr>
        <w:t>I SKYRIUS</w:t>
      </w:r>
    </w:p>
    <w:p w14:paraId="53E2F762" w14:textId="77777777" w:rsidR="00AC3818" w:rsidRPr="00A76666" w:rsidRDefault="00AC3818" w:rsidP="00AC3818">
      <w:pPr>
        <w:widowControl w:val="0"/>
        <w:tabs>
          <w:tab w:val="left" w:pos="1293"/>
        </w:tabs>
        <w:overflowPunct w:val="0"/>
        <w:ind w:firstLine="851"/>
        <w:jc w:val="center"/>
        <w:textAlignment w:val="baseline"/>
        <w:rPr>
          <w:b/>
          <w:sz w:val="24"/>
          <w:lang w:val="lt-LT" w:eastAsia="en-US"/>
        </w:rPr>
      </w:pPr>
      <w:r w:rsidRPr="00A76666">
        <w:rPr>
          <w:b/>
          <w:sz w:val="24"/>
          <w:lang w:val="lt-LT" w:eastAsia="en-US"/>
        </w:rPr>
        <w:t>BENDROSIOS NUOSTATOS</w:t>
      </w:r>
    </w:p>
    <w:p w14:paraId="53E2F763" w14:textId="77777777" w:rsidR="00AC3818" w:rsidRPr="00A76666" w:rsidRDefault="00AC3818" w:rsidP="00AC3818">
      <w:pPr>
        <w:widowControl w:val="0"/>
        <w:tabs>
          <w:tab w:val="left" w:pos="1293"/>
        </w:tabs>
        <w:overflowPunct w:val="0"/>
        <w:ind w:firstLine="851"/>
        <w:jc w:val="both"/>
        <w:textAlignment w:val="baseline"/>
        <w:rPr>
          <w:sz w:val="24"/>
          <w:lang w:val="lt-LT" w:eastAsia="en-US"/>
        </w:rPr>
      </w:pPr>
    </w:p>
    <w:p w14:paraId="53E2F764" w14:textId="77777777" w:rsidR="006769B2" w:rsidRDefault="00AC3818" w:rsidP="00A8698C">
      <w:pPr>
        <w:widowControl w:val="0"/>
        <w:tabs>
          <w:tab w:val="left" w:pos="1134"/>
        </w:tabs>
        <w:overflowPunct w:val="0"/>
        <w:ind w:firstLine="567"/>
        <w:jc w:val="both"/>
        <w:textAlignment w:val="baseline"/>
        <w:rPr>
          <w:sz w:val="24"/>
          <w:lang w:val="lt-LT" w:eastAsia="en-US"/>
        </w:rPr>
      </w:pPr>
      <w:r w:rsidRPr="00A76666">
        <w:rPr>
          <w:sz w:val="24"/>
          <w:lang w:val="lt-LT" w:eastAsia="en-US"/>
        </w:rPr>
        <w:t xml:space="preserve">1. </w:t>
      </w:r>
      <w:r>
        <w:rPr>
          <w:sz w:val="24"/>
          <w:lang w:val="lt-LT" w:eastAsia="en-US"/>
        </w:rPr>
        <w:t>Rokiškio</w:t>
      </w:r>
      <w:r w:rsidRPr="00A76666">
        <w:rPr>
          <w:sz w:val="24"/>
          <w:lang w:val="lt-LT" w:eastAsia="en-US"/>
        </w:rPr>
        <w:t xml:space="preserve"> rajono </w:t>
      </w:r>
      <w:r w:rsidR="006769B2" w:rsidRPr="006769B2">
        <w:rPr>
          <w:sz w:val="24"/>
          <w:lang w:val="lt-LT" w:eastAsia="en-US"/>
        </w:rPr>
        <w:t>želdynų ir želdinių apsaugos taisyklės (toliau – Taisyklės) parengtos vadovaujantis Lietuvos Respublikos želdynų įstatymu, šio įstatymo įgyvendinamaisiais teisės aktais ir kitais Lietuvos Respublikoje galiojančiais teisės aktais.</w:t>
      </w:r>
    </w:p>
    <w:p w14:paraId="53E2F765" w14:textId="77777777" w:rsidR="00AC3818" w:rsidRPr="00A76666" w:rsidRDefault="00AC3818" w:rsidP="00A8698C">
      <w:pPr>
        <w:widowControl w:val="0"/>
        <w:tabs>
          <w:tab w:val="left" w:pos="1134"/>
        </w:tabs>
        <w:overflowPunct w:val="0"/>
        <w:ind w:firstLine="567"/>
        <w:jc w:val="both"/>
        <w:textAlignment w:val="baseline"/>
        <w:rPr>
          <w:sz w:val="24"/>
          <w:lang w:val="lt-LT" w:eastAsia="en-US"/>
        </w:rPr>
      </w:pPr>
      <w:r w:rsidRPr="00A76666">
        <w:rPr>
          <w:sz w:val="24"/>
          <w:lang w:val="lt-LT" w:eastAsia="en-US"/>
        </w:rPr>
        <w:t xml:space="preserve">2. </w:t>
      </w:r>
      <w:r w:rsidR="006769B2" w:rsidRPr="006769B2">
        <w:rPr>
          <w:sz w:val="24"/>
          <w:lang w:val="lt-LT" w:eastAsia="en-US"/>
        </w:rPr>
        <w:t xml:space="preserve">Taisyklės reglamentuoja </w:t>
      </w:r>
      <w:r w:rsidR="006769B2">
        <w:rPr>
          <w:sz w:val="24"/>
          <w:lang w:val="lt-LT" w:eastAsia="en-US"/>
        </w:rPr>
        <w:t>Rokiškio rajono</w:t>
      </w:r>
      <w:r w:rsidR="006769B2" w:rsidRPr="006769B2">
        <w:rPr>
          <w:sz w:val="24"/>
          <w:lang w:val="lt-LT" w:eastAsia="en-US"/>
        </w:rPr>
        <w:t xml:space="preserve"> savivaldybės (toliau – Savivaldybė) teritorijoje ne miškų ūkio paskirties žemėje esančių želdynų ir želdinių apsaugos, tvarkymo, priežiūros tvarką, fizinių ir juridinių asmenų teises ir pareigas tvarkant ir prižiūrint želdynus ir želdinius.</w:t>
      </w:r>
    </w:p>
    <w:p w14:paraId="53E2F766" w14:textId="77777777" w:rsidR="00AC3818" w:rsidRPr="00A76666" w:rsidRDefault="00AC3818" w:rsidP="00A8698C">
      <w:pPr>
        <w:widowControl w:val="0"/>
        <w:tabs>
          <w:tab w:val="left" w:pos="1134"/>
        </w:tabs>
        <w:overflowPunct w:val="0"/>
        <w:ind w:firstLine="567"/>
        <w:jc w:val="both"/>
        <w:textAlignment w:val="baseline"/>
        <w:rPr>
          <w:sz w:val="24"/>
          <w:lang w:val="lt-LT" w:eastAsia="en-US"/>
        </w:rPr>
      </w:pPr>
      <w:r w:rsidRPr="00A76666">
        <w:rPr>
          <w:sz w:val="24"/>
          <w:lang w:val="lt-LT" w:eastAsia="en-US"/>
        </w:rPr>
        <w:t xml:space="preserve">3. </w:t>
      </w:r>
      <w:r w:rsidR="006769B2" w:rsidRPr="006769B2">
        <w:rPr>
          <w:sz w:val="24"/>
          <w:lang w:val="lt-LT" w:eastAsia="en-US"/>
        </w:rPr>
        <w:t>Taisyklės yra privalomos visiems Rokiškio rajono savivaldybės teritorijoje esantiems želdynų ir želdinių savininkams ir valdytojams, želdynus ir želdinius prižiūrinčioms įmonėms, fiziniams ir juridiniams asmenims.</w:t>
      </w:r>
    </w:p>
    <w:p w14:paraId="53E2F767" w14:textId="77777777" w:rsidR="00396669" w:rsidRPr="00B708F4" w:rsidRDefault="00AC3818" w:rsidP="00A8698C">
      <w:pPr>
        <w:widowControl w:val="0"/>
        <w:tabs>
          <w:tab w:val="left" w:pos="1134"/>
        </w:tabs>
        <w:overflowPunct w:val="0"/>
        <w:ind w:firstLine="567"/>
        <w:jc w:val="both"/>
        <w:textAlignment w:val="baseline"/>
        <w:rPr>
          <w:sz w:val="24"/>
          <w:lang w:val="lt-LT" w:eastAsia="en-US"/>
        </w:rPr>
      </w:pPr>
      <w:r w:rsidRPr="00B708F4">
        <w:rPr>
          <w:sz w:val="24"/>
          <w:lang w:val="lt-LT" w:eastAsia="en-US"/>
        </w:rPr>
        <w:t xml:space="preserve">4. </w:t>
      </w:r>
      <w:r w:rsidR="00396669" w:rsidRPr="00396669">
        <w:rPr>
          <w:sz w:val="24"/>
          <w:lang w:val="lt-LT" w:eastAsia="en-US"/>
        </w:rPr>
        <w:t>Fiziniai ir juridiniai asmenys želdynus ir želdinius saugo, tvarko ir prižiūri patys arba sudaro sutartis su atitinkamą kvalifikaciją turinčiais asmenimis, kuriems Lietuvos Respublikos aplinkos ministerijos nustatyta tvarka yra suteikta teisė vykdyti šiuos darbus, vadovaudamiesi Lietuvos Respublikos želdynų įstatymu, šio įstatymo įgyvendinamaisiais teisės aktais, kitais Lietuvos Respublikoje galiojančiais teisės aktais ir Taisyklėmis.</w:t>
      </w:r>
      <w:r w:rsidR="00396669" w:rsidRPr="00B708F4">
        <w:rPr>
          <w:sz w:val="24"/>
          <w:lang w:val="lt-LT" w:eastAsia="en-US"/>
        </w:rPr>
        <w:t xml:space="preserve"> </w:t>
      </w:r>
    </w:p>
    <w:p w14:paraId="53E2F768" w14:textId="77777777" w:rsidR="00AC3818" w:rsidRDefault="00AC3818" w:rsidP="00A8698C">
      <w:pPr>
        <w:widowControl w:val="0"/>
        <w:tabs>
          <w:tab w:val="left" w:pos="1134"/>
        </w:tabs>
        <w:overflowPunct w:val="0"/>
        <w:ind w:firstLine="567"/>
        <w:jc w:val="both"/>
        <w:textAlignment w:val="baseline"/>
        <w:rPr>
          <w:color w:val="000000"/>
          <w:sz w:val="24"/>
          <w:lang w:val="lt-LT" w:eastAsia="en-US"/>
        </w:rPr>
      </w:pPr>
      <w:r w:rsidRPr="00A76666">
        <w:rPr>
          <w:sz w:val="24"/>
          <w:lang w:val="lt-LT" w:eastAsia="en-US"/>
        </w:rPr>
        <w:t>5.</w:t>
      </w:r>
      <w:r w:rsidRPr="00A76666">
        <w:rPr>
          <w:b/>
          <w:color w:val="000000"/>
          <w:sz w:val="24"/>
          <w:lang w:val="lt-LT" w:eastAsia="en-US"/>
        </w:rPr>
        <w:t xml:space="preserve"> </w:t>
      </w:r>
      <w:r w:rsidR="00396669" w:rsidRPr="00396669">
        <w:rPr>
          <w:color w:val="000000"/>
          <w:sz w:val="24"/>
          <w:lang w:val="lt-LT" w:eastAsia="en-US"/>
        </w:rPr>
        <w:t>Už želdinių išsaugojimą, tinkamą jų priežiūrą ir tvarkymą atsako žemės sklypo savininkai ir valdytojai, valdantys žemę nuosavybės ar kita valdymo teise, ar žemę naudojantys įstatymų, administracinių aktų, teismo sprendimo, sandorių pagrindu, ar faktiškai ją naudojantys kitu pagrindu, želdynų ir želdinių savininkai ir valdytojai.</w:t>
      </w:r>
    </w:p>
    <w:p w14:paraId="53E2F769" w14:textId="77777777" w:rsidR="00AC3818" w:rsidRPr="00A76666" w:rsidRDefault="00AC3818" w:rsidP="00A8698C">
      <w:pPr>
        <w:widowControl w:val="0"/>
        <w:tabs>
          <w:tab w:val="left" w:pos="1134"/>
        </w:tabs>
        <w:overflowPunct w:val="0"/>
        <w:ind w:firstLine="567"/>
        <w:jc w:val="both"/>
        <w:textAlignment w:val="baseline"/>
        <w:rPr>
          <w:sz w:val="24"/>
          <w:lang w:val="lt-LT" w:eastAsia="en-US"/>
        </w:rPr>
      </w:pPr>
      <w:r w:rsidRPr="00A76666">
        <w:rPr>
          <w:sz w:val="24"/>
          <w:lang w:val="lt-LT" w:eastAsia="en-US"/>
        </w:rPr>
        <w:t xml:space="preserve">6. </w:t>
      </w:r>
      <w:r w:rsidR="00396669" w:rsidRPr="00396669">
        <w:rPr>
          <w:sz w:val="24"/>
          <w:szCs w:val="24"/>
          <w:lang w:val="lt-LT" w:eastAsia="en-US"/>
        </w:rPr>
        <w:t>Taisyklėse vartojamos sąvokos suprantamos taip, kaip jos apibrėžtos galiojančiuose teisės aktuose.</w:t>
      </w:r>
    </w:p>
    <w:p w14:paraId="53E2F76A" w14:textId="77777777" w:rsidR="0037047C" w:rsidRDefault="0037047C" w:rsidP="00AC3818">
      <w:pPr>
        <w:widowControl w:val="0"/>
        <w:tabs>
          <w:tab w:val="left" w:pos="1293"/>
        </w:tabs>
        <w:overflowPunct w:val="0"/>
        <w:ind w:firstLine="851"/>
        <w:jc w:val="center"/>
        <w:textAlignment w:val="baseline"/>
        <w:rPr>
          <w:b/>
          <w:bCs/>
          <w:sz w:val="24"/>
          <w:lang w:val="lt-LT" w:eastAsia="en-US"/>
        </w:rPr>
      </w:pPr>
    </w:p>
    <w:p w14:paraId="53E2F76B" w14:textId="77777777" w:rsidR="005669D1" w:rsidRPr="005669D1" w:rsidRDefault="005669D1" w:rsidP="005669D1">
      <w:pPr>
        <w:ind w:firstLine="720"/>
        <w:jc w:val="center"/>
        <w:rPr>
          <w:sz w:val="24"/>
          <w:szCs w:val="24"/>
          <w:lang w:val="en-US"/>
        </w:rPr>
      </w:pPr>
      <w:r w:rsidRPr="005669D1">
        <w:rPr>
          <w:b/>
          <w:bCs/>
          <w:sz w:val="24"/>
          <w:szCs w:val="24"/>
          <w:lang w:val="pt-BR"/>
        </w:rPr>
        <w:t>II SKYRIUS</w:t>
      </w:r>
    </w:p>
    <w:p w14:paraId="53E2F76C" w14:textId="77777777" w:rsidR="005669D1" w:rsidRPr="005669D1" w:rsidRDefault="005669D1" w:rsidP="005669D1">
      <w:pPr>
        <w:ind w:firstLine="782"/>
        <w:jc w:val="center"/>
        <w:rPr>
          <w:sz w:val="24"/>
          <w:szCs w:val="24"/>
          <w:lang w:val="en-US"/>
        </w:rPr>
      </w:pPr>
      <w:r w:rsidRPr="005669D1">
        <w:rPr>
          <w:b/>
          <w:bCs/>
          <w:sz w:val="24"/>
          <w:szCs w:val="24"/>
          <w:lang w:val="pt-BR"/>
        </w:rPr>
        <w:t>BENDRIEJI ŽELDYNŲ IR ŽELDINIŲ APSAUGOS BEI TVARKYMO PRINCIPAI</w:t>
      </w:r>
    </w:p>
    <w:p w14:paraId="53E2F76D" w14:textId="77777777" w:rsidR="005669D1" w:rsidRPr="005669D1" w:rsidRDefault="005669D1" w:rsidP="005669D1">
      <w:pPr>
        <w:jc w:val="both"/>
        <w:rPr>
          <w:sz w:val="24"/>
          <w:szCs w:val="24"/>
          <w:lang w:val="en-US"/>
        </w:rPr>
      </w:pPr>
      <w:r w:rsidRPr="005669D1">
        <w:rPr>
          <w:sz w:val="24"/>
          <w:szCs w:val="24"/>
          <w:lang w:val="pt-BR"/>
        </w:rPr>
        <w:t> </w:t>
      </w:r>
    </w:p>
    <w:p w14:paraId="53E2F76E" w14:textId="77777777" w:rsidR="005669D1" w:rsidRPr="005669D1" w:rsidRDefault="00D00DA7" w:rsidP="005669D1">
      <w:pPr>
        <w:ind w:firstLine="567"/>
        <w:jc w:val="both"/>
        <w:rPr>
          <w:sz w:val="24"/>
          <w:szCs w:val="24"/>
          <w:lang w:val="en-US"/>
        </w:rPr>
      </w:pPr>
      <w:bookmarkStart w:id="0" w:name="part_bab83a204aa148c8a31971cafa225d14"/>
      <w:bookmarkEnd w:id="0"/>
      <w:r>
        <w:rPr>
          <w:sz w:val="24"/>
          <w:szCs w:val="24"/>
          <w:lang w:val="lt-LT"/>
        </w:rPr>
        <w:t>7</w:t>
      </w:r>
      <w:r w:rsidR="005669D1" w:rsidRPr="005669D1">
        <w:rPr>
          <w:sz w:val="24"/>
          <w:szCs w:val="24"/>
          <w:lang w:val="lt-LT"/>
        </w:rPr>
        <w:t>. Želdynai ir želdiniai turi gerinti aplinkos kokybę, tenkinti visuomenės sveikos gyvensenos ir rekreacijos poreikius, nekelti pavojaus žmonėms, pastatams, saugiam eismui gatvėse.</w:t>
      </w:r>
    </w:p>
    <w:p w14:paraId="53E2F76F" w14:textId="77777777" w:rsidR="005669D1" w:rsidRPr="005669D1" w:rsidRDefault="00D00DA7" w:rsidP="005669D1">
      <w:pPr>
        <w:ind w:firstLine="567"/>
        <w:jc w:val="both"/>
        <w:rPr>
          <w:sz w:val="24"/>
          <w:szCs w:val="24"/>
          <w:lang w:val="en-US"/>
        </w:rPr>
      </w:pPr>
      <w:bookmarkStart w:id="1" w:name="part_070d6008dafa4437a0f26807a4667f37"/>
      <w:bookmarkEnd w:id="1"/>
      <w:r>
        <w:rPr>
          <w:sz w:val="24"/>
          <w:szCs w:val="24"/>
          <w:lang w:val="lt-LT"/>
        </w:rPr>
        <w:t>8</w:t>
      </w:r>
      <w:r w:rsidR="005669D1" w:rsidRPr="005669D1">
        <w:rPr>
          <w:sz w:val="24"/>
          <w:szCs w:val="24"/>
          <w:lang w:val="lt-LT"/>
        </w:rPr>
        <w:t>. Želdynus ir želdinius būtina išsaugoti kaip estetiškai, ekologiškai, istoriškai ir kultūrai svarbius kraštovaizdžio elementus.</w:t>
      </w:r>
    </w:p>
    <w:p w14:paraId="53E2F770" w14:textId="77777777" w:rsidR="005669D1" w:rsidRPr="005669D1" w:rsidRDefault="00D00DA7" w:rsidP="005669D1">
      <w:pPr>
        <w:ind w:firstLine="567"/>
        <w:jc w:val="both"/>
        <w:rPr>
          <w:sz w:val="24"/>
          <w:szCs w:val="24"/>
          <w:lang w:val="en-US"/>
        </w:rPr>
      </w:pPr>
      <w:bookmarkStart w:id="2" w:name="part_b6b22edeba414eb58417f8ca058d83a4"/>
      <w:bookmarkEnd w:id="2"/>
      <w:r>
        <w:rPr>
          <w:sz w:val="24"/>
          <w:szCs w:val="24"/>
          <w:lang w:val="lt-LT"/>
        </w:rPr>
        <w:t>9</w:t>
      </w:r>
      <w:r w:rsidR="005669D1" w:rsidRPr="005669D1">
        <w:rPr>
          <w:sz w:val="24"/>
          <w:szCs w:val="24"/>
          <w:lang w:val="lt-LT"/>
        </w:rPr>
        <w:t>. Želdynų ir želdinių apsauga ir tvarkymas organizuojami pagal šiuos principus:</w:t>
      </w:r>
    </w:p>
    <w:p w14:paraId="53E2F771" w14:textId="77777777" w:rsidR="005669D1" w:rsidRPr="005669D1" w:rsidRDefault="00D00DA7" w:rsidP="005669D1">
      <w:pPr>
        <w:ind w:left="11" w:firstLine="567"/>
        <w:jc w:val="both"/>
        <w:rPr>
          <w:sz w:val="24"/>
          <w:szCs w:val="24"/>
          <w:lang w:val="en-US"/>
        </w:rPr>
      </w:pPr>
      <w:bookmarkStart w:id="3" w:name="part_a0fa5cf4c7d54d56b111a631d7008ea0"/>
      <w:bookmarkEnd w:id="3"/>
      <w:r>
        <w:rPr>
          <w:sz w:val="24"/>
          <w:szCs w:val="24"/>
          <w:lang w:val="lt-LT"/>
        </w:rPr>
        <w:t>9</w:t>
      </w:r>
      <w:r w:rsidR="005669D1" w:rsidRPr="005669D1">
        <w:rPr>
          <w:sz w:val="24"/>
          <w:szCs w:val="24"/>
          <w:lang w:val="lt-LT"/>
        </w:rPr>
        <w:t>.1. želdynų ir želdinių priežiūros darbai atliekami nedarant neigiamo poveikio aplinkai ir žmogui;</w:t>
      </w:r>
    </w:p>
    <w:p w14:paraId="53E2F772" w14:textId="77777777" w:rsidR="005669D1" w:rsidRPr="005669D1" w:rsidRDefault="00D00DA7" w:rsidP="005669D1">
      <w:pPr>
        <w:ind w:firstLine="567"/>
        <w:jc w:val="both"/>
        <w:rPr>
          <w:sz w:val="24"/>
          <w:szCs w:val="24"/>
          <w:lang w:val="en-US"/>
        </w:rPr>
      </w:pPr>
      <w:bookmarkStart w:id="4" w:name="part_c5b0189e3b574b3e95b5847f1f05ae0d"/>
      <w:bookmarkEnd w:id="4"/>
      <w:r>
        <w:rPr>
          <w:sz w:val="24"/>
          <w:szCs w:val="24"/>
          <w:lang w:val="lt-LT"/>
        </w:rPr>
        <w:t>9</w:t>
      </w:r>
      <w:r w:rsidR="005669D1" w:rsidRPr="005669D1">
        <w:rPr>
          <w:sz w:val="24"/>
          <w:szCs w:val="24"/>
          <w:lang w:val="lt-LT"/>
        </w:rPr>
        <w:t>.2. želdynuose ir želdiniuose saugoma biologinė įvairovė;</w:t>
      </w:r>
    </w:p>
    <w:p w14:paraId="53E2F773" w14:textId="77777777" w:rsidR="005669D1" w:rsidRPr="005669D1" w:rsidRDefault="00D00DA7" w:rsidP="005669D1">
      <w:pPr>
        <w:ind w:firstLine="567"/>
        <w:jc w:val="both"/>
        <w:rPr>
          <w:sz w:val="24"/>
          <w:szCs w:val="24"/>
          <w:lang w:val="en-US"/>
        </w:rPr>
      </w:pPr>
      <w:bookmarkStart w:id="5" w:name="part_32c6fb44fd584e519511856439530ed7"/>
      <w:bookmarkEnd w:id="5"/>
      <w:r>
        <w:rPr>
          <w:sz w:val="24"/>
          <w:szCs w:val="24"/>
          <w:lang w:val="lt-LT"/>
        </w:rPr>
        <w:t>9</w:t>
      </w:r>
      <w:r w:rsidR="005669D1" w:rsidRPr="005669D1">
        <w:rPr>
          <w:sz w:val="24"/>
          <w:szCs w:val="24"/>
          <w:lang w:val="lt-LT"/>
        </w:rPr>
        <w:t xml:space="preserve">.3. nemažinamas </w:t>
      </w:r>
      <w:r w:rsidR="006740FD">
        <w:rPr>
          <w:sz w:val="24"/>
          <w:szCs w:val="24"/>
          <w:lang w:val="lt-LT"/>
        </w:rPr>
        <w:t>Rokiškio</w:t>
      </w:r>
      <w:r w:rsidR="005669D1" w:rsidRPr="005669D1">
        <w:rPr>
          <w:sz w:val="24"/>
          <w:szCs w:val="24"/>
          <w:lang w:val="lt-LT"/>
        </w:rPr>
        <w:t xml:space="preserve"> rajono savivaldybės bendrasis atskirųjų želdynų, kurie išskiriami bendrajame bei specialiuosiuose teritorijų planuose, plotas;</w:t>
      </w:r>
    </w:p>
    <w:p w14:paraId="53E2F774" w14:textId="77777777" w:rsidR="005669D1" w:rsidRPr="005669D1" w:rsidRDefault="00D00DA7" w:rsidP="005669D1">
      <w:pPr>
        <w:ind w:firstLine="567"/>
        <w:jc w:val="both"/>
        <w:rPr>
          <w:sz w:val="24"/>
          <w:szCs w:val="24"/>
          <w:lang w:val="en-US"/>
        </w:rPr>
      </w:pPr>
      <w:bookmarkStart w:id="6" w:name="part_d2c93d6fcaeb43ae80900ae6bd5d09ec"/>
      <w:bookmarkEnd w:id="6"/>
      <w:r>
        <w:rPr>
          <w:sz w:val="24"/>
          <w:szCs w:val="24"/>
          <w:lang w:val="lt-LT"/>
        </w:rPr>
        <w:t>9</w:t>
      </w:r>
      <w:r w:rsidR="005669D1" w:rsidRPr="005669D1">
        <w:rPr>
          <w:sz w:val="24"/>
          <w:szCs w:val="24"/>
          <w:lang w:val="lt-LT"/>
        </w:rPr>
        <w:t>.4. formuojamas gamtinis karkasas, kuriama vientisa tolygi miesto želdynų sistema;</w:t>
      </w:r>
    </w:p>
    <w:p w14:paraId="53E2F775" w14:textId="77777777" w:rsidR="005669D1" w:rsidRPr="005669D1" w:rsidRDefault="00D00DA7" w:rsidP="005669D1">
      <w:pPr>
        <w:ind w:firstLine="567"/>
        <w:jc w:val="both"/>
        <w:rPr>
          <w:sz w:val="24"/>
          <w:szCs w:val="24"/>
          <w:lang w:val="en-US"/>
        </w:rPr>
      </w:pPr>
      <w:bookmarkStart w:id="7" w:name="part_a442b6525bdb43bf8d3b2f51bde9fffb"/>
      <w:bookmarkEnd w:id="7"/>
      <w:r>
        <w:rPr>
          <w:sz w:val="24"/>
          <w:szCs w:val="24"/>
          <w:lang w:val="lt-LT"/>
        </w:rPr>
        <w:t>9</w:t>
      </w:r>
      <w:r w:rsidR="005669D1" w:rsidRPr="005669D1">
        <w:rPr>
          <w:sz w:val="24"/>
          <w:szCs w:val="24"/>
          <w:lang w:val="lt-LT"/>
        </w:rPr>
        <w:t>.5. išlaikomi užstatytų ir atvirų, gyventojų poilsiui ir sveikatingumui skirtų teritorijų optimalūs ploto santykiai (nustatyti pagal galiojančias normas), ekologiniai ir estetiniai ryšiai;</w:t>
      </w:r>
    </w:p>
    <w:p w14:paraId="53E2F776" w14:textId="77777777" w:rsidR="005669D1" w:rsidRPr="005669D1" w:rsidRDefault="00D00DA7" w:rsidP="005669D1">
      <w:pPr>
        <w:ind w:firstLine="567"/>
        <w:jc w:val="both"/>
        <w:rPr>
          <w:sz w:val="24"/>
          <w:szCs w:val="24"/>
          <w:lang w:val="en-US"/>
        </w:rPr>
      </w:pPr>
      <w:bookmarkStart w:id="8" w:name="part_a730c2e801d74f56937240d46408204a"/>
      <w:bookmarkEnd w:id="8"/>
      <w:r>
        <w:rPr>
          <w:sz w:val="24"/>
          <w:szCs w:val="24"/>
          <w:lang w:val="lt-LT"/>
        </w:rPr>
        <w:t>9</w:t>
      </w:r>
      <w:r w:rsidR="005669D1" w:rsidRPr="005669D1">
        <w:rPr>
          <w:sz w:val="24"/>
          <w:szCs w:val="24"/>
          <w:lang w:val="lt-LT"/>
        </w:rPr>
        <w:t>.6. siekiama išsaugoti ir tinkamai tvarkyti esamus geros būklės želdinius jų augimo vietoje, prioritetą teikiant jau susiformavusiems želdiniams prižiūrėti, atnaujinti;</w:t>
      </w:r>
    </w:p>
    <w:p w14:paraId="53E2F777" w14:textId="77777777" w:rsidR="005669D1" w:rsidRPr="005669D1" w:rsidRDefault="00D00DA7" w:rsidP="005669D1">
      <w:pPr>
        <w:ind w:firstLine="567"/>
        <w:jc w:val="both"/>
        <w:rPr>
          <w:sz w:val="24"/>
          <w:szCs w:val="24"/>
          <w:lang w:val="en-US"/>
        </w:rPr>
      </w:pPr>
      <w:bookmarkStart w:id="9" w:name="part_8606080b721c40f5b9306d3fc112818b"/>
      <w:bookmarkEnd w:id="9"/>
      <w:r>
        <w:rPr>
          <w:sz w:val="24"/>
          <w:szCs w:val="24"/>
          <w:lang w:val="lt-LT"/>
        </w:rPr>
        <w:t>9</w:t>
      </w:r>
      <w:r w:rsidR="005669D1" w:rsidRPr="005669D1">
        <w:rPr>
          <w:sz w:val="24"/>
          <w:szCs w:val="24"/>
          <w:lang w:val="lt-LT"/>
        </w:rPr>
        <w:t>.7. kritinės būklės medžių laipsniškas pakeitimas sveikais, atsparesnių rūšių ir veislių individais;</w:t>
      </w:r>
    </w:p>
    <w:p w14:paraId="53E2F778" w14:textId="77777777" w:rsidR="005669D1" w:rsidRPr="005669D1" w:rsidRDefault="00D00DA7" w:rsidP="005669D1">
      <w:pPr>
        <w:ind w:firstLine="567"/>
        <w:jc w:val="both"/>
        <w:rPr>
          <w:sz w:val="24"/>
          <w:szCs w:val="24"/>
          <w:lang w:val="en-US"/>
        </w:rPr>
      </w:pPr>
      <w:bookmarkStart w:id="10" w:name="part_1e62679969024c8c834e2ddb1422ac1c"/>
      <w:bookmarkEnd w:id="10"/>
      <w:r>
        <w:rPr>
          <w:sz w:val="24"/>
          <w:szCs w:val="24"/>
          <w:lang w:val="lt-LT"/>
        </w:rPr>
        <w:t>9</w:t>
      </w:r>
      <w:r w:rsidR="005669D1" w:rsidRPr="005669D1">
        <w:rPr>
          <w:sz w:val="24"/>
          <w:szCs w:val="24"/>
          <w:lang w:val="lt-LT"/>
        </w:rPr>
        <w:t>.8. pertvarkant esamus želdynus ir kuriant naujus, įvertinama suinteresuotos visuomenės motyvuota nuomonė.</w:t>
      </w:r>
    </w:p>
    <w:p w14:paraId="53E2F779" w14:textId="77777777" w:rsidR="00222E21" w:rsidRPr="00222E21" w:rsidRDefault="00B9718B" w:rsidP="00222E21">
      <w:pPr>
        <w:jc w:val="center"/>
        <w:rPr>
          <w:sz w:val="24"/>
          <w:szCs w:val="24"/>
          <w:lang w:val="en-US"/>
        </w:rPr>
      </w:pPr>
      <w:r>
        <w:rPr>
          <w:b/>
          <w:bCs/>
          <w:sz w:val="24"/>
          <w:szCs w:val="24"/>
          <w:lang w:val="lt-LT"/>
        </w:rPr>
        <w:lastRenderedPageBreak/>
        <w:t>III</w:t>
      </w:r>
      <w:r w:rsidR="00222E21" w:rsidRPr="00222E21">
        <w:rPr>
          <w:b/>
          <w:bCs/>
          <w:sz w:val="24"/>
          <w:szCs w:val="24"/>
          <w:lang w:val="lt-LT"/>
        </w:rPr>
        <w:t xml:space="preserve"> SKYRIUS</w:t>
      </w:r>
    </w:p>
    <w:p w14:paraId="53E2F77A" w14:textId="77777777" w:rsidR="00222E21" w:rsidRPr="00222E21" w:rsidRDefault="00222E21" w:rsidP="00222E21">
      <w:pPr>
        <w:ind w:firstLine="913"/>
        <w:jc w:val="center"/>
        <w:rPr>
          <w:sz w:val="24"/>
          <w:szCs w:val="24"/>
          <w:lang w:val="en-US"/>
        </w:rPr>
      </w:pPr>
      <w:r w:rsidRPr="00222E21">
        <w:rPr>
          <w:b/>
          <w:bCs/>
          <w:sz w:val="24"/>
          <w:szCs w:val="24"/>
          <w:lang w:val="lt-LT"/>
        </w:rPr>
        <w:t>ŽELDYNŲ IR ŽELDINIŲ APSAUGOS, TVARKYMO BEI KŪRIMO VALDYMAS</w:t>
      </w:r>
    </w:p>
    <w:p w14:paraId="53E2F77B" w14:textId="77777777" w:rsidR="00222E21" w:rsidRPr="00222E21" w:rsidRDefault="00222E21" w:rsidP="00222E21">
      <w:pPr>
        <w:rPr>
          <w:sz w:val="24"/>
          <w:szCs w:val="24"/>
          <w:lang w:val="en-US"/>
        </w:rPr>
      </w:pPr>
      <w:r w:rsidRPr="00222E21">
        <w:rPr>
          <w:b/>
          <w:bCs/>
          <w:sz w:val="24"/>
          <w:szCs w:val="24"/>
          <w:lang w:val="lt-LT"/>
        </w:rPr>
        <w:t> </w:t>
      </w:r>
    </w:p>
    <w:p w14:paraId="53E2F77C" w14:textId="77777777" w:rsidR="00222E21" w:rsidRPr="00222E21" w:rsidRDefault="00222E21" w:rsidP="00222E21">
      <w:pPr>
        <w:ind w:firstLine="567"/>
        <w:jc w:val="both"/>
        <w:rPr>
          <w:sz w:val="24"/>
          <w:szCs w:val="24"/>
          <w:lang w:val="en-US"/>
        </w:rPr>
      </w:pPr>
      <w:bookmarkStart w:id="11" w:name="part_1a6dda80635e4cbf891c4faec0fa69f8"/>
      <w:bookmarkEnd w:id="11"/>
      <w:r>
        <w:rPr>
          <w:sz w:val="24"/>
          <w:szCs w:val="24"/>
          <w:lang w:val="lt-LT"/>
        </w:rPr>
        <w:t>10</w:t>
      </w:r>
      <w:r w:rsidRPr="00222E21">
        <w:rPr>
          <w:sz w:val="24"/>
          <w:szCs w:val="24"/>
          <w:lang w:val="lt-LT"/>
        </w:rPr>
        <w:t>. Savivaldybės bendrojo naudojimo teritorijose augančių želdynų planavimo, kūrimo, apsaugos, tvarkymo ir priežiūros darbus organizuoja Savivaldybės administracija.</w:t>
      </w:r>
    </w:p>
    <w:p w14:paraId="53E2F77D" w14:textId="77777777" w:rsidR="00222E21" w:rsidRPr="00222E21" w:rsidRDefault="00222E21" w:rsidP="00222E21">
      <w:pPr>
        <w:ind w:firstLine="567"/>
        <w:jc w:val="both"/>
        <w:rPr>
          <w:sz w:val="24"/>
          <w:szCs w:val="24"/>
          <w:lang w:val="en-US"/>
        </w:rPr>
      </w:pPr>
      <w:bookmarkStart w:id="12" w:name="part_0c4c8e7105624f52a1c8012feca6eecc"/>
      <w:bookmarkEnd w:id="12"/>
      <w:r>
        <w:rPr>
          <w:sz w:val="24"/>
          <w:szCs w:val="24"/>
          <w:lang w:val="lt-LT"/>
        </w:rPr>
        <w:t>11</w:t>
      </w:r>
      <w:r w:rsidRPr="00222E21">
        <w:rPr>
          <w:sz w:val="24"/>
          <w:szCs w:val="24"/>
          <w:lang w:val="lt-LT"/>
        </w:rPr>
        <w:t>. Savivaldybės administracija:</w:t>
      </w:r>
    </w:p>
    <w:p w14:paraId="53E2F77E" w14:textId="77777777" w:rsidR="00222E21" w:rsidRPr="00222E21" w:rsidRDefault="00222E21" w:rsidP="00222E21">
      <w:pPr>
        <w:ind w:firstLine="567"/>
        <w:jc w:val="both"/>
        <w:rPr>
          <w:sz w:val="24"/>
          <w:szCs w:val="24"/>
          <w:lang w:val="en-US"/>
        </w:rPr>
      </w:pPr>
      <w:bookmarkStart w:id="13" w:name="part_b4ffc599c5d245689146dcf14965815a"/>
      <w:bookmarkEnd w:id="13"/>
      <w:r>
        <w:rPr>
          <w:sz w:val="24"/>
          <w:szCs w:val="24"/>
          <w:lang w:val="lt-LT"/>
        </w:rPr>
        <w:t>11</w:t>
      </w:r>
      <w:r w:rsidRPr="00222E21">
        <w:rPr>
          <w:sz w:val="24"/>
          <w:szCs w:val="24"/>
          <w:lang w:val="lt-LT"/>
        </w:rPr>
        <w:t>.1. organizuoja Savivaldybės teritorijoje esančių želdynų ir želdinių inventorizavimą ir apskaitą, vykdo jų būklės stebėseną, kuria ir tvarko jų duomenų bazes;</w:t>
      </w:r>
    </w:p>
    <w:p w14:paraId="53E2F77F" w14:textId="77777777" w:rsidR="00222E21" w:rsidRPr="00222E21" w:rsidRDefault="00222E21" w:rsidP="00222E21">
      <w:pPr>
        <w:ind w:firstLine="567"/>
        <w:jc w:val="both"/>
        <w:rPr>
          <w:sz w:val="24"/>
          <w:szCs w:val="24"/>
          <w:lang w:val="en-US"/>
        </w:rPr>
      </w:pPr>
      <w:bookmarkStart w:id="14" w:name="part_eb9dadce86f94de681029a200ebdd964"/>
      <w:bookmarkEnd w:id="14"/>
      <w:r>
        <w:rPr>
          <w:sz w:val="24"/>
          <w:szCs w:val="24"/>
          <w:lang w:val="lt-LT"/>
        </w:rPr>
        <w:t>11</w:t>
      </w:r>
      <w:r w:rsidRPr="00222E21">
        <w:rPr>
          <w:sz w:val="24"/>
          <w:szCs w:val="24"/>
          <w:lang w:val="lt-LT"/>
        </w:rPr>
        <w:t>.2. organizuoja atskirųjų želdynų žemės sklypų (valstybinėje žemėje) kadastrinius matavimus ir įrašymą į Nekilnojamojo turto kadastrą.</w:t>
      </w:r>
    </w:p>
    <w:p w14:paraId="53E2F780" w14:textId="77777777" w:rsidR="00222E21" w:rsidRPr="00222E21" w:rsidRDefault="00222E21" w:rsidP="00222E21">
      <w:pPr>
        <w:ind w:firstLine="567"/>
        <w:jc w:val="both"/>
        <w:rPr>
          <w:sz w:val="24"/>
          <w:szCs w:val="24"/>
          <w:lang w:val="en-US"/>
        </w:rPr>
      </w:pPr>
      <w:bookmarkStart w:id="15" w:name="part_cff5ebd38c724f60bf997f6c64090c6e"/>
      <w:bookmarkEnd w:id="15"/>
      <w:r w:rsidRPr="00222E21">
        <w:rPr>
          <w:sz w:val="24"/>
          <w:szCs w:val="24"/>
          <w:lang w:val="lt-LT"/>
        </w:rPr>
        <w:t> </w:t>
      </w:r>
    </w:p>
    <w:p w14:paraId="53E2F781" w14:textId="77777777" w:rsidR="00222E21" w:rsidRPr="00222E21" w:rsidRDefault="00D96CDF" w:rsidP="00222E21">
      <w:pPr>
        <w:ind w:left="11" w:hanging="11"/>
        <w:jc w:val="center"/>
        <w:rPr>
          <w:sz w:val="24"/>
          <w:szCs w:val="24"/>
          <w:lang w:val="en-US"/>
        </w:rPr>
      </w:pPr>
      <w:bookmarkStart w:id="16" w:name="part_939dd680461e4ab0b17df93af71ea5ba"/>
      <w:bookmarkEnd w:id="16"/>
      <w:r>
        <w:rPr>
          <w:b/>
          <w:bCs/>
          <w:color w:val="000000"/>
          <w:sz w:val="24"/>
          <w:szCs w:val="24"/>
          <w:lang w:val="lt-LT"/>
        </w:rPr>
        <w:t>I</w:t>
      </w:r>
      <w:r w:rsidR="00222E21" w:rsidRPr="00222E21">
        <w:rPr>
          <w:b/>
          <w:bCs/>
          <w:color w:val="000000"/>
          <w:sz w:val="24"/>
          <w:szCs w:val="24"/>
          <w:lang w:val="lt-LT"/>
        </w:rPr>
        <w:t>V SKYRIUS</w:t>
      </w:r>
    </w:p>
    <w:p w14:paraId="53E2F782" w14:textId="77777777" w:rsidR="00222E21" w:rsidRPr="00222E21" w:rsidRDefault="00222E21" w:rsidP="00222E21">
      <w:pPr>
        <w:jc w:val="center"/>
        <w:rPr>
          <w:sz w:val="24"/>
          <w:szCs w:val="24"/>
          <w:lang w:val="en-US"/>
        </w:rPr>
      </w:pPr>
      <w:r w:rsidRPr="00222E21">
        <w:rPr>
          <w:b/>
          <w:bCs/>
          <w:color w:val="000000"/>
          <w:sz w:val="24"/>
          <w:szCs w:val="24"/>
          <w:lang w:val="lt-LT"/>
        </w:rPr>
        <w:t>KRITERIJAI PAGAL KURIUOS MEDŽIAI IR KRŪMAI, AUGANTYS NE MIŠKŲ ŪKIO PASKIRTIES ŽEMĖJE, PRISKIRIAMI SAUGOTINIEMS</w:t>
      </w:r>
    </w:p>
    <w:p w14:paraId="53E2F783" w14:textId="77777777" w:rsidR="00B9718B" w:rsidRDefault="00B9718B" w:rsidP="00222E21">
      <w:pPr>
        <w:ind w:firstLine="720"/>
        <w:jc w:val="both"/>
        <w:rPr>
          <w:color w:val="00B0F0"/>
          <w:sz w:val="24"/>
          <w:szCs w:val="24"/>
          <w:lang w:val="lt-LT"/>
        </w:rPr>
      </w:pPr>
    </w:p>
    <w:p w14:paraId="53E2F784" w14:textId="77777777" w:rsidR="00B9718B" w:rsidRPr="00A76666" w:rsidRDefault="00F60E4C" w:rsidP="00D96CDF">
      <w:pPr>
        <w:ind w:firstLine="567"/>
        <w:jc w:val="both"/>
        <w:rPr>
          <w:sz w:val="24"/>
          <w:szCs w:val="24"/>
          <w:lang w:val="lt-LT"/>
        </w:rPr>
      </w:pPr>
      <w:r>
        <w:rPr>
          <w:sz w:val="24"/>
          <w:szCs w:val="24"/>
          <w:lang w:val="lt-LT"/>
        </w:rPr>
        <w:t>12</w:t>
      </w:r>
      <w:r w:rsidR="00B9718B" w:rsidRPr="00A76666">
        <w:rPr>
          <w:sz w:val="24"/>
          <w:szCs w:val="24"/>
          <w:lang w:val="lt-LT"/>
        </w:rPr>
        <w:t xml:space="preserve">. Saugotiniems priskiriami medžiai ir krūmai, augantys ne miškų ūkio paskirties žemėje (toliau – medžiai ir krūmai):  </w:t>
      </w:r>
    </w:p>
    <w:p w14:paraId="53E2F785" w14:textId="77777777" w:rsidR="00B9718B" w:rsidRPr="00A76666" w:rsidRDefault="00F60E4C" w:rsidP="00D96CDF">
      <w:pPr>
        <w:ind w:firstLine="567"/>
        <w:jc w:val="both"/>
        <w:rPr>
          <w:sz w:val="24"/>
          <w:szCs w:val="24"/>
          <w:lang w:val="lt-LT"/>
        </w:rPr>
      </w:pPr>
      <w:r>
        <w:rPr>
          <w:sz w:val="24"/>
          <w:szCs w:val="24"/>
          <w:lang w:val="lt-LT"/>
        </w:rPr>
        <w:t>1</w:t>
      </w:r>
      <w:r w:rsidR="004E5C66">
        <w:rPr>
          <w:sz w:val="24"/>
          <w:szCs w:val="24"/>
          <w:lang w:val="lt-LT"/>
        </w:rPr>
        <w:t>2</w:t>
      </w:r>
      <w:r w:rsidR="00B9718B" w:rsidRPr="00A76666">
        <w:rPr>
          <w:sz w:val="24"/>
          <w:szCs w:val="24"/>
          <w:lang w:val="lt-LT"/>
        </w:rPr>
        <w:t xml:space="preserve">.1. augantys šių taisyklių </w:t>
      </w:r>
      <w:r w:rsidR="00B9718B">
        <w:rPr>
          <w:sz w:val="24"/>
          <w:szCs w:val="24"/>
          <w:lang w:val="lt-LT"/>
        </w:rPr>
        <w:t>1</w:t>
      </w:r>
      <w:r w:rsidR="00B9718B" w:rsidRPr="00A76666">
        <w:rPr>
          <w:sz w:val="24"/>
          <w:szCs w:val="24"/>
          <w:lang w:val="lt-LT"/>
        </w:rPr>
        <w:t xml:space="preserve"> priede nurodytose teritorijose ir atitinkantys </w:t>
      </w:r>
      <w:r w:rsidR="00B9718B">
        <w:rPr>
          <w:sz w:val="24"/>
          <w:szCs w:val="24"/>
          <w:lang w:val="lt-LT"/>
        </w:rPr>
        <w:t>1</w:t>
      </w:r>
      <w:r w:rsidR="00B9718B" w:rsidRPr="00A76666">
        <w:rPr>
          <w:sz w:val="24"/>
          <w:szCs w:val="24"/>
          <w:lang w:val="lt-LT"/>
        </w:rPr>
        <w:t xml:space="preserve"> priede nurodytus dydžius;</w:t>
      </w:r>
    </w:p>
    <w:p w14:paraId="53E2F786" w14:textId="77777777" w:rsidR="00B9718B" w:rsidRPr="00A76666" w:rsidRDefault="004E5C66" w:rsidP="00D96CDF">
      <w:pPr>
        <w:ind w:firstLine="567"/>
        <w:jc w:val="both"/>
        <w:rPr>
          <w:sz w:val="24"/>
          <w:lang w:val="lt-LT" w:eastAsia="en-US"/>
        </w:rPr>
      </w:pPr>
      <w:r>
        <w:rPr>
          <w:sz w:val="24"/>
          <w:szCs w:val="24"/>
          <w:lang w:val="lt-LT"/>
        </w:rPr>
        <w:t>12</w:t>
      </w:r>
      <w:r w:rsidR="00B9718B" w:rsidRPr="00A63821">
        <w:rPr>
          <w:sz w:val="24"/>
          <w:szCs w:val="24"/>
          <w:lang w:val="lt-LT"/>
        </w:rPr>
        <w:t xml:space="preserve">.2. kurie įrašyti į Lietuvos Respublikos saugomų gyvūnų, augalų ir grybų rūšių sąrašą, </w:t>
      </w:r>
      <w:r w:rsidR="00B9718B" w:rsidRPr="00A76666">
        <w:rPr>
          <w:sz w:val="24"/>
          <w:szCs w:val="24"/>
          <w:lang w:val="lt-LT"/>
        </w:rPr>
        <w:t>Augalų nacionalinių genetinių išteklių sąrašą, arba medžiai ir krūmai, kurie yra kultūros paveldo objektų ar vietovių vertingosios savybės.</w:t>
      </w:r>
      <w:r w:rsidR="00B9718B" w:rsidRPr="00A76666">
        <w:rPr>
          <w:sz w:val="24"/>
          <w:lang w:val="lt-LT" w:eastAsia="en-US"/>
        </w:rPr>
        <w:t xml:space="preserve"> </w:t>
      </w:r>
    </w:p>
    <w:p w14:paraId="53E2F787" w14:textId="77777777" w:rsidR="00B9718B" w:rsidRPr="00A76666" w:rsidRDefault="004E5C66" w:rsidP="00D96CDF">
      <w:pPr>
        <w:ind w:firstLine="567"/>
        <w:jc w:val="both"/>
        <w:rPr>
          <w:sz w:val="24"/>
          <w:szCs w:val="24"/>
          <w:lang w:val="lt-LT"/>
        </w:rPr>
      </w:pPr>
      <w:r>
        <w:rPr>
          <w:sz w:val="24"/>
          <w:szCs w:val="24"/>
          <w:lang w:val="lt-LT"/>
        </w:rPr>
        <w:t>13</w:t>
      </w:r>
      <w:r w:rsidR="00B9718B" w:rsidRPr="00A76666">
        <w:rPr>
          <w:sz w:val="24"/>
          <w:szCs w:val="24"/>
          <w:lang w:val="lt-LT"/>
        </w:rPr>
        <w:t>. Medžiai ir k</w:t>
      </w:r>
      <w:r w:rsidR="00A63821">
        <w:rPr>
          <w:sz w:val="24"/>
          <w:szCs w:val="24"/>
          <w:lang w:val="lt-LT"/>
        </w:rPr>
        <w:t>rūmai neatitinka šių taisyklių 1</w:t>
      </w:r>
      <w:r>
        <w:rPr>
          <w:sz w:val="24"/>
          <w:szCs w:val="24"/>
          <w:lang w:val="lt-LT"/>
        </w:rPr>
        <w:t>2</w:t>
      </w:r>
      <w:r w:rsidR="00B9718B" w:rsidRPr="00A76666">
        <w:rPr>
          <w:sz w:val="24"/>
          <w:szCs w:val="24"/>
          <w:lang w:val="lt-LT"/>
        </w:rPr>
        <w:t>.1 papunktyje nurodyto kriterijaus, jeigu jie yra:</w:t>
      </w:r>
    </w:p>
    <w:p w14:paraId="53E2F788" w14:textId="77777777" w:rsidR="00B9718B" w:rsidRPr="00A76666" w:rsidRDefault="004E5C66" w:rsidP="00D96CDF">
      <w:pPr>
        <w:ind w:firstLine="567"/>
        <w:jc w:val="both"/>
        <w:rPr>
          <w:sz w:val="24"/>
          <w:szCs w:val="24"/>
          <w:lang w:val="lt-LT"/>
        </w:rPr>
      </w:pPr>
      <w:r>
        <w:rPr>
          <w:sz w:val="24"/>
          <w:szCs w:val="24"/>
          <w:lang w:val="lt-LT"/>
        </w:rPr>
        <w:t>13</w:t>
      </w:r>
      <w:r w:rsidR="00B9718B" w:rsidRPr="00A76666">
        <w:rPr>
          <w:sz w:val="24"/>
          <w:szCs w:val="24"/>
          <w:lang w:val="lt-LT"/>
        </w:rPr>
        <w:t xml:space="preserve">.1. nudžiūvę, stichinių nelaimių, gaisrų ar avarijų metu išversti, nulaužti, apdegę, žvėrių sužaloti medžiai ir krūmai; </w:t>
      </w:r>
    </w:p>
    <w:p w14:paraId="53E2F789" w14:textId="77777777" w:rsidR="00B9718B" w:rsidRPr="00A76666" w:rsidRDefault="004E5C66" w:rsidP="00D96CDF">
      <w:pPr>
        <w:ind w:firstLine="567"/>
        <w:jc w:val="both"/>
        <w:rPr>
          <w:sz w:val="24"/>
          <w:szCs w:val="24"/>
          <w:lang w:val="lt-LT"/>
        </w:rPr>
      </w:pPr>
      <w:r>
        <w:rPr>
          <w:sz w:val="24"/>
          <w:szCs w:val="24"/>
          <w:lang w:val="lt-LT"/>
        </w:rPr>
        <w:t>13</w:t>
      </w:r>
      <w:r w:rsidR="00B9718B" w:rsidRPr="00A76666">
        <w:rPr>
          <w:sz w:val="24"/>
          <w:szCs w:val="24"/>
          <w:lang w:val="lt-LT"/>
        </w:rPr>
        <w:t xml:space="preserve">.2. invazinių rūšių medžiai ir krūmai; </w:t>
      </w:r>
    </w:p>
    <w:p w14:paraId="53E2F78A" w14:textId="77777777" w:rsidR="00B9718B" w:rsidRPr="00A76666" w:rsidRDefault="004E5C66" w:rsidP="00D96CDF">
      <w:pPr>
        <w:ind w:firstLine="567"/>
        <w:jc w:val="both"/>
        <w:rPr>
          <w:sz w:val="24"/>
          <w:szCs w:val="24"/>
          <w:lang w:val="lt-LT"/>
        </w:rPr>
      </w:pPr>
      <w:r>
        <w:rPr>
          <w:sz w:val="24"/>
          <w:szCs w:val="24"/>
          <w:lang w:val="lt-LT"/>
        </w:rPr>
        <w:t>13</w:t>
      </w:r>
      <w:r w:rsidR="00B9718B" w:rsidRPr="00A76666">
        <w:rPr>
          <w:sz w:val="24"/>
          <w:szCs w:val="24"/>
          <w:lang w:val="lt-LT"/>
        </w:rPr>
        <w:t>.3. medžiai ir krūmai, augantys:</w:t>
      </w:r>
    </w:p>
    <w:p w14:paraId="53E2F78B" w14:textId="77777777" w:rsidR="00B9718B" w:rsidRPr="00A76666" w:rsidRDefault="004E5C66" w:rsidP="00D96CDF">
      <w:pPr>
        <w:ind w:firstLine="567"/>
        <w:jc w:val="both"/>
        <w:rPr>
          <w:sz w:val="24"/>
          <w:szCs w:val="24"/>
          <w:lang w:val="lt-LT"/>
        </w:rPr>
      </w:pPr>
      <w:r>
        <w:rPr>
          <w:sz w:val="24"/>
          <w:szCs w:val="24"/>
          <w:lang w:val="lt-LT"/>
        </w:rPr>
        <w:t>13</w:t>
      </w:r>
      <w:r w:rsidR="00B9718B" w:rsidRPr="00A76666">
        <w:rPr>
          <w:sz w:val="24"/>
          <w:szCs w:val="24"/>
          <w:lang w:val="lt-LT"/>
        </w:rPr>
        <w:t xml:space="preserve">.3.1. ant pastatų stogų, pamatų ar kitų jų dalių, inžinerinių statinių; </w:t>
      </w:r>
    </w:p>
    <w:p w14:paraId="53E2F78C" w14:textId="77777777" w:rsidR="00B9718B" w:rsidRPr="00A76666" w:rsidRDefault="004E5C66" w:rsidP="00D96CDF">
      <w:pPr>
        <w:ind w:firstLine="567"/>
        <w:jc w:val="both"/>
        <w:rPr>
          <w:sz w:val="24"/>
          <w:szCs w:val="24"/>
          <w:lang w:val="lt-LT"/>
        </w:rPr>
      </w:pPr>
      <w:r>
        <w:rPr>
          <w:sz w:val="24"/>
          <w:szCs w:val="24"/>
          <w:lang w:val="lt-LT"/>
        </w:rPr>
        <w:t>13</w:t>
      </w:r>
      <w:r w:rsidR="00B9718B" w:rsidRPr="00A76666">
        <w:rPr>
          <w:sz w:val="24"/>
          <w:szCs w:val="24"/>
          <w:lang w:val="lt-LT"/>
        </w:rPr>
        <w:t>.3.2. geležinkelio želdinių apsaugos zonoje aukštesni už nuotolį nuo medžio iki pirmojo bėgio;</w:t>
      </w:r>
    </w:p>
    <w:p w14:paraId="53E2F78D" w14:textId="77777777" w:rsidR="00B9718B" w:rsidRPr="00A76666" w:rsidRDefault="004E5C66" w:rsidP="00D96CDF">
      <w:pPr>
        <w:ind w:firstLine="567"/>
        <w:jc w:val="both"/>
        <w:rPr>
          <w:sz w:val="24"/>
          <w:szCs w:val="24"/>
          <w:lang w:val="lt-LT"/>
        </w:rPr>
      </w:pPr>
      <w:r>
        <w:rPr>
          <w:sz w:val="24"/>
          <w:szCs w:val="24"/>
          <w:lang w:val="lt-LT"/>
        </w:rPr>
        <w:t>13</w:t>
      </w:r>
      <w:r w:rsidR="00B9718B" w:rsidRPr="00A76666">
        <w:rPr>
          <w:sz w:val="24"/>
          <w:szCs w:val="24"/>
          <w:lang w:val="lt-LT"/>
        </w:rPr>
        <w:t>.3.3. energetikos objektų (išskyrus elektros oro kabelius) apsaugos zonose;</w:t>
      </w:r>
    </w:p>
    <w:p w14:paraId="53E2F78E" w14:textId="77777777" w:rsidR="00B9718B" w:rsidRPr="00A76666" w:rsidRDefault="004E5C66" w:rsidP="00D96CDF">
      <w:pPr>
        <w:ind w:firstLine="567"/>
        <w:jc w:val="both"/>
        <w:rPr>
          <w:sz w:val="24"/>
          <w:szCs w:val="24"/>
          <w:lang w:val="lt-LT"/>
        </w:rPr>
      </w:pPr>
      <w:r>
        <w:rPr>
          <w:sz w:val="24"/>
          <w:szCs w:val="24"/>
          <w:lang w:val="lt-LT"/>
        </w:rPr>
        <w:t>13</w:t>
      </w:r>
      <w:r w:rsidR="00B9718B" w:rsidRPr="00A76666">
        <w:rPr>
          <w:sz w:val="24"/>
          <w:szCs w:val="24"/>
          <w:lang w:val="lt-LT"/>
        </w:rPr>
        <w:t xml:space="preserve">.3.4. pylimo (polderio) priežiūros juostoje, melioracijos griovio (išskyrus sureguliuotas upių vagas) šlaituose ir priežiūros juostoje, drenažo rinktuvo apsaugos juostoje, ant melioracijos statinių ir 15 m atstumu nuo melioracijos statinių ašinės linijos ir žemės užtvankos žemutinio šlaito, kai melioracijos statiniai įtraukti į melioruotos žemės ir melioracijos statinių apskaitą, taip pat 15 m atstumu į abi puses nuo drenažo žiočių ir (ar) vandens </w:t>
      </w:r>
      <w:proofErr w:type="spellStart"/>
      <w:r w:rsidR="00B9718B" w:rsidRPr="00A76666">
        <w:rPr>
          <w:sz w:val="24"/>
          <w:szCs w:val="24"/>
          <w:lang w:val="lt-LT"/>
        </w:rPr>
        <w:t>nuleistuvų</w:t>
      </w:r>
      <w:proofErr w:type="spellEnd"/>
      <w:r w:rsidR="00B9718B" w:rsidRPr="00A76666">
        <w:rPr>
          <w:sz w:val="24"/>
          <w:szCs w:val="24"/>
          <w:lang w:val="lt-LT"/>
        </w:rPr>
        <w:t xml:space="preserve"> įtekėjimo į sureguliuotas upes;</w:t>
      </w:r>
    </w:p>
    <w:p w14:paraId="53E2F78F" w14:textId="77777777" w:rsidR="00B9718B" w:rsidRPr="00A76666" w:rsidRDefault="004E5C66" w:rsidP="00D96CDF">
      <w:pPr>
        <w:widowControl w:val="0"/>
        <w:tabs>
          <w:tab w:val="left" w:pos="1293"/>
        </w:tabs>
        <w:overflowPunct w:val="0"/>
        <w:ind w:firstLine="567"/>
        <w:jc w:val="both"/>
        <w:textAlignment w:val="baseline"/>
        <w:rPr>
          <w:sz w:val="24"/>
          <w:lang w:val="lt-LT" w:eastAsia="en-US"/>
        </w:rPr>
      </w:pPr>
      <w:r>
        <w:rPr>
          <w:sz w:val="24"/>
          <w:szCs w:val="24"/>
          <w:lang w:val="lt-LT"/>
        </w:rPr>
        <w:t>13</w:t>
      </w:r>
      <w:r w:rsidR="00B9718B" w:rsidRPr="00A76666">
        <w:rPr>
          <w:sz w:val="24"/>
          <w:szCs w:val="24"/>
          <w:lang w:val="lt-LT"/>
        </w:rPr>
        <w:t xml:space="preserve">.4. medžiai ir krūmai, kuriuos numatyta iškirsti pagal parengtus saugomų teritorijų </w:t>
      </w:r>
      <w:proofErr w:type="spellStart"/>
      <w:r w:rsidR="00B9718B" w:rsidRPr="00A76666">
        <w:rPr>
          <w:sz w:val="24"/>
          <w:szCs w:val="24"/>
          <w:lang w:val="lt-LT"/>
        </w:rPr>
        <w:t>gamtotvarkos</w:t>
      </w:r>
      <w:proofErr w:type="spellEnd"/>
      <w:r w:rsidR="00B9718B" w:rsidRPr="00A76666">
        <w:rPr>
          <w:sz w:val="24"/>
          <w:szCs w:val="24"/>
          <w:lang w:val="lt-LT"/>
        </w:rPr>
        <w:t xml:space="preserve"> planus, kultūros paveldo objektų apsaugos reglamentus ar kompleksinių kultūros paveldo objektų ir kultūros paveldo vietovių tvarkymo planus ir saugomų rūšių apsaugos planus.</w:t>
      </w:r>
      <w:r w:rsidR="00B9718B" w:rsidRPr="00A76666">
        <w:rPr>
          <w:sz w:val="24"/>
          <w:lang w:val="lt-LT" w:eastAsia="en-US"/>
        </w:rPr>
        <w:t xml:space="preserve"> </w:t>
      </w:r>
    </w:p>
    <w:p w14:paraId="53E2F790" w14:textId="77777777" w:rsidR="00222E21" w:rsidRPr="00BB6CC8" w:rsidRDefault="00222E21" w:rsidP="00222E21">
      <w:pPr>
        <w:rPr>
          <w:sz w:val="24"/>
          <w:szCs w:val="24"/>
          <w:lang w:val="lt-LT"/>
        </w:rPr>
      </w:pPr>
      <w:bookmarkStart w:id="17" w:name="part_12cbec4e2d244240937e0aaf48e6663a"/>
      <w:bookmarkEnd w:id="17"/>
      <w:r w:rsidRPr="00222E21">
        <w:rPr>
          <w:sz w:val="24"/>
          <w:szCs w:val="24"/>
          <w:lang w:val="lt-LT"/>
        </w:rPr>
        <w:t> </w:t>
      </w:r>
    </w:p>
    <w:p w14:paraId="53E2F791" w14:textId="77777777" w:rsidR="00222E21" w:rsidRPr="00BB6CC8" w:rsidRDefault="00F60E4C" w:rsidP="00222E21">
      <w:pPr>
        <w:ind w:left="11" w:hanging="11"/>
        <w:jc w:val="center"/>
        <w:rPr>
          <w:sz w:val="24"/>
          <w:szCs w:val="24"/>
          <w:lang w:val="lt-LT"/>
        </w:rPr>
      </w:pPr>
      <w:bookmarkStart w:id="18" w:name="part_3cd36d019bd241599ee78cf1688f8bb1"/>
      <w:bookmarkEnd w:id="18"/>
      <w:r>
        <w:rPr>
          <w:b/>
          <w:bCs/>
          <w:color w:val="000000"/>
          <w:sz w:val="24"/>
          <w:szCs w:val="24"/>
          <w:lang w:val="lt-LT"/>
        </w:rPr>
        <w:t>V</w:t>
      </w:r>
      <w:r w:rsidR="00222E21" w:rsidRPr="00222E21">
        <w:rPr>
          <w:b/>
          <w:bCs/>
          <w:color w:val="000000"/>
          <w:sz w:val="24"/>
          <w:szCs w:val="24"/>
          <w:lang w:val="lt-LT"/>
        </w:rPr>
        <w:t xml:space="preserve"> SKYRIUS</w:t>
      </w:r>
    </w:p>
    <w:p w14:paraId="53E2F792" w14:textId="77777777" w:rsidR="00222E21" w:rsidRPr="00BB6CC8" w:rsidRDefault="00222E21" w:rsidP="00222E21">
      <w:pPr>
        <w:ind w:left="11" w:hanging="11"/>
        <w:jc w:val="center"/>
        <w:rPr>
          <w:sz w:val="24"/>
          <w:szCs w:val="24"/>
          <w:lang w:val="lt-LT"/>
        </w:rPr>
      </w:pPr>
      <w:r w:rsidRPr="00222E21">
        <w:rPr>
          <w:b/>
          <w:bCs/>
          <w:color w:val="000000"/>
          <w:sz w:val="24"/>
          <w:szCs w:val="24"/>
          <w:lang w:val="lt-LT"/>
        </w:rPr>
        <w:t>KRITERIJAI, PAGAL KURIUOS DENDROLOGIŠKAI, EKOLOGIŠKAI, ESTETIŠKAI VERTINGI, KULTŪROS PAVELDUI IR KRAŠTOVAIZDŽIUI REIKŠMINGI ŽELDINIAI, AUGANTYS PRIVAČIOJE ŽEMĖJE, PRISKIRIAMI SAUGOTINIEMS</w:t>
      </w:r>
    </w:p>
    <w:p w14:paraId="53E2F793" w14:textId="77777777" w:rsidR="00222E21" w:rsidRPr="00BB6CC8" w:rsidRDefault="00222E21" w:rsidP="00222E21">
      <w:pPr>
        <w:ind w:left="11" w:firstLine="709"/>
        <w:jc w:val="center"/>
        <w:rPr>
          <w:sz w:val="24"/>
          <w:szCs w:val="24"/>
          <w:lang w:val="lt-LT"/>
        </w:rPr>
      </w:pPr>
      <w:r w:rsidRPr="00222E21">
        <w:rPr>
          <w:b/>
          <w:bCs/>
          <w:color w:val="000000"/>
          <w:sz w:val="24"/>
          <w:szCs w:val="24"/>
          <w:lang w:val="lt-LT"/>
        </w:rPr>
        <w:t> </w:t>
      </w:r>
    </w:p>
    <w:p w14:paraId="53E2F794" w14:textId="77777777" w:rsidR="00222E21" w:rsidRPr="00222E21" w:rsidRDefault="004E5C66" w:rsidP="00222E21">
      <w:pPr>
        <w:ind w:firstLine="567"/>
        <w:jc w:val="both"/>
        <w:rPr>
          <w:sz w:val="24"/>
          <w:szCs w:val="24"/>
          <w:lang w:val="en-US"/>
        </w:rPr>
      </w:pPr>
      <w:bookmarkStart w:id="19" w:name="part_59061ac95bcc43ed984792df663b8cad"/>
      <w:bookmarkEnd w:id="19"/>
      <w:r>
        <w:rPr>
          <w:color w:val="000000"/>
          <w:sz w:val="24"/>
          <w:szCs w:val="24"/>
          <w:lang w:val="lt-LT"/>
        </w:rPr>
        <w:t>14</w:t>
      </w:r>
      <w:r w:rsidR="00222E21" w:rsidRPr="00222E21">
        <w:rPr>
          <w:color w:val="000000"/>
          <w:sz w:val="24"/>
          <w:szCs w:val="24"/>
          <w:lang w:val="lt-LT"/>
        </w:rPr>
        <w:t>. Šie kriterijai taikomi želdinius (medžius), augančius privačioje žemėje, priskiriant saugotiniems.</w:t>
      </w:r>
    </w:p>
    <w:p w14:paraId="53E2F795" w14:textId="77777777" w:rsidR="00222E21" w:rsidRPr="00222E21" w:rsidRDefault="004E5C66" w:rsidP="00222E21">
      <w:pPr>
        <w:ind w:firstLine="567"/>
        <w:jc w:val="both"/>
        <w:rPr>
          <w:sz w:val="24"/>
          <w:szCs w:val="24"/>
          <w:lang w:val="en-US"/>
        </w:rPr>
      </w:pPr>
      <w:bookmarkStart w:id="20" w:name="part_19352b8b017845a1835a8b04ef3f54cf"/>
      <w:bookmarkEnd w:id="20"/>
      <w:r>
        <w:rPr>
          <w:color w:val="000000"/>
          <w:sz w:val="24"/>
          <w:szCs w:val="24"/>
          <w:lang w:val="lt-LT"/>
        </w:rPr>
        <w:t>15</w:t>
      </w:r>
      <w:r w:rsidR="00222E21" w:rsidRPr="00222E21">
        <w:rPr>
          <w:color w:val="000000"/>
          <w:sz w:val="24"/>
          <w:szCs w:val="24"/>
          <w:lang w:val="lt-LT"/>
        </w:rPr>
        <w:t xml:space="preserve">. Kriterijai, pagal kuriuos </w:t>
      </w:r>
      <w:proofErr w:type="spellStart"/>
      <w:r w:rsidR="00222E21" w:rsidRPr="00222E21">
        <w:rPr>
          <w:color w:val="000000"/>
          <w:sz w:val="24"/>
          <w:szCs w:val="24"/>
          <w:lang w:val="lt-LT"/>
        </w:rPr>
        <w:t>dendrologiškai</w:t>
      </w:r>
      <w:proofErr w:type="spellEnd"/>
      <w:r w:rsidR="00222E21" w:rsidRPr="00222E21">
        <w:rPr>
          <w:color w:val="000000"/>
          <w:sz w:val="24"/>
          <w:szCs w:val="24"/>
          <w:lang w:val="lt-LT"/>
        </w:rPr>
        <w:t>, ekologiškai, estetiškai vertingi, kultūros paveldui ir kraštovaizdžiui reikšmingi medžiai, augantys privačioje žemėje, atsižvelgus į konkrečią situaciją (medžių būklę, gyvybingumą ir kt.), priskiriami saugotiniems:</w:t>
      </w:r>
    </w:p>
    <w:p w14:paraId="53E2F796" w14:textId="77777777" w:rsidR="00222E21" w:rsidRPr="00222E21" w:rsidRDefault="004E5C66" w:rsidP="00222E21">
      <w:pPr>
        <w:ind w:firstLine="567"/>
        <w:jc w:val="both"/>
        <w:rPr>
          <w:sz w:val="24"/>
          <w:szCs w:val="24"/>
          <w:lang w:val="en-US"/>
        </w:rPr>
      </w:pPr>
      <w:bookmarkStart w:id="21" w:name="part_5bb48cfbd6c04d66baf82a47b829570e"/>
      <w:bookmarkEnd w:id="21"/>
      <w:r>
        <w:rPr>
          <w:color w:val="000000"/>
          <w:sz w:val="24"/>
          <w:szCs w:val="24"/>
          <w:lang w:val="lt-LT"/>
        </w:rPr>
        <w:lastRenderedPageBreak/>
        <w:t>15</w:t>
      </w:r>
      <w:r w:rsidR="00222E21" w:rsidRPr="00222E21">
        <w:rPr>
          <w:color w:val="000000"/>
          <w:sz w:val="24"/>
          <w:szCs w:val="24"/>
          <w:lang w:val="lt-LT"/>
        </w:rPr>
        <w:t xml:space="preserve">.1. </w:t>
      </w:r>
      <w:proofErr w:type="spellStart"/>
      <w:r w:rsidR="00222E21" w:rsidRPr="00222E21">
        <w:rPr>
          <w:color w:val="000000"/>
          <w:sz w:val="24"/>
          <w:szCs w:val="24"/>
          <w:lang w:val="lt-LT"/>
        </w:rPr>
        <w:t>dendrologiškai</w:t>
      </w:r>
      <w:proofErr w:type="spellEnd"/>
      <w:r w:rsidR="00222E21" w:rsidRPr="00222E21">
        <w:rPr>
          <w:color w:val="000000"/>
          <w:sz w:val="24"/>
          <w:szCs w:val="24"/>
          <w:lang w:val="lt-LT"/>
        </w:rPr>
        <w:t xml:space="preserve"> vertingi:</w:t>
      </w:r>
    </w:p>
    <w:p w14:paraId="53E2F797" w14:textId="77777777" w:rsidR="00222E21" w:rsidRPr="00222E21" w:rsidRDefault="004E5C66" w:rsidP="00222E21">
      <w:pPr>
        <w:ind w:firstLine="567"/>
        <w:jc w:val="both"/>
        <w:rPr>
          <w:sz w:val="24"/>
          <w:szCs w:val="24"/>
          <w:lang w:val="en-US"/>
        </w:rPr>
      </w:pPr>
      <w:bookmarkStart w:id="22" w:name="part_05db0ca7fd5e4183806c8886f1df0bf0"/>
      <w:bookmarkEnd w:id="22"/>
      <w:r>
        <w:rPr>
          <w:color w:val="000000"/>
          <w:sz w:val="24"/>
          <w:szCs w:val="24"/>
          <w:lang w:val="lt-LT"/>
        </w:rPr>
        <w:t>15</w:t>
      </w:r>
      <w:r w:rsidR="00222E21" w:rsidRPr="00222E21">
        <w:rPr>
          <w:color w:val="000000"/>
          <w:sz w:val="24"/>
          <w:szCs w:val="24"/>
          <w:lang w:val="lt-LT"/>
        </w:rPr>
        <w:t>.1.1. dendrologiniai rinkiniai (kolekcijos);</w:t>
      </w:r>
    </w:p>
    <w:p w14:paraId="53E2F798" w14:textId="77777777" w:rsidR="00222E21" w:rsidRPr="00222E21" w:rsidRDefault="004E5C66" w:rsidP="00222E21">
      <w:pPr>
        <w:ind w:firstLine="567"/>
        <w:jc w:val="both"/>
        <w:rPr>
          <w:sz w:val="24"/>
          <w:szCs w:val="24"/>
          <w:lang w:val="en-US"/>
        </w:rPr>
      </w:pPr>
      <w:bookmarkStart w:id="23" w:name="part_14ca769823d9479c9c854e6889b9f315"/>
      <w:bookmarkEnd w:id="23"/>
      <w:r>
        <w:rPr>
          <w:color w:val="000000"/>
          <w:sz w:val="24"/>
          <w:szCs w:val="24"/>
          <w:lang w:val="lt-LT"/>
        </w:rPr>
        <w:t>15</w:t>
      </w:r>
      <w:r w:rsidR="00222E21" w:rsidRPr="00222E21">
        <w:rPr>
          <w:color w:val="000000"/>
          <w:sz w:val="24"/>
          <w:szCs w:val="24"/>
          <w:lang w:val="lt-LT"/>
        </w:rPr>
        <w:t xml:space="preserve">.1.2. ne jaunesni kaip 15 metų amžiaus introdukuoti (ne vietinės kilmės) svyruokline, glausta ar rutuliška laja, taip pat medžiai spalvotais ar karpytais lapais, išskyrus </w:t>
      </w:r>
      <w:proofErr w:type="spellStart"/>
      <w:r w:rsidR="00222E21" w:rsidRPr="00222E21">
        <w:rPr>
          <w:color w:val="000000"/>
          <w:sz w:val="24"/>
          <w:szCs w:val="24"/>
          <w:lang w:val="lt-LT"/>
        </w:rPr>
        <w:t>uosialapį</w:t>
      </w:r>
      <w:proofErr w:type="spellEnd"/>
      <w:r w:rsidR="00222E21" w:rsidRPr="00222E21">
        <w:rPr>
          <w:color w:val="000000"/>
          <w:sz w:val="24"/>
          <w:szCs w:val="24"/>
          <w:lang w:val="lt-LT"/>
        </w:rPr>
        <w:t xml:space="preserve"> klevą ir tuopas;</w:t>
      </w:r>
    </w:p>
    <w:p w14:paraId="53E2F799" w14:textId="77777777" w:rsidR="00222E21" w:rsidRPr="00222E21" w:rsidRDefault="004E5C66" w:rsidP="00222E21">
      <w:pPr>
        <w:ind w:firstLine="567"/>
        <w:jc w:val="both"/>
        <w:rPr>
          <w:sz w:val="24"/>
          <w:szCs w:val="24"/>
          <w:lang w:val="en-US"/>
        </w:rPr>
      </w:pPr>
      <w:bookmarkStart w:id="24" w:name="part_294f513a4de74044bc3983ca1f3987d5"/>
      <w:bookmarkEnd w:id="24"/>
      <w:r>
        <w:rPr>
          <w:color w:val="000000"/>
          <w:sz w:val="24"/>
          <w:szCs w:val="24"/>
          <w:lang w:val="lt-LT"/>
        </w:rPr>
        <w:t>15</w:t>
      </w:r>
      <w:r w:rsidR="00222E21" w:rsidRPr="00222E21">
        <w:rPr>
          <w:color w:val="000000"/>
          <w:sz w:val="24"/>
          <w:szCs w:val="24"/>
          <w:lang w:val="lt-LT"/>
        </w:rPr>
        <w:t>.2. ekologiškai vertingi – ne mažesnės kaip 0,03 ha medžių grupės ar želdynai privačioje namų valdoje;</w:t>
      </w:r>
    </w:p>
    <w:p w14:paraId="53E2F79A" w14:textId="77777777" w:rsidR="00222E21" w:rsidRPr="00222E21" w:rsidRDefault="004E5C66" w:rsidP="00222E21">
      <w:pPr>
        <w:ind w:firstLine="567"/>
        <w:jc w:val="both"/>
        <w:rPr>
          <w:sz w:val="24"/>
          <w:szCs w:val="24"/>
          <w:lang w:val="en-US"/>
        </w:rPr>
      </w:pPr>
      <w:bookmarkStart w:id="25" w:name="part_afba47df7fb244d9a45922ae32c75004"/>
      <w:bookmarkEnd w:id="25"/>
      <w:r>
        <w:rPr>
          <w:color w:val="000000"/>
          <w:sz w:val="24"/>
          <w:szCs w:val="24"/>
          <w:lang w:val="lt-LT"/>
        </w:rPr>
        <w:t>15</w:t>
      </w:r>
      <w:r w:rsidR="00222E21" w:rsidRPr="00222E21">
        <w:rPr>
          <w:color w:val="000000"/>
          <w:sz w:val="24"/>
          <w:szCs w:val="24"/>
          <w:lang w:val="lt-LT"/>
        </w:rPr>
        <w:t>.3. estetiškai vertingi:</w:t>
      </w:r>
    </w:p>
    <w:p w14:paraId="53E2F79B" w14:textId="77777777" w:rsidR="00222E21" w:rsidRPr="00222E21" w:rsidRDefault="004A464C" w:rsidP="00222E21">
      <w:pPr>
        <w:ind w:firstLine="567"/>
        <w:jc w:val="both"/>
        <w:rPr>
          <w:sz w:val="24"/>
          <w:szCs w:val="24"/>
          <w:lang w:val="en-US"/>
        </w:rPr>
      </w:pPr>
      <w:bookmarkStart w:id="26" w:name="part_d3d674a989234f54967f5fe44938f58e"/>
      <w:bookmarkEnd w:id="26"/>
      <w:r>
        <w:rPr>
          <w:color w:val="000000"/>
          <w:sz w:val="24"/>
          <w:szCs w:val="24"/>
          <w:lang w:val="lt-LT"/>
        </w:rPr>
        <w:t>16</w:t>
      </w:r>
      <w:r w:rsidR="00222E21" w:rsidRPr="00222E21">
        <w:rPr>
          <w:color w:val="000000"/>
          <w:sz w:val="24"/>
          <w:szCs w:val="24"/>
          <w:lang w:val="lt-LT"/>
        </w:rPr>
        <w:t>.3.1. 50 cm skersmens ir storesni ąžuolai, uosiai, klevai, 40 cm ir storesnės – liepos ir guobos;</w:t>
      </w:r>
    </w:p>
    <w:p w14:paraId="53E2F79C" w14:textId="77777777" w:rsidR="00222E21" w:rsidRPr="00222E21" w:rsidRDefault="004E5C66" w:rsidP="00222E21">
      <w:pPr>
        <w:ind w:firstLine="567"/>
        <w:jc w:val="both"/>
        <w:rPr>
          <w:sz w:val="24"/>
          <w:szCs w:val="24"/>
          <w:lang w:val="en-US"/>
        </w:rPr>
      </w:pPr>
      <w:bookmarkStart w:id="27" w:name="part_a3da6ec8618640ba81e9b91fba675a76"/>
      <w:bookmarkEnd w:id="27"/>
      <w:r>
        <w:rPr>
          <w:color w:val="000000"/>
          <w:sz w:val="24"/>
          <w:szCs w:val="24"/>
          <w:lang w:val="lt-LT"/>
        </w:rPr>
        <w:t>15</w:t>
      </w:r>
      <w:r w:rsidR="00222E21" w:rsidRPr="00222E21">
        <w:rPr>
          <w:color w:val="000000"/>
          <w:sz w:val="24"/>
          <w:szCs w:val="24"/>
          <w:lang w:val="lt-LT"/>
        </w:rPr>
        <w:t>.3.2. išskirtinių formų medžiai.</w:t>
      </w:r>
    </w:p>
    <w:p w14:paraId="53E2F79D" w14:textId="77777777" w:rsidR="00222E21" w:rsidRPr="00222E21" w:rsidRDefault="004E5C66" w:rsidP="00222E21">
      <w:pPr>
        <w:ind w:firstLine="567"/>
        <w:jc w:val="both"/>
        <w:rPr>
          <w:sz w:val="24"/>
          <w:szCs w:val="24"/>
          <w:lang w:val="en-US"/>
        </w:rPr>
      </w:pPr>
      <w:bookmarkStart w:id="28" w:name="part_d528f3cde40e4fef81ba9bf44ca1e6b6"/>
      <w:bookmarkEnd w:id="28"/>
      <w:r>
        <w:rPr>
          <w:color w:val="000000"/>
          <w:sz w:val="24"/>
          <w:szCs w:val="24"/>
          <w:lang w:val="lt-LT"/>
        </w:rPr>
        <w:t>15</w:t>
      </w:r>
      <w:r w:rsidR="00222E21" w:rsidRPr="00222E21">
        <w:rPr>
          <w:color w:val="000000"/>
          <w:sz w:val="24"/>
          <w:szCs w:val="24"/>
          <w:lang w:val="lt-LT"/>
        </w:rPr>
        <w:t>.4. Kultūros paveldui reikšmingi:</w:t>
      </w:r>
    </w:p>
    <w:p w14:paraId="53E2F79E" w14:textId="77777777" w:rsidR="00222E21" w:rsidRPr="00222E21" w:rsidRDefault="004E5C66" w:rsidP="00222E21">
      <w:pPr>
        <w:ind w:firstLine="567"/>
        <w:jc w:val="both"/>
        <w:rPr>
          <w:sz w:val="24"/>
          <w:szCs w:val="24"/>
          <w:lang w:val="en-US"/>
        </w:rPr>
      </w:pPr>
      <w:bookmarkStart w:id="29" w:name="part_65a46bafa98f4ba2a97e0ae47f2a2225"/>
      <w:bookmarkEnd w:id="29"/>
      <w:r>
        <w:rPr>
          <w:color w:val="000000"/>
          <w:sz w:val="24"/>
          <w:szCs w:val="24"/>
          <w:lang w:val="lt-LT"/>
        </w:rPr>
        <w:t>15</w:t>
      </w:r>
      <w:r w:rsidR="00222E21" w:rsidRPr="00222E21">
        <w:rPr>
          <w:color w:val="000000"/>
          <w:sz w:val="24"/>
          <w:szCs w:val="24"/>
          <w:lang w:val="lt-LT"/>
        </w:rPr>
        <w:t>.4.1. medžiai, susieti su istorinėmis datomis, žymių žmonių gyvenimu;</w:t>
      </w:r>
    </w:p>
    <w:p w14:paraId="53E2F79F" w14:textId="77777777" w:rsidR="00222E21" w:rsidRPr="00222E21" w:rsidRDefault="004E5C66" w:rsidP="00222E21">
      <w:pPr>
        <w:ind w:firstLine="567"/>
        <w:jc w:val="both"/>
        <w:rPr>
          <w:sz w:val="24"/>
          <w:szCs w:val="24"/>
          <w:lang w:val="en-US"/>
        </w:rPr>
      </w:pPr>
      <w:bookmarkStart w:id="30" w:name="part_f57234d16b604232ad833374320f6c90"/>
      <w:bookmarkEnd w:id="30"/>
      <w:r>
        <w:rPr>
          <w:color w:val="000000"/>
          <w:sz w:val="24"/>
          <w:szCs w:val="24"/>
          <w:lang w:val="lt-LT"/>
        </w:rPr>
        <w:t>15</w:t>
      </w:r>
      <w:r w:rsidR="00222E21" w:rsidRPr="00222E21">
        <w:rPr>
          <w:color w:val="000000"/>
          <w:sz w:val="24"/>
          <w:szCs w:val="24"/>
          <w:lang w:val="lt-LT"/>
        </w:rPr>
        <w:t>.4.2. žymių žmonių pasodinti medžiai;</w:t>
      </w:r>
    </w:p>
    <w:p w14:paraId="53E2F7A0" w14:textId="77777777" w:rsidR="00222E21" w:rsidRPr="00222E21" w:rsidRDefault="004E5C66" w:rsidP="00222E21">
      <w:pPr>
        <w:ind w:firstLine="567"/>
        <w:jc w:val="both"/>
        <w:rPr>
          <w:sz w:val="24"/>
          <w:szCs w:val="24"/>
          <w:lang w:val="en-US"/>
        </w:rPr>
      </w:pPr>
      <w:bookmarkStart w:id="31" w:name="part_bbc16f45ed2b4024bd98941fd6b81ebc"/>
      <w:bookmarkEnd w:id="31"/>
      <w:r>
        <w:rPr>
          <w:color w:val="000000"/>
          <w:sz w:val="24"/>
          <w:szCs w:val="24"/>
          <w:lang w:val="lt-LT"/>
        </w:rPr>
        <w:t>15</w:t>
      </w:r>
      <w:r w:rsidR="00222E21" w:rsidRPr="00222E21">
        <w:rPr>
          <w:color w:val="000000"/>
          <w:sz w:val="24"/>
          <w:szCs w:val="24"/>
          <w:lang w:val="lt-LT"/>
        </w:rPr>
        <w:t>.4.3. išlikę buvusių dvarų sodybų autentiški medžiai;</w:t>
      </w:r>
    </w:p>
    <w:p w14:paraId="53E2F7A1" w14:textId="77777777" w:rsidR="00222E21" w:rsidRPr="00222E21" w:rsidRDefault="004E5C66" w:rsidP="00222E21">
      <w:pPr>
        <w:ind w:firstLine="567"/>
        <w:jc w:val="both"/>
        <w:rPr>
          <w:sz w:val="24"/>
          <w:szCs w:val="24"/>
          <w:lang w:val="en-US"/>
        </w:rPr>
      </w:pPr>
      <w:bookmarkStart w:id="32" w:name="part_cbfd7b16c85b45f0a322927b23a56b9b"/>
      <w:bookmarkEnd w:id="32"/>
      <w:r>
        <w:rPr>
          <w:color w:val="000000"/>
          <w:sz w:val="24"/>
          <w:szCs w:val="24"/>
          <w:lang w:val="lt-LT"/>
        </w:rPr>
        <w:t>15</w:t>
      </w:r>
      <w:r w:rsidR="00222E21" w:rsidRPr="00222E21">
        <w:rPr>
          <w:color w:val="000000"/>
          <w:sz w:val="24"/>
          <w:szCs w:val="24"/>
          <w:lang w:val="lt-LT"/>
        </w:rPr>
        <w:t>.5. kraštovaizdžiui reikšmingi – autentiški medžiai tarpukario ir pokario metais įveistuose parkuose.</w:t>
      </w:r>
    </w:p>
    <w:p w14:paraId="53E2F7A2" w14:textId="77777777" w:rsidR="00222E21" w:rsidRPr="00222E21" w:rsidRDefault="00222E21" w:rsidP="00222E21">
      <w:pPr>
        <w:rPr>
          <w:sz w:val="24"/>
          <w:szCs w:val="24"/>
          <w:lang w:val="en-US"/>
        </w:rPr>
      </w:pPr>
      <w:r w:rsidRPr="00222E21">
        <w:rPr>
          <w:sz w:val="24"/>
          <w:szCs w:val="24"/>
          <w:lang w:val="lt-LT"/>
        </w:rPr>
        <w:t> </w:t>
      </w:r>
    </w:p>
    <w:p w14:paraId="53E2F7A3" w14:textId="77777777" w:rsidR="00222E21" w:rsidRPr="00116BBE" w:rsidRDefault="00222E21" w:rsidP="00222E21">
      <w:pPr>
        <w:jc w:val="center"/>
        <w:rPr>
          <w:sz w:val="24"/>
          <w:szCs w:val="24"/>
          <w:lang w:val="en-US"/>
        </w:rPr>
      </w:pPr>
      <w:bookmarkStart w:id="33" w:name="part_b7470233d8b949b8b7bcd6952a22a5a1"/>
      <w:bookmarkEnd w:id="33"/>
      <w:r w:rsidRPr="00116BBE">
        <w:rPr>
          <w:b/>
          <w:bCs/>
          <w:caps/>
          <w:sz w:val="24"/>
          <w:szCs w:val="24"/>
          <w:lang w:val="lt-LT"/>
        </w:rPr>
        <w:t>VI SKYRIUS</w:t>
      </w:r>
    </w:p>
    <w:p w14:paraId="53E2F7A4" w14:textId="77777777" w:rsidR="00222E21" w:rsidRPr="00116BBE" w:rsidRDefault="00222E21" w:rsidP="00222E21">
      <w:pPr>
        <w:ind w:firstLine="62"/>
        <w:jc w:val="center"/>
        <w:rPr>
          <w:sz w:val="24"/>
          <w:szCs w:val="24"/>
          <w:lang w:val="en-US"/>
        </w:rPr>
      </w:pPr>
      <w:r w:rsidRPr="00116BBE">
        <w:rPr>
          <w:b/>
          <w:bCs/>
          <w:caps/>
          <w:sz w:val="24"/>
          <w:szCs w:val="24"/>
          <w:lang w:val="lt-LT"/>
        </w:rPr>
        <w:t xml:space="preserve">SAUGOTINŲ MEDŽIŲ IR KRŪMŲ KIRTIMO, PERSODINIMO AR KITOKIO PAŠALINIMO </w:t>
      </w:r>
      <w:r w:rsidR="00116BBE" w:rsidRPr="00116BBE">
        <w:rPr>
          <w:b/>
          <w:bCs/>
          <w:caps/>
          <w:sz w:val="24"/>
          <w:szCs w:val="24"/>
          <w:lang w:val="lt-LT"/>
        </w:rPr>
        <w:t>genėjimo reikalavimai</w:t>
      </w:r>
    </w:p>
    <w:p w14:paraId="53E2F7A5" w14:textId="77777777" w:rsidR="00222E21" w:rsidRPr="00116BBE" w:rsidRDefault="00222E21" w:rsidP="00222E21">
      <w:pPr>
        <w:ind w:firstLine="312"/>
        <w:jc w:val="both"/>
        <w:rPr>
          <w:sz w:val="24"/>
          <w:szCs w:val="24"/>
          <w:lang w:val="en-US"/>
        </w:rPr>
      </w:pPr>
      <w:r w:rsidRPr="00116BBE">
        <w:rPr>
          <w:sz w:val="24"/>
          <w:szCs w:val="24"/>
          <w:lang w:val="lt-LT"/>
        </w:rPr>
        <w:t> </w:t>
      </w:r>
    </w:p>
    <w:p w14:paraId="53E2F7A6" w14:textId="77777777" w:rsidR="00116BBE" w:rsidRPr="00116BBE" w:rsidRDefault="00C220D9" w:rsidP="00116BBE">
      <w:pPr>
        <w:ind w:firstLine="567"/>
        <w:jc w:val="both"/>
        <w:rPr>
          <w:sz w:val="24"/>
          <w:szCs w:val="24"/>
          <w:lang w:val="en-US"/>
        </w:rPr>
      </w:pPr>
      <w:bookmarkStart w:id="34" w:name="part_5b2b739f2b1e4d548067c55d5944deb6"/>
      <w:bookmarkEnd w:id="34"/>
      <w:r>
        <w:rPr>
          <w:sz w:val="24"/>
          <w:szCs w:val="24"/>
          <w:lang w:val="lt-LT"/>
        </w:rPr>
        <w:t>16</w:t>
      </w:r>
      <w:r w:rsidR="00116BBE" w:rsidRPr="00116BBE">
        <w:rPr>
          <w:sz w:val="24"/>
          <w:szCs w:val="24"/>
          <w:lang w:val="lt-LT"/>
        </w:rPr>
        <w:t>. Saugotinų medžių ir krūmų persodinimas vykdomas išimtiniais atvejais, kai nėra galimybės jiems augti toje vietoje, kurioje jie buvo pasodinti – platinant gatves, vykdant statybos ar rekonstravimo  darbus, formuojant kraštovaizdį:</w:t>
      </w:r>
    </w:p>
    <w:p w14:paraId="53E2F7A7" w14:textId="77777777" w:rsidR="00116BBE" w:rsidRPr="00116BBE" w:rsidRDefault="00C220D9" w:rsidP="00116BBE">
      <w:pPr>
        <w:ind w:firstLine="567"/>
        <w:jc w:val="both"/>
        <w:rPr>
          <w:sz w:val="24"/>
          <w:szCs w:val="24"/>
          <w:lang w:val="en-US"/>
        </w:rPr>
      </w:pPr>
      <w:bookmarkStart w:id="35" w:name="part_0942058817e944f78cfd6741b5b24766"/>
      <w:bookmarkEnd w:id="35"/>
      <w:r>
        <w:rPr>
          <w:sz w:val="24"/>
          <w:szCs w:val="24"/>
          <w:lang w:val="lt-LT"/>
        </w:rPr>
        <w:t>16</w:t>
      </w:r>
      <w:r w:rsidR="00116BBE" w:rsidRPr="00116BBE">
        <w:rPr>
          <w:sz w:val="24"/>
          <w:szCs w:val="24"/>
          <w:lang w:val="lt-LT"/>
        </w:rPr>
        <w:t>.1. stambūs medžiai persodinami su žemės gumulu, kurio diametras ne mažesnis kaip 2,0 x 2,0 m;</w:t>
      </w:r>
    </w:p>
    <w:p w14:paraId="53E2F7A8" w14:textId="77777777" w:rsidR="00116BBE" w:rsidRPr="00116BBE" w:rsidRDefault="00C220D9" w:rsidP="00116BBE">
      <w:pPr>
        <w:ind w:firstLine="567"/>
        <w:jc w:val="both"/>
        <w:rPr>
          <w:sz w:val="24"/>
          <w:szCs w:val="24"/>
          <w:lang w:val="en-US"/>
        </w:rPr>
      </w:pPr>
      <w:bookmarkStart w:id="36" w:name="part_4a3a104a096c431c9f588ab58e9705b4"/>
      <w:bookmarkEnd w:id="36"/>
      <w:r>
        <w:rPr>
          <w:sz w:val="24"/>
          <w:szCs w:val="24"/>
          <w:lang w:val="lt-LT"/>
        </w:rPr>
        <w:t>16</w:t>
      </w:r>
      <w:r w:rsidR="00116BBE" w:rsidRPr="00116BBE">
        <w:rPr>
          <w:sz w:val="24"/>
          <w:szCs w:val="24"/>
          <w:lang w:val="lt-LT"/>
        </w:rPr>
        <w:t>.2. saugotinų medžių ir krūmų persodinimo darbai vykdomi pagal nustatytąja tvarka parengtą ir patvirtintą atskirųjų ir priklausomųjų želdynų tvarkymo ir kūrimo projektą;</w:t>
      </w:r>
    </w:p>
    <w:p w14:paraId="53E2F7A9" w14:textId="77777777" w:rsidR="00116BBE" w:rsidRPr="00116BBE" w:rsidRDefault="00C220D9" w:rsidP="00116BBE">
      <w:pPr>
        <w:ind w:firstLine="567"/>
        <w:jc w:val="both"/>
        <w:rPr>
          <w:sz w:val="24"/>
          <w:szCs w:val="24"/>
          <w:lang w:val="en-US"/>
        </w:rPr>
      </w:pPr>
      <w:bookmarkStart w:id="37" w:name="part_372a586ebddc49fb94d54e251fa22e96"/>
      <w:bookmarkEnd w:id="37"/>
      <w:r>
        <w:rPr>
          <w:sz w:val="24"/>
          <w:szCs w:val="24"/>
          <w:lang w:val="lt-LT"/>
        </w:rPr>
        <w:t>16</w:t>
      </w:r>
      <w:r w:rsidR="00116BBE" w:rsidRPr="00116BBE">
        <w:rPr>
          <w:sz w:val="24"/>
          <w:szCs w:val="24"/>
          <w:lang w:val="lt-LT"/>
        </w:rPr>
        <w:t>.3. persodinami sveiki, gerai išsivystę, be mechaninių pažeidimų, šalčio plyšių ir persodinimui paruošti medžiai;</w:t>
      </w:r>
    </w:p>
    <w:p w14:paraId="53E2F7AA" w14:textId="77777777" w:rsidR="00116BBE" w:rsidRPr="00116BBE" w:rsidRDefault="00C220D9" w:rsidP="00116BBE">
      <w:pPr>
        <w:ind w:firstLine="567"/>
        <w:jc w:val="both"/>
        <w:rPr>
          <w:sz w:val="24"/>
          <w:szCs w:val="24"/>
          <w:lang w:val="en-US"/>
        </w:rPr>
      </w:pPr>
      <w:bookmarkStart w:id="38" w:name="part_a969c7f256c84ee59ce5cc35bbd219f8"/>
      <w:bookmarkEnd w:id="38"/>
      <w:r>
        <w:rPr>
          <w:sz w:val="24"/>
          <w:szCs w:val="24"/>
          <w:lang w:val="lt-LT"/>
        </w:rPr>
        <w:t>16</w:t>
      </w:r>
      <w:r w:rsidR="00116BBE" w:rsidRPr="00116BBE">
        <w:rPr>
          <w:sz w:val="24"/>
          <w:szCs w:val="24"/>
          <w:lang w:val="lt-LT"/>
        </w:rPr>
        <w:t>.4. persodintus medžius privaloma ne mažiau kaip 3 metus prižiūrėti;</w:t>
      </w:r>
    </w:p>
    <w:p w14:paraId="53E2F7AB" w14:textId="77777777" w:rsidR="00116BBE" w:rsidRPr="00116BBE" w:rsidRDefault="00C220D9" w:rsidP="00116BBE">
      <w:pPr>
        <w:ind w:firstLine="567"/>
        <w:jc w:val="both"/>
        <w:rPr>
          <w:sz w:val="24"/>
          <w:szCs w:val="24"/>
          <w:lang w:val="en-US"/>
        </w:rPr>
      </w:pPr>
      <w:bookmarkStart w:id="39" w:name="part_816bf5ef45d441359e087ff845a66369"/>
      <w:bookmarkEnd w:id="39"/>
      <w:r>
        <w:rPr>
          <w:color w:val="000000"/>
          <w:sz w:val="24"/>
          <w:szCs w:val="24"/>
          <w:lang w:val="lt-LT"/>
        </w:rPr>
        <w:t>16</w:t>
      </w:r>
      <w:r w:rsidR="00116BBE" w:rsidRPr="00116BBE">
        <w:rPr>
          <w:color w:val="000000"/>
          <w:sz w:val="24"/>
          <w:szCs w:val="24"/>
          <w:lang w:val="lt-LT"/>
        </w:rPr>
        <w:t>.5. draudžiama persodinti medžius su sausa viršūne, stiebo ir (ar) šaknų puviniu, ligotus, vienašone, nesusiformavusia laja, jų vegetacijos metu.</w:t>
      </w:r>
    </w:p>
    <w:p w14:paraId="53E2F7AC" w14:textId="77777777" w:rsidR="00116BBE" w:rsidRPr="00116BBE" w:rsidRDefault="00C220D9" w:rsidP="00116BBE">
      <w:pPr>
        <w:ind w:firstLine="567"/>
        <w:jc w:val="both"/>
        <w:rPr>
          <w:sz w:val="24"/>
          <w:szCs w:val="24"/>
          <w:lang w:val="en-US"/>
        </w:rPr>
      </w:pPr>
      <w:bookmarkStart w:id="40" w:name="part_75cfb93385b740a5900bec1c113b5da7"/>
      <w:bookmarkEnd w:id="40"/>
      <w:r>
        <w:rPr>
          <w:color w:val="000000"/>
          <w:sz w:val="24"/>
          <w:szCs w:val="24"/>
          <w:lang w:val="lt-LT"/>
        </w:rPr>
        <w:t>17</w:t>
      </w:r>
      <w:r w:rsidR="00116BBE" w:rsidRPr="00116BBE">
        <w:rPr>
          <w:color w:val="000000"/>
          <w:sz w:val="24"/>
          <w:szCs w:val="24"/>
          <w:lang w:val="lt-LT"/>
        </w:rPr>
        <w:t>. Draudžiama medžius kirsti ir genėti intensyviausiu laukinių paukščių veisimosi laikotarpiu, nuo kovo 15 d. iki rugpjūčio 1 d., išskyrus atvejus, kai medžiai kelia grėsmę žmonių gyvybei, sveikatai, turtui, saugiam eismui, saugiam elektros energijos, šilumos, dujų, naftos ir jos produktų tiekimo atnaujinimui arba pateikiama eksperto, baigusio biologijos krypties studijas ir įgijusio kompetencijų ornitologijos srityje, pažyma, kad kertamame ir (ar) genimame medyje ir greta augančiuose medžiuose nėra besiveisiančių laukinių paukščių. Draudimas genėti netaikomas, jeigu genimos ne didesnės kaip 5 cm skersmens (pjūvio vietoje) šakos.</w:t>
      </w:r>
    </w:p>
    <w:p w14:paraId="53E2F7AD" w14:textId="77777777" w:rsidR="00116BBE" w:rsidRPr="00BB6CC8" w:rsidRDefault="00C220D9" w:rsidP="00116BBE">
      <w:pPr>
        <w:ind w:firstLine="567"/>
        <w:jc w:val="both"/>
        <w:rPr>
          <w:sz w:val="24"/>
          <w:szCs w:val="24"/>
          <w:lang w:val="lt-LT"/>
        </w:rPr>
      </w:pPr>
      <w:bookmarkStart w:id="41" w:name="part_d87d1436a97f4b979792199078f570d7"/>
      <w:bookmarkEnd w:id="41"/>
      <w:r>
        <w:rPr>
          <w:color w:val="000000"/>
          <w:sz w:val="24"/>
          <w:szCs w:val="24"/>
          <w:lang w:val="lt-LT"/>
        </w:rPr>
        <w:t>18</w:t>
      </w:r>
      <w:r w:rsidR="00116BBE" w:rsidRPr="00116BBE">
        <w:rPr>
          <w:color w:val="000000"/>
          <w:sz w:val="24"/>
          <w:szCs w:val="24"/>
          <w:lang w:val="lt-LT"/>
        </w:rPr>
        <w:t>. Draudžiama kertant ar genint medžius piliakalnių ar pilkapių objekto teritorijoje, darbams naudoti sunkiąją ar kitą techniką, galinčią pažeisti kultūrinį sluoksnį. Draudžiama rauti kelmus.</w:t>
      </w:r>
    </w:p>
    <w:p w14:paraId="53E2F7AE" w14:textId="77777777" w:rsidR="00222E21" w:rsidRPr="00BB6CC8" w:rsidRDefault="00222E21" w:rsidP="00116BBE">
      <w:pPr>
        <w:ind w:left="11" w:firstLine="556"/>
        <w:jc w:val="center"/>
        <w:rPr>
          <w:sz w:val="24"/>
          <w:szCs w:val="24"/>
          <w:lang w:val="lt-LT"/>
        </w:rPr>
      </w:pPr>
      <w:r w:rsidRPr="00222E21">
        <w:rPr>
          <w:b/>
          <w:bCs/>
          <w:sz w:val="24"/>
          <w:szCs w:val="24"/>
          <w:lang w:val="lt-LT"/>
        </w:rPr>
        <w:t> </w:t>
      </w:r>
    </w:p>
    <w:p w14:paraId="53E2F7AF" w14:textId="77777777" w:rsidR="00222E21" w:rsidRPr="00BB6CC8" w:rsidRDefault="00F55760" w:rsidP="00222E21">
      <w:pPr>
        <w:ind w:left="11" w:hanging="11"/>
        <w:jc w:val="center"/>
        <w:rPr>
          <w:sz w:val="24"/>
          <w:szCs w:val="24"/>
          <w:lang w:val="lt-LT"/>
        </w:rPr>
      </w:pPr>
      <w:bookmarkStart w:id="42" w:name="part_ed551e84e66f4f3c920a343521d81221"/>
      <w:bookmarkEnd w:id="42"/>
      <w:r>
        <w:rPr>
          <w:b/>
          <w:bCs/>
          <w:sz w:val="24"/>
          <w:szCs w:val="24"/>
          <w:lang w:val="lt-LT"/>
        </w:rPr>
        <w:t>VII</w:t>
      </w:r>
      <w:r w:rsidR="00222E21" w:rsidRPr="00222E21">
        <w:rPr>
          <w:b/>
          <w:bCs/>
          <w:sz w:val="24"/>
          <w:szCs w:val="24"/>
          <w:lang w:val="lt-LT"/>
        </w:rPr>
        <w:t xml:space="preserve"> SKYRIUS</w:t>
      </w:r>
    </w:p>
    <w:p w14:paraId="53E2F7B0" w14:textId="77777777" w:rsidR="00222E21" w:rsidRDefault="00222E21" w:rsidP="00222E21">
      <w:pPr>
        <w:ind w:left="11" w:hanging="11"/>
        <w:jc w:val="center"/>
        <w:rPr>
          <w:b/>
          <w:bCs/>
          <w:sz w:val="24"/>
          <w:szCs w:val="24"/>
          <w:lang w:val="lt-LT"/>
        </w:rPr>
      </w:pPr>
      <w:r w:rsidRPr="00222E21">
        <w:rPr>
          <w:b/>
          <w:bCs/>
          <w:sz w:val="24"/>
          <w:szCs w:val="24"/>
          <w:lang w:val="lt-LT"/>
        </w:rPr>
        <w:t>LEIDIMŲ SAUGOTINŲ MEDŽIŲ IR KRŪMŲ KIRTIMO, PERSODINIMO AR KITOKIO PAŠALINIMO, GENĖJIMO DARBAMS IŠDAVIMO, MEDŽIŲ IR KRŪMŲ VERTĖS ATLYGINIMO TVARKA</w:t>
      </w:r>
    </w:p>
    <w:p w14:paraId="53E2F7B1" w14:textId="77777777" w:rsidR="0037362C" w:rsidRPr="00BB6CC8" w:rsidRDefault="0037362C" w:rsidP="00222E21">
      <w:pPr>
        <w:ind w:left="11" w:hanging="11"/>
        <w:jc w:val="center"/>
        <w:rPr>
          <w:sz w:val="24"/>
          <w:szCs w:val="24"/>
          <w:lang w:val="lt-LT"/>
        </w:rPr>
      </w:pPr>
    </w:p>
    <w:p w14:paraId="53E2F7B2" w14:textId="77777777" w:rsidR="00D0068F" w:rsidRPr="00BB6CC8" w:rsidRDefault="00222E21" w:rsidP="00D0068F">
      <w:pPr>
        <w:ind w:firstLine="567"/>
        <w:jc w:val="both"/>
        <w:rPr>
          <w:sz w:val="24"/>
          <w:szCs w:val="24"/>
          <w:lang w:val="lt-LT"/>
        </w:rPr>
      </w:pPr>
      <w:r w:rsidRPr="00222E21">
        <w:rPr>
          <w:sz w:val="24"/>
          <w:szCs w:val="24"/>
          <w:lang w:val="lt-LT"/>
        </w:rPr>
        <w:t> </w:t>
      </w:r>
      <w:r w:rsidR="00C220D9">
        <w:rPr>
          <w:color w:val="000000"/>
          <w:sz w:val="24"/>
          <w:szCs w:val="24"/>
          <w:lang w:val="lt-LT"/>
        </w:rPr>
        <w:t>19</w:t>
      </w:r>
      <w:r w:rsidR="00D0068F" w:rsidRPr="00D0068F">
        <w:rPr>
          <w:color w:val="000000"/>
          <w:sz w:val="24"/>
          <w:szCs w:val="24"/>
          <w:lang w:val="lt-LT"/>
        </w:rPr>
        <w:t xml:space="preserve">. Saugotinų medžių ir krūmų kirtimo, persodinimo ar kitokio pašalinimo, genėjimo darbus gali vykdyti žemės ar želdynų ir želdinių savininkas ar valdytojas, </w:t>
      </w:r>
      <w:r w:rsidR="00D0068F" w:rsidRPr="00F55760">
        <w:rPr>
          <w:sz w:val="24"/>
          <w:szCs w:val="24"/>
          <w:lang w:val="lt-LT"/>
        </w:rPr>
        <w:t xml:space="preserve">taip pat šios Tvarkos numatytais atvejais </w:t>
      </w:r>
      <w:r w:rsidR="00D0068F" w:rsidRPr="00D0068F">
        <w:rPr>
          <w:color w:val="000000"/>
          <w:sz w:val="24"/>
          <w:szCs w:val="24"/>
          <w:lang w:val="lt-LT"/>
        </w:rPr>
        <w:t xml:space="preserve">prašymą pateikęs kitas fizinis ar juridinis asmuo, gavęs savivaldybės leidimą saugotinų </w:t>
      </w:r>
      <w:r w:rsidR="00D0068F" w:rsidRPr="00D0068F">
        <w:rPr>
          <w:color w:val="000000"/>
          <w:sz w:val="24"/>
          <w:szCs w:val="24"/>
          <w:lang w:val="lt-LT"/>
        </w:rPr>
        <w:lastRenderedPageBreak/>
        <w:t>medžių ir krūmų kirtimo, persodinimo ar kitokio pašalinimo, genėjimo darbams (toliau – Leidimas), išduotą pagal Lietuvos Respublikos aplinkos ministro 20</w:t>
      </w:r>
      <w:r w:rsidR="00154604">
        <w:rPr>
          <w:color w:val="000000"/>
          <w:sz w:val="24"/>
          <w:szCs w:val="24"/>
          <w:lang w:val="lt-LT"/>
        </w:rPr>
        <w:t>0</w:t>
      </w:r>
      <w:r w:rsidR="00D0068F">
        <w:rPr>
          <w:color w:val="000000"/>
          <w:sz w:val="24"/>
          <w:szCs w:val="24"/>
          <w:lang w:val="lt-LT"/>
        </w:rPr>
        <w:t>8</w:t>
      </w:r>
      <w:r w:rsidR="00D0068F" w:rsidRPr="00D0068F">
        <w:rPr>
          <w:color w:val="000000"/>
          <w:sz w:val="24"/>
          <w:szCs w:val="24"/>
          <w:lang w:val="lt-LT"/>
        </w:rPr>
        <w:t xml:space="preserve"> m. </w:t>
      </w:r>
      <w:r w:rsidR="00D0068F">
        <w:rPr>
          <w:color w:val="000000"/>
          <w:sz w:val="24"/>
          <w:szCs w:val="24"/>
          <w:lang w:val="lt-LT"/>
        </w:rPr>
        <w:t>sausio</w:t>
      </w:r>
      <w:r w:rsidR="00D0068F" w:rsidRPr="00D0068F">
        <w:rPr>
          <w:color w:val="000000"/>
          <w:sz w:val="24"/>
          <w:szCs w:val="24"/>
          <w:lang w:val="lt-LT"/>
        </w:rPr>
        <w:t xml:space="preserve"> </w:t>
      </w:r>
      <w:r w:rsidR="00D0068F">
        <w:rPr>
          <w:color w:val="000000"/>
          <w:sz w:val="24"/>
          <w:szCs w:val="24"/>
          <w:lang w:val="lt-LT"/>
        </w:rPr>
        <w:t>31</w:t>
      </w:r>
      <w:r w:rsidR="00D0068F" w:rsidRPr="00D0068F">
        <w:rPr>
          <w:color w:val="000000"/>
          <w:sz w:val="24"/>
          <w:szCs w:val="24"/>
          <w:lang w:val="lt-LT"/>
        </w:rPr>
        <w:t xml:space="preserve"> d. įsakymu Nr. D1-</w:t>
      </w:r>
      <w:r w:rsidR="00D0068F">
        <w:rPr>
          <w:color w:val="000000"/>
          <w:sz w:val="24"/>
          <w:szCs w:val="24"/>
          <w:lang w:val="lt-LT"/>
        </w:rPr>
        <w:t>87</w:t>
      </w:r>
      <w:r w:rsidR="00D0068F" w:rsidRPr="00D0068F">
        <w:rPr>
          <w:color w:val="000000"/>
          <w:sz w:val="24"/>
          <w:szCs w:val="24"/>
          <w:lang w:val="lt-LT"/>
        </w:rPr>
        <w:t xml:space="preserve"> „</w:t>
      </w:r>
      <w:r w:rsidR="00D90ED6">
        <w:rPr>
          <w:color w:val="000000"/>
          <w:sz w:val="24"/>
          <w:szCs w:val="24"/>
          <w:lang w:val="lt-LT"/>
        </w:rPr>
        <w:t xml:space="preserve">Dėl </w:t>
      </w:r>
      <w:r w:rsidR="00D0068F">
        <w:rPr>
          <w:color w:val="000000"/>
          <w:sz w:val="24"/>
          <w:szCs w:val="24"/>
          <w:lang w:val="lt-LT"/>
        </w:rPr>
        <w:t>saugotinų medžių ir krūmų kirtimo, persodinimo ar kitokio pašalinimo atvejų, šių darbų vykdymo ir leidimų šiems darbams išdavimo, medžių ir krūmų vertės atlyginimo</w:t>
      </w:r>
      <w:r w:rsidR="00D90ED6">
        <w:rPr>
          <w:color w:val="000000"/>
          <w:sz w:val="24"/>
          <w:szCs w:val="24"/>
          <w:lang w:val="lt-LT"/>
        </w:rPr>
        <w:t xml:space="preserve"> tvarkos aprašo patvirtinimo</w:t>
      </w:r>
      <w:r w:rsidR="00D0068F" w:rsidRPr="00D0068F">
        <w:rPr>
          <w:color w:val="000000"/>
          <w:sz w:val="24"/>
          <w:szCs w:val="24"/>
          <w:lang w:val="lt-LT"/>
        </w:rPr>
        <w:t>“</w:t>
      </w:r>
      <w:r w:rsidR="00D90ED6">
        <w:rPr>
          <w:color w:val="000000"/>
          <w:sz w:val="24"/>
          <w:szCs w:val="24"/>
          <w:lang w:val="lt-LT"/>
        </w:rPr>
        <w:t xml:space="preserve"> (</w:t>
      </w:r>
      <w:r w:rsidR="0082110C">
        <w:rPr>
          <w:color w:val="000000"/>
          <w:sz w:val="24"/>
          <w:szCs w:val="24"/>
          <w:lang w:val="lt-LT"/>
        </w:rPr>
        <w:t xml:space="preserve">aktuali </w:t>
      </w:r>
      <w:r w:rsidR="00D90ED6">
        <w:rPr>
          <w:color w:val="000000"/>
          <w:sz w:val="24"/>
          <w:szCs w:val="24"/>
          <w:lang w:val="lt-LT"/>
        </w:rPr>
        <w:t>redakcija)</w:t>
      </w:r>
      <w:r w:rsidR="00D0068F" w:rsidRPr="00D0068F">
        <w:rPr>
          <w:color w:val="000000"/>
          <w:sz w:val="24"/>
          <w:szCs w:val="24"/>
          <w:lang w:val="lt-LT"/>
        </w:rPr>
        <w:t xml:space="preserve">, </w:t>
      </w:r>
      <w:r w:rsidR="00D0068F" w:rsidRPr="00D90ED6">
        <w:rPr>
          <w:sz w:val="24"/>
          <w:szCs w:val="24"/>
          <w:lang w:val="lt-LT"/>
        </w:rPr>
        <w:t xml:space="preserve">1 priede </w:t>
      </w:r>
      <w:r w:rsidR="00D0068F" w:rsidRPr="00D0068F">
        <w:rPr>
          <w:color w:val="000000"/>
          <w:sz w:val="24"/>
          <w:szCs w:val="24"/>
          <w:lang w:val="lt-LT"/>
        </w:rPr>
        <w:t xml:space="preserve">nustatytą formą ir atlyginus pašalinamų saugotinų medžių ir krūmų atkuriamąją vertę, nurodytą Leidime. </w:t>
      </w:r>
    </w:p>
    <w:p w14:paraId="53E2F7B3" w14:textId="77777777" w:rsidR="00D0068F" w:rsidRPr="00BB6CC8" w:rsidRDefault="00C220D9" w:rsidP="00D0068F">
      <w:pPr>
        <w:ind w:firstLine="567"/>
        <w:jc w:val="both"/>
        <w:rPr>
          <w:sz w:val="24"/>
          <w:szCs w:val="24"/>
          <w:lang w:val="lt-LT"/>
        </w:rPr>
      </w:pPr>
      <w:bookmarkStart w:id="43" w:name="part_5d0ea5e8d1b1451db37f4d08a80b2b47"/>
      <w:bookmarkEnd w:id="43"/>
      <w:r>
        <w:rPr>
          <w:color w:val="000000"/>
          <w:sz w:val="24"/>
          <w:szCs w:val="24"/>
          <w:lang w:val="lt-LT"/>
        </w:rPr>
        <w:t>20</w:t>
      </w:r>
      <w:r w:rsidR="00D0068F" w:rsidRPr="00D0068F">
        <w:rPr>
          <w:color w:val="000000"/>
          <w:sz w:val="24"/>
          <w:szCs w:val="24"/>
          <w:lang w:val="lt-LT"/>
        </w:rPr>
        <w:t>. Leidimo saugotinų medžių ir krūmų kirtimui, persodinimui ar kitokiam pašalinimui, genėjimui nereikia, jeigu:</w:t>
      </w:r>
    </w:p>
    <w:p w14:paraId="53E2F7B4" w14:textId="77777777" w:rsidR="00D0068F" w:rsidRPr="00BB6CC8" w:rsidRDefault="00C220D9" w:rsidP="00D0068F">
      <w:pPr>
        <w:ind w:firstLine="567"/>
        <w:jc w:val="both"/>
        <w:rPr>
          <w:sz w:val="24"/>
          <w:szCs w:val="24"/>
          <w:lang w:val="lt-LT"/>
        </w:rPr>
      </w:pPr>
      <w:bookmarkStart w:id="44" w:name="part_5247ed58870b4a59afe2a546f62afd56"/>
      <w:bookmarkEnd w:id="44"/>
      <w:r>
        <w:rPr>
          <w:color w:val="000000"/>
          <w:sz w:val="24"/>
          <w:szCs w:val="24"/>
          <w:lang w:val="lt-LT"/>
        </w:rPr>
        <w:t>20</w:t>
      </w:r>
      <w:r w:rsidR="00D0068F" w:rsidRPr="00D0068F">
        <w:rPr>
          <w:color w:val="000000"/>
          <w:sz w:val="24"/>
          <w:szCs w:val="24"/>
          <w:lang w:val="lt-LT"/>
        </w:rPr>
        <w:t>.1. jie auga elektros tinklų, šilumos perdavimo tinklų, magistralinių dujotiekių ir naftotiekių (</w:t>
      </w:r>
      <w:proofErr w:type="spellStart"/>
      <w:r w:rsidR="00D0068F" w:rsidRPr="00D0068F">
        <w:rPr>
          <w:color w:val="000000"/>
          <w:sz w:val="24"/>
          <w:szCs w:val="24"/>
          <w:lang w:val="lt-LT"/>
        </w:rPr>
        <w:t>produktotiekių</w:t>
      </w:r>
      <w:proofErr w:type="spellEnd"/>
      <w:r w:rsidR="00D0068F" w:rsidRPr="00D0068F">
        <w:rPr>
          <w:color w:val="000000"/>
          <w:sz w:val="24"/>
          <w:szCs w:val="24"/>
          <w:lang w:val="lt-LT"/>
        </w:rPr>
        <w:t>) apsaugos zonoje ir šiuos darbus atlieka, prieš darbų pradžią apie juos raštu, telefonu, elektroniniu paštu informavę žemės, kurioje auga saugotini medžiai ir krūmai, savininką ar valdytoją, elektros tinklus, šilumos tinklus, magistralinius dujotiekius ir naftotiekius (</w:t>
      </w:r>
      <w:proofErr w:type="spellStart"/>
      <w:r w:rsidR="00D0068F" w:rsidRPr="00D0068F">
        <w:rPr>
          <w:color w:val="000000"/>
          <w:sz w:val="24"/>
          <w:szCs w:val="24"/>
          <w:lang w:val="lt-LT"/>
        </w:rPr>
        <w:t>produktotiekius</w:t>
      </w:r>
      <w:proofErr w:type="spellEnd"/>
      <w:r w:rsidR="00D0068F" w:rsidRPr="00D0068F">
        <w:rPr>
          <w:color w:val="000000"/>
          <w:sz w:val="24"/>
          <w:szCs w:val="24"/>
          <w:lang w:val="lt-LT"/>
        </w:rPr>
        <w:t>) eksploatuojantys asmenys ar jų įgalioti tretieji asmenys;</w:t>
      </w:r>
    </w:p>
    <w:p w14:paraId="53E2F7B5" w14:textId="77777777" w:rsidR="00D0068F" w:rsidRPr="00BB6CC8" w:rsidRDefault="00C220D9" w:rsidP="00D0068F">
      <w:pPr>
        <w:ind w:firstLine="567"/>
        <w:jc w:val="both"/>
        <w:rPr>
          <w:sz w:val="24"/>
          <w:szCs w:val="24"/>
          <w:lang w:val="lt-LT"/>
        </w:rPr>
      </w:pPr>
      <w:bookmarkStart w:id="45" w:name="part_1507dbdfdd7348f4ba353f43e5a65db2"/>
      <w:bookmarkEnd w:id="45"/>
      <w:r>
        <w:rPr>
          <w:color w:val="000000"/>
          <w:sz w:val="24"/>
          <w:szCs w:val="24"/>
          <w:lang w:val="lt-LT"/>
        </w:rPr>
        <w:t>20</w:t>
      </w:r>
      <w:r w:rsidR="00D0068F" w:rsidRPr="00D0068F">
        <w:rPr>
          <w:color w:val="000000"/>
          <w:sz w:val="24"/>
          <w:szCs w:val="24"/>
          <w:lang w:val="lt-LT"/>
        </w:rPr>
        <w:t xml:space="preserve">.2. atsakingoms institucijoms šiuos darbus reikia atlikti nedelsiant – dėl gamtos sąlygų, eismo ar kito įvykio pakitus medžių būklei, kai dėl to jie kelia grėsmę žmonių gyvybei, sveikatai arba turtui; </w:t>
      </w:r>
    </w:p>
    <w:p w14:paraId="53E2F7B6" w14:textId="77777777" w:rsidR="00D0068F" w:rsidRPr="00BB6CC8" w:rsidRDefault="00C220D9" w:rsidP="00D0068F">
      <w:pPr>
        <w:ind w:firstLine="567"/>
        <w:jc w:val="both"/>
        <w:rPr>
          <w:sz w:val="24"/>
          <w:szCs w:val="24"/>
          <w:lang w:val="lt-LT"/>
        </w:rPr>
      </w:pPr>
      <w:bookmarkStart w:id="46" w:name="part_ef2eaf8636b542e5a9147fe932138cae"/>
      <w:bookmarkEnd w:id="46"/>
      <w:r>
        <w:rPr>
          <w:color w:val="000000"/>
          <w:sz w:val="24"/>
          <w:szCs w:val="24"/>
          <w:lang w:val="lt-LT"/>
        </w:rPr>
        <w:t>20</w:t>
      </w:r>
      <w:r w:rsidR="00D0068F" w:rsidRPr="00D0068F">
        <w:rPr>
          <w:color w:val="000000"/>
          <w:sz w:val="24"/>
          <w:szCs w:val="24"/>
          <w:lang w:val="lt-LT"/>
        </w:rPr>
        <w:t>.3. žemės ar želdynų ir želdinių savininkas ar valdytojas ar jų raštišku sutikimu kitas asmuo  geni iki 5 cm skersmens (pjūvio vietoje) šakas, jei jos nėra medžio lajos skeletą formuojančios šakos – iš stiebo (pirmos eilės ašis) išaugusios pagrindinės (antros eilės ašis) šakos ir iš pagrindinių šakų išaugusios pirmos eilės šalutinės (trečios eilės ašis) šakos.</w:t>
      </w:r>
    </w:p>
    <w:p w14:paraId="53E2F7B7" w14:textId="77777777" w:rsidR="00D0068F" w:rsidRPr="00D0068F" w:rsidRDefault="00C220D9" w:rsidP="00D0068F">
      <w:pPr>
        <w:ind w:firstLine="567"/>
        <w:jc w:val="both"/>
        <w:rPr>
          <w:sz w:val="24"/>
          <w:szCs w:val="24"/>
          <w:lang w:val="en-US"/>
        </w:rPr>
      </w:pPr>
      <w:bookmarkStart w:id="47" w:name="part_b19b34af924d4df6af92a6d9e1e935ca"/>
      <w:bookmarkEnd w:id="47"/>
      <w:r>
        <w:rPr>
          <w:color w:val="000000"/>
          <w:sz w:val="24"/>
          <w:szCs w:val="24"/>
          <w:lang w:val="lt-LT"/>
        </w:rPr>
        <w:t>21</w:t>
      </w:r>
      <w:r w:rsidR="00D0068F" w:rsidRPr="00D0068F">
        <w:rPr>
          <w:color w:val="000000"/>
          <w:sz w:val="24"/>
          <w:szCs w:val="24"/>
          <w:lang w:val="lt-LT"/>
        </w:rPr>
        <w:t>. Saugotinus medžius ir krūmus neatlyginamai galima kirsti (šalinti) šiais atvejais, kai:</w:t>
      </w:r>
    </w:p>
    <w:p w14:paraId="53E2F7B8" w14:textId="77777777" w:rsidR="00D0068F" w:rsidRPr="00D0068F" w:rsidRDefault="00C220D9" w:rsidP="00D0068F">
      <w:pPr>
        <w:ind w:firstLine="567"/>
        <w:jc w:val="both"/>
        <w:rPr>
          <w:sz w:val="24"/>
          <w:szCs w:val="24"/>
          <w:lang w:val="en-US"/>
        </w:rPr>
      </w:pPr>
      <w:bookmarkStart w:id="48" w:name="part_93f068086b294157a85b9c68ebdfab12"/>
      <w:bookmarkEnd w:id="48"/>
      <w:r>
        <w:rPr>
          <w:color w:val="000000"/>
          <w:sz w:val="24"/>
          <w:szCs w:val="24"/>
          <w:lang w:val="lt-LT"/>
        </w:rPr>
        <w:t>21</w:t>
      </w:r>
      <w:r w:rsidR="00D0068F" w:rsidRPr="00D0068F">
        <w:rPr>
          <w:color w:val="000000"/>
          <w:sz w:val="24"/>
          <w:szCs w:val="24"/>
          <w:lang w:val="lt-LT"/>
        </w:rPr>
        <w:t>.1. šio tvarkos aprašo</w:t>
      </w:r>
      <w:r w:rsidR="00AA288B">
        <w:rPr>
          <w:color w:val="000000"/>
          <w:sz w:val="24"/>
          <w:szCs w:val="24"/>
          <w:lang w:val="lt-LT"/>
        </w:rPr>
        <w:t xml:space="preserve"> </w:t>
      </w:r>
      <w:r>
        <w:rPr>
          <w:color w:val="000000"/>
          <w:sz w:val="24"/>
          <w:szCs w:val="24"/>
          <w:lang w:val="lt-LT"/>
        </w:rPr>
        <w:t>20</w:t>
      </w:r>
      <w:r w:rsidR="00D0068F" w:rsidRPr="00D0068F">
        <w:rPr>
          <w:color w:val="000000"/>
          <w:sz w:val="24"/>
          <w:szCs w:val="24"/>
          <w:lang w:val="lt-LT"/>
        </w:rPr>
        <w:t xml:space="preserve"> punkte nurodytais atvejais;</w:t>
      </w:r>
    </w:p>
    <w:p w14:paraId="53E2F7B9" w14:textId="77777777" w:rsidR="00D0068F" w:rsidRPr="00D0068F" w:rsidRDefault="0096575A" w:rsidP="00D0068F">
      <w:pPr>
        <w:ind w:firstLine="567"/>
        <w:jc w:val="both"/>
        <w:rPr>
          <w:sz w:val="24"/>
          <w:szCs w:val="24"/>
          <w:lang w:val="en-US"/>
        </w:rPr>
      </w:pPr>
      <w:bookmarkStart w:id="49" w:name="part_129ec44f713946c2bc834bff55cdc5a7"/>
      <w:bookmarkEnd w:id="49"/>
      <w:r>
        <w:rPr>
          <w:color w:val="000000"/>
          <w:sz w:val="24"/>
          <w:szCs w:val="24"/>
          <w:lang w:val="lt-LT"/>
        </w:rPr>
        <w:t>21</w:t>
      </w:r>
      <w:r w:rsidR="00D0068F" w:rsidRPr="00D0068F">
        <w:rPr>
          <w:color w:val="000000"/>
          <w:sz w:val="24"/>
          <w:szCs w:val="24"/>
          <w:lang w:val="lt-LT"/>
        </w:rPr>
        <w:t>.2. jie pažeisti stiebo ir (ar) šaknų puviniu arba vabzdžių kenkėjų ar grybinių ligų (išskyrus biologinei įvairovei svarbius želdinius, kurie nekelia grėsmės žmonių gyvybei, sveikatai, turtui ar eismo saugumui);</w:t>
      </w:r>
    </w:p>
    <w:p w14:paraId="53E2F7BA" w14:textId="77777777" w:rsidR="00D0068F" w:rsidRPr="00D0068F" w:rsidRDefault="0096575A" w:rsidP="00D0068F">
      <w:pPr>
        <w:ind w:firstLine="567"/>
        <w:jc w:val="both"/>
        <w:rPr>
          <w:sz w:val="24"/>
          <w:szCs w:val="24"/>
          <w:lang w:val="en-US"/>
        </w:rPr>
      </w:pPr>
      <w:bookmarkStart w:id="50" w:name="part_166b3f711f904f1f91ab49325516254f"/>
      <w:bookmarkEnd w:id="50"/>
      <w:r>
        <w:rPr>
          <w:color w:val="000000"/>
          <w:sz w:val="24"/>
          <w:szCs w:val="24"/>
          <w:lang w:val="lt-LT"/>
        </w:rPr>
        <w:t>21</w:t>
      </w:r>
      <w:r w:rsidR="00D0068F" w:rsidRPr="00D0068F">
        <w:rPr>
          <w:color w:val="000000"/>
          <w:sz w:val="24"/>
          <w:szCs w:val="24"/>
          <w:lang w:val="lt-LT"/>
        </w:rPr>
        <w:t>.3. jie pasvirę didesniu negu 45</w:t>
      </w:r>
      <w:r w:rsidR="00D0068F" w:rsidRPr="00D0068F">
        <w:rPr>
          <w:color w:val="000000"/>
          <w:sz w:val="24"/>
          <w:szCs w:val="24"/>
          <w:vertAlign w:val="superscript"/>
          <w:lang w:val="lt-LT"/>
        </w:rPr>
        <w:t>o</w:t>
      </w:r>
      <w:r w:rsidR="00D0068F" w:rsidRPr="00D0068F">
        <w:rPr>
          <w:color w:val="000000"/>
          <w:sz w:val="24"/>
          <w:szCs w:val="24"/>
          <w:lang w:val="lt-LT"/>
        </w:rPr>
        <w:t xml:space="preserve"> kampu;          </w:t>
      </w:r>
    </w:p>
    <w:p w14:paraId="53E2F7BB" w14:textId="77777777" w:rsidR="00D0068F" w:rsidRPr="00D0068F" w:rsidRDefault="0096575A" w:rsidP="00D0068F">
      <w:pPr>
        <w:ind w:firstLine="567"/>
        <w:jc w:val="both"/>
        <w:rPr>
          <w:sz w:val="24"/>
          <w:szCs w:val="24"/>
          <w:lang w:val="en-US"/>
        </w:rPr>
      </w:pPr>
      <w:bookmarkStart w:id="51" w:name="part_b3a5e0e9047c46ec8e11a8f546e31cae"/>
      <w:bookmarkEnd w:id="51"/>
      <w:r>
        <w:rPr>
          <w:color w:val="000000"/>
          <w:sz w:val="24"/>
          <w:szCs w:val="24"/>
          <w:lang w:val="lt-LT"/>
        </w:rPr>
        <w:t>21</w:t>
      </w:r>
      <w:r w:rsidR="00D0068F" w:rsidRPr="00D0068F">
        <w:rPr>
          <w:color w:val="000000"/>
          <w:sz w:val="24"/>
          <w:szCs w:val="24"/>
          <w:lang w:val="lt-LT"/>
        </w:rPr>
        <w:t>.4. jie nurodyti kultūros paveldo objekto tvarkybos darbų projektuose kaip kertami ar kitaip pašalinami želdiniai;</w:t>
      </w:r>
    </w:p>
    <w:p w14:paraId="53E2F7BC" w14:textId="77777777" w:rsidR="00D0068F" w:rsidRPr="00D0068F" w:rsidRDefault="0096575A" w:rsidP="00D0068F">
      <w:pPr>
        <w:ind w:firstLine="567"/>
        <w:jc w:val="both"/>
        <w:rPr>
          <w:sz w:val="24"/>
          <w:szCs w:val="24"/>
          <w:lang w:val="en-US"/>
        </w:rPr>
      </w:pPr>
      <w:bookmarkStart w:id="52" w:name="part_8001eca3e1c544f08eb31d03c8dcb268"/>
      <w:bookmarkEnd w:id="52"/>
      <w:r>
        <w:rPr>
          <w:color w:val="000000"/>
          <w:sz w:val="24"/>
          <w:szCs w:val="24"/>
          <w:lang w:val="lt-LT"/>
        </w:rPr>
        <w:t>21</w:t>
      </w:r>
      <w:r w:rsidR="00D0068F" w:rsidRPr="00D0068F">
        <w:rPr>
          <w:color w:val="000000"/>
          <w:sz w:val="24"/>
          <w:szCs w:val="24"/>
          <w:lang w:val="lt-LT"/>
        </w:rPr>
        <w:t>.5. auga ant piliakalnių ir pilkapių;</w:t>
      </w:r>
    </w:p>
    <w:p w14:paraId="53E2F7BD" w14:textId="77777777" w:rsidR="00D0068F" w:rsidRPr="00D0068F" w:rsidRDefault="0096575A" w:rsidP="00D0068F">
      <w:pPr>
        <w:ind w:firstLine="567"/>
        <w:jc w:val="both"/>
        <w:rPr>
          <w:sz w:val="24"/>
          <w:szCs w:val="24"/>
          <w:lang w:val="en-US"/>
        </w:rPr>
      </w:pPr>
      <w:bookmarkStart w:id="53" w:name="part_f0f8c1e8954c49ed94e233e465a69711"/>
      <w:bookmarkEnd w:id="53"/>
      <w:r>
        <w:rPr>
          <w:color w:val="000000"/>
          <w:sz w:val="24"/>
          <w:szCs w:val="24"/>
          <w:lang w:val="lt-LT"/>
        </w:rPr>
        <w:t>21</w:t>
      </w:r>
      <w:r w:rsidR="00D0068F" w:rsidRPr="00D0068F">
        <w:rPr>
          <w:color w:val="000000"/>
          <w:sz w:val="24"/>
          <w:szCs w:val="24"/>
          <w:lang w:val="lt-LT"/>
        </w:rPr>
        <w:t>.6. auga kapinėse ir ardo paminklus, antkapius, kitus kapinių statinius ar įrenginius;</w:t>
      </w:r>
    </w:p>
    <w:p w14:paraId="53E2F7BE" w14:textId="77777777" w:rsidR="00D0068F" w:rsidRPr="00D0068F" w:rsidRDefault="0096575A" w:rsidP="00D0068F">
      <w:pPr>
        <w:ind w:firstLine="567"/>
        <w:jc w:val="both"/>
        <w:rPr>
          <w:sz w:val="24"/>
          <w:szCs w:val="24"/>
          <w:lang w:val="en-US"/>
        </w:rPr>
      </w:pPr>
      <w:bookmarkStart w:id="54" w:name="part_ac16925e476c48cea0b787138d8675c0"/>
      <w:bookmarkEnd w:id="54"/>
      <w:r>
        <w:rPr>
          <w:color w:val="000000"/>
          <w:sz w:val="24"/>
          <w:szCs w:val="24"/>
          <w:lang w:val="lt-LT"/>
        </w:rPr>
        <w:t>21</w:t>
      </w:r>
      <w:r w:rsidR="00D0068F" w:rsidRPr="00D0068F">
        <w:rPr>
          <w:color w:val="000000"/>
          <w:sz w:val="24"/>
          <w:szCs w:val="24"/>
          <w:lang w:val="lt-LT"/>
        </w:rPr>
        <w:t>.7. gadina pastato pamatus ar kitas jo dalis;</w:t>
      </w:r>
    </w:p>
    <w:p w14:paraId="53E2F7BF" w14:textId="77777777" w:rsidR="00D0068F" w:rsidRPr="00BB6CC8" w:rsidRDefault="0096575A" w:rsidP="00D0068F">
      <w:pPr>
        <w:ind w:firstLine="567"/>
        <w:jc w:val="both"/>
        <w:rPr>
          <w:sz w:val="24"/>
          <w:szCs w:val="24"/>
          <w:lang w:val="lt-LT"/>
        </w:rPr>
      </w:pPr>
      <w:bookmarkStart w:id="55" w:name="part_0ab56926fe114a3288c765b257dbade1"/>
      <w:bookmarkEnd w:id="55"/>
      <w:r>
        <w:rPr>
          <w:color w:val="000000"/>
          <w:sz w:val="24"/>
          <w:szCs w:val="24"/>
          <w:lang w:val="lt-LT"/>
        </w:rPr>
        <w:t>21</w:t>
      </w:r>
      <w:r w:rsidR="00D0068F" w:rsidRPr="00D0068F">
        <w:rPr>
          <w:color w:val="000000"/>
          <w:sz w:val="24"/>
          <w:szCs w:val="24"/>
          <w:lang w:val="lt-LT"/>
        </w:rPr>
        <w:t xml:space="preserve">.8. pažeistos medžių ir krūmų gyvybinės funkcijos, o funkcijų pažeidimo parametrai atitinka Žalos aplinkai, sunaikinus ar sužalojus gamtinius kraštovaizdžio kompleksus ir objektus skaičiavimo metodikos, patvirtintos Lietuvos Respublikos aplinkos ministro 2014 m. kovo 12 d. įsakymu Nr. D1-269 „Dėl Žalos aplinkai, sunaikinus ar sužalojus gamtinius kraštovaizdžio kompleksus ir objektus skaičiavimo metodikos patvirtinimo“, nustatytus želdinių sužalojimus; </w:t>
      </w:r>
    </w:p>
    <w:p w14:paraId="53E2F7C0" w14:textId="77777777" w:rsidR="00D0068F" w:rsidRPr="00BB6CC8" w:rsidRDefault="0096575A" w:rsidP="00D0068F">
      <w:pPr>
        <w:ind w:firstLine="567"/>
        <w:jc w:val="both"/>
        <w:rPr>
          <w:sz w:val="24"/>
          <w:szCs w:val="24"/>
          <w:lang w:val="lt-LT"/>
        </w:rPr>
      </w:pPr>
      <w:bookmarkStart w:id="56" w:name="part_8306ea6e25e84886b19cec027e1b3fa3"/>
      <w:bookmarkEnd w:id="56"/>
      <w:r>
        <w:rPr>
          <w:color w:val="000000"/>
          <w:sz w:val="24"/>
          <w:szCs w:val="24"/>
          <w:lang w:val="lt-LT"/>
        </w:rPr>
        <w:t>21</w:t>
      </w:r>
      <w:r w:rsidR="00D0068F" w:rsidRPr="00D0068F">
        <w:rPr>
          <w:color w:val="000000"/>
          <w:sz w:val="24"/>
          <w:szCs w:val="24"/>
          <w:lang w:val="lt-LT"/>
        </w:rPr>
        <w:t>.9. auga apsaugos zonose, kai tai nesuderinama su šioms apsaugos zonoms teisės aktais nustatytais apribojimais;</w:t>
      </w:r>
    </w:p>
    <w:p w14:paraId="53E2F7C1" w14:textId="77777777" w:rsidR="00D0068F" w:rsidRPr="00BB6CC8" w:rsidRDefault="0096575A" w:rsidP="00D0068F">
      <w:pPr>
        <w:ind w:firstLine="567"/>
        <w:jc w:val="both"/>
        <w:rPr>
          <w:sz w:val="24"/>
          <w:szCs w:val="24"/>
          <w:lang w:val="lt-LT"/>
        </w:rPr>
      </w:pPr>
      <w:bookmarkStart w:id="57" w:name="part_68d7809fb00249a5a67560d396e6a353"/>
      <w:bookmarkEnd w:id="57"/>
      <w:r>
        <w:rPr>
          <w:color w:val="000000"/>
          <w:sz w:val="24"/>
          <w:szCs w:val="24"/>
          <w:lang w:val="lt-LT"/>
        </w:rPr>
        <w:t>21</w:t>
      </w:r>
      <w:r w:rsidR="00D0068F" w:rsidRPr="00D0068F">
        <w:rPr>
          <w:color w:val="000000"/>
          <w:sz w:val="24"/>
          <w:szCs w:val="24"/>
          <w:lang w:val="lt-LT"/>
        </w:rPr>
        <w:t xml:space="preserve">.10. auga geležinkelio kelių ir jų įrenginių apsaugos zonos ir valstybinės reikšmės automobilių kelių juostos teritorijoje ir atitinka Geležinkelio kelių ir jų įrenginių apsaugos zonoje, už jos ribų ir valstybinės reikšmės automobilių kelių juostoje augančių medžių ir krūmų pripažinimo keliančiais pavojų eismo saugai sąlygų ir tvarkos ir saugiam eismui pavojų keliančių geležinkelio kelių ir jų įrenginių apsaugos zonoje, už jos ribų ir valstybinės reikšmės automobilių kelių juostoje augančių medžių ir krūmų genėjimo ir kirtimo tvarkos apraše, patvirtintame Lietuvos Respublikos susisiekimo ministro 2008 m. gruodžio 23 d. įsakymu Nr. 3-507 „Dėl </w:t>
      </w:r>
      <w:r w:rsidR="00D0068F" w:rsidRPr="00D0068F">
        <w:rPr>
          <w:sz w:val="24"/>
          <w:szCs w:val="24"/>
          <w:lang w:val="lt-LT"/>
        </w:rPr>
        <w:t xml:space="preserve">Geležinkelio kelių ir jų įrenginių apsaugos zonoje, už jos ribų ir valstybinės reikšmės automobilių kelių juostoje augančių medžių ir krūmų pripažinimo keliančiais pavojų eismo saugai sąlygų ir tvarkos ir saugiam eismui pavojų keliančių geležinkelio kelių ir jų įrenginių apsaugos zonoje, už jos ribų ir valstybinės reikšmės automobilių kelių juostoje augančių medžių ir krūmų genėjimo ir kirtimo tvarkos </w:t>
      </w:r>
      <w:r w:rsidR="00D0068F" w:rsidRPr="00D0068F">
        <w:rPr>
          <w:color w:val="000000"/>
          <w:sz w:val="24"/>
          <w:szCs w:val="24"/>
          <w:lang w:val="lt-LT"/>
        </w:rPr>
        <w:t>aprašo patvirtinimo“, nurodytus kriterijus;</w:t>
      </w:r>
    </w:p>
    <w:p w14:paraId="53E2F7C2" w14:textId="77777777" w:rsidR="00D0068F" w:rsidRPr="00BB6CC8" w:rsidRDefault="0096575A" w:rsidP="00D0068F">
      <w:pPr>
        <w:ind w:firstLine="567"/>
        <w:jc w:val="both"/>
        <w:rPr>
          <w:sz w:val="24"/>
          <w:szCs w:val="24"/>
          <w:lang w:val="lt-LT"/>
        </w:rPr>
      </w:pPr>
      <w:bookmarkStart w:id="58" w:name="part_1f76db57397c4700a6195b68741c6772"/>
      <w:bookmarkEnd w:id="58"/>
      <w:r>
        <w:rPr>
          <w:color w:val="000000"/>
          <w:sz w:val="24"/>
          <w:szCs w:val="24"/>
          <w:lang w:val="lt-LT"/>
        </w:rPr>
        <w:t>21</w:t>
      </w:r>
      <w:r w:rsidR="00D0068F" w:rsidRPr="00D0068F">
        <w:rPr>
          <w:color w:val="000000"/>
          <w:sz w:val="24"/>
          <w:szCs w:val="24"/>
          <w:lang w:val="lt-LT"/>
        </w:rPr>
        <w:t xml:space="preserve">.11. jie nurodyti saugomų teritorijų planavimo dokumentuose, </w:t>
      </w:r>
      <w:proofErr w:type="spellStart"/>
      <w:r w:rsidR="00D0068F" w:rsidRPr="00D0068F">
        <w:rPr>
          <w:color w:val="000000"/>
          <w:sz w:val="24"/>
          <w:szCs w:val="24"/>
          <w:lang w:val="lt-LT"/>
        </w:rPr>
        <w:t>gamtotvarkos</w:t>
      </w:r>
      <w:proofErr w:type="spellEnd"/>
      <w:r w:rsidR="00D0068F" w:rsidRPr="00D0068F">
        <w:rPr>
          <w:color w:val="000000"/>
          <w:sz w:val="24"/>
          <w:szCs w:val="24"/>
          <w:lang w:val="lt-LT"/>
        </w:rPr>
        <w:t xml:space="preserve"> planuose, įvairiose tikslinėse programose, veiksmų planuose kaip kertami ar kitaip pašalinami želdiniai;</w:t>
      </w:r>
    </w:p>
    <w:p w14:paraId="53E2F7C3" w14:textId="77777777" w:rsidR="007C5DD0" w:rsidRDefault="0096575A" w:rsidP="007C5DD0">
      <w:pPr>
        <w:ind w:firstLine="567"/>
        <w:jc w:val="both"/>
        <w:rPr>
          <w:color w:val="000000"/>
          <w:sz w:val="24"/>
          <w:szCs w:val="24"/>
          <w:lang w:val="lt-LT"/>
        </w:rPr>
      </w:pPr>
      <w:bookmarkStart w:id="59" w:name="part_b95d5a7a4053491087f394ecc1399a30"/>
      <w:bookmarkEnd w:id="59"/>
      <w:r>
        <w:rPr>
          <w:color w:val="000000"/>
          <w:sz w:val="24"/>
          <w:szCs w:val="24"/>
          <w:lang w:val="lt-LT"/>
        </w:rPr>
        <w:lastRenderedPageBreak/>
        <w:t>21</w:t>
      </w:r>
      <w:r w:rsidR="00D0068F" w:rsidRPr="00D0068F">
        <w:rPr>
          <w:color w:val="000000"/>
          <w:sz w:val="24"/>
          <w:szCs w:val="24"/>
          <w:lang w:val="lt-LT"/>
        </w:rPr>
        <w:t xml:space="preserve">.12. auga žemėje, kurioje teisės aktų nustatyta tvarka leidžiama įveisti mišką, išskyrus ąžuolus, uosius, klevus, guobas, skroblus, </w:t>
      </w:r>
      <w:proofErr w:type="spellStart"/>
      <w:r w:rsidR="00D0068F" w:rsidRPr="00D0068F">
        <w:rPr>
          <w:color w:val="000000"/>
          <w:sz w:val="24"/>
          <w:szCs w:val="24"/>
          <w:lang w:val="lt-LT"/>
        </w:rPr>
        <w:t>skirpstus</w:t>
      </w:r>
      <w:proofErr w:type="spellEnd"/>
      <w:r w:rsidR="00D0068F" w:rsidRPr="00D0068F">
        <w:rPr>
          <w:color w:val="000000"/>
          <w:sz w:val="24"/>
          <w:szCs w:val="24"/>
          <w:lang w:val="lt-LT"/>
        </w:rPr>
        <w:t>, bukus;</w:t>
      </w:r>
      <w:bookmarkStart w:id="60" w:name="part_9e5e7dddd2c04a1a98d99e8112edbefb"/>
      <w:bookmarkEnd w:id="60"/>
      <w:r w:rsidR="007C5DD0">
        <w:rPr>
          <w:color w:val="000000"/>
          <w:sz w:val="24"/>
          <w:szCs w:val="24"/>
          <w:lang w:val="lt-LT"/>
        </w:rPr>
        <w:t xml:space="preserve"> </w:t>
      </w:r>
    </w:p>
    <w:p w14:paraId="53E2F7C4" w14:textId="77777777" w:rsidR="00D0068F" w:rsidRPr="00BB6CC8" w:rsidRDefault="0096575A" w:rsidP="007C5DD0">
      <w:pPr>
        <w:ind w:firstLine="567"/>
        <w:jc w:val="both"/>
        <w:rPr>
          <w:sz w:val="24"/>
          <w:szCs w:val="24"/>
          <w:lang w:val="lt-LT"/>
        </w:rPr>
      </w:pPr>
      <w:r>
        <w:rPr>
          <w:color w:val="000000"/>
          <w:sz w:val="24"/>
          <w:szCs w:val="24"/>
          <w:lang w:val="lt-LT"/>
        </w:rPr>
        <w:t>21</w:t>
      </w:r>
      <w:r w:rsidR="00D0068F" w:rsidRPr="00D0068F">
        <w:rPr>
          <w:color w:val="000000"/>
          <w:sz w:val="24"/>
          <w:szCs w:val="24"/>
          <w:lang w:val="lt-LT"/>
        </w:rPr>
        <w:t xml:space="preserve">.13. jie pasodinti po Lietuvos Respublikos aplinkos ministro 2007 m. gruodžio 29 d. įsakymo Nr. D1-717 „Dėl Medžių ir krūmų veisimo, vejų ir gėlynų įrengimo taisyklių patvirtinimo“, kuriuo buvo patvirtintos Medžių ir krūmų veisimo, vejų ir gėlynų įrengimo taisyklės,  įsigaliojimo ir pažeidžiant šių taisyklių reikalavimus dėl atstumų. </w:t>
      </w:r>
    </w:p>
    <w:p w14:paraId="53E2F7C5" w14:textId="77777777" w:rsidR="009E2293" w:rsidRPr="009E2293" w:rsidRDefault="0096575A" w:rsidP="009E2293">
      <w:pPr>
        <w:ind w:firstLine="567"/>
        <w:jc w:val="both"/>
        <w:rPr>
          <w:color w:val="000000"/>
          <w:sz w:val="24"/>
          <w:szCs w:val="24"/>
          <w:lang w:val="lt-LT"/>
        </w:rPr>
      </w:pPr>
      <w:bookmarkStart w:id="61" w:name="part_daab9916bb9a451a97d1af04fc58e15b"/>
      <w:bookmarkEnd w:id="61"/>
      <w:r>
        <w:rPr>
          <w:color w:val="000000"/>
          <w:sz w:val="24"/>
          <w:szCs w:val="24"/>
          <w:lang w:val="lt-LT"/>
        </w:rPr>
        <w:t>22</w:t>
      </w:r>
      <w:r w:rsidR="009E2293" w:rsidRPr="009E2293">
        <w:rPr>
          <w:color w:val="000000"/>
          <w:sz w:val="24"/>
          <w:szCs w:val="24"/>
          <w:lang w:val="lt-LT"/>
        </w:rPr>
        <w:t xml:space="preserve">. Želdynų ir želdinių savininkas ar valdytojas, kitas fizinis ar juridinis asmuo, prašantis kirsti, persodinti, kitaip pašalinti ar genėti saugotinus medžius ir krūmus, pateikia Rokiškio rajono savivaldybės administracijos seniūnijai, kurioje yra želdiniai ar želdynai nustatytos formos prašymą saugotinų medžių ir krūmų kirtimo, persodinimo ar kitokio pašalinimo, genėjimo darbams (toliau – Prašymas), užpildytą pagal 2008 m. sausio 31 d. įsakymu Nr. D1-87 „Dėl saugotinų medžių ir krūmų kirtimo, persodinimo ar kitokio pašalinimo atvejų, šių darbų vykdymo ir leidimų šiems darbams išdavimo, medžių ir krūmų vertės atlyginimo tvarkos aprašo patvirtinimo“ (aktuali </w:t>
      </w:r>
      <w:r w:rsidR="009E2293" w:rsidRPr="009E2293">
        <w:rPr>
          <w:sz w:val="24"/>
          <w:szCs w:val="24"/>
          <w:lang w:val="lt-LT"/>
        </w:rPr>
        <w:t xml:space="preserve">redakcija), 2 priede nustatytą formą. Seniūnijos seniūnas prašantis kirsti, persodinti, kitaip pašalinti ar genėti saugotinus medžius ir krūmus, Prašymą pateikia Rokiškio rajono savivaldybės administracijos direktoriui. Asmuo, prašantis kirsti, persodinti, kitaip pašalinti ar genėti saugotinus </w:t>
      </w:r>
      <w:r w:rsidR="009E2293" w:rsidRPr="009E2293">
        <w:rPr>
          <w:color w:val="000000"/>
          <w:sz w:val="24"/>
          <w:szCs w:val="24"/>
          <w:lang w:val="lt-LT"/>
        </w:rPr>
        <w:t>medžius ir krūmus, augančius kito asmens žemėje, prašymą suderina su tos žemės savininku ar valdytoju (tokio suderinimo nereikia, kai teikiamas Prašymas kirsti, persodinti, kitaip pašalinti ar genėti saugotinus medžius ir krūmus žemėje, kurios valdytojas yra savivaldybė).</w:t>
      </w:r>
    </w:p>
    <w:p w14:paraId="53E2F7C6" w14:textId="77777777" w:rsidR="009E2293" w:rsidRPr="00BB6CC8" w:rsidRDefault="0096575A" w:rsidP="009E2293">
      <w:pPr>
        <w:ind w:firstLine="567"/>
        <w:jc w:val="both"/>
        <w:rPr>
          <w:sz w:val="24"/>
          <w:szCs w:val="24"/>
          <w:lang w:val="lt-LT"/>
        </w:rPr>
      </w:pPr>
      <w:bookmarkStart w:id="62" w:name="part_0dd522ce8ecd4958a5fce7ce5ef7a985"/>
      <w:bookmarkEnd w:id="62"/>
      <w:r>
        <w:rPr>
          <w:sz w:val="24"/>
          <w:szCs w:val="24"/>
          <w:lang w:val="lt-LT"/>
        </w:rPr>
        <w:t>23</w:t>
      </w:r>
      <w:r w:rsidR="009E2293" w:rsidRPr="009E2293">
        <w:rPr>
          <w:sz w:val="24"/>
          <w:szCs w:val="24"/>
          <w:lang w:val="lt-LT"/>
        </w:rPr>
        <w:t xml:space="preserve">. Želdinių būklės ekspertizė atliekama Želdinių būklės ekspertizės tvarkos aprašo, </w:t>
      </w:r>
      <w:r w:rsidR="009E2293" w:rsidRPr="009E2293">
        <w:rPr>
          <w:color w:val="000000"/>
          <w:sz w:val="24"/>
          <w:szCs w:val="24"/>
          <w:lang w:val="lt-LT"/>
        </w:rPr>
        <w:t xml:space="preserve">patvirtinto aplinkos ministro 2007 m. gruodžio 14 d. įsakymu Nr. D1-673 „Dėl Želdinių būklės ekspertizės tvarkos aprašo patvirtinimo“, 3 punkte nustatytais atvejais iki Leidimo išdavimo. Želdinių būklės ekspertizė atliekama, kai: </w:t>
      </w:r>
    </w:p>
    <w:p w14:paraId="53E2F7C7" w14:textId="77777777" w:rsidR="009E2293" w:rsidRPr="00BB6CC8" w:rsidRDefault="0096575A" w:rsidP="009E2293">
      <w:pPr>
        <w:ind w:firstLine="567"/>
        <w:jc w:val="both"/>
        <w:rPr>
          <w:sz w:val="24"/>
          <w:szCs w:val="24"/>
          <w:lang w:val="lt-LT"/>
        </w:rPr>
      </w:pPr>
      <w:bookmarkStart w:id="63" w:name="part_8fff7443ab0e4f62b3de82c1530d816e"/>
      <w:bookmarkEnd w:id="63"/>
      <w:r>
        <w:rPr>
          <w:color w:val="000000"/>
          <w:sz w:val="24"/>
          <w:szCs w:val="24"/>
          <w:lang w:val="lt-LT"/>
        </w:rPr>
        <w:t>23</w:t>
      </w:r>
      <w:r w:rsidR="009E2293" w:rsidRPr="009E2293">
        <w:rPr>
          <w:color w:val="000000"/>
          <w:sz w:val="24"/>
          <w:szCs w:val="24"/>
          <w:lang w:val="lt-LT"/>
        </w:rPr>
        <w:t>.1. numatoma pertvarkyti didesnius kaip 1 ha ploto viešuosius želdynus urbanizuotose teritorijose;</w:t>
      </w:r>
    </w:p>
    <w:p w14:paraId="53E2F7C8" w14:textId="77777777" w:rsidR="009E2293" w:rsidRPr="00BB6CC8" w:rsidRDefault="0096575A" w:rsidP="009E2293">
      <w:pPr>
        <w:ind w:firstLine="567"/>
        <w:jc w:val="both"/>
        <w:rPr>
          <w:sz w:val="24"/>
          <w:szCs w:val="24"/>
          <w:lang w:val="lt-LT"/>
        </w:rPr>
      </w:pPr>
      <w:bookmarkStart w:id="64" w:name="part_6c33320c8c084e00bf797c32b8a48024"/>
      <w:bookmarkEnd w:id="64"/>
      <w:r>
        <w:rPr>
          <w:color w:val="000000"/>
          <w:sz w:val="24"/>
          <w:szCs w:val="24"/>
          <w:lang w:val="lt-LT"/>
        </w:rPr>
        <w:t>23</w:t>
      </w:r>
      <w:r w:rsidR="009E2293" w:rsidRPr="009E2293">
        <w:rPr>
          <w:color w:val="000000"/>
          <w:sz w:val="24"/>
          <w:szCs w:val="24"/>
          <w:lang w:val="lt-LT"/>
        </w:rPr>
        <w:t>.2. numatoma pertvarkyti gatvių želdinius ilgesniame kaip 100 m gatvės ruože, kai numatomame pertvarkyti gatvės ruože auga 10 ir daugiau saugotinų želdinių;</w:t>
      </w:r>
    </w:p>
    <w:p w14:paraId="53E2F7C9" w14:textId="77777777" w:rsidR="009E2293" w:rsidRPr="00BB6CC8" w:rsidRDefault="0096575A" w:rsidP="009E2293">
      <w:pPr>
        <w:ind w:firstLine="567"/>
        <w:jc w:val="both"/>
        <w:rPr>
          <w:sz w:val="24"/>
          <w:szCs w:val="24"/>
          <w:lang w:val="lt-LT"/>
        </w:rPr>
      </w:pPr>
      <w:bookmarkStart w:id="65" w:name="part_e1b34c90e6a043ce9c6ce4371e4c1265"/>
      <w:bookmarkEnd w:id="65"/>
      <w:r>
        <w:rPr>
          <w:color w:val="000000"/>
          <w:sz w:val="24"/>
          <w:szCs w:val="24"/>
          <w:lang w:val="lt-LT"/>
        </w:rPr>
        <w:t>23</w:t>
      </w:r>
      <w:r w:rsidR="009E2293" w:rsidRPr="009E2293">
        <w:rPr>
          <w:color w:val="000000"/>
          <w:sz w:val="24"/>
          <w:szCs w:val="24"/>
          <w:lang w:val="lt-LT"/>
        </w:rPr>
        <w:t>.3. suinteresuotos visuomenės reikalavimu, kai pateikiamas rašytinis prašymas dėl numatomų tvarkyti viešųjų želdynų ir želdinių būklės ekspertizės atlikimo, kurį pasirašė ne mažiau kaip 100 asmenų.</w:t>
      </w:r>
      <w:r w:rsidR="009E2293" w:rsidRPr="009E2293">
        <w:rPr>
          <w:sz w:val="24"/>
          <w:szCs w:val="24"/>
          <w:lang w:val="lt-LT"/>
        </w:rPr>
        <w:t xml:space="preserve"> </w:t>
      </w:r>
    </w:p>
    <w:p w14:paraId="53E2F7CA" w14:textId="77777777" w:rsidR="009E2293" w:rsidRPr="00BB6CC8" w:rsidRDefault="0096575A" w:rsidP="009E2293">
      <w:pPr>
        <w:shd w:val="clear" w:color="auto" w:fill="FFFFFF"/>
        <w:ind w:firstLine="567"/>
        <w:jc w:val="both"/>
        <w:rPr>
          <w:sz w:val="24"/>
          <w:szCs w:val="24"/>
          <w:lang w:val="lt-LT"/>
        </w:rPr>
      </w:pPr>
      <w:bookmarkStart w:id="66" w:name="part_6a84b978586d48a98af99abbd7a4682d"/>
      <w:bookmarkEnd w:id="66"/>
      <w:r>
        <w:rPr>
          <w:sz w:val="24"/>
          <w:szCs w:val="24"/>
          <w:lang w:val="lt-LT"/>
        </w:rPr>
        <w:t>24</w:t>
      </w:r>
      <w:r w:rsidR="009E2293" w:rsidRPr="009E2293">
        <w:rPr>
          <w:sz w:val="24"/>
          <w:szCs w:val="24"/>
          <w:lang w:val="lt-LT"/>
        </w:rPr>
        <w:t>. Želdinių būklės ekspertizę vykdo prie savivaldybės visuomeniniais pagrindais veikianti želdynų ir želdinių apsaugos ir priežiūros komisija, kuri turi pasitelkti atitinkamos srities specialistą (-</w:t>
      </w:r>
      <w:proofErr w:type="spellStart"/>
      <w:r w:rsidR="009E2293" w:rsidRPr="009E2293">
        <w:rPr>
          <w:sz w:val="24"/>
          <w:szCs w:val="24"/>
          <w:lang w:val="lt-LT"/>
        </w:rPr>
        <w:t>us</w:t>
      </w:r>
      <w:proofErr w:type="spellEnd"/>
      <w:r w:rsidR="009E2293" w:rsidRPr="009E2293">
        <w:rPr>
          <w:sz w:val="24"/>
          <w:szCs w:val="24"/>
          <w:lang w:val="lt-LT"/>
        </w:rPr>
        <w:t>).</w:t>
      </w:r>
    </w:p>
    <w:p w14:paraId="53E2F7CB" w14:textId="77777777" w:rsidR="009E2293" w:rsidRPr="009E2293" w:rsidRDefault="0096575A" w:rsidP="009E2293">
      <w:pPr>
        <w:shd w:val="clear" w:color="auto" w:fill="FFFFFF"/>
        <w:ind w:firstLine="567"/>
        <w:jc w:val="both"/>
        <w:rPr>
          <w:sz w:val="24"/>
          <w:szCs w:val="24"/>
          <w:lang w:val="en-US"/>
        </w:rPr>
      </w:pPr>
      <w:bookmarkStart w:id="67" w:name="part_56b82710e84947c3b96c2bd5bc831118"/>
      <w:bookmarkEnd w:id="67"/>
      <w:r>
        <w:rPr>
          <w:sz w:val="24"/>
          <w:szCs w:val="24"/>
          <w:lang w:val="lt-LT"/>
        </w:rPr>
        <w:t>25</w:t>
      </w:r>
      <w:r w:rsidR="009E2293" w:rsidRPr="009E2293">
        <w:rPr>
          <w:sz w:val="24"/>
          <w:szCs w:val="24"/>
          <w:lang w:val="lt-LT"/>
        </w:rPr>
        <w:t>. Komisija, atlikusi ekspertizę, per 30 kalendorinių dienų surašo ekspertizės išvadas ir pateikia suinteresuotiems asmenims.</w:t>
      </w:r>
      <w:r w:rsidR="009E2293" w:rsidRPr="009E2293">
        <w:rPr>
          <w:sz w:val="24"/>
          <w:szCs w:val="24"/>
          <w:lang w:val="en-US"/>
        </w:rPr>
        <w:t xml:space="preserve"> </w:t>
      </w:r>
    </w:p>
    <w:p w14:paraId="53E2F7CC" w14:textId="77777777" w:rsidR="009E2293" w:rsidRPr="009E2293" w:rsidRDefault="0096575A" w:rsidP="009E2293">
      <w:pPr>
        <w:ind w:firstLine="567"/>
        <w:jc w:val="both"/>
        <w:rPr>
          <w:sz w:val="24"/>
          <w:szCs w:val="24"/>
          <w:lang w:val="lt-LT"/>
        </w:rPr>
      </w:pPr>
      <w:bookmarkStart w:id="68" w:name="part_e38dcb8c4808495ca28cc834beb4d3e5"/>
      <w:bookmarkEnd w:id="68"/>
      <w:r>
        <w:rPr>
          <w:color w:val="000000"/>
          <w:sz w:val="24"/>
          <w:szCs w:val="24"/>
          <w:lang w:val="lt-LT"/>
        </w:rPr>
        <w:t>26</w:t>
      </w:r>
      <w:r w:rsidR="009E2293" w:rsidRPr="009E2293">
        <w:rPr>
          <w:color w:val="000000"/>
          <w:sz w:val="24"/>
          <w:szCs w:val="24"/>
          <w:lang w:val="lt-LT"/>
        </w:rPr>
        <w:t>. Gavusi prašymą, Rokiškio rajono savivaldybės administracijos seniūnija, kurioje yra želdiniai ar želdynai organizuoja prašymo išduoti leidimą nagrinėjimą, seniūnijos seniūnas ar prie savivaldybės sudaryta Želdynų ir želdinių apsaugos ir priežiūros komisija (toliau – Komisija)  įvertina prašomų kirsti, persodinti, kitaip pašalinti ar genėti saugotinų medžių ir krūmų būklę vietoje, išskyrus 2</w:t>
      </w:r>
      <w:r>
        <w:rPr>
          <w:color w:val="000000"/>
          <w:sz w:val="24"/>
          <w:szCs w:val="24"/>
          <w:lang w:val="lt-LT"/>
        </w:rPr>
        <w:t>1</w:t>
      </w:r>
      <w:r w:rsidR="009E2293" w:rsidRPr="009E2293">
        <w:rPr>
          <w:color w:val="000000"/>
          <w:sz w:val="24"/>
          <w:szCs w:val="24"/>
          <w:lang w:val="lt-LT"/>
        </w:rPr>
        <w:t>.9, 2</w:t>
      </w:r>
      <w:r>
        <w:rPr>
          <w:color w:val="000000"/>
          <w:sz w:val="24"/>
          <w:szCs w:val="24"/>
          <w:lang w:val="lt-LT"/>
        </w:rPr>
        <w:t>1</w:t>
      </w:r>
      <w:r w:rsidR="009E2293" w:rsidRPr="009E2293">
        <w:rPr>
          <w:color w:val="000000"/>
          <w:sz w:val="24"/>
          <w:szCs w:val="24"/>
          <w:lang w:val="lt-LT"/>
        </w:rPr>
        <w:t>.11, 2</w:t>
      </w:r>
      <w:r>
        <w:rPr>
          <w:color w:val="000000"/>
          <w:sz w:val="24"/>
          <w:szCs w:val="24"/>
          <w:lang w:val="lt-LT"/>
        </w:rPr>
        <w:t>1</w:t>
      </w:r>
      <w:r w:rsidR="009E2293" w:rsidRPr="009E2293">
        <w:rPr>
          <w:color w:val="000000"/>
          <w:sz w:val="24"/>
          <w:szCs w:val="24"/>
          <w:lang w:val="lt-LT"/>
        </w:rPr>
        <w:t xml:space="preserve">.12 papunkčiuose numatytus atvejus ir kirtimo priežastis. Seniūnijos seniūnas apskaičiuoja pašalinamų saugotinų medžių ir krūmų atkuriamąją vertę, išskyrus </w:t>
      </w:r>
      <w:r w:rsidRPr="0096575A">
        <w:rPr>
          <w:sz w:val="24"/>
          <w:szCs w:val="24"/>
          <w:lang w:val="lt-LT"/>
        </w:rPr>
        <w:t>21</w:t>
      </w:r>
      <w:r w:rsidR="009E2293" w:rsidRPr="009E2293">
        <w:rPr>
          <w:sz w:val="24"/>
          <w:szCs w:val="24"/>
          <w:lang w:val="lt-LT"/>
        </w:rPr>
        <w:t xml:space="preserve"> </w:t>
      </w:r>
      <w:r w:rsidR="009E2293" w:rsidRPr="009E2293">
        <w:rPr>
          <w:color w:val="000000"/>
          <w:sz w:val="24"/>
          <w:szCs w:val="24"/>
          <w:lang w:val="lt-LT"/>
        </w:rPr>
        <w:t xml:space="preserve">punkte numatytus atvejus, ir </w:t>
      </w:r>
      <w:r w:rsidR="009E2293" w:rsidRPr="009E2293">
        <w:rPr>
          <w:sz w:val="24"/>
          <w:szCs w:val="24"/>
          <w:lang w:val="lt-LT"/>
        </w:rPr>
        <w:t xml:space="preserve">seniūnijos seniūnas </w:t>
      </w:r>
      <w:r w:rsidR="009E2293" w:rsidRPr="009E2293">
        <w:rPr>
          <w:color w:val="000000"/>
          <w:sz w:val="24"/>
          <w:szCs w:val="24"/>
          <w:lang w:val="lt-LT"/>
        </w:rPr>
        <w:t xml:space="preserve">išduoda arba motyvuotai atsisako išduoti Leidimą. Saugotinų medžių ir krūmų būklė nustatoma pagal Želdinių atkuriamosios vertės įkainių, patvirtintų Lietuvos Respublikos aplinkos ministro 2008 m. birželio 26 d. įsakymu Nr. D1-343 „Dėl Želdinių atkuriamosios vertės įkainių patvirtinimo“ (toliau – Įsakymas), 2 priede </w:t>
      </w:r>
      <w:r w:rsidR="009E2293" w:rsidRPr="009E2293">
        <w:rPr>
          <w:sz w:val="24"/>
          <w:szCs w:val="24"/>
          <w:lang w:val="lt-LT"/>
        </w:rPr>
        <w:t xml:space="preserve">„Želdinių būklė“ nustatytus kriterijus. Kai prašymą pateikia seniūnijos seniūnas šiame punkte išvardintus darbus atlieka Rokiškio rajono savivaldybės administracijos direktoriaus įsakymu paskirtas valstybės tarnautojas. </w:t>
      </w:r>
    </w:p>
    <w:p w14:paraId="53E2F7CD" w14:textId="77777777" w:rsidR="009E2293" w:rsidRPr="00BB6CC8" w:rsidRDefault="0096575A" w:rsidP="009E2293">
      <w:pPr>
        <w:ind w:firstLine="567"/>
        <w:jc w:val="both"/>
        <w:rPr>
          <w:sz w:val="24"/>
          <w:szCs w:val="24"/>
          <w:lang w:val="lt-LT"/>
        </w:rPr>
      </w:pPr>
      <w:bookmarkStart w:id="69" w:name="part_26bc9130172a4fe2a8ecd0de165700a5"/>
      <w:bookmarkEnd w:id="69"/>
      <w:r>
        <w:rPr>
          <w:sz w:val="24"/>
          <w:szCs w:val="24"/>
          <w:lang w:val="lt-LT"/>
        </w:rPr>
        <w:t>27</w:t>
      </w:r>
      <w:r w:rsidR="009E2293" w:rsidRPr="009E2293">
        <w:rPr>
          <w:sz w:val="24"/>
          <w:szCs w:val="24"/>
          <w:lang w:val="lt-LT"/>
        </w:rPr>
        <w:t xml:space="preserve">. Priimdamas sprendimą išduoti Leidimą, seniūnijos seniūnas ar Komisija prioritetą teikia </w:t>
      </w:r>
      <w:r w:rsidR="009E2293" w:rsidRPr="009E2293">
        <w:rPr>
          <w:color w:val="000000"/>
          <w:sz w:val="24"/>
          <w:szCs w:val="24"/>
          <w:lang w:val="lt-LT"/>
        </w:rPr>
        <w:t xml:space="preserve">esamų sveikų, gyvybingų, estetiniu ir ekologiniu požiūriu vertingų, perspektyvių želdinių išsaugojimui, jei reikia, – pasiūlo juos genėti. Leidimą saugotinų medžiai ir krūmų šalinimui savivaldybės tarnautojas ar Komisija išduoda įsitikinusi, kad šie želdiniai kelia fizinę grėsmę </w:t>
      </w:r>
      <w:r w:rsidR="009E2293" w:rsidRPr="009E2293">
        <w:rPr>
          <w:color w:val="000000"/>
          <w:sz w:val="24"/>
          <w:szCs w:val="24"/>
          <w:lang w:val="lt-LT"/>
        </w:rPr>
        <w:lastRenderedPageBreak/>
        <w:t>žmonėms, statiniams ar eismui, ligų ar kenkėjų židinių susidarymo pavojų arba nėra kitų priimtinų alternatyvių sprendimų išsaugoti želdinius statant ar rekonstruojant statinius.</w:t>
      </w:r>
    </w:p>
    <w:p w14:paraId="53E2F7CE" w14:textId="77777777" w:rsidR="00154604" w:rsidRPr="00BB6CC8" w:rsidRDefault="0096575A" w:rsidP="009E2293">
      <w:pPr>
        <w:ind w:firstLine="567"/>
        <w:jc w:val="both"/>
        <w:rPr>
          <w:sz w:val="24"/>
          <w:szCs w:val="24"/>
          <w:lang w:val="lt-LT"/>
        </w:rPr>
      </w:pPr>
      <w:r>
        <w:rPr>
          <w:sz w:val="24"/>
          <w:szCs w:val="24"/>
          <w:lang w:val="lt-LT"/>
        </w:rPr>
        <w:t>28</w:t>
      </w:r>
      <w:r w:rsidR="009E2293" w:rsidRPr="00D10DBA">
        <w:rPr>
          <w:sz w:val="24"/>
          <w:szCs w:val="24"/>
          <w:lang w:val="lt-LT"/>
        </w:rPr>
        <w:t xml:space="preserve">. Prašyme pateiktoms priežastims pagrįsti seniūnijos seniūnas ar Rokiškio rajono savivaldybės administracijos direktoriaus įsakymu paskirtas valstybės tarnautojas gali prašyti </w:t>
      </w:r>
      <w:r w:rsidR="00154604" w:rsidRPr="00154604">
        <w:rPr>
          <w:color w:val="000000"/>
          <w:sz w:val="24"/>
          <w:szCs w:val="24"/>
          <w:lang w:val="lt-LT"/>
        </w:rPr>
        <w:t xml:space="preserve">papildomos informacijos iš želdynų ir želdinių savininko ar valdytojo, kito fizinio ar juridinio asmens, prašančio kirsti, persodinti ar kitaip pašalinti, genėti saugotinus medžius ir krūmus. Kai saugotini medžiai ir krūmai yra kultūros paveldo objekto ar vietovės vertingoji savybė, būtina </w:t>
      </w:r>
      <w:proofErr w:type="spellStart"/>
      <w:r w:rsidR="00154604" w:rsidRPr="00154604">
        <w:rPr>
          <w:color w:val="000000"/>
          <w:sz w:val="24"/>
          <w:szCs w:val="24"/>
          <w:lang w:val="lt-LT"/>
        </w:rPr>
        <w:t>dendrologo</w:t>
      </w:r>
      <w:proofErr w:type="spellEnd"/>
      <w:r w:rsidR="00154604" w:rsidRPr="00154604">
        <w:rPr>
          <w:color w:val="000000"/>
          <w:sz w:val="24"/>
          <w:szCs w:val="24"/>
          <w:lang w:val="lt-LT"/>
        </w:rPr>
        <w:t xml:space="preserve"> išvada dėl būtinybės kirsti, persodinti ar kitaip pašalinti, genėti saugotinus medžius ir krūmus.</w:t>
      </w:r>
    </w:p>
    <w:p w14:paraId="53E2F7CF" w14:textId="77777777" w:rsidR="00154604" w:rsidRPr="00BB6CC8" w:rsidRDefault="0096575A" w:rsidP="00154604">
      <w:pPr>
        <w:ind w:firstLine="567"/>
        <w:jc w:val="both"/>
        <w:rPr>
          <w:sz w:val="24"/>
          <w:szCs w:val="24"/>
          <w:lang w:val="lt-LT"/>
        </w:rPr>
      </w:pPr>
      <w:bookmarkStart w:id="70" w:name="part_e4ed9cfb213d46588f4148290cc6b130"/>
      <w:bookmarkEnd w:id="70"/>
      <w:r>
        <w:rPr>
          <w:color w:val="000000"/>
          <w:sz w:val="24"/>
          <w:szCs w:val="24"/>
          <w:lang w:val="lt-LT"/>
        </w:rPr>
        <w:t>29</w:t>
      </w:r>
      <w:r w:rsidR="00154604" w:rsidRPr="00154604">
        <w:rPr>
          <w:color w:val="000000"/>
          <w:sz w:val="24"/>
          <w:szCs w:val="24"/>
          <w:lang w:val="lt-LT"/>
        </w:rPr>
        <w:t xml:space="preserve">. Komisijos išvadą dėl saugotinų medžių ir krūmų pašalinimo būtinybės privaloma gauti, kai prašoma kirsti: </w:t>
      </w:r>
    </w:p>
    <w:p w14:paraId="53E2F7D0" w14:textId="77777777" w:rsidR="00154604" w:rsidRPr="00BB6CC8" w:rsidRDefault="0096575A" w:rsidP="00154604">
      <w:pPr>
        <w:ind w:firstLine="567"/>
        <w:jc w:val="both"/>
        <w:rPr>
          <w:sz w:val="24"/>
          <w:szCs w:val="24"/>
          <w:lang w:val="lt-LT"/>
        </w:rPr>
      </w:pPr>
      <w:bookmarkStart w:id="71" w:name="part_b29c207973064f8bb7bbf8b1192ee1e0"/>
      <w:bookmarkEnd w:id="71"/>
      <w:r>
        <w:rPr>
          <w:color w:val="000000"/>
          <w:sz w:val="24"/>
          <w:szCs w:val="24"/>
          <w:lang w:val="lt-LT"/>
        </w:rPr>
        <w:t>29</w:t>
      </w:r>
      <w:r w:rsidR="00154604" w:rsidRPr="00154604">
        <w:rPr>
          <w:color w:val="000000"/>
          <w:sz w:val="24"/>
          <w:szCs w:val="24"/>
          <w:lang w:val="lt-LT"/>
        </w:rPr>
        <w:t xml:space="preserve">.1. geros ir patenkinamos būklės, nustatytos vadovaujantis Įsakymo 2 priedu „Želdinių būklė“, saugotinus medžius ir krūmus; </w:t>
      </w:r>
    </w:p>
    <w:p w14:paraId="53E2F7D1" w14:textId="77777777" w:rsidR="00154604" w:rsidRPr="00BB6CC8" w:rsidRDefault="0096575A" w:rsidP="00154604">
      <w:pPr>
        <w:ind w:firstLine="567"/>
        <w:jc w:val="both"/>
        <w:rPr>
          <w:sz w:val="24"/>
          <w:szCs w:val="24"/>
          <w:lang w:val="lt-LT"/>
        </w:rPr>
      </w:pPr>
      <w:bookmarkStart w:id="72" w:name="part_c74b931e2ccb45359e90b9299c1c3783"/>
      <w:bookmarkEnd w:id="72"/>
      <w:r>
        <w:rPr>
          <w:color w:val="000000"/>
          <w:sz w:val="24"/>
          <w:szCs w:val="24"/>
          <w:lang w:val="lt-LT"/>
        </w:rPr>
        <w:t>29</w:t>
      </w:r>
      <w:r w:rsidR="00154604" w:rsidRPr="00154604">
        <w:rPr>
          <w:color w:val="000000"/>
          <w:sz w:val="24"/>
          <w:szCs w:val="24"/>
          <w:lang w:val="lt-LT"/>
        </w:rPr>
        <w:t>.2. 10 ir daugiau vienoje teritorijoje</w:t>
      </w:r>
      <w:r w:rsidR="00313C4C">
        <w:rPr>
          <w:color w:val="000000"/>
          <w:sz w:val="24"/>
          <w:szCs w:val="24"/>
          <w:lang w:val="lt-LT"/>
        </w:rPr>
        <w:t xml:space="preserve"> (žemės savininko ar valdytojo nurodytame sklype)</w:t>
      </w:r>
      <w:r w:rsidR="00154604" w:rsidRPr="00154604">
        <w:rPr>
          <w:color w:val="000000"/>
          <w:sz w:val="24"/>
          <w:szCs w:val="24"/>
          <w:lang w:val="lt-LT"/>
        </w:rPr>
        <w:t xml:space="preserve"> augančių saugotinų medžių ir krūmų; </w:t>
      </w:r>
    </w:p>
    <w:p w14:paraId="53E2F7D2" w14:textId="77777777" w:rsidR="00154604" w:rsidRPr="00BB6CC8" w:rsidRDefault="0096575A" w:rsidP="00154604">
      <w:pPr>
        <w:ind w:firstLine="567"/>
        <w:jc w:val="both"/>
        <w:rPr>
          <w:sz w:val="24"/>
          <w:szCs w:val="24"/>
          <w:lang w:val="lt-LT"/>
        </w:rPr>
      </w:pPr>
      <w:bookmarkStart w:id="73" w:name="part_c22b48774e98433da3ec1eada7299ba8"/>
      <w:bookmarkEnd w:id="73"/>
      <w:r>
        <w:rPr>
          <w:color w:val="000000"/>
          <w:sz w:val="24"/>
          <w:szCs w:val="24"/>
          <w:lang w:val="lt-LT"/>
        </w:rPr>
        <w:t>29</w:t>
      </w:r>
      <w:r w:rsidR="00154604" w:rsidRPr="00154604">
        <w:rPr>
          <w:color w:val="000000"/>
          <w:sz w:val="24"/>
          <w:szCs w:val="24"/>
          <w:lang w:val="lt-LT"/>
        </w:rPr>
        <w:t xml:space="preserve">.3. gamtinę brandą (kai medžių prieaugis lygus nuliui arba dėl išlūžtančių sausų šakų yra neigiamas) pasiekusius medžius; </w:t>
      </w:r>
    </w:p>
    <w:p w14:paraId="53E2F7D3" w14:textId="77777777" w:rsidR="00154604" w:rsidRPr="00154604" w:rsidRDefault="0096575A" w:rsidP="00154604">
      <w:pPr>
        <w:ind w:firstLine="567"/>
        <w:jc w:val="both"/>
        <w:rPr>
          <w:sz w:val="24"/>
          <w:szCs w:val="24"/>
          <w:lang w:val="en-US"/>
        </w:rPr>
      </w:pPr>
      <w:bookmarkStart w:id="74" w:name="part_8ad45c4f24154d6a8897f10c0a752245"/>
      <w:bookmarkEnd w:id="74"/>
      <w:r>
        <w:rPr>
          <w:color w:val="000000"/>
          <w:sz w:val="24"/>
          <w:szCs w:val="24"/>
          <w:lang w:val="lt-LT"/>
        </w:rPr>
        <w:t>29</w:t>
      </w:r>
      <w:r w:rsidR="00154604" w:rsidRPr="00154604">
        <w:rPr>
          <w:color w:val="000000"/>
          <w:sz w:val="24"/>
          <w:szCs w:val="24"/>
          <w:lang w:val="lt-LT"/>
        </w:rPr>
        <w:t xml:space="preserve">.4. atskiruosiuose želdynuose augančius saugotinus medžius ir krūmus; </w:t>
      </w:r>
    </w:p>
    <w:p w14:paraId="53E2F7D4" w14:textId="77777777" w:rsidR="00154604" w:rsidRPr="00154604" w:rsidRDefault="0096575A" w:rsidP="00154604">
      <w:pPr>
        <w:ind w:firstLine="567"/>
        <w:jc w:val="both"/>
        <w:rPr>
          <w:sz w:val="24"/>
          <w:szCs w:val="24"/>
          <w:lang w:val="en-US"/>
        </w:rPr>
      </w:pPr>
      <w:bookmarkStart w:id="75" w:name="part_bfa4891dbef8499a9c5e00a247336635"/>
      <w:bookmarkEnd w:id="75"/>
      <w:r>
        <w:rPr>
          <w:color w:val="000000"/>
          <w:sz w:val="24"/>
          <w:szCs w:val="24"/>
          <w:lang w:val="lt-LT"/>
        </w:rPr>
        <w:t>29</w:t>
      </w:r>
      <w:r w:rsidR="00154604" w:rsidRPr="00154604">
        <w:rPr>
          <w:color w:val="000000"/>
          <w:sz w:val="24"/>
          <w:szCs w:val="24"/>
          <w:lang w:val="lt-LT"/>
        </w:rPr>
        <w:t>.5. medžius ir krūmus, kurie yra kultūros paveldo objektų ar vietovių vertingosios savybės.</w:t>
      </w:r>
    </w:p>
    <w:p w14:paraId="53E2F7D5" w14:textId="77777777" w:rsidR="00154604" w:rsidRPr="00BB6CC8" w:rsidRDefault="0096575A" w:rsidP="00154604">
      <w:pPr>
        <w:ind w:firstLine="567"/>
        <w:jc w:val="both"/>
        <w:rPr>
          <w:sz w:val="24"/>
          <w:szCs w:val="24"/>
          <w:lang w:val="lt-LT"/>
        </w:rPr>
      </w:pPr>
      <w:bookmarkStart w:id="76" w:name="part_2bb576e32866487a9a2a2d3b9a7e22c3"/>
      <w:bookmarkEnd w:id="76"/>
      <w:r>
        <w:rPr>
          <w:color w:val="000000"/>
          <w:sz w:val="24"/>
          <w:szCs w:val="24"/>
          <w:lang w:val="lt-LT"/>
        </w:rPr>
        <w:t>30</w:t>
      </w:r>
      <w:r w:rsidR="00154604" w:rsidRPr="00154604">
        <w:rPr>
          <w:color w:val="000000"/>
          <w:sz w:val="24"/>
          <w:szCs w:val="24"/>
          <w:lang w:val="lt-LT"/>
        </w:rPr>
        <w:t xml:space="preserve">. </w:t>
      </w:r>
      <w:r w:rsidR="00B10795" w:rsidRPr="00B10795">
        <w:rPr>
          <w:color w:val="000000"/>
          <w:sz w:val="24"/>
          <w:szCs w:val="24"/>
          <w:lang w:val="lt-LT"/>
        </w:rPr>
        <w:t>Komisijos sudėtį ir jos nuostatus tvirtina Rokiškio rajono savivaldybės administracijos direktorius.</w:t>
      </w:r>
      <w:r w:rsidR="00B10795">
        <w:rPr>
          <w:color w:val="000000"/>
          <w:sz w:val="24"/>
          <w:szCs w:val="24"/>
          <w:lang w:val="lt-LT"/>
        </w:rPr>
        <w:t xml:space="preserve"> </w:t>
      </w:r>
      <w:r w:rsidR="00154604" w:rsidRPr="00154604">
        <w:rPr>
          <w:color w:val="000000"/>
          <w:sz w:val="24"/>
          <w:szCs w:val="24"/>
          <w:lang w:val="lt-LT"/>
        </w:rPr>
        <w:t xml:space="preserve">Į Komisijos sudėtį be valstybės tarnautojų įtraukiami ir Komisijos veikloje neatlygintinai  dalyvauti kviečiami želdynų bei želdinių apsauga suinteresuotų nevyriausybinių organizacijų ir vietos </w:t>
      </w:r>
      <w:r w:rsidR="00154604" w:rsidRPr="00FA75F7">
        <w:rPr>
          <w:sz w:val="24"/>
          <w:szCs w:val="24"/>
          <w:lang w:val="lt-LT"/>
        </w:rPr>
        <w:t xml:space="preserve">bendruomenių atstovai (rekomenduojama, kad bent vienas bendruomenės atstovas būtų kompetentingas želdynų planavimo, projektavimo ir (ar) </w:t>
      </w:r>
      <w:proofErr w:type="spellStart"/>
      <w:r w:rsidR="00154604" w:rsidRPr="00FA75F7">
        <w:rPr>
          <w:sz w:val="24"/>
          <w:szCs w:val="24"/>
          <w:lang w:val="lt-LT"/>
        </w:rPr>
        <w:t>arboristikos</w:t>
      </w:r>
      <w:proofErr w:type="spellEnd"/>
      <w:r w:rsidR="00154604" w:rsidRPr="00FA75F7">
        <w:rPr>
          <w:sz w:val="24"/>
          <w:szCs w:val="24"/>
          <w:lang w:val="lt-LT"/>
        </w:rPr>
        <w:t xml:space="preserve"> srityse). Komisijos posėdžiuose dalyvauti kviečiami:</w:t>
      </w:r>
    </w:p>
    <w:p w14:paraId="53E2F7D6" w14:textId="77777777" w:rsidR="00154604" w:rsidRPr="00BB6CC8" w:rsidRDefault="0096575A" w:rsidP="00154604">
      <w:pPr>
        <w:ind w:firstLine="567"/>
        <w:jc w:val="both"/>
        <w:rPr>
          <w:sz w:val="24"/>
          <w:szCs w:val="24"/>
          <w:lang w:val="lt-LT"/>
        </w:rPr>
      </w:pPr>
      <w:bookmarkStart w:id="77" w:name="part_4f15b9de963a46efb88aa2354aee9f81"/>
      <w:bookmarkEnd w:id="77"/>
      <w:r>
        <w:rPr>
          <w:color w:val="000000"/>
          <w:sz w:val="24"/>
          <w:szCs w:val="24"/>
          <w:lang w:val="lt-LT"/>
        </w:rPr>
        <w:t>30</w:t>
      </w:r>
      <w:r w:rsidR="00154604" w:rsidRPr="00154604">
        <w:rPr>
          <w:color w:val="000000"/>
          <w:sz w:val="24"/>
          <w:szCs w:val="24"/>
          <w:lang w:val="lt-LT"/>
        </w:rPr>
        <w:t xml:space="preserve">.1. saugomos teritorijos direkcijos atstovas – kai saugotini medžiai ir krūmai auga saugomos teritorijos direkcijos administruojamoje ir jai Valstybinės saugomų teritorijų tarnybos direktoriaus įsakymu priskirtose </w:t>
      </w:r>
      <w:proofErr w:type="spellStart"/>
      <w:r w:rsidR="00154604" w:rsidRPr="00154604">
        <w:rPr>
          <w:color w:val="000000"/>
          <w:sz w:val="24"/>
          <w:szCs w:val="24"/>
          <w:lang w:val="lt-LT"/>
        </w:rPr>
        <w:t>rezervatinėse</w:t>
      </w:r>
      <w:proofErr w:type="spellEnd"/>
      <w:r w:rsidR="00154604" w:rsidRPr="00154604">
        <w:rPr>
          <w:color w:val="000000"/>
          <w:sz w:val="24"/>
          <w:szCs w:val="24"/>
          <w:lang w:val="lt-LT"/>
        </w:rPr>
        <w:t xml:space="preserve"> </w:t>
      </w:r>
      <w:proofErr w:type="spellStart"/>
      <w:r w:rsidR="00154604" w:rsidRPr="00154604">
        <w:rPr>
          <w:color w:val="000000"/>
          <w:sz w:val="24"/>
          <w:szCs w:val="24"/>
          <w:lang w:val="lt-LT"/>
        </w:rPr>
        <w:t>apyrubėse</w:t>
      </w:r>
      <w:proofErr w:type="spellEnd"/>
      <w:r w:rsidR="00154604" w:rsidRPr="00154604">
        <w:rPr>
          <w:color w:val="000000"/>
          <w:sz w:val="24"/>
          <w:szCs w:val="24"/>
          <w:lang w:val="lt-LT"/>
        </w:rPr>
        <w:t>, valstybiniuose draustiniuose, paveldo objektuose, biosferos poligonuose, atkuriamuosiuose ir genetiniuose sklypuose ir Europos ekologinio tinklo „</w:t>
      </w:r>
      <w:proofErr w:type="spellStart"/>
      <w:r w:rsidR="00154604" w:rsidRPr="00154604">
        <w:rPr>
          <w:color w:val="000000"/>
          <w:sz w:val="24"/>
          <w:szCs w:val="24"/>
          <w:lang w:val="lt-LT"/>
        </w:rPr>
        <w:t>Natura</w:t>
      </w:r>
      <w:proofErr w:type="spellEnd"/>
      <w:r w:rsidR="00154604" w:rsidRPr="00154604">
        <w:rPr>
          <w:color w:val="000000"/>
          <w:sz w:val="24"/>
          <w:szCs w:val="24"/>
          <w:lang w:val="lt-LT"/>
        </w:rPr>
        <w:t xml:space="preserve"> 2000“ teritorijose;</w:t>
      </w:r>
    </w:p>
    <w:p w14:paraId="53E2F7D7" w14:textId="77777777" w:rsidR="00154604" w:rsidRPr="00BB6CC8" w:rsidRDefault="0096575A" w:rsidP="00154604">
      <w:pPr>
        <w:ind w:firstLine="567"/>
        <w:jc w:val="both"/>
        <w:rPr>
          <w:sz w:val="24"/>
          <w:szCs w:val="24"/>
          <w:lang w:val="lt-LT"/>
        </w:rPr>
      </w:pPr>
      <w:bookmarkStart w:id="78" w:name="part_75e26ecf23b64a39a9c27e35ce379595"/>
      <w:bookmarkEnd w:id="78"/>
      <w:r>
        <w:rPr>
          <w:color w:val="000000"/>
          <w:sz w:val="24"/>
          <w:szCs w:val="24"/>
          <w:lang w:val="lt-LT"/>
        </w:rPr>
        <w:t>30</w:t>
      </w:r>
      <w:r w:rsidR="00154604" w:rsidRPr="00154604">
        <w:rPr>
          <w:color w:val="000000"/>
          <w:sz w:val="24"/>
          <w:szCs w:val="24"/>
          <w:lang w:val="lt-LT"/>
        </w:rPr>
        <w:t xml:space="preserve">.2. Kultūros paveldo departamento prie Kultūros ministerijos teritorinio skyriaus atstovas –  kai saugotini medžiai ir krūmai auga nekilnojamųjų kultūros vertybių teritorijoje ir kai jie yra kultūros paveldo objektų ar vietovių vertingosios savybės; </w:t>
      </w:r>
    </w:p>
    <w:p w14:paraId="53E2F7D8" w14:textId="77777777" w:rsidR="00154604" w:rsidRPr="00BB6CC8" w:rsidRDefault="0096575A" w:rsidP="00154604">
      <w:pPr>
        <w:ind w:firstLine="567"/>
        <w:jc w:val="both"/>
        <w:rPr>
          <w:sz w:val="24"/>
          <w:szCs w:val="24"/>
          <w:lang w:val="lt-LT"/>
        </w:rPr>
      </w:pPr>
      <w:bookmarkStart w:id="79" w:name="part_962f774003c24a23acebfb3fc7fc5640"/>
      <w:bookmarkEnd w:id="79"/>
      <w:r>
        <w:rPr>
          <w:color w:val="000000"/>
          <w:sz w:val="24"/>
          <w:szCs w:val="24"/>
          <w:lang w:val="lt-LT"/>
        </w:rPr>
        <w:t>30</w:t>
      </w:r>
      <w:r w:rsidR="00154604" w:rsidRPr="00154604">
        <w:rPr>
          <w:color w:val="000000"/>
          <w:sz w:val="24"/>
          <w:szCs w:val="24"/>
          <w:lang w:val="lt-LT"/>
        </w:rPr>
        <w:t xml:space="preserve">.3. Lietuvos transporto saugos administracijos regioninio padalinio atstovas – kai saugotini medžiai ir krūmai auga valstybinės reikšmės kelio juostoje ir valstybinės reikšmės kelio apsaugos zonoje; </w:t>
      </w:r>
    </w:p>
    <w:p w14:paraId="53E2F7D9" w14:textId="77777777" w:rsidR="00154604" w:rsidRPr="00BB6CC8" w:rsidRDefault="0096575A" w:rsidP="00154604">
      <w:pPr>
        <w:ind w:firstLine="567"/>
        <w:jc w:val="both"/>
        <w:rPr>
          <w:sz w:val="24"/>
          <w:szCs w:val="24"/>
          <w:lang w:val="lt-LT"/>
        </w:rPr>
      </w:pPr>
      <w:bookmarkStart w:id="80" w:name="part_cb861df9b1a04079a3ffde40ed5c5f72"/>
      <w:bookmarkEnd w:id="80"/>
      <w:r>
        <w:rPr>
          <w:color w:val="000000"/>
          <w:sz w:val="24"/>
          <w:szCs w:val="24"/>
          <w:lang w:val="lt-LT"/>
        </w:rPr>
        <w:t>30</w:t>
      </w:r>
      <w:r w:rsidR="00154604" w:rsidRPr="00154604">
        <w:rPr>
          <w:color w:val="000000"/>
          <w:sz w:val="24"/>
          <w:szCs w:val="24"/>
          <w:lang w:val="lt-LT"/>
        </w:rPr>
        <w:t>.4. projekto vadovas arba jo įgaliotas asmuo – kai saugotini medžiai ir krūmai auga objektuose, kuriems yra parengti atskirųjų ir priklausomųjų želdynų tvarkymo ir kūrimo projektai.</w:t>
      </w:r>
    </w:p>
    <w:p w14:paraId="53E2F7DA" w14:textId="77777777" w:rsidR="00154604" w:rsidRPr="00BB6CC8" w:rsidRDefault="007C5DD0" w:rsidP="00154604">
      <w:pPr>
        <w:ind w:firstLine="567"/>
        <w:jc w:val="both"/>
        <w:rPr>
          <w:sz w:val="24"/>
          <w:szCs w:val="24"/>
          <w:lang w:val="lt-LT"/>
        </w:rPr>
      </w:pPr>
      <w:bookmarkStart w:id="81" w:name="part_6883792e6ade43d5982df7c8ba3d2981"/>
      <w:bookmarkEnd w:id="81"/>
      <w:r>
        <w:rPr>
          <w:color w:val="000000"/>
          <w:sz w:val="24"/>
          <w:szCs w:val="24"/>
          <w:lang w:val="lt-LT"/>
        </w:rPr>
        <w:t>3</w:t>
      </w:r>
      <w:r w:rsidR="00CB469E">
        <w:rPr>
          <w:color w:val="000000"/>
          <w:sz w:val="24"/>
          <w:szCs w:val="24"/>
          <w:lang w:val="lt-LT"/>
        </w:rPr>
        <w:t>1</w:t>
      </w:r>
      <w:r w:rsidR="00154604" w:rsidRPr="00154604">
        <w:rPr>
          <w:color w:val="000000"/>
          <w:sz w:val="24"/>
          <w:szCs w:val="24"/>
          <w:lang w:val="lt-LT"/>
        </w:rPr>
        <w:t xml:space="preserve">. Medžio atkuriamoji vertė asmens, kuriam išduotas Leidimas, raštišku prašymu gali būti patikslinta medį nukirtus, jeigu dėl aptikto kamieno puvinio anksčiau apskaičiuota atkuriamoji vertė turėtų būti perskaičiuota. </w:t>
      </w:r>
    </w:p>
    <w:p w14:paraId="53E2F7DB" w14:textId="77777777" w:rsidR="00154604" w:rsidRPr="00BB6CC8" w:rsidRDefault="00CB469E" w:rsidP="00154604">
      <w:pPr>
        <w:ind w:firstLine="567"/>
        <w:jc w:val="both"/>
        <w:rPr>
          <w:sz w:val="24"/>
          <w:szCs w:val="24"/>
          <w:lang w:val="lt-LT"/>
        </w:rPr>
      </w:pPr>
      <w:bookmarkStart w:id="82" w:name="part_58f919f1599745ac880761fb92523428"/>
      <w:bookmarkEnd w:id="82"/>
      <w:r>
        <w:rPr>
          <w:sz w:val="24"/>
          <w:szCs w:val="24"/>
          <w:lang w:val="lt-LT"/>
        </w:rPr>
        <w:t>32</w:t>
      </w:r>
      <w:r w:rsidR="00154604" w:rsidRPr="00CB469E">
        <w:rPr>
          <w:sz w:val="24"/>
          <w:szCs w:val="24"/>
          <w:lang w:val="lt-LT"/>
        </w:rPr>
        <w:t xml:space="preserve">. Leidimą </w:t>
      </w:r>
      <w:r w:rsidR="00B10795" w:rsidRPr="00CB469E">
        <w:rPr>
          <w:sz w:val="24"/>
          <w:szCs w:val="24"/>
          <w:lang w:val="lt-LT"/>
        </w:rPr>
        <w:t>seniūnijų seniūnai</w:t>
      </w:r>
      <w:r w:rsidR="00154604" w:rsidRPr="00CB469E">
        <w:rPr>
          <w:sz w:val="24"/>
          <w:szCs w:val="24"/>
          <w:lang w:val="lt-LT"/>
        </w:rPr>
        <w:t xml:space="preserve"> </w:t>
      </w:r>
      <w:r w:rsidR="0096575A" w:rsidRPr="00CB469E">
        <w:rPr>
          <w:sz w:val="24"/>
          <w:szCs w:val="24"/>
          <w:lang w:val="lt-LT"/>
        </w:rPr>
        <w:t xml:space="preserve">ar Rokiškio rajono savivaldybės administracijos direktoriaus įsakymu paskirtas valstybės tarnautojas </w:t>
      </w:r>
      <w:r w:rsidR="00154604" w:rsidRPr="00CB469E">
        <w:rPr>
          <w:sz w:val="24"/>
          <w:szCs w:val="24"/>
          <w:lang w:val="lt-LT"/>
        </w:rPr>
        <w:t>derina su:</w:t>
      </w:r>
    </w:p>
    <w:p w14:paraId="53E2F7DC" w14:textId="77777777" w:rsidR="00154604" w:rsidRPr="00BB6CC8" w:rsidRDefault="00CB469E" w:rsidP="00154604">
      <w:pPr>
        <w:ind w:firstLine="567"/>
        <w:jc w:val="both"/>
        <w:rPr>
          <w:sz w:val="24"/>
          <w:szCs w:val="24"/>
          <w:lang w:val="lt-LT"/>
        </w:rPr>
      </w:pPr>
      <w:bookmarkStart w:id="83" w:name="part_d4f2b4d6be694451b3e162d743265309"/>
      <w:bookmarkEnd w:id="83"/>
      <w:r>
        <w:rPr>
          <w:color w:val="000000"/>
          <w:sz w:val="24"/>
          <w:szCs w:val="24"/>
          <w:lang w:val="lt-LT"/>
        </w:rPr>
        <w:t>32</w:t>
      </w:r>
      <w:r w:rsidR="00154604" w:rsidRPr="00154604">
        <w:rPr>
          <w:color w:val="000000"/>
          <w:sz w:val="24"/>
          <w:szCs w:val="24"/>
          <w:lang w:val="lt-LT"/>
        </w:rPr>
        <w:t xml:space="preserve">.1. saugomos teritorijos direkcija, kai saugotini medžiai ir krūmai auga saugomos teritorijos direkcijos administruojamose ir jai Valstybinės saugomų teritorijų tarnybos direktoriaus įsakymu priskirtose </w:t>
      </w:r>
      <w:proofErr w:type="spellStart"/>
      <w:r w:rsidR="00154604" w:rsidRPr="00154604">
        <w:rPr>
          <w:color w:val="000000"/>
          <w:sz w:val="24"/>
          <w:szCs w:val="24"/>
          <w:lang w:val="lt-LT"/>
        </w:rPr>
        <w:t>rezervatinėse</w:t>
      </w:r>
      <w:proofErr w:type="spellEnd"/>
      <w:r w:rsidR="00154604" w:rsidRPr="00154604">
        <w:rPr>
          <w:color w:val="000000"/>
          <w:sz w:val="24"/>
          <w:szCs w:val="24"/>
          <w:lang w:val="lt-LT"/>
        </w:rPr>
        <w:t xml:space="preserve"> </w:t>
      </w:r>
      <w:proofErr w:type="spellStart"/>
      <w:r w:rsidR="00154604" w:rsidRPr="00154604">
        <w:rPr>
          <w:color w:val="000000"/>
          <w:sz w:val="24"/>
          <w:szCs w:val="24"/>
          <w:lang w:val="lt-LT"/>
        </w:rPr>
        <w:t>apyrubėse</w:t>
      </w:r>
      <w:proofErr w:type="spellEnd"/>
      <w:r w:rsidR="00154604" w:rsidRPr="00154604">
        <w:rPr>
          <w:color w:val="000000"/>
          <w:sz w:val="24"/>
          <w:szCs w:val="24"/>
          <w:lang w:val="lt-LT"/>
        </w:rPr>
        <w:t>, valstybiniuose draustiniuose, paveldo objektuose, biosferos poligonuose, atkuriamuosiuose ir genetiniuose sklypuose ir Europos ekologinio tinklo „</w:t>
      </w:r>
      <w:proofErr w:type="spellStart"/>
      <w:r w:rsidR="00154604" w:rsidRPr="00154604">
        <w:rPr>
          <w:color w:val="000000"/>
          <w:sz w:val="24"/>
          <w:szCs w:val="24"/>
          <w:lang w:val="lt-LT"/>
        </w:rPr>
        <w:t>Natura</w:t>
      </w:r>
      <w:proofErr w:type="spellEnd"/>
      <w:r w:rsidR="00154604" w:rsidRPr="00154604">
        <w:rPr>
          <w:color w:val="000000"/>
          <w:sz w:val="24"/>
          <w:szCs w:val="24"/>
          <w:lang w:val="lt-LT"/>
        </w:rPr>
        <w:t xml:space="preserve"> 2000“ teritorijose, ir jos atstovas nedalyvavo Komisijos posėdyje dėl konkrečiu Leidimu numatomų leisti pašalinti medžių;</w:t>
      </w:r>
    </w:p>
    <w:p w14:paraId="53E2F7DD" w14:textId="77777777" w:rsidR="00154604" w:rsidRPr="00BB6CC8" w:rsidRDefault="00CB469E" w:rsidP="00154604">
      <w:pPr>
        <w:ind w:firstLine="567"/>
        <w:jc w:val="both"/>
        <w:rPr>
          <w:sz w:val="24"/>
          <w:szCs w:val="24"/>
          <w:lang w:val="lt-LT"/>
        </w:rPr>
      </w:pPr>
      <w:bookmarkStart w:id="84" w:name="part_0b9875b2191047f1a6f80aa9f9d3f3e9"/>
      <w:bookmarkEnd w:id="84"/>
      <w:r>
        <w:rPr>
          <w:color w:val="000000"/>
          <w:sz w:val="24"/>
          <w:szCs w:val="24"/>
          <w:lang w:val="lt-LT"/>
        </w:rPr>
        <w:t>32</w:t>
      </w:r>
      <w:r w:rsidR="00154604" w:rsidRPr="00154604">
        <w:rPr>
          <w:color w:val="000000"/>
          <w:sz w:val="24"/>
          <w:szCs w:val="24"/>
          <w:lang w:val="lt-LT"/>
        </w:rPr>
        <w:t xml:space="preserve">.2. Kultūros paveldo departamento prie Kultūros ministerijos teritoriniu skyriumi, kai saugotini medžiai ir krūmai auga nekilnojamųjų kultūros vertybių teritorijoje ir kai jie yra kultūros </w:t>
      </w:r>
      <w:r w:rsidR="00154604" w:rsidRPr="00154604">
        <w:rPr>
          <w:color w:val="000000"/>
          <w:sz w:val="24"/>
          <w:szCs w:val="24"/>
          <w:lang w:val="lt-LT"/>
        </w:rPr>
        <w:lastRenderedPageBreak/>
        <w:t>paveldo objektų ar vietovių vertingosios savybės, ir jo atstovas nedalyvavo Komisijos posėdyje dėl konkrečiu Leidimu numatomų leisti pašalinti medžių.</w:t>
      </w:r>
    </w:p>
    <w:p w14:paraId="53E2F7DE" w14:textId="77777777" w:rsidR="00154604" w:rsidRDefault="00CB469E" w:rsidP="00154604">
      <w:pPr>
        <w:ind w:firstLine="567"/>
        <w:jc w:val="both"/>
        <w:rPr>
          <w:color w:val="000000"/>
          <w:sz w:val="24"/>
          <w:szCs w:val="24"/>
          <w:lang w:val="lt-LT"/>
        </w:rPr>
      </w:pPr>
      <w:bookmarkStart w:id="85" w:name="part_5f0ea694fbe5406dae27939bae6d7155"/>
      <w:bookmarkEnd w:id="85"/>
      <w:r>
        <w:rPr>
          <w:color w:val="000000"/>
          <w:sz w:val="24"/>
          <w:szCs w:val="24"/>
          <w:lang w:val="lt-LT"/>
        </w:rPr>
        <w:t>33</w:t>
      </w:r>
      <w:r w:rsidR="00154604" w:rsidRPr="00154604">
        <w:rPr>
          <w:color w:val="000000"/>
          <w:sz w:val="24"/>
          <w:szCs w:val="24"/>
          <w:lang w:val="lt-LT"/>
        </w:rPr>
        <w:t xml:space="preserve">. Leidimas derinti su </w:t>
      </w:r>
      <w:r>
        <w:rPr>
          <w:color w:val="000000"/>
          <w:sz w:val="24"/>
          <w:szCs w:val="24"/>
          <w:lang w:val="lt-LT"/>
        </w:rPr>
        <w:t>32</w:t>
      </w:r>
      <w:r w:rsidR="00154604" w:rsidRPr="00154604">
        <w:rPr>
          <w:color w:val="000000"/>
          <w:sz w:val="24"/>
          <w:szCs w:val="24"/>
          <w:lang w:val="lt-LT"/>
        </w:rPr>
        <w:t xml:space="preserve"> punkte nurodytomis institucijomis neteikiamas, jei nustatytąja tvarka parengtuose ir patvirtintuose detaliuosiuose ir specialiuosiuose teritorijų planavimo dokumentuose, atskirųjų ir priklausomųjų želdynų kūrimo ir tvarkymo projektuose, kurie yra suderinti su </w:t>
      </w:r>
      <w:r>
        <w:rPr>
          <w:color w:val="000000"/>
          <w:sz w:val="24"/>
          <w:szCs w:val="24"/>
          <w:lang w:val="lt-LT"/>
        </w:rPr>
        <w:t>32</w:t>
      </w:r>
      <w:r w:rsidR="00154604" w:rsidRPr="00154604">
        <w:rPr>
          <w:color w:val="000000"/>
          <w:sz w:val="24"/>
          <w:szCs w:val="24"/>
          <w:lang w:val="lt-LT"/>
        </w:rPr>
        <w:t xml:space="preserve"> punkte nurodytomis institucijomis, yra nurodyti kertami, genimi, persodinami ar kitaip pašalinami medžiai, jų rūšys, skaičius, būklė, atkuriamoji vertė, kirtimo, genėjimo, persodinimo ar kitokio pašalinimo priežastys, pažymėtos jų augimo vietos. Derinančiajai institucijai savivaldybės nustatytu terminu nepateikus savo išvadų, Leidimas neišduodamas. </w:t>
      </w:r>
    </w:p>
    <w:p w14:paraId="53E2F7DF" w14:textId="6199B4A8" w:rsidR="00154604" w:rsidRDefault="00CB469E" w:rsidP="00154604">
      <w:pPr>
        <w:ind w:firstLine="567"/>
        <w:jc w:val="both"/>
        <w:rPr>
          <w:color w:val="FF0000"/>
          <w:sz w:val="24"/>
          <w:szCs w:val="24"/>
          <w:lang w:val="lt-LT"/>
        </w:rPr>
      </w:pPr>
      <w:bookmarkStart w:id="86" w:name="part_023a8b9bd9d343aca38077df62ceb381"/>
      <w:bookmarkEnd w:id="86"/>
      <w:r>
        <w:rPr>
          <w:color w:val="000000"/>
          <w:sz w:val="24"/>
          <w:szCs w:val="24"/>
          <w:lang w:val="lt-LT"/>
        </w:rPr>
        <w:t>34</w:t>
      </w:r>
      <w:r w:rsidR="00154604" w:rsidRPr="00154604">
        <w:rPr>
          <w:color w:val="000000"/>
          <w:sz w:val="24"/>
          <w:szCs w:val="24"/>
          <w:lang w:val="lt-LT"/>
        </w:rPr>
        <w:t xml:space="preserve">. Asmuo, kuriam išduotas Leidimas, prieš saugotinų medžių ir krūmų, įrašytų Leidime, kirtimą ar kitokį pašalinimą turi sumokėti jų atkuriamąją vertę, išskyrus </w:t>
      </w:r>
      <w:r w:rsidR="00A7382E">
        <w:rPr>
          <w:color w:val="000000"/>
          <w:sz w:val="24"/>
          <w:szCs w:val="24"/>
          <w:lang w:val="lt-LT"/>
        </w:rPr>
        <w:t>2</w:t>
      </w:r>
      <w:r w:rsidR="006B33EB">
        <w:rPr>
          <w:color w:val="000000"/>
          <w:sz w:val="24"/>
          <w:szCs w:val="24"/>
          <w:lang w:val="lt-LT"/>
        </w:rPr>
        <w:t>1</w:t>
      </w:r>
      <w:r w:rsidR="00154604" w:rsidRPr="00154604">
        <w:rPr>
          <w:color w:val="000000"/>
          <w:sz w:val="24"/>
          <w:szCs w:val="24"/>
          <w:lang w:val="lt-LT"/>
        </w:rPr>
        <w:t xml:space="preserve"> punkte nurodytus atvejus,  į </w:t>
      </w:r>
      <w:r w:rsidR="00E11438" w:rsidRPr="00A7382E">
        <w:rPr>
          <w:sz w:val="24"/>
          <w:szCs w:val="24"/>
          <w:lang w:val="lt-LT"/>
        </w:rPr>
        <w:t xml:space="preserve">Rokiškio rajono savivaldybės administracijos </w:t>
      </w:r>
      <w:r w:rsidR="00A7382E" w:rsidRPr="00A7382E">
        <w:rPr>
          <w:sz w:val="24"/>
          <w:szCs w:val="24"/>
          <w:lang w:val="lt-LT"/>
        </w:rPr>
        <w:t>nurodytą sąskaitą.</w:t>
      </w:r>
    </w:p>
    <w:p w14:paraId="53E2F7E0" w14:textId="77777777" w:rsidR="00154604" w:rsidRPr="00BB6CC8" w:rsidRDefault="00CB469E" w:rsidP="00154604">
      <w:pPr>
        <w:ind w:firstLine="567"/>
        <w:jc w:val="both"/>
        <w:rPr>
          <w:sz w:val="24"/>
          <w:szCs w:val="24"/>
          <w:lang w:val="lt-LT"/>
        </w:rPr>
      </w:pPr>
      <w:bookmarkStart w:id="87" w:name="part_1e8e03b6e7054aaa85b9075ddcb51c5c"/>
      <w:bookmarkEnd w:id="87"/>
      <w:r>
        <w:rPr>
          <w:color w:val="000000"/>
          <w:sz w:val="24"/>
          <w:szCs w:val="24"/>
          <w:lang w:val="lt-LT"/>
        </w:rPr>
        <w:t>35</w:t>
      </w:r>
      <w:r w:rsidR="00154604" w:rsidRPr="00154604">
        <w:rPr>
          <w:color w:val="000000"/>
          <w:sz w:val="24"/>
          <w:szCs w:val="24"/>
          <w:lang w:val="lt-LT"/>
        </w:rPr>
        <w:t>. Leidimas išduodamas per 30 dienų nuo prašymo pateikimo, o jei buvo prašoma papildomos informacijos – nuo papildomos informacijos gavimo dienos ir galioja: kirtimui, persodinimui, kitokiam pašalinimui – 1 metus nuo išdavimo dienos su galimybe pratęsti 1 metus, išskyrus pagal projektus pertvarkomus želdinius, kuriems Leidimas galioja neterminuotai, kai Leidimas išduotas želdiniams genėti, – vienam genėjimui atlikti.</w:t>
      </w:r>
    </w:p>
    <w:p w14:paraId="53E2F7E1" w14:textId="04DF19E7" w:rsidR="00154604" w:rsidRPr="00BB6CC8" w:rsidRDefault="00CB469E" w:rsidP="00154604">
      <w:pPr>
        <w:ind w:firstLine="567"/>
        <w:jc w:val="both"/>
        <w:rPr>
          <w:sz w:val="24"/>
          <w:szCs w:val="24"/>
          <w:lang w:val="lt-LT"/>
        </w:rPr>
      </w:pPr>
      <w:bookmarkStart w:id="88" w:name="part_a10a8754b4534297a236e28f513cc30e"/>
      <w:bookmarkEnd w:id="88"/>
      <w:r>
        <w:rPr>
          <w:color w:val="000000"/>
          <w:sz w:val="24"/>
          <w:szCs w:val="24"/>
          <w:lang w:val="lt-LT"/>
        </w:rPr>
        <w:t>36</w:t>
      </w:r>
      <w:r w:rsidR="00154604" w:rsidRPr="00154604">
        <w:rPr>
          <w:color w:val="000000"/>
          <w:sz w:val="24"/>
          <w:szCs w:val="24"/>
          <w:lang w:val="lt-LT"/>
        </w:rPr>
        <w:t xml:space="preserve">. Priėmus sprendimą leisti kirsti, persodinti, kitaip pašalinti ar genėti saugotinus medžius ir krūmus, </w:t>
      </w:r>
      <w:r w:rsidR="00E10587">
        <w:rPr>
          <w:color w:val="000000"/>
          <w:sz w:val="24"/>
          <w:szCs w:val="24"/>
          <w:lang w:val="lt-LT"/>
        </w:rPr>
        <w:t>seniūnijos seniūnas</w:t>
      </w:r>
      <w:r w:rsidR="00154604" w:rsidRPr="00154604">
        <w:rPr>
          <w:color w:val="000000"/>
          <w:sz w:val="24"/>
          <w:szCs w:val="24"/>
          <w:lang w:val="lt-LT"/>
        </w:rPr>
        <w:t xml:space="preserve"> medžius pažymi savivaldybės želdynų ir želdinių apsaugos taisyklėse nustatytos spalvos dažais. Rekomenduojama numatytus šalinti medžius žymėti raudonais, genėti – geltonais, persodinti – žaliais dažais, </w:t>
      </w:r>
      <w:r w:rsidR="00154604" w:rsidRPr="003A3FFE">
        <w:rPr>
          <w:sz w:val="24"/>
          <w:szCs w:val="24"/>
          <w:lang w:val="lt-LT"/>
        </w:rPr>
        <w:t xml:space="preserve">išskyrus </w:t>
      </w:r>
      <w:r w:rsidR="00DD2485" w:rsidRPr="003A3FFE">
        <w:rPr>
          <w:sz w:val="24"/>
          <w:szCs w:val="24"/>
          <w:lang w:val="lt-LT"/>
        </w:rPr>
        <w:t>2</w:t>
      </w:r>
      <w:r w:rsidR="006B33EB">
        <w:rPr>
          <w:sz w:val="24"/>
          <w:szCs w:val="24"/>
          <w:lang w:val="lt-LT"/>
        </w:rPr>
        <w:t>6</w:t>
      </w:r>
      <w:r w:rsidR="00154604" w:rsidRPr="003A3FFE">
        <w:rPr>
          <w:sz w:val="24"/>
          <w:szCs w:val="24"/>
          <w:lang w:val="lt-LT"/>
        </w:rPr>
        <w:t xml:space="preserve"> </w:t>
      </w:r>
      <w:r w:rsidR="00154604" w:rsidRPr="00154604">
        <w:rPr>
          <w:color w:val="000000"/>
          <w:sz w:val="24"/>
          <w:szCs w:val="24"/>
          <w:lang w:val="lt-LT"/>
        </w:rPr>
        <w:t xml:space="preserve">punkte nurodytus atvejus, kai želdinių būklės įvertinti vietoje neprivaloma. </w:t>
      </w:r>
    </w:p>
    <w:p w14:paraId="53E2F7E2" w14:textId="77777777" w:rsidR="00154604" w:rsidRPr="00BB6CC8" w:rsidRDefault="00CB469E" w:rsidP="00154604">
      <w:pPr>
        <w:ind w:firstLine="567"/>
        <w:jc w:val="both"/>
        <w:rPr>
          <w:sz w:val="24"/>
          <w:szCs w:val="24"/>
          <w:lang w:val="lt-LT"/>
        </w:rPr>
      </w:pPr>
      <w:bookmarkStart w:id="89" w:name="part_00ba6d66456146cd8be5bbcd5ed57e59"/>
      <w:bookmarkEnd w:id="89"/>
      <w:r>
        <w:rPr>
          <w:color w:val="000000"/>
          <w:sz w:val="24"/>
          <w:szCs w:val="24"/>
          <w:lang w:val="lt-LT"/>
        </w:rPr>
        <w:t>37</w:t>
      </w:r>
      <w:r w:rsidR="00154604" w:rsidRPr="00154604">
        <w:rPr>
          <w:color w:val="000000"/>
          <w:sz w:val="24"/>
          <w:szCs w:val="24"/>
          <w:lang w:val="lt-LT"/>
        </w:rPr>
        <w:t>. Leidimas neišduodamas, kai:</w:t>
      </w:r>
    </w:p>
    <w:p w14:paraId="53E2F7E3" w14:textId="77777777" w:rsidR="00154604" w:rsidRPr="00BB6CC8" w:rsidRDefault="00CB469E" w:rsidP="00154604">
      <w:pPr>
        <w:ind w:firstLine="567"/>
        <w:jc w:val="both"/>
        <w:rPr>
          <w:sz w:val="24"/>
          <w:szCs w:val="24"/>
          <w:lang w:val="lt-LT"/>
        </w:rPr>
      </w:pPr>
      <w:bookmarkStart w:id="90" w:name="part_5796aa378b534617b6c0b3dbc5b4e9c1"/>
      <w:bookmarkEnd w:id="90"/>
      <w:r w:rsidRPr="00CB469E">
        <w:rPr>
          <w:sz w:val="24"/>
          <w:szCs w:val="24"/>
          <w:lang w:val="lt-LT"/>
        </w:rPr>
        <w:t>37</w:t>
      </w:r>
      <w:r w:rsidR="00154604" w:rsidRPr="00CB469E">
        <w:rPr>
          <w:sz w:val="24"/>
          <w:szCs w:val="24"/>
          <w:lang w:val="lt-LT"/>
        </w:rPr>
        <w:t xml:space="preserve">.1. želdynų ir želdinių savininkas ar valdytojas, kitas fizinis ar juridinis asmuo nepateikia papildomos informacijos priežastims, pateiktoms prašyme, pagrįsti pagal </w:t>
      </w:r>
      <w:r w:rsidRPr="00CB469E">
        <w:rPr>
          <w:sz w:val="24"/>
          <w:szCs w:val="24"/>
          <w:lang w:val="lt-LT"/>
        </w:rPr>
        <w:t>28</w:t>
      </w:r>
      <w:r w:rsidR="00154604" w:rsidRPr="00CB469E">
        <w:rPr>
          <w:sz w:val="24"/>
          <w:szCs w:val="24"/>
          <w:lang w:val="lt-LT"/>
        </w:rPr>
        <w:t xml:space="preserve"> punktą arba pateikia </w:t>
      </w:r>
      <w:r w:rsidR="00154604" w:rsidRPr="00154604">
        <w:rPr>
          <w:color w:val="000000"/>
          <w:sz w:val="24"/>
          <w:szCs w:val="24"/>
          <w:lang w:val="lt-LT"/>
        </w:rPr>
        <w:t>klaidingą informaciją apie prašomo kirsti, persodinti, kitaip pašalinti ar genėti želdinio būklę;</w:t>
      </w:r>
    </w:p>
    <w:p w14:paraId="53E2F7E4" w14:textId="77777777" w:rsidR="00154604" w:rsidRDefault="00CB469E" w:rsidP="00154604">
      <w:pPr>
        <w:ind w:firstLine="567"/>
        <w:jc w:val="both"/>
        <w:rPr>
          <w:color w:val="000000"/>
          <w:sz w:val="24"/>
          <w:szCs w:val="24"/>
          <w:lang w:val="lt-LT"/>
        </w:rPr>
      </w:pPr>
      <w:bookmarkStart w:id="91" w:name="part_8af204ee953548d49904a1cf3f2b768c"/>
      <w:bookmarkEnd w:id="91"/>
      <w:r>
        <w:rPr>
          <w:color w:val="000000"/>
          <w:sz w:val="24"/>
          <w:szCs w:val="24"/>
          <w:lang w:val="lt-LT"/>
        </w:rPr>
        <w:t>37</w:t>
      </w:r>
      <w:r w:rsidR="00154604" w:rsidRPr="00154604">
        <w:rPr>
          <w:color w:val="000000"/>
          <w:sz w:val="24"/>
          <w:szCs w:val="24"/>
          <w:lang w:val="lt-LT"/>
        </w:rPr>
        <w:t xml:space="preserve">.2. </w:t>
      </w:r>
      <w:r>
        <w:rPr>
          <w:sz w:val="24"/>
          <w:szCs w:val="24"/>
          <w:lang w:val="lt-LT"/>
        </w:rPr>
        <w:t>32</w:t>
      </w:r>
      <w:r w:rsidR="00154604" w:rsidRPr="00E00437">
        <w:rPr>
          <w:sz w:val="24"/>
          <w:szCs w:val="24"/>
          <w:lang w:val="lt-LT"/>
        </w:rPr>
        <w:t xml:space="preserve"> </w:t>
      </w:r>
      <w:r w:rsidR="00154604" w:rsidRPr="00154604">
        <w:rPr>
          <w:color w:val="000000"/>
          <w:sz w:val="24"/>
          <w:szCs w:val="24"/>
          <w:lang w:val="lt-LT"/>
        </w:rPr>
        <w:t>punkte nurodytos institucijos motyvuotai atsisako suderinti Leidimą;</w:t>
      </w:r>
    </w:p>
    <w:p w14:paraId="53E2F7E5" w14:textId="77777777" w:rsidR="00154604" w:rsidRDefault="00CB469E" w:rsidP="00154604">
      <w:pPr>
        <w:ind w:firstLine="567"/>
        <w:jc w:val="both"/>
        <w:rPr>
          <w:color w:val="000000"/>
          <w:sz w:val="24"/>
          <w:szCs w:val="24"/>
          <w:lang w:val="lt-LT"/>
        </w:rPr>
      </w:pPr>
      <w:bookmarkStart w:id="92" w:name="part_61ad57c209c544b2a14edf67f8eb0bec"/>
      <w:bookmarkEnd w:id="92"/>
      <w:r>
        <w:rPr>
          <w:color w:val="000000"/>
          <w:sz w:val="24"/>
          <w:szCs w:val="24"/>
          <w:lang w:val="lt-LT"/>
        </w:rPr>
        <w:t>37</w:t>
      </w:r>
      <w:r w:rsidR="00154604" w:rsidRPr="00154604">
        <w:rPr>
          <w:color w:val="000000"/>
          <w:sz w:val="24"/>
          <w:szCs w:val="24"/>
          <w:lang w:val="lt-LT"/>
        </w:rPr>
        <w:t xml:space="preserve">.3. </w:t>
      </w:r>
      <w:r>
        <w:rPr>
          <w:sz w:val="24"/>
          <w:szCs w:val="24"/>
          <w:lang w:val="lt-LT"/>
        </w:rPr>
        <w:t>29</w:t>
      </w:r>
      <w:r w:rsidR="00154604" w:rsidRPr="00E00437">
        <w:rPr>
          <w:sz w:val="24"/>
          <w:szCs w:val="24"/>
          <w:lang w:val="lt-LT"/>
        </w:rPr>
        <w:t xml:space="preserve"> </w:t>
      </w:r>
      <w:r w:rsidR="00154604" w:rsidRPr="00154604">
        <w:rPr>
          <w:color w:val="000000"/>
          <w:sz w:val="24"/>
          <w:szCs w:val="24"/>
          <w:lang w:val="lt-LT"/>
        </w:rPr>
        <w:t>punkte nurodyta Komisija želdinių apžiūros metu nustato, kad nėra poreikio šalinti saugotinų medžių ir krūmų, atlikti kitokio želdinių pertvarkymo ir pasiūlo alternatyvų sprendimą dėl prašomų pašalinti želdinių išsaugojimo;</w:t>
      </w:r>
    </w:p>
    <w:p w14:paraId="53E2F7E6" w14:textId="77777777" w:rsidR="00154604" w:rsidRPr="00BB6CC8" w:rsidRDefault="00CB469E" w:rsidP="00154604">
      <w:pPr>
        <w:ind w:firstLine="567"/>
        <w:jc w:val="both"/>
        <w:rPr>
          <w:sz w:val="24"/>
          <w:szCs w:val="24"/>
          <w:lang w:val="lt-LT"/>
        </w:rPr>
      </w:pPr>
      <w:bookmarkStart w:id="93" w:name="part_c3f4d47600f14c2cab81417e04f7d98e"/>
      <w:bookmarkEnd w:id="93"/>
      <w:r>
        <w:rPr>
          <w:color w:val="000000"/>
          <w:sz w:val="24"/>
          <w:szCs w:val="24"/>
          <w:lang w:val="lt-LT"/>
        </w:rPr>
        <w:t>37</w:t>
      </w:r>
      <w:r w:rsidR="00154604" w:rsidRPr="00154604">
        <w:rPr>
          <w:color w:val="000000"/>
          <w:sz w:val="24"/>
          <w:szCs w:val="24"/>
          <w:lang w:val="lt-LT"/>
        </w:rPr>
        <w:t>.4. vadovaujantis Želdynų įstatymo 16 straipsnio 1 dalies 3 punktu, visuomenė nebuvo supažindinta su želdynų ir želdinių būklę keičiančiais projektais, dar nepasibaigęs projektų viešinimo terminas arba visuomenė projektų viešinimo metu pateikia argumentuotą prašymą neišduoti leidimo, nurodydama leidimo išdavimo procedūros ar želdynų ir želdinių apsaugą reglamentuojančių teisės aktų pažeidimus;</w:t>
      </w:r>
    </w:p>
    <w:p w14:paraId="53E2F7E7" w14:textId="77777777" w:rsidR="00154604" w:rsidRPr="00BB6CC8" w:rsidRDefault="00CB469E" w:rsidP="00154604">
      <w:pPr>
        <w:ind w:firstLine="567"/>
        <w:jc w:val="both"/>
        <w:rPr>
          <w:sz w:val="24"/>
          <w:szCs w:val="24"/>
          <w:lang w:val="lt-LT"/>
        </w:rPr>
      </w:pPr>
      <w:bookmarkStart w:id="94" w:name="part_a1e531bb513848349ac93ce9fd10120e"/>
      <w:bookmarkEnd w:id="94"/>
      <w:r>
        <w:rPr>
          <w:color w:val="000000"/>
          <w:sz w:val="24"/>
          <w:szCs w:val="24"/>
          <w:lang w:val="lt-LT"/>
        </w:rPr>
        <w:t>37</w:t>
      </w:r>
      <w:r w:rsidR="00154604" w:rsidRPr="00154604">
        <w:rPr>
          <w:color w:val="000000"/>
          <w:sz w:val="24"/>
          <w:szCs w:val="24"/>
          <w:lang w:val="lt-LT"/>
        </w:rPr>
        <w:t>.5. vadovaujantis Želdynų įstatymo 16 straipsnio 2 dalimi, nebuvo atlikta želdinių būklės ekspertizė;</w:t>
      </w:r>
    </w:p>
    <w:p w14:paraId="53E2F7E8" w14:textId="77777777" w:rsidR="00154604" w:rsidRPr="00BB6CC8" w:rsidRDefault="00CB469E" w:rsidP="00154604">
      <w:pPr>
        <w:ind w:firstLine="567"/>
        <w:jc w:val="both"/>
        <w:rPr>
          <w:sz w:val="24"/>
          <w:szCs w:val="24"/>
          <w:lang w:val="lt-LT"/>
        </w:rPr>
      </w:pPr>
      <w:bookmarkStart w:id="95" w:name="part_49f601e3364c40ae806112a5a37c4a42"/>
      <w:bookmarkEnd w:id="95"/>
      <w:r>
        <w:rPr>
          <w:color w:val="000000"/>
          <w:sz w:val="24"/>
          <w:szCs w:val="24"/>
          <w:lang w:val="lt-LT"/>
        </w:rPr>
        <w:t>37</w:t>
      </w:r>
      <w:r w:rsidR="00154604" w:rsidRPr="00154604">
        <w:rPr>
          <w:color w:val="000000"/>
          <w:sz w:val="24"/>
          <w:szCs w:val="24"/>
          <w:lang w:val="lt-LT"/>
        </w:rPr>
        <w:t xml:space="preserve">.6. parengti atskirųjų ir priklausomųjų želdynų tvarkymo ir kūrimo projektai neatitinka Atskirųjų ir priklausomųjų želdynų kūrimo ir tvarkymo projektų rengimo tvarkos aprašo, patvirtinto aplinkos ministro 2007 m. gruodžio 29 d. įsakymu Nr. D1-719 „Dėl Atskirųjų ir priklausomųjų želdynų kūrimo ir tvarkymo projektų rengimo tvarkos aprašo patvirtinimo“, reikalavimų. </w:t>
      </w:r>
    </w:p>
    <w:p w14:paraId="53E2F7E9" w14:textId="77777777" w:rsidR="00D0068F" w:rsidRPr="00BB6CC8" w:rsidRDefault="00D0068F" w:rsidP="00222E21">
      <w:pPr>
        <w:ind w:firstLine="567"/>
        <w:jc w:val="both"/>
        <w:rPr>
          <w:sz w:val="24"/>
          <w:szCs w:val="24"/>
          <w:lang w:val="lt-LT"/>
        </w:rPr>
      </w:pPr>
    </w:p>
    <w:p w14:paraId="53E2F7EA" w14:textId="77777777" w:rsidR="00222E21" w:rsidRPr="00BB6CC8" w:rsidRDefault="00F55760" w:rsidP="00F55760">
      <w:pPr>
        <w:jc w:val="center"/>
        <w:rPr>
          <w:sz w:val="24"/>
          <w:szCs w:val="24"/>
          <w:lang w:val="lt-LT"/>
        </w:rPr>
      </w:pPr>
      <w:bookmarkStart w:id="96" w:name="part_3ecb170c459a42b6a483a467fed430f3"/>
      <w:bookmarkEnd w:id="96"/>
      <w:r>
        <w:rPr>
          <w:b/>
          <w:bCs/>
          <w:sz w:val="24"/>
          <w:szCs w:val="24"/>
          <w:lang w:val="lt-LT"/>
        </w:rPr>
        <w:t>VIII</w:t>
      </w:r>
      <w:r w:rsidR="00222E21" w:rsidRPr="00222E21">
        <w:rPr>
          <w:b/>
          <w:bCs/>
          <w:sz w:val="24"/>
          <w:szCs w:val="24"/>
          <w:lang w:val="lt-LT"/>
        </w:rPr>
        <w:t xml:space="preserve"> SKYRIUS</w:t>
      </w:r>
    </w:p>
    <w:p w14:paraId="53E2F7EB" w14:textId="77777777" w:rsidR="00222E21" w:rsidRPr="00BB6CC8" w:rsidRDefault="00222E21" w:rsidP="00222E21">
      <w:pPr>
        <w:ind w:left="11" w:hanging="11"/>
        <w:jc w:val="center"/>
        <w:rPr>
          <w:sz w:val="24"/>
          <w:szCs w:val="24"/>
          <w:lang w:val="lt-LT"/>
        </w:rPr>
      </w:pPr>
      <w:r w:rsidRPr="00222E21">
        <w:rPr>
          <w:b/>
          <w:bCs/>
          <w:sz w:val="24"/>
          <w:szCs w:val="24"/>
          <w:lang w:val="lt-LT"/>
        </w:rPr>
        <w:t>ŽELDYNŲ IR ŽELDINIŲ SAVININKŲ IR VALDYTOJŲ TEISĖS IR PAREIGOS</w:t>
      </w:r>
    </w:p>
    <w:p w14:paraId="53E2F7EC" w14:textId="77777777" w:rsidR="00222E21" w:rsidRPr="00BB6CC8" w:rsidRDefault="00222E21" w:rsidP="00222E21">
      <w:pPr>
        <w:jc w:val="center"/>
        <w:rPr>
          <w:sz w:val="24"/>
          <w:szCs w:val="24"/>
          <w:lang w:val="lt-LT"/>
        </w:rPr>
      </w:pPr>
      <w:r w:rsidRPr="00222E21">
        <w:rPr>
          <w:b/>
          <w:bCs/>
          <w:sz w:val="24"/>
          <w:szCs w:val="24"/>
          <w:lang w:val="lt-LT"/>
        </w:rPr>
        <w:t> </w:t>
      </w:r>
    </w:p>
    <w:p w14:paraId="53E2F7ED" w14:textId="77777777" w:rsidR="00222E21" w:rsidRPr="00222E21" w:rsidRDefault="00D651DD" w:rsidP="00222E21">
      <w:pPr>
        <w:ind w:firstLine="567"/>
        <w:jc w:val="both"/>
        <w:rPr>
          <w:sz w:val="24"/>
          <w:szCs w:val="24"/>
          <w:lang w:val="en-US"/>
        </w:rPr>
      </w:pPr>
      <w:bookmarkStart w:id="97" w:name="part_f3b9b7a19b9f44d3b7357f3ed51951f3"/>
      <w:bookmarkEnd w:id="97"/>
      <w:r>
        <w:rPr>
          <w:sz w:val="24"/>
          <w:szCs w:val="24"/>
          <w:lang w:val="lt-LT"/>
        </w:rPr>
        <w:t>38</w:t>
      </w:r>
      <w:r w:rsidR="00222E21" w:rsidRPr="00222E21">
        <w:rPr>
          <w:sz w:val="24"/>
          <w:szCs w:val="24"/>
          <w:lang w:val="lt-LT"/>
        </w:rPr>
        <w:t>.</w:t>
      </w:r>
      <w:r w:rsidR="00222E21" w:rsidRPr="00222E21">
        <w:rPr>
          <w:sz w:val="14"/>
          <w:szCs w:val="14"/>
          <w:lang w:val="lt-LT"/>
        </w:rPr>
        <w:t xml:space="preserve"> </w:t>
      </w:r>
      <w:r w:rsidR="00222E21" w:rsidRPr="00222E21">
        <w:rPr>
          <w:sz w:val="24"/>
          <w:szCs w:val="24"/>
          <w:lang w:val="lt-LT"/>
        </w:rPr>
        <w:t>Želdynų ir želdinių valdytojai ir savininkai privalo:</w:t>
      </w:r>
    </w:p>
    <w:p w14:paraId="53E2F7EE" w14:textId="77777777" w:rsidR="00222E21" w:rsidRPr="00222E21" w:rsidRDefault="00D651DD" w:rsidP="00222E21">
      <w:pPr>
        <w:ind w:firstLine="567"/>
        <w:jc w:val="both"/>
        <w:rPr>
          <w:sz w:val="24"/>
          <w:szCs w:val="24"/>
          <w:lang w:val="en-US"/>
        </w:rPr>
      </w:pPr>
      <w:bookmarkStart w:id="98" w:name="part_2a3ecd6953154098a816fbe4611cbd39"/>
      <w:bookmarkEnd w:id="98"/>
      <w:r>
        <w:rPr>
          <w:sz w:val="24"/>
          <w:szCs w:val="24"/>
          <w:lang w:val="lt-LT"/>
        </w:rPr>
        <w:t>38</w:t>
      </w:r>
      <w:r w:rsidR="00222E21" w:rsidRPr="00222E21">
        <w:rPr>
          <w:sz w:val="24"/>
          <w:szCs w:val="24"/>
          <w:lang w:val="lt-LT"/>
        </w:rPr>
        <w:t>.1.</w:t>
      </w:r>
      <w:r w:rsidR="00222E21" w:rsidRPr="00222E21">
        <w:rPr>
          <w:sz w:val="14"/>
          <w:szCs w:val="14"/>
          <w:lang w:val="lt-LT"/>
        </w:rPr>
        <w:t xml:space="preserve"> </w:t>
      </w:r>
      <w:r w:rsidR="00222E21" w:rsidRPr="00222E21">
        <w:rPr>
          <w:sz w:val="24"/>
          <w:szCs w:val="24"/>
          <w:lang w:val="lt-LT"/>
        </w:rPr>
        <w:t>išsaugoti želdynus ir želdinius, tinkamai juos tvarkyti, atkurti ir veisti naujus;</w:t>
      </w:r>
    </w:p>
    <w:p w14:paraId="53E2F7EF" w14:textId="77777777" w:rsidR="00222E21" w:rsidRPr="00222E21" w:rsidRDefault="00D651DD" w:rsidP="00222E21">
      <w:pPr>
        <w:ind w:firstLine="567"/>
        <w:jc w:val="both"/>
        <w:rPr>
          <w:sz w:val="24"/>
          <w:szCs w:val="24"/>
          <w:lang w:val="en-US"/>
        </w:rPr>
      </w:pPr>
      <w:bookmarkStart w:id="99" w:name="part_11926f09a54e4b95ae1d411956198896"/>
      <w:bookmarkEnd w:id="99"/>
      <w:r>
        <w:rPr>
          <w:sz w:val="24"/>
          <w:szCs w:val="24"/>
          <w:lang w:val="lt-LT"/>
        </w:rPr>
        <w:t>38</w:t>
      </w:r>
      <w:r w:rsidR="00222E21" w:rsidRPr="00222E21">
        <w:rPr>
          <w:sz w:val="24"/>
          <w:szCs w:val="24"/>
          <w:lang w:val="lt-LT"/>
        </w:rPr>
        <w:t>.2.</w:t>
      </w:r>
      <w:r w:rsidR="00222E21" w:rsidRPr="00222E21">
        <w:rPr>
          <w:sz w:val="14"/>
          <w:szCs w:val="14"/>
          <w:lang w:val="lt-LT"/>
        </w:rPr>
        <w:t> </w:t>
      </w:r>
      <w:r w:rsidR="00222E21" w:rsidRPr="00222E21">
        <w:rPr>
          <w:sz w:val="24"/>
          <w:szCs w:val="24"/>
          <w:lang w:val="lt-LT"/>
        </w:rPr>
        <w:t>taikyti kovos su kenkėjais ir ligomis priemones;</w:t>
      </w:r>
    </w:p>
    <w:p w14:paraId="53E2F7F0" w14:textId="77777777" w:rsidR="00222E21" w:rsidRPr="00222E21" w:rsidRDefault="00D651DD" w:rsidP="00222E21">
      <w:pPr>
        <w:ind w:firstLine="567"/>
        <w:jc w:val="both"/>
        <w:rPr>
          <w:sz w:val="24"/>
          <w:szCs w:val="24"/>
          <w:lang w:val="en-US"/>
        </w:rPr>
      </w:pPr>
      <w:bookmarkStart w:id="100" w:name="part_95ae00d96288485f95e1c825cb4cd8a6"/>
      <w:bookmarkEnd w:id="100"/>
      <w:r>
        <w:rPr>
          <w:sz w:val="24"/>
          <w:szCs w:val="24"/>
          <w:lang w:val="lt-LT"/>
        </w:rPr>
        <w:t>39</w:t>
      </w:r>
      <w:r w:rsidR="00222E21" w:rsidRPr="00222E21">
        <w:rPr>
          <w:sz w:val="24"/>
          <w:szCs w:val="24"/>
          <w:lang w:val="lt-LT"/>
        </w:rPr>
        <w:t>.</w:t>
      </w:r>
      <w:r w:rsidR="00222E21" w:rsidRPr="00222E21">
        <w:rPr>
          <w:sz w:val="14"/>
          <w:szCs w:val="14"/>
          <w:lang w:val="lt-LT"/>
        </w:rPr>
        <w:t xml:space="preserve"> </w:t>
      </w:r>
      <w:r w:rsidR="00222E21" w:rsidRPr="00222E21">
        <w:rPr>
          <w:sz w:val="24"/>
          <w:szCs w:val="24"/>
          <w:lang w:val="lt-LT"/>
        </w:rPr>
        <w:t>Želdynų ir želdinių savininkai ir valdytojai turi teisę:</w:t>
      </w:r>
    </w:p>
    <w:p w14:paraId="53E2F7F1" w14:textId="77777777" w:rsidR="00222E21" w:rsidRPr="00222E21" w:rsidRDefault="00D651DD" w:rsidP="00222E21">
      <w:pPr>
        <w:ind w:firstLine="567"/>
        <w:jc w:val="both"/>
        <w:rPr>
          <w:sz w:val="24"/>
          <w:szCs w:val="24"/>
          <w:lang w:val="en-US"/>
        </w:rPr>
      </w:pPr>
      <w:bookmarkStart w:id="101" w:name="part_29540a68d2324e26ad6b132f0fd44fdd"/>
      <w:bookmarkEnd w:id="101"/>
      <w:r>
        <w:rPr>
          <w:sz w:val="24"/>
          <w:szCs w:val="24"/>
          <w:lang w:val="lt-LT"/>
        </w:rPr>
        <w:lastRenderedPageBreak/>
        <w:t>39</w:t>
      </w:r>
      <w:r w:rsidR="00222E21" w:rsidRPr="00222E21">
        <w:rPr>
          <w:sz w:val="24"/>
          <w:szCs w:val="24"/>
          <w:lang w:val="lt-LT"/>
        </w:rPr>
        <w:t>.1.</w:t>
      </w:r>
      <w:r w:rsidR="00222E21" w:rsidRPr="00222E21">
        <w:rPr>
          <w:sz w:val="14"/>
          <w:szCs w:val="14"/>
          <w:lang w:val="lt-LT"/>
        </w:rPr>
        <w:t> </w:t>
      </w:r>
      <w:r w:rsidR="00222E21" w:rsidRPr="00222E21">
        <w:rPr>
          <w:sz w:val="24"/>
          <w:szCs w:val="24"/>
          <w:lang w:val="lt-LT"/>
        </w:rPr>
        <w:t>privačioje žemės valdoje esančius želdynus ir želdinius, kurie teisės aktais nėra priskirti saugotiniems, tvarkyti savo nuožiūra, nepažeidžiant kaimyninių žemės sklypų ir namų valdų savininkų, valdytojų ar naudotojų interesų;</w:t>
      </w:r>
    </w:p>
    <w:p w14:paraId="53E2F7F2" w14:textId="77777777" w:rsidR="00222E21" w:rsidRPr="00222E21" w:rsidRDefault="00D651DD" w:rsidP="00222E21">
      <w:pPr>
        <w:ind w:firstLine="567"/>
        <w:jc w:val="both"/>
        <w:rPr>
          <w:sz w:val="24"/>
          <w:szCs w:val="24"/>
          <w:lang w:val="en-US"/>
        </w:rPr>
      </w:pPr>
      <w:bookmarkStart w:id="102" w:name="part_b03797e259204c46bc83549f8801b7b2"/>
      <w:bookmarkEnd w:id="102"/>
      <w:r>
        <w:rPr>
          <w:sz w:val="24"/>
          <w:szCs w:val="24"/>
          <w:lang w:val="lt-LT"/>
        </w:rPr>
        <w:t>39</w:t>
      </w:r>
      <w:r w:rsidR="00222E21" w:rsidRPr="00222E21">
        <w:rPr>
          <w:sz w:val="24"/>
          <w:szCs w:val="24"/>
          <w:lang w:val="lt-LT"/>
        </w:rPr>
        <w:t>.2. sudaryti sutartis su fiziniais ir juridiniais asmenimis, valstybės institucijomis ir savivaldybėmis dėl želdynų ir želdinių apsaugos ir priežiūros, kovos su augalų ligomis ir kenkėjais;</w:t>
      </w:r>
    </w:p>
    <w:p w14:paraId="53E2F7F3" w14:textId="77777777" w:rsidR="00222E21" w:rsidRPr="00222E21" w:rsidRDefault="00D651DD" w:rsidP="00222E21">
      <w:pPr>
        <w:ind w:firstLine="567"/>
        <w:jc w:val="both"/>
        <w:rPr>
          <w:sz w:val="24"/>
          <w:szCs w:val="24"/>
          <w:lang w:val="en-US"/>
        </w:rPr>
      </w:pPr>
      <w:bookmarkStart w:id="103" w:name="part_5350dca2cf2a4cbe8352a4e65a5920b1"/>
      <w:bookmarkEnd w:id="103"/>
      <w:r>
        <w:rPr>
          <w:sz w:val="24"/>
          <w:szCs w:val="24"/>
          <w:lang w:val="lt-LT"/>
        </w:rPr>
        <w:t>39</w:t>
      </w:r>
      <w:r w:rsidR="00222E21" w:rsidRPr="00222E21">
        <w:rPr>
          <w:sz w:val="24"/>
          <w:szCs w:val="24"/>
          <w:lang w:val="lt-LT"/>
        </w:rPr>
        <w:t>.3. nustatyti želdynų lankymo sąlygas (laiką, lankymo įkainius).</w:t>
      </w:r>
    </w:p>
    <w:p w14:paraId="53E2F7F4" w14:textId="77777777" w:rsidR="00222E21" w:rsidRPr="00222E21" w:rsidRDefault="00D651DD" w:rsidP="00222E21">
      <w:pPr>
        <w:ind w:firstLine="567"/>
        <w:jc w:val="both"/>
        <w:rPr>
          <w:sz w:val="24"/>
          <w:szCs w:val="24"/>
          <w:lang w:val="en-US"/>
        </w:rPr>
      </w:pPr>
      <w:bookmarkStart w:id="104" w:name="part_5580b73a24d04ea0bb71b2f39f29de0c"/>
      <w:bookmarkEnd w:id="104"/>
      <w:r>
        <w:rPr>
          <w:sz w:val="24"/>
          <w:szCs w:val="24"/>
          <w:lang w:val="lt-LT"/>
        </w:rPr>
        <w:t>40</w:t>
      </w:r>
      <w:r w:rsidR="00222E21" w:rsidRPr="00222E21">
        <w:rPr>
          <w:sz w:val="24"/>
          <w:szCs w:val="24"/>
          <w:lang w:val="lt-LT"/>
        </w:rPr>
        <w:t>. Savivaldybė pagal kompetenciją nustatyta tvarka turi teisę leisti naudoti želdynus ir želdinius moksliniams tyrimams, mokymui, kultūrinei, švietėjiškai veiklai, gamtos ir kultūros objektų apsaugai, visuomenės lankymui, rekreacijai ir kitais įstatymams bei teisės aktams neprieštaraujančiais tikslais</w:t>
      </w:r>
      <w:r w:rsidR="00222E21" w:rsidRPr="00222E21">
        <w:rPr>
          <w:sz w:val="22"/>
          <w:szCs w:val="22"/>
          <w:lang w:val="lt-LT"/>
        </w:rPr>
        <w:t>.</w:t>
      </w:r>
    </w:p>
    <w:p w14:paraId="53E2F7F5" w14:textId="77777777" w:rsidR="00222E21" w:rsidRPr="00222E21" w:rsidRDefault="00D651DD" w:rsidP="00222E21">
      <w:pPr>
        <w:ind w:left="11" w:firstLine="556"/>
        <w:jc w:val="both"/>
        <w:rPr>
          <w:sz w:val="24"/>
          <w:szCs w:val="24"/>
          <w:lang w:val="en-US"/>
        </w:rPr>
      </w:pPr>
      <w:bookmarkStart w:id="105" w:name="part_db89e3210d494470b53dc1609c96b820"/>
      <w:bookmarkEnd w:id="105"/>
      <w:r>
        <w:rPr>
          <w:sz w:val="24"/>
          <w:szCs w:val="24"/>
          <w:lang w:val="lt-LT"/>
        </w:rPr>
        <w:t>41</w:t>
      </w:r>
      <w:r w:rsidR="00222E21" w:rsidRPr="00222E21">
        <w:rPr>
          <w:sz w:val="24"/>
          <w:szCs w:val="24"/>
          <w:lang w:val="lt-LT"/>
        </w:rPr>
        <w:t>. Saugomose teritorijose želdynus ir želdinius mokslo tyrimams, mokymui leidžiama naudoti, jeigu tai neprieštarauja saugomų teritorijų apsaugą, veiklą, paskirtį reglamentuojantiems įstatymams ir kitiems teisės aktams arba tai neuždrausta Savivaldybės administracijos ar Savivaldybės tarybos sprendimais.</w:t>
      </w:r>
    </w:p>
    <w:p w14:paraId="53E2F7F6" w14:textId="77777777" w:rsidR="00222E21" w:rsidRPr="00222E21" w:rsidRDefault="00D651DD" w:rsidP="00222E21">
      <w:pPr>
        <w:ind w:firstLine="558"/>
        <w:jc w:val="both"/>
        <w:rPr>
          <w:sz w:val="24"/>
          <w:szCs w:val="24"/>
          <w:lang w:val="en-US"/>
        </w:rPr>
      </w:pPr>
      <w:bookmarkStart w:id="106" w:name="part_e8cd2a7bb7794efc8102504ac02d7026"/>
      <w:bookmarkEnd w:id="106"/>
      <w:r>
        <w:rPr>
          <w:sz w:val="24"/>
          <w:szCs w:val="24"/>
          <w:lang w:val="lt-LT"/>
        </w:rPr>
        <w:t>42</w:t>
      </w:r>
      <w:r w:rsidR="00222E21" w:rsidRPr="00222E21">
        <w:rPr>
          <w:sz w:val="24"/>
          <w:szCs w:val="24"/>
          <w:lang w:val="lt-LT"/>
        </w:rPr>
        <w:t>. Atskirieji želdynai, esantys valstybei ir savivaldybei nuosavybės teise priklausančioje žemėje, turi būti atviri lankymui, jeigu juose nevyksta uždaro pobūdžio renginiai, nevykdomi priežiūros ir kiti darbai.</w:t>
      </w:r>
    </w:p>
    <w:p w14:paraId="53E2F7F7" w14:textId="77777777" w:rsidR="00222E21" w:rsidRPr="00222E21" w:rsidRDefault="00222E21" w:rsidP="00222E21">
      <w:pPr>
        <w:rPr>
          <w:sz w:val="24"/>
          <w:szCs w:val="24"/>
          <w:lang w:val="en-US"/>
        </w:rPr>
      </w:pPr>
      <w:r w:rsidRPr="00222E21">
        <w:rPr>
          <w:sz w:val="24"/>
          <w:szCs w:val="24"/>
          <w:lang w:val="lt-LT"/>
        </w:rPr>
        <w:t> </w:t>
      </w:r>
    </w:p>
    <w:p w14:paraId="53E2F7F8" w14:textId="77777777" w:rsidR="00222E21" w:rsidRPr="00222E21" w:rsidRDefault="00252263" w:rsidP="00222E21">
      <w:pPr>
        <w:jc w:val="center"/>
        <w:rPr>
          <w:sz w:val="24"/>
          <w:szCs w:val="24"/>
          <w:lang w:val="en-US"/>
        </w:rPr>
      </w:pPr>
      <w:bookmarkStart w:id="107" w:name="part_d403f09fc0f343238a9e829d20c2addc"/>
      <w:bookmarkEnd w:id="107"/>
      <w:r>
        <w:rPr>
          <w:b/>
          <w:bCs/>
          <w:sz w:val="24"/>
          <w:szCs w:val="24"/>
          <w:lang w:val="lt-LT"/>
        </w:rPr>
        <w:t>I</w:t>
      </w:r>
      <w:r w:rsidR="00222E21" w:rsidRPr="00222E21">
        <w:rPr>
          <w:b/>
          <w:bCs/>
          <w:sz w:val="24"/>
          <w:szCs w:val="24"/>
          <w:lang w:val="lt-LT"/>
        </w:rPr>
        <w:t>X SKYRIUS</w:t>
      </w:r>
    </w:p>
    <w:p w14:paraId="53E2F7F9" w14:textId="77777777" w:rsidR="00222E21" w:rsidRPr="00222E21" w:rsidRDefault="00222E21" w:rsidP="00222E21">
      <w:pPr>
        <w:jc w:val="center"/>
        <w:rPr>
          <w:sz w:val="24"/>
          <w:szCs w:val="24"/>
          <w:lang w:val="en-US"/>
        </w:rPr>
      </w:pPr>
      <w:r w:rsidRPr="00222E21">
        <w:rPr>
          <w:b/>
          <w:bCs/>
          <w:sz w:val="24"/>
          <w:szCs w:val="24"/>
          <w:lang w:val="lt-LT"/>
        </w:rPr>
        <w:t>VISUOMENĖS INFORMAVIMAS</w:t>
      </w:r>
    </w:p>
    <w:p w14:paraId="53E2F7FA" w14:textId="77777777" w:rsidR="00222E21" w:rsidRPr="00222E21" w:rsidRDefault="00222E21" w:rsidP="00222E21">
      <w:pPr>
        <w:rPr>
          <w:sz w:val="24"/>
          <w:szCs w:val="24"/>
          <w:lang w:val="en-US"/>
        </w:rPr>
      </w:pPr>
      <w:r w:rsidRPr="00222E21">
        <w:rPr>
          <w:b/>
          <w:bCs/>
          <w:sz w:val="24"/>
          <w:szCs w:val="24"/>
          <w:lang w:val="lt-LT"/>
        </w:rPr>
        <w:t> </w:t>
      </w:r>
    </w:p>
    <w:p w14:paraId="53E2F7FB" w14:textId="77777777" w:rsidR="00222E21" w:rsidRPr="00222E21" w:rsidRDefault="00D651DD" w:rsidP="00222E21">
      <w:pPr>
        <w:ind w:firstLine="567"/>
        <w:jc w:val="both"/>
        <w:rPr>
          <w:sz w:val="24"/>
          <w:szCs w:val="24"/>
          <w:lang w:val="en-US"/>
        </w:rPr>
      </w:pPr>
      <w:bookmarkStart w:id="108" w:name="part_c0c62470098d4abc8f2740e744deaa54"/>
      <w:bookmarkEnd w:id="108"/>
      <w:r>
        <w:rPr>
          <w:sz w:val="24"/>
          <w:szCs w:val="24"/>
          <w:lang w:val="lt-LT"/>
        </w:rPr>
        <w:t>43</w:t>
      </w:r>
      <w:r w:rsidR="00222E21" w:rsidRPr="00222E21">
        <w:rPr>
          <w:sz w:val="24"/>
          <w:szCs w:val="24"/>
          <w:lang w:val="lt-LT"/>
        </w:rPr>
        <w:t>. Visuomenės informavimas planuojant, projektuojant želdinių ir želdynų pertvarkymą ar naujų kūrimą vykdomas vadovaujantis Lietuvos Respublikos aplinkos ministro 2016 m. lapkričio 7 d. įsakymu Nr. D1-738 „Dėl statybos techninio reglamento STR 1.04.04:2017 "Statinio projektavimas, projekto ekspertizė“ patvirtinimo“ bei Lietuvos Respublikos teritorijų planavimo įstatymo nustatyta tvarka, taip pat organizatoriaus ar užsakovo iniciatyva.</w:t>
      </w:r>
    </w:p>
    <w:p w14:paraId="53E2F7FC" w14:textId="77777777" w:rsidR="00222E21" w:rsidRPr="00222E21" w:rsidRDefault="00D651DD" w:rsidP="00222E21">
      <w:pPr>
        <w:ind w:firstLine="567"/>
        <w:jc w:val="both"/>
        <w:rPr>
          <w:sz w:val="24"/>
          <w:szCs w:val="24"/>
          <w:lang w:val="en-US"/>
        </w:rPr>
      </w:pPr>
      <w:bookmarkStart w:id="109" w:name="part_dde4ae7779c04231912308eb5c621c3c"/>
      <w:bookmarkEnd w:id="109"/>
      <w:r>
        <w:rPr>
          <w:sz w:val="24"/>
          <w:szCs w:val="24"/>
          <w:lang w:val="lt-LT"/>
        </w:rPr>
        <w:t>44</w:t>
      </w:r>
      <w:r w:rsidR="00222E21" w:rsidRPr="00222E21">
        <w:rPr>
          <w:sz w:val="24"/>
          <w:szCs w:val="24"/>
          <w:lang w:val="lt-LT"/>
        </w:rPr>
        <w:t>.</w:t>
      </w:r>
      <w:r w:rsidR="00222E21" w:rsidRPr="00222E21">
        <w:rPr>
          <w:sz w:val="14"/>
          <w:szCs w:val="14"/>
          <w:lang w:val="lt-LT"/>
        </w:rPr>
        <w:t xml:space="preserve"> </w:t>
      </w:r>
      <w:r w:rsidR="00222E21" w:rsidRPr="00222E21">
        <w:rPr>
          <w:sz w:val="24"/>
          <w:szCs w:val="24"/>
          <w:lang w:val="lt-LT"/>
        </w:rPr>
        <w:t>Visuomenė su želdinių ar kitų gamtinių struktūrų pertvarkymo sprendiniais supažindinama:</w:t>
      </w:r>
    </w:p>
    <w:p w14:paraId="53E2F7FD" w14:textId="77777777" w:rsidR="00222E21" w:rsidRPr="00222E21" w:rsidRDefault="00D651DD" w:rsidP="00222E21">
      <w:pPr>
        <w:ind w:firstLine="567"/>
        <w:jc w:val="both"/>
        <w:rPr>
          <w:sz w:val="24"/>
          <w:szCs w:val="24"/>
          <w:lang w:val="en-US"/>
        </w:rPr>
      </w:pPr>
      <w:bookmarkStart w:id="110" w:name="part_50118fc06d354430ad5a82fb07bca1c0"/>
      <w:bookmarkEnd w:id="110"/>
      <w:r>
        <w:rPr>
          <w:sz w:val="24"/>
          <w:szCs w:val="24"/>
          <w:lang w:val="lt-LT"/>
        </w:rPr>
        <w:t>44</w:t>
      </w:r>
      <w:r w:rsidR="00222E21" w:rsidRPr="00222E21">
        <w:rPr>
          <w:sz w:val="24"/>
          <w:szCs w:val="24"/>
          <w:lang w:val="lt-LT"/>
        </w:rPr>
        <w:t>.1.</w:t>
      </w:r>
      <w:r w:rsidR="00222E21" w:rsidRPr="00222E21">
        <w:rPr>
          <w:sz w:val="14"/>
          <w:szCs w:val="14"/>
          <w:lang w:val="lt-LT"/>
        </w:rPr>
        <w:t xml:space="preserve"> </w:t>
      </w:r>
      <w:r w:rsidR="00222E21" w:rsidRPr="00222E21">
        <w:rPr>
          <w:sz w:val="24"/>
          <w:szCs w:val="24"/>
          <w:lang w:val="lt-LT"/>
        </w:rPr>
        <w:t xml:space="preserve">kai formuojamas naujas sklypas – projekto rengėjas, rengdamas sklypo formavimo, pertvarkymo planus ir kadastrinius matavimus, fiksuoja esamus medžius ir pateikia informaciją apie numatomus sklypo želdinių pertvarkymus, o atsakingas Savivaldybės specialistas surašo reikalavimus dėl konkrečių medžių išsaugojimo; </w:t>
      </w:r>
    </w:p>
    <w:p w14:paraId="53E2F7FE" w14:textId="77777777" w:rsidR="00222E21" w:rsidRPr="00222E21" w:rsidRDefault="00D651DD" w:rsidP="00222E21">
      <w:pPr>
        <w:ind w:firstLine="567"/>
        <w:jc w:val="both"/>
        <w:rPr>
          <w:sz w:val="24"/>
          <w:szCs w:val="24"/>
          <w:lang w:val="en-US"/>
        </w:rPr>
      </w:pPr>
      <w:bookmarkStart w:id="111" w:name="part_6db8e95e18074e5d92038976e76f4b24"/>
      <w:bookmarkEnd w:id="111"/>
      <w:r>
        <w:rPr>
          <w:sz w:val="24"/>
          <w:szCs w:val="24"/>
          <w:lang w:val="lt-LT"/>
        </w:rPr>
        <w:t>44</w:t>
      </w:r>
      <w:r w:rsidR="00222E21" w:rsidRPr="00222E21">
        <w:rPr>
          <w:sz w:val="24"/>
          <w:szCs w:val="24"/>
          <w:lang w:val="lt-LT"/>
        </w:rPr>
        <w:t>.2.</w:t>
      </w:r>
      <w:r w:rsidR="007A3589">
        <w:rPr>
          <w:sz w:val="24"/>
          <w:szCs w:val="24"/>
          <w:lang w:val="lt-LT"/>
        </w:rPr>
        <w:t xml:space="preserve"> </w:t>
      </w:r>
      <w:r w:rsidR="00222E21" w:rsidRPr="00222E21">
        <w:rPr>
          <w:sz w:val="14"/>
          <w:szCs w:val="14"/>
          <w:lang w:val="lt-LT"/>
        </w:rPr>
        <w:t> </w:t>
      </w:r>
      <w:r w:rsidR="00222E21" w:rsidRPr="00222E21">
        <w:rPr>
          <w:sz w:val="24"/>
          <w:szCs w:val="24"/>
          <w:lang w:val="lt-LT"/>
        </w:rPr>
        <w:t>kai rengiami projektiniai pasiūlymai – projektuotojai parengia sklype arba greta esančioje susijusioje teritorijoje saugomų ir kertamų medžių analizę ir specifikacijas, pateikia sklypo suplanavimo sprendinius (nurodo erdvinį vaizdą) su išsaugomais ir naujai sodinamais augalais ir preliminaria siūlomų augalų specifikacija;</w:t>
      </w:r>
    </w:p>
    <w:p w14:paraId="53E2F7FF" w14:textId="77777777" w:rsidR="00222E21" w:rsidRPr="00BB6CC8" w:rsidRDefault="00D651DD" w:rsidP="00222E21">
      <w:pPr>
        <w:ind w:firstLine="567"/>
        <w:jc w:val="both"/>
        <w:rPr>
          <w:sz w:val="24"/>
          <w:szCs w:val="24"/>
          <w:lang w:val="lt-LT"/>
        </w:rPr>
      </w:pPr>
      <w:bookmarkStart w:id="112" w:name="part_1a6a005177064d76a5727038bde783d2"/>
      <w:bookmarkEnd w:id="112"/>
      <w:r>
        <w:rPr>
          <w:sz w:val="24"/>
          <w:szCs w:val="24"/>
          <w:lang w:val="lt-LT"/>
        </w:rPr>
        <w:t>44</w:t>
      </w:r>
      <w:r w:rsidR="00222E21" w:rsidRPr="00222E21">
        <w:rPr>
          <w:sz w:val="24"/>
          <w:szCs w:val="24"/>
          <w:lang w:val="lt-LT"/>
        </w:rPr>
        <w:t>.3.</w:t>
      </w:r>
      <w:r w:rsidR="00222E21" w:rsidRPr="00222E21">
        <w:rPr>
          <w:sz w:val="14"/>
          <w:szCs w:val="14"/>
          <w:lang w:val="lt-LT"/>
        </w:rPr>
        <w:t> </w:t>
      </w:r>
      <w:r w:rsidR="007A3589">
        <w:rPr>
          <w:sz w:val="14"/>
          <w:szCs w:val="14"/>
          <w:lang w:val="lt-LT"/>
        </w:rPr>
        <w:t xml:space="preserve"> </w:t>
      </w:r>
      <w:r w:rsidR="00222E21" w:rsidRPr="00222E21">
        <w:rPr>
          <w:sz w:val="24"/>
          <w:szCs w:val="24"/>
          <w:lang w:val="lt-LT"/>
        </w:rPr>
        <w:t>kai rengiami detalieji (kompleksiniai, bendrieji) planai – būtina kuo tiksliau įvertinti esamą gamtinių struktūrų potencialą, apibrėžti jo apsaugos laipsnį, kriterijus ir ribas, numatyti motyvuotas pritaikymo žmonių veiklai galimybes. Šią informaciją aiškiai pavaizduoti grafiškai ir aprašyti reglamentuose. Rengiant teritorijų planavimo dokumentus svarbu aiškiai numatyti ir išreikšti, kaip urbanistinės plėtros sprendiniai (naujas užstatymas, keliai, inžinerinė infrastruktūra ir kt.) paveiks gamtines struktūras (reljefą, vandens telkinius, augaliją) ir žmonių ryšius su gamtinių struktūrų potencialu (pasiekiamumas, vaizdai, rekreacinės galimybės, ekologija ir kt.). Rengdami detaliuosius (kompleksinius) planus, projektuotojai atlieka išsamią gamtinio potencialo analizę, grafiškai pavaizduoja vertingus išsaugomus gamtinius elementus (reljefą, vandens telkinius, pavienius medžius ir (ar) jų masyvus), pateikia motyvuotą informaciją apie keičiamus ir (arba) naikinamus esamus gamtinius elementus ir pažymi saugomus želdinius, nurodo planuojamų priklausomųjų želdynų plotą ir naudojimo pobūdį;</w:t>
      </w:r>
    </w:p>
    <w:p w14:paraId="53E2F800" w14:textId="77777777" w:rsidR="00222E21" w:rsidRPr="00BB6CC8" w:rsidRDefault="00D651DD" w:rsidP="00222E21">
      <w:pPr>
        <w:ind w:firstLine="567"/>
        <w:jc w:val="both"/>
        <w:rPr>
          <w:sz w:val="24"/>
          <w:szCs w:val="24"/>
          <w:lang w:val="lt-LT"/>
        </w:rPr>
      </w:pPr>
      <w:bookmarkStart w:id="113" w:name="part_752ca86433af4dc688a788f085327cf5"/>
      <w:bookmarkEnd w:id="113"/>
      <w:r>
        <w:rPr>
          <w:sz w:val="24"/>
          <w:szCs w:val="24"/>
          <w:lang w:val="lt-LT"/>
        </w:rPr>
        <w:t>44</w:t>
      </w:r>
      <w:r w:rsidR="00222E21" w:rsidRPr="00222E21">
        <w:rPr>
          <w:sz w:val="24"/>
          <w:szCs w:val="24"/>
          <w:lang w:val="lt-LT"/>
        </w:rPr>
        <w:t>.4.</w:t>
      </w:r>
      <w:r w:rsidR="00222E21" w:rsidRPr="00222E21">
        <w:rPr>
          <w:sz w:val="14"/>
          <w:szCs w:val="14"/>
          <w:lang w:val="lt-LT"/>
        </w:rPr>
        <w:t> </w:t>
      </w:r>
      <w:r w:rsidR="007A3589">
        <w:rPr>
          <w:sz w:val="14"/>
          <w:szCs w:val="14"/>
          <w:lang w:val="lt-LT"/>
        </w:rPr>
        <w:t xml:space="preserve"> </w:t>
      </w:r>
      <w:r w:rsidR="00222E21" w:rsidRPr="00222E21">
        <w:rPr>
          <w:sz w:val="24"/>
          <w:szCs w:val="24"/>
          <w:lang w:val="lt-LT"/>
        </w:rPr>
        <w:t xml:space="preserve">vykdant naują statybą ar rekonstrukciją bendro naudojimo, rekreacinės,  komercinės, visuomeninės, daugiabutės gyvenamosios, inžinerinės infrastruktūros naudojimo būdų sklypuose ir teritorijose, pareiškėjas, pateikęs visus reikalingus dokumentus leidimui gauti, prieš išduodant leidimą kirsti želdinius, turi organizuoti kirtimo teritorijos aptvėrimą ir prieš 5 darbo dienas prieš </w:t>
      </w:r>
      <w:r w:rsidR="00222E21" w:rsidRPr="00222E21">
        <w:rPr>
          <w:sz w:val="24"/>
          <w:szCs w:val="24"/>
          <w:lang w:val="lt-LT"/>
        </w:rPr>
        <w:lastRenderedPageBreak/>
        <w:t>želdinių kirtimo, genėjimo ar kitokio pertvarkymo darbų atlikimą įrengtame stende paskelbti informaciją apie darbų vykdymą. Stende turi būti nurodyta objekto pavadinimas, adresas, statybos rūšis, projektuotojas, statytojas, rangovas (jų kontaktiniai duomenys), darbų pradžios ir darbų pabaigos terminas, atsiprašymas už laikinus nepatogumus, jei tokie sukeliami. Grafinėje stendo dalyje pavaizduojamas sklypo planas nurodant dangas, užstatymo zoną, gatvės   (-</w:t>
      </w:r>
      <w:proofErr w:type="spellStart"/>
      <w:r w:rsidR="00222E21" w:rsidRPr="00222E21">
        <w:rPr>
          <w:sz w:val="24"/>
          <w:szCs w:val="24"/>
          <w:lang w:val="lt-LT"/>
        </w:rPr>
        <w:t>ių</w:t>
      </w:r>
      <w:proofErr w:type="spellEnd"/>
      <w:r w:rsidR="00222E21" w:rsidRPr="00222E21">
        <w:rPr>
          <w:sz w:val="24"/>
          <w:szCs w:val="24"/>
          <w:lang w:val="lt-LT"/>
        </w:rPr>
        <w:t>) pavadinimą (-</w:t>
      </w:r>
      <w:proofErr w:type="spellStart"/>
      <w:r w:rsidR="00222E21" w:rsidRPr="00222E21">
        <w:rPr>
          <w:sz w:val="24"/>
          <w:szCs w:val="24"/>
          <w:lang w:val="lt-LT"/>
        </w:rPr>
        <w:t>us</w:t>
      </w:r>
      <w:proofErr w:type="spellEnd"/>
      <w:r w:rsidR="00222E21" w:rsidRPr="00222E21">
        <w:rPr>
          <w:sz w:val="24"/>
          <w:szCs w:val="24"/>
          <w:lang w:val="lt-LT"/>
        </w:rPr>
        <w:t>), kertamus medžius (pažymint sutartiniu ženklu) ir jei numatyta – sodinamus želdinius (medžius ir krūmus) (pažymint sutartiniu ženklu). Nurodoma kertamų (sodinamų želdinių) rūšis, kiekis, medžių kamienų skersmenys. Stendo grafika turi būti aiški ir įskaitoma. Apie informacinio stendo būtinumą statytojas informuojamas projektavimo sąlygose;</w:t>
      </w:r>
    </w:p>
    <w:p w14:paraId="53E2F801" w14:textId="77777777" w:rsidR="00222E21" w:rsidRPr="00BB6CC8" w:rsidRDefault="00D651DD" w:rsidP="00222E21">
      <w:pPr>
        <w:ind w:firstLine="567"/>
        <w:jc w:val="both"/>
        <w:rPr>
          <w:sz w:val="24"/>
          <w:szCs w:val="24"/>
          <w:lang w:val="lt-LT"/>
        </w:rPr>
      </w:pPr>
      <w:bookmarkStart w:id="114" w:name="part_0e88814cf30c41fe8857498396bba350"/>
      <w:bookmarkEnd w:id="114"/>
      <w:r>
        <w:rPr>
          <w:sz w:val="24"/>
          <w:szCs w:val="24"/>
          <w:lang w:val="lt-LT"/>
        </w:rPr>
        <w:t>44</w:t>
      </w:r>
      <w:r w:rsidR="00222E21" w:rsidRPr="00222E21">
        <w:rPr>
          <w:sz w:val="24"/>
          <w:szCs w:val="24"/>
          <w:lang w:val="lt-LT"/>
        </w:rPr>
        <w:t>.5.</w:t>
      </w:r>
      <w:r w:rsidR="007A3589">
        <w:rPr>
          <w:sz w:val="24"/>
          <w:szCs w:val="24"/>
          <w:lang w:val="lt-LT"/>
        </w:rPr>
        <w:t xml:space="preserve"> </w:t>
      </w:r>
      <w:r w:rsidR="00222E21" w:rsidRPr="00222E21">
        <w:rPr>
          <w:sz w:val="14"/>
          <w:szCs w:val="14"/>
          <w:lang w:val="lt-LT"/>
        </w:rPr>
        <w:t> </w:t>
      </w:r>
      <w:r w:rsidR="00222E21" w:rsidRPr="00222E21">
        <w:rPr>
          <w:sz w:val="24"/>
          <w:szCs w:val="24"/>
          <w:lang w:val="lt-LT"/>
        </w:rPr>
        <w:t>kai želdinių pertvarkymą bendro naudojimo teritorijose organizuoja Savivaldybė – atsakingas už šiuos darbus skyrius prieš 5 darbo dienas informuoja visuomenę interneto svetainėje  www.</w:t>
      </w:r>
      <w:r w:rsidR="00F55760">
        <w:rPr>
          <w:sz w:val="24"/>
          <w:szCs w:val="24"/>
          <w:lang w:val="lt-LT"/>
        </w:rPr>
        <w:t>rokiskis</w:t>
      </w:r>
      <w:r w:rsidR="00222E21" w:rsidRPr="00222E21">
        <w:rPr>
          <w:sz w:val="24"/>
          <w:szCs w:val="24"/>
          <w:lang w:val="lt-LT"/>
        </w:rPr>
        <w:t>.lt</w:t>
      </w:r>
      <w:r w:rsidR="00222E21" w:rsidRPr="00222E21">
        <w:rPr>
          <w:b/>
          <w:bCs/>
          <w:sz w:val="24"/>
          <w:szCs w:val="24"/>
          <w:lang w:val="lt-LT"/>
        </w:rPr>
        <w:t xml:space="preserve"> </w:t>
      </w:r>
      <w:r w:rsidR="00222E21" w:rsidRPr="00222E21">
        <w:rPr>
          <w:sz w:val="24"/>
          <w:szCs w:val="24"/>
          <w:lang w:val="lt-LT"/>
        </w:rPr>
        <w:t>apie planuojamą želdinių pertvarkymą. Taip pat atsakingo už šiuos darbus skyriaus specialistai apie planuojamus želdinių pertvarkymo darbus elektroniniu paštu informuoja seniūnus, kurie pateikia informaciją bendruomenių ir bendrijų pirmininkams, seniūnaičiams, paviešindami informaciją apie artimiausiu metu planuojamus atlikti darbus skelbimų lentose arba kitais galimais būdais. Pranešime yra pateikiama informacija apie leidimo išdavimą, darbų kiekius ir kontaktiniai specialistų telefonų numeriai.</w:t>
      </w:r>
    </w:p>
    <w:p w14:paraId="53E2F802" w14:textId="77777777" w:rsidR="00222E21" w:rsidRPr="00BB6CC8" w:rsidRDefault="00222E21" w:rsidP="00222E21">
      <w:pPr>
        <w:jc w:val="center"/>
        <w:rPr>
          <w:sz w:val="24"/>
          <w:szCs w:val="24"/>
          <w:lang w:val="lt-LT"/>
        </w:rPr>
      </w:pPr>
      <w:r w:rsidRPr="00222E21">
        <w:rPr>
          <w:b/>
          <w:bCs/>
          <w:sz w:val="24"/>
          <w:szCs w:val="24"/>
          <w:lang w:val="lt-LT"/>
        </w:rPr>
        <w:t> </w:t>
      </w:r>
    </w:p>
    <w:p w14:paraId="53E2F803" w14:textId="77777777" w:rsidR="00222E21" w:rsidRPr="00BB6CC8" w:rsidRDefault="00252263" w:rsidP="00222E21">
      <w:pPr>
        <w:jc w:val="center"/>
        <w:rPr>
          <w:sz w:val="24"/>
          <w:szCs w:val="24"/>
          <w:lang w:val="lt-LT"/>
        </w:rPr>
      </w:pPr>
      <w:bookmarkStart w:id="115" w:name="part_c2d0a532db2a4832bc3d2ac02f0624f5"/>
      <w:bookmarkEnd w:id="115"/>
      <w:r>
        <w:rPr>
          <w:b/>
          <w:bCs/>
          <w:sz w:val="24"/>
          <w:szCs w:val="24"/>
          <w:lang w:val="lt-LT"/>
        </w:rPr>
        <w:t>X</w:t>
      </w:r>
      <w:r w:rsidR="00AA3B84">
        <w:rPr>
          <w:b/>
          <w:bCs/>
          <w:sz w:val="24"/>
          <w:szCs w:val="24"/>
          <w:lang w:val="lt-LT"/>
        </w:rPr>
        <w:t>I</w:t>
      </w:r>
      <w:r w:rsidR="00222E21" w:rsidRPr="00222E21">
        <w:rPr>
          <w:b/>
          <w:bCs/>
          <w:sz w:val="24"/>
          <w:szCs w:val="24"/>
          <w:lang w:val="lt-LT"/>
        </w:rPr>
        <w:t xml:space="preserve"> SKYRIUS</w:t>
      </w:r>
    </w:p>
    <w:p w14:paraId="53E2F804" w14:textId="77777777" w:rsidR="00222E21" w:rsidRPr="00BB6CC8" w:rsidRDefault="00222E21" w:rsidP="00222E21">
      <w:pPr>
        <w:jc w:val="center"/>
        <w:rPr>
          <w:sz w:val="24"/>
          <w:szCs w:val="24"/>
          <w:lang w:val="lt-LT"/>
        </w:rPr>
      </w:pPr>
      <w:r w:rsidRPr="00222E21">
        <w:rPr>
          <w:b/>
          <w:bCs/>
          <w:sz w:val="24"/>
          <w:szCs w:val="24"/>
          <w:lang w:val="lt-LT"/>
        </w:rPr>
        <w:t>ŽELDINIŲ VEISIMAS</w:t>
      </w:r>
    </w:p>
    <w:p w14:paraId="53E2F805" w14:textId="77777777" w:rsidR="00222E21" w:rsidRPr="00BB6CC8" w:rsidRDefault="00222E21" w:rsidP="00222E21">
      <w:pPr>
        <w:rPr>
          <w:sz w:val="24"/>
          <w:szCs w:val="24"/>
          <w:lang w:val="lt-LT"/>
        </w:rPr>
      </w:pPr>
      <w:r w:rsidRPr="00222E21">
        <w:rPr>
          <w:b/>
          <w:bCs/>
          <w:sz w:val="24"/>
          <w:szCs w:val="24"/>
          <w:lang w:val="lt-LT"/>
        </w:rPr>
        <w:t> </w:t>
      </w:r>
    </w:p>
    <w:p w14:paraId="53E2F806" w14:textId="77777777" w:rsidR="00222E21" w:rsidRPr="00BB6CC8" w:rsidRDefault="00D651DD" w:rsidP="00222E21">
      <w:pPr>
        <w:ind w:firstLine="567"/>
        <w:jc w:val="both"/>
        <w:rPr>
          <w:sz w:val="24"/>
          <w:szCs w:val="24"/>
          <w:lang w:val="lt-LT"/>
        </w:rPr>
      </w:pPr>
      <w:bookmarkStart w:id="116" w:name="part_ae192ce742e042a192275def460a5791"/>
      <w:bookmarkEnd w:id="116"/>
      <w:r>
        <w:rPr>
          <w:sz w:val="24"/>
          <w:szCs w:val="24"/>
          <w:lang w:val="lt-LT"/>
        </w:rPr>
        <w:t>45</w:t>
      </w:r>
      <w:r w:rsidR="00222E21" w:rsidRPr="00222E21">
        <w:rPr>
          <w:sz w:val="24"/>
          <w:szCs w:val="24"/>
          <w:lang w:val="lt-LT"/>
        </w:rPr>
        <w:t>.</w:t>
      </w:r>
      <w:r w:rsidR="00222E21" w:rsidRPr="00222E21">
        <w:rPr>
          <w:sz w:val="14"/>
          <w:szCs w:val="14"/>
          <w:lang w:val="lt-LT"/>
        </w:rPr>
        <w:t xml:space="preserve"> </w:t>
      </w:r>
      <w:r w:rsidR="00222E21" w:rsidRPr="00222E21">
        <w:rPr>
          <w:sz w:val="24"/>
          <w:szCs w:val="24"/>
          <w:lang w:val="lt-LT"/>
        </w:rPr>
        <w:t>Želdiniai veisiami vadovaujantis projektavimo dokumentais, želdynų tvarkymo ir kūrimo projektais, želdinių inventorizacijos duomenimis ir atsižvelgiant į Savivaldybės tvarkomų objektų prioritetus.</w:t>
      </w:r>
    </w:p>
    <w:p w14:paraId="53E2F807" w14:textId="77777777" w:rsidR="00222E21" w:rsidRPr="00BB6CC8" w:rsidRDefault="00D651DD" w:rsidP="00222E21">
      <w:pPr>
        <w:ind w:firstLine="567"/>
        <w:jc w:val="both"/>
        <w:rPr>
          <w:sz w:val="24"/>
          <w:szCs w:val="24"/>
          <w:lang w:val="lt-LT"/>
        </w:rPr>
      </w:pPr>
      <w:bookmarkStart w:id="117" w:name="part_3e53938a1bb9452fb972e500ecaaffac"/>
      <w:bookmarkEnd w:id="117"/>
      <w:r>
        <w:rPr>
          <w:sz w:val="24"/>
          <w:szCs w:val="24"/>
          <w:lang w:val="lt-LT"/>
        </w:rPr>
        <w:t>46</w:t>
      </w:r>
      <w:r w:rsidR="00222E21" w:rsidRPr="00222E21">
        <w:rPr>
          <w:sz w:val="24"/>
          <w:szCs w:val="24"/>
          <w:lang w:val="lt-LT"/>
        </w:rPr>
        <w:t>.</w:t>
      </w:r>
      <w:r w:rsidR="00222E21" w:rsidRPr="00222E21">
        <w:rPr>
          <w:sz w:val="14"/>
          <w:szCs w:val="14"/>
          <w:lang w:val="lt-LT"/>
        </w:rPr>
        <w:t xml:space="preserve"> </w:t>
      </w:r>
      <w:r w:rsidR="00222E21" w:rsidRPr="00222E21">
        <w:rPr>
          <w:sz w:val="24"/>
          <w:szCs w:val="24"/>
          <w:lang w:val="lt-LT"/>
        </w:rPr>
        <w:t xml:space="preserve">Medžių ir krūmų veisimas Savivaldybės arba valstybės biudžeto lėšomis ne miško žemėje vykdomas tik pagal parengtas schemas. Schemoje nurodoma veisiamų želdinių rūšis, vieta, kiekis, atstumai. </w:t>
      </w:r>
    </w:p>
    <w:p w14:paraId="53E2F808" w14:textId="77777777" w:rsidR="00222E21" w:rsidRPr="00BB6CC8" w:rsidRDefault="00D651DD" w:rsidP="00222E21">
      <w:pPr>
        <w:ind w:firstLine="567"/>
        <w:jc w:val="both"/>
        <w:rPr>
          <w:sz w:val="24"/>
          <w:szCs w:val="24"/>
          <w:lang w:val="lt-LT"/>
        </w:rPr>
      </w:pPr>
      <w:bookmarkStart w:id="118" w:name="part_3c4343765cfa41bd80326d09992625e4"/>
      <w:bookmarkEnd w:id="118"/>
      <w:r>
        <w:rPr>
          <w:sz w:val="24"/>
          <w:szCs w:val="24"/>
          <w:lang w:val="lt-LT"/>
        </w:rPr>
        <w:t>47</w:t>
      </w:r>
      <w:r w:rsidR="00222E21" w:rsidRPr="00222E21">
        <w:rPr>
          <w:sz w:val="24"/>
          <w:szCs w:val="24"/>
          <w:lang w:val="lt-LT"/>
        </w:rPr>
        <w:t>.</w:t>
      </w:r>
      <w:r w:rsidR="00222E21" w:rsidRPr="00222E21">
        <w:rPr>
          <w:sz w:val="14"/>
          <w:szCs w:val="14"/>
          <w:lang w:val="lt-LT"/>
        </w:rPr>
        <w:t> </w:t>
      </w:r>
      <w:r w:rsidR="00222E21" w:rsidRPr="00222E21">
        <w:rPr>
          <w:sz w:val="24"/>
          <w:szCs w:val="24"/>
          <w:lang w:val="lt-LT"/>
        </w:rPr>
        <w:t xml:space="preserve">Fiziniai ir juridiniai asmenys gali finansuoti želdinių veisimą centrinėje miesto dalyje, o kitose miesto dalyse gali finansuoti arba patys atlikti veisimą, prieš tai suderinus želdinių veisimo schemą su seniūnija, prižiūrint atitinkamos kvalifikacijos specialistui. Želdinių veisimas galimas visoje valstybei arba Savivaldybei priklausančioje žemėje išskyrus gatvių raudonąsias linijas, kultūros paveldo ir saugomas teritorijas. </w:t>
      </w:r>
    </w:p>
    <w:p w14:paraId="53E2F809" w14:textId="77777777" w:rsidR="00222E21" w:rsidRPr="00BB6CC8" w:rsidRDefault="00D651DD" w:rsidP="00222E21">
      <w:pPr>
        <w:ind w:firstLine="567"/>
        <w:jc w:val="both"/>
        <w:rPr>
          <w:sz w:val="24"/>
          <w:szCs w:val="24"/>
          <w:lang w:val="lt-LT"/>
        </w:rPr>
      </w:pPr>
      <w:bookmarkStart w:id="119" w:name="part_55e4016198cc4807972e05d1c7c70f85"/>
      <w:bookmarkEnd w:id="119"/>
      <w:r>
        <w:rPr>
          <w:sz w:val="24"/>
          <w:szCs w:val="24"/>
          <w:lang w:val="lt-LT"/>
        </w:rPr>
        <w:t>48</w:t>
      </w:r>
      <w:r w:rsidR="00222E21" w:rsidRPr="00222E21">
        <w:rPr>
          <w:sz w:val="24"/>
          <w:szCs w:val="24"/>
          <w:lang w:val="lt-LT"/>
        </w:rPr>
        <w:t>.</w:t>
      </w:r>
      <w:r w:rsidR="00222E21" w:rsidRPr="00222E21">
        <w:rPr>
          <w:sz w:val="14"/>
          <w:szCs w:val="14"/>
          <w:lang w:val="lt-LT"/>
        </w:rPr>
        <w:t xml:space="preserve"> </w:t>
      </w:r>
      <w:r w:rsidR="00222E21" w:rsidRPr="00222E21">
        <w:rPr>
          <w:sz w:val="24"/>
          <w:szCs w:val="24"/>
          <w:lang w:val="lt-LT"/>
        </w:rPr>
        <w:t>Siekiant veisti želdinius, komisijai yra pateikiamas prašymas, kuriame nurodoma, kokius želdinius, kiek jų ir kokiu tikslu norima veisti. Kartu pridedama schema, kurioje yra želdinių veisimo vieta, rūšis, kiekis, sodinukų parametrai. Medžių ir krūmų sodmenų kokybė turi būti ne blogesnė negu Sodmenų kokybės reikalavimuose, patvirtintuose Lietuvos Respublikos aplinkos ministro 2007 m. gruodžio 14 d. įsakymu Nr. D1-674 „Dėl Sodmenų kokybės reikalavimų patvirtinimo“.</w:t>
      </w:r>
    </w:p>
    <w:p w14:paraId="53E2F80A" w14:textId="77777777" w:rsidR="00222E21" w:rsidRPr="00BB6CC8" w:rsidRDefault="00D651DD" w:rsidP="00222E21">
      <w:pPr>
        <w:ind w:firstLine="567"/>
        <w:jc w:val="both"/>
        <w:rPr>
          <w:sz w:val="24"/>
          <w:szCs w:val="24"/>
          <w:lang w:val="lt-LT"/>
        </w:rPr>
      </w:pPr>
      <w:bookmarkStart w:id="120" w:name="part_28464501c1b94b4c94c9f7a751f7ee10"/>
      <w:bookmarkEnd w:id="120"/>
      <w:r>
        <w:rPr>
          <w:sz w:val="24"/>
          <w:szCs w:val="24"/>
          <w:lang w:val="lt-LT"/>
        </w:rPr>
        <w:t>49</w:t>
      </w:r>
      <w:r w:rsidR="00222E21" w:rsidRPr="00222E21">
        <w:rPr>
          <w:sz w:val="24"/>
          <w:szCs w:val="24"/>
          <w:lang w:val="lt-LT"/>
        </w:rPr>
        <w:t>.</w:t>
      </w:r>
      <w:r w:rsidR="00222E21" w:rsidRPr="00222E21">
        <w:rPr>
          <w:sz w:val="14"/>
          <w:szCs w:val="14"/>
          <w:lang w:val="lt-LT"/>
        </w:rPr>
        <w:t xml:space="preserve"> </w:t>
      </w:r>
      <w:r w:rsidR="00222E21" w:rsidRPr="00222E21">
        <w:rPr>
          <w:sz w:val="24"/>
          <w:szCs w:val="24"/>
          <w:lang w:val="lt-LT"/>
        </w:rPr>
        <w:t>Vadovaujantis Medžių ir krūmų veisimo, vejų ir gėlynų įrengimo taisyklėmis, patvirtintomis</w:t>
      </w:r>
      <w:r w:rsidR="00222E21" w:rsidRPr="00222E21">
        <w:rPr>
          <w:strike/>
          <w:sz w:val="24"/>
          <w:szCs w:val="24"/>
          <w:lang w:val="lt-LT"/>
        </w:rPr>
        <w:t xml:space="preserve"> </w:t>
      </w:r>
      <w:r w:rsidR="00222E21" w:rsidRPr="00222E21">
        <w:rPr>
          <w:sz w:val="24"/>
          <w:szCs w:val="24"/>
          <w:lang w:val="lt-LT"/>
        </w:rPr>
        <w:t>Lietuvos Respublikos aplinkos ministro 2007 gruodžio 29 d. įsakymu Nr. D1-717 „Dėl Medžių ir krūmų veisimo, vejų ir gėlynų įrengimo taisyklių patvirtinimo“, Lietuvos Respublikos aplinkos ministro 2016 m. rugpjūčio 24 d. Nr. D1-565 redakcija, medžiai ir krūmai veisiami:</w:t>
      </w:r>
    </w:p>
    <w:p w14:paraId="53E2F80B" w14:textId="77777777" w:rsidR="00222E21" w:rsidRPr="00BB6CC8" w:rsidRDefault="00D651DD" w:rsidP="00222E21">
      <w:pPr>
        <w:ind w:firstLine="567"/>
        <w:jc w:val="both"/>
        <w:rPr>
          <w:sz w:val="24"/>
          <w:szCs w:val="24"/>
          <w:lang w:val="lt-LT"/>
        </w:rPr>
      </w:pPr>
      <w:bookmarkStart w:id="121" w:name="part_256cff394fe1423e9690a3cb6e0d736b"/>
      <w:bookmarkEnd w:id="121"/>
      <w:r>
        <w:rPr>
          <w:sz w:val="24"/>
          <w:szCs w:val="24"/>
          <w:lang w:val="lt-LT"/>
        </w:rPr>
        <w:t>49</w:t>
      </w:r>
      <w:r w:rsidR="00222E21" w:rsidRPr="00222E21">
        <w:rPr>
          <w:sz w:val="24"/>
          <w:szCs w:val="24"/>
          <w:lang w:val="lt-LT"/>
        </w:rPr>
        <w:t>.1. medžiai – ne arčiau kaip 10 m atstumu, krūmai, aukštesni kaip 2 m – 2,5 m atstumu, kiti krūmai – 1,5 m atstumu nuo daugiabučių gyvenamųjų pastatų sienų su langais, išskyrus teritorijas tarp pastatų ir gatvių ar kelių;</w:t>
      </w:r>
    </w:p>
    <w:p w14:paraId="53E2F80C" w14:textId="75772026" w:rsidR="00222E21" w:rsidRPr="00BB6CC8" w:rsidRDefault="00D651DD" w:rsidP="00222E21">
      <w:pPr>
        <w:ind w:firstLine="567"/>
        <w:jc w:val="both"/>
        <w:rPr>
          <w:sz w:val="24"/>
          <w:szCs w:val="24"/>
          <w:lang w:val="lt-LT"/>
        </w:rPr>
      </w:pPr>
      <w:bookmarkStart w:id="122" w:name="part_a79ea347dbfc4901abec57d9f2dccb74"/>
      <w:bookmarkEnd w:id="122"/>
      <w:r>
        <w:rPr>
          <w:sz w:val="24"/>
          <w:szCs w:val="24"/>
          <w:lang w:val="lt-LT"/>
        </w:rPr>
        <w:t>49</w:t>
      </w:r>
      <w:r w:rsidR="00222E21" w:rsidRPr="00222E21">
        <w:rPr>
          <w:sz w:val="24"/>
          <w:szCs w:val="24"/>
          <w:lang w:val="lt-LT"/>
        </w:rPr>
        <w:t>.2. medžiai – ne arčiau kaip 5 m atstumu, krūmai – 1,5 m atstumu n</w:t>
      </w:r>
      <w:r w:rsidR="006B33EB">
        <w:rPr>
          <w:sz w:val="24"/>
          <w:szCs w:val="24"/>
          <w:lang w:val="lt-LT"/>
        </w:rPr>
        <w:t xml:space="preserve">uo pastatų (išskyrus nurodytus </w:t>
      </w:r>
      <w:r w:rsidR="00610B23">
        <w:rPr>
          <w:sz w:val="24"/>
          <w:szCs w:val="24"/>
          <w:lang w:val="lt-LT"/>
        </w:rPr>
        <w:t>4</w:t>
      </w:r>
      <w:r w:rsidR="006B33EB">
        <w:rPr>
          <w:sz w:val="24"/>
          <w:szCs w:val="24"/>
          <w:lang w:val="lt-LT"/>
        </w:rPr>
        <w:t>9</w:t>
      </w:r>
      <w:r w:rsidR="00222E21" w:rsidRPr="00222E21">
        <w:rPr>
          <w:sz w:val="24"/>
          <w:szCs w:val="24"/>
          <w:lang w:val="lt-LT"/>
        </w:rPr>
        <w:t>.1 papunktyje) sienų;</w:t>
      </w:r>
    </w:p>
    <w:p w14:paraId="53E2F80D" w14:textId="77777777" w:rsidR="00222E21" w:rsidRPr="00222E21" w:rsidRDefault="00D651DD" w:rsidP="00222E21">
      <w:pPr>
        <w:ind w:firstLine="567"/>
        <w:jc w:val="both"/>
        <w:rPr>
          <w:sz w:val="24"/>
          <w:szCs w:val="24"/>
          <w:lang w:val="en-US"/>
        </w:rPr>
      </w:pPr>
      <w:bookmarkStart w:id="123" w:name="part_59ca9f480a8c4197a7f1fb0058810366"/>
      <w:bookmarkEnd w:id="123"/>
      <w:r>
        <w:rPr>
          <w:sz w:val="24"/>
          <w:szCs w:val="24"/>
          <w:lang w:val="lt-LT"/>
        </w:rPr>
        <w:t>49</w:t>
      </w:r>
      <w:r w:rsidR="00222E21" w:rsidRPr="00222E21">
        <w:rPr>
          <w:sz w:val="24"/>
          <w:szCs w:val="24"/>
          <w:lang w:val="lt-LT"/>
        </w:rPr>
        <w:t>.3. medžiai – 4 m atstumu nuo apšvietimo tinklo ar inžinerinių statinių atramų;</w:t>
      </w:r>
    </w:p>
    <w:p w14:paraId="53E2F80E" w14:textId="77777777" w:rsidR="00222E21" w:rsidRPr="00222E21" w:rsidRDefault="00D651DD" w:rsidP="00222E21">
      <w:pPr>
        <w:ind w:firstLine="567"/>
        <w:jc w:val="both"/>
        <w:rPr>
          <w:sz w:val="24"/>
          <w:szCs w:val="24"/>
          <w:lang w:val="en-US"/>
        </w:rPr>
      </w:pPr>
      <w:bookmarkStart w:id="124" w:name="part_c57bd101b6944922899eba939d44cdda"/>
      <w:bookmarkEnd w:id="124"/>
      <w:r>
        <w:rPr>
          <w:sz w:val="24"/>
          <w:szCs w:val="24"/>
          <w:lang w:val="lt-LT"/>
        </w:rPr>
        <w:t>49</w:t>
      </w:r>
      <w:r w:rsidR="00222E21" w:rsidRPr="00222E21">
        <w:rPr>
          <w:sz w:val="24"/>
          <w:szCs w:val="24"/>
          <w:lang w:val="lt-LT"/>
        </w:rPr>
        <w:t>.4. medžiai – ne arčiau kaip 3 m atstumu, krūmai – 1 m atstumu nuo atraminių sienelių papėdės išorinės pusės;</w:t>
      </w:r>
    </w:p>
    <w:p w14:paraId="53E2F80F" w14:textId="77777777" w:rsidR="00BE254A" w:rsidRDefault="00D651DD" w:rsidP="00222E21">
      <w:pPr>
        <w:ind w:firstLine="567"/>
        <w:jc w:val="both"/>
        <w:rPr>
          <w:sz w:val="24"/>
          <w:szCs w:val="24"/>
          <w:lang w:val="lt-LT"/>
        </w:rPr>
      </w:pPr>
      <w:bookmarkStart w:id="125" w:name="part_ace1754233774db99ee9dee348bd301b"/>
      <w:bookmarkEnd w:id="125"/>
      <w:r>
        <w:rPr>
          <w:sz w:val="24"/>
          <w:szCs w:val="24"/>
          <w:lang w:val="lt-LT"/>
        </w:rPr>
        <w:lastRenderedPageBreak/>
        <w:t>49</w:t>
      </w:r>
      <w:r w:rsidR="00222E21" w:rsidRPr="00222E21">
        <w:rPr>
          <w:sz w:val="24"/>
          <w:szCs w:val="24"/>
          <w:lang w:val="lt-LT"/>
        </w:rPr>
        <w:t xml:space="preserve">.5. </w:t>
      </w:r>
      <w:bookmarkStart w:id="126" w:name="part_c141b355574b4ffdb08c8900a776d53e"/>
      <w:bookmarkStart w:id="127" w:name="part_883fe346f14948688af0eae61c0dff0a"/>
      <w:bookmarkEnd w:id="126"/>
      <w:bookmarkEnd w:id="127"/>
      <w:r w:rsidR="00BE254A" w:rsidRPr="00BE254A">
        <w:rPr>
          <w:sz w:val="24"/>
          <w:szCs w:val="24"/>
          <w:lang w:val="lt-LT"/>
        </w:rPr>
        <w:t xml:space="preserve">šių taisyklių </w:t>
      </w:r>
      <w:r w:rsidR="00BE254A">
        <w:rPr>
          <w:sz w:val="24"/>
          <w:szCs w:val="24"/>
          <w:lang w:val="lt-LT"/>
        </w:rPr>
        <w:t xml:space="preserve">2 </w:t>
      </w:r>
      <w:r w:rsidR="00BE254A" w:rsidRPr="00BE254A">
        <w:rPr>
          <w:sz w:val="24"/>
          <w:szCs w:val="24"/>
          <w:lang w:val="lt-LT"/>
        </w:rPr>
        <w:t>priede nurodytu mažiausiu leistinu atstumu iki kaimyninio sklypo ribos, kai želdiniai veisiami be šio sklypo savininko, valdytojo ar įgalioto asmens sutikimo raštu;</w:t>
      </w:r>
    </w:p>
    <w:p w14:paraId="53E2F810" w14:textId="77777777" w:rsidR="00222E21" w:rsidRPr="00BB6CC8" w:rsidRDefault="00D651DD" w:rsidP="00222E21">
      <w:pPr>
        <w:ind w:firstLine="567"/>
        <w:jc w:val="both"/>
        <w:rPr>
          <w:sz w:val="24"/>
          <w:szCs w:val="24"/>
          <w:lang w:val="lt-LT"/>
        </w:rPr>
      </w:pPr>
      <w:r>
        <w:rPr>
          <w:sz w:val="24"/>
          <w:szCs w:val="24"/>
          <w:lang w:val="lt-LT"/>
        </w:rPr>
        <w:t>50</w:t>
      </w:r>
      <w:r w:rsidR="00222E21" w:rsidRPr="002E71A2">
        <w:rPr>
          <w:sz w:val="24"/>
          <w:szCs w:val="24"/>
          <w:lang w:val="lt-LT"/>
        </w:rPr>
        <w:t xml:space="preserve">. Sodinant gatvės želdinius vietoje anksčiau augusių, nebūtina laikytis atstumų, nurodytų </w:t>
      </w:r>
      <w:r>
        <w:rPr>
          <w:sz w:val="24"/>
          <w:szCs w:val="24"/>
          <w:lang w:val="lt-LT"/>
        </w:rPr>
        <w:t>49</w:t>
      </w:r>
      <w:r w:rsidR="00222E21" w:rsidRPr="002E71A2">
        <w:rPr>
          <w:sz w:val="24"/>
          <w:szCs w:val="24"/>
          <w:lang w:val="lt-LT"/>
        </w:rPr>
        <w:t>.1–</w:t>
      </w:r>
      <w:r>
        <w:rPr>
          <w:sz w:val="24"/>
          <w:szCs w:val="24"/>
          <w:lang w:val="lt-LT"/>
        </w:rPr>
        <w:t>49</w:t>
      </w:r>
      <w:r w:rsidR="00222E21" w:rsidRPr="002E71A2">
        <w:rPr>
          <w:sz w:val="24"/>
          <w:szCs w:val="24"/>
          <w:lang w:val="lt-LT"/>
        </w:rPr>
        <w:t>.</w:t>
      </w:r>
      <w:r w:rsidR="00EC1943">
        <w:rPr>
          <w:sz w:val="24"/>
          <w:szCs w:val="24"/>
          <w:lang w:val="lt-LT"/>
        </w:rPr>
        <w:t>5</w:t>
      </w:r>
      <w:r w:rsidR="00222E21" w:rsidRPr="002E71A2">
        <w:rPr>
          <w:sz w:val="24"/>
          <w:szCs w:val="24"/>
          <w:lang w:val="lt-LT"/>
        </w:rPr>
        <w:t xml:space="preserve"> papunkčiuose, jei tai nekelia pavojaus žmonėms, eismo saugumui ir statiniams ar </w:t>
      </w:r>
      <w:r w:rsidR="00222E21" w:rsidRPr="00222E21">
        <w:rPr>
          <w:sz w:val="24"/>
          <w:szCs w:val="24"/>
          <w:lang w:val="lt-LT"/>
        </w:rPr>
        <w:t xml:space="preserve">sodinama pritaikius technologijas, apsaugančias statinius nuo augalo šaknų. </w:t>
      </w:r>
    </w:p>
    <w:p w14:paraId="53E2F811" w14:textId="77777777" w:rsidR="00222E21" w:rsidRPr="00BB6CC8" w:rsidRDefault="00D651DD" w:rsidP="00222E21">
      <w:pPr>
        <w:ind w:firstLine="567"/>
        <w:jc w:val="both"/>
        <w:rPr>
          <w:sz w:val="24"/>
          <w:szCs w:val="24"/>
          <w:lang w:val="lt-LT"/>
        </w:rPr>
      </w:pPr>
      <w:bookmarkStart w:id="128" w:name="part_8da852b0ff4445ec89173467a9628163"/>
      <w:bookmarkEnd w:id="128"/>
      <w:r>
        <w:rPr>
          <w:sz w:val="24"/>
          <w:szCs w:val="24"/>
          <w:lang w:val="lt-LT"/>
        </w:rPr>
        <w:t>51</w:t>
      </w:r>
      <w:r w:rsidR="00222E21" w:rsidRPr="00F57B37">
        <w:rPr>
          <w:sz w:val="24"/>
          <w:szCs w:val="24"/>
          <w:lang w:val="lt-LT"/>
        </w:rPr>
        <w:t xml:space="preserve">. Prie gatvių, vietinės reikšmės kelių, dviračių ir pėsčiųjų takų, šaligatvių medžiai ir krūmai </w:t>
      </w:r>
      <w:r w:rsidR="00222E21" w:rsidRPr="00222E21">
        <w:rPr>
          <w:sz w:val="24"/>
          <w:szCs w:val="24"/>
          <w:lang w:val="lt-LT"/>
        </w:rPr>
        <w:t>sodinami, kaip reglamentuoja statybos techninis reglamentas STR 2.06.04:2014 „Gatvės ir vietinės reikšmės keliai. Bendrieji reikalavimai“, patvirtintas Lietuvos Respublikos aplinkos ministro 2011 m. gruodžio 2 d. įsakymu Nr. D1-933 „Dėl statybos techninis reglamento STR 2.06.04:2014 „Gatvės ir vietinės reikšmės keliai. Bendrieji reikalavimai“ patvirtinimo“.</w:t>
      </w:r>
    </w:p>
    <w:p w14:paraId="53E2F812" w14:textId="77777777" w:rsidR="00222E21" w:rsidRPr="00BB6CC8" w:rsidRDefault="00D651DD" w:rsidP="00222E21">
      <w:pPr>
        <w:ind w:firstLine="567"/>
        <w:jc w:val="both"/>
        <w:rPr>
          <w:sz w:val="24"/>
          <w:szCs w:val="24"/>
          <w:lang w:val="lt-LT"/>
        </w:rPr>
      </w:pPr>
      <w:bookmarkStart w:id="129" w:name="part_a25e3c2099854e8e8ead3ee11ddfd592"/>
      <w:bookmarkEnd w:id="129"/>
      <w:r>
        <w:rPr>
          <w:sz w:val="24"/>
          <w:szCs w:val="24"/>
          <w:lang w:val="lt-LT"/>
        </w:rPr>
        <w:t>52</w:t>
      </w:r>
      <w:r w:rsidR="00222E21" w:rsidRPr="00222E21">
        <w:rPr>
          <w:sz w:val="24"/>
          <w:szCs w:val="24"/>
          <w:lang w:val="lt-LT"/>
        </w:rPr>
        <w:t>. Medžius ir krūmus draudžiama veisti:</w:t>
      </w:r>
    </w:p>
    <w:p w14:paraId="53E2F813" w14:textId="77777777" w:rsidR="00222E21" w:rsidRPr="00BB6CC8" w:rsidRDefault="00D651DD" w:rsidP="00222E21">
      <w:pPr>
        <w:ind w:firstLine="567"/>
        <w:jc w:val="both"/>
        <w:rPr>
          <w:sz w:val="24"/>
          <w:szCs w:val="24"/>
          <w:lang w:val="lt-LT"/>
        </w:rPr>
      </w:pPr>
      <w:bookmarkStart w:id="130" w:name="part_87fba9888dea4e61a87640c4264aecba"/>
      <w:bookmarkEnd w:id="130"/>
      <w:r>
        <w:rPr>
          <w:sz w:val="24"/>
          <w:szCs w:val="24"/>
          <w:lang w:val="lt-LT"/>
        </w:rPr>
        <w:t>52</w:t>
      </w:r>
      <w:r w:rsidR="00222E21" w:rsidRPr="00222E21">
        <w:rPr>
          <w:sz w:val="24"/>
          <w:szCs w:val="24"/>
          <w:lang w:val="lt-LT"/>
        </w:rPr>
        <w:t>.1. vietose, kuriose Specialiosiose žemės ir miško naudojimo sąlygose įrašytas draudimas sodinti medžius ar krūmus;</w:t>
      </w:r>
    </w:p>
    <w:p w14:paraId="53E2F814" w14:textId="77777777" w:rsidR="00222E21" w:rsidRPr="00BB6CC8" w:rsidRDefault="00D651DD" w:rsidP="00222E21">
      <w:pPr>
        <w:ind w:firstLine="567"/>
        <w:jc w:val="both"/>
        <w:rPr>
          <w:sz w:val="24"/>
          <w:szCs w:val="24"/>
          <w:lang w:val="lt-LT"/>
        </w:rPr>
      </w:pPr>
      <w:bookmarkStart w:id="131" w:name="part_aa9e75435f1e4b57a98aa0ef566612d4"/>
      <w:bookmarkEnd w:id="131"/>
      <w:r>
        <w:rPr>
          <w:sz w:val="24"/>
          <w:szCs w:val="24"/>
          <w:lang w:val="lt-LT"/>
        </w:rPr>
        <w:t>52</w:t>
      </w:r>
      <w:r w:rsidR="00222E21" w:rsidRPr="00222E21">
        <w:rPr>
          <w:sz w:val="24"/>
          <w:szCs w:val="24"/>
          <w:lang w:val="lt-LT"/>
        </w:rPr>
        <w:t>.2. melioracijos griovių ir vandens telkinių dugnuose, melioracijos griovių ir pylimų šlaituose;</w:t>
      </w:r>
    </w:p>
    <w:p w14:paraId="53E2F815" w14:textId="77777777" w:rsidR="00222E21" w:rsidRPr="00BB6CC8" w:rsidRDefault="00D651DD" w:rsidP="00222E21">
      <w:pPr>
        <w:ind w:firstLine="567"/>
        <w:jc w:val="both"/>
        <w:rPr>
          <w:sz w:val="24"/>
          <w:szCs w:val="24"/>
          <w:lang w:val="lt-LT"/>
        </w:rPr>
      </w:pPr>
      <w:bookmarkStart w:id="132" w:name="part_4dc7ae8a7a244149aab512b2ece699d6"/>
      <w:bookmarkEnd w:id="132"/>
      <w:r>
        <w:rPr>
          <w:sz w:val="24"/>
          <w:szCs w:val="24"/>
          <w:lang w:val="lt-LT"/>
        </w:rPr>
        <w:t>52</w:t>
      </w:r>
      <w:r w:rsidR="00222E21" w:rsidRPr="00222E21">
        <w:rPr>
          <w:sz w:val="24"/>
          <w:szCs w:val="24"/>
          <w:lang w:val="lt-LT"/>
        </w:rPr>
        <w:t>.3. kapavietėse ir kapinėse nesuderinus su savivaldybe ar seniūnija, išskyrus krūmus iki 1 m aukščio;</w:t>
      </w:r>
    </w:p>
    <w:p w14:paraId="53E2F816" w14:textId="77777777" w:rsidR="00222E21" w:rsidRPr="00BB6CC8" w:rsidRDefault="00D651DD" w:rsidP="00222E21">
      <w:pPr>
        <w:ind w:firstLine="567"/>
        <w:jc w:val="both"/>
        <w:rPr>
          <w:sz w:val="24"/>
          <w:szCs w:val="24"/>
          <w:lang w:val="lt-LT"/>
        </w:rPr>
      </w:pPr>
      <w:bookmarkStart w:id="133" w:name="part_2949211e18c84a35ace6af369c28c8f5"/>
      <w:bookmarkEnd w:id="133"/>
      <w:r>
        <w:rPr>
          <w:sz w:val="24"/>
          <w:szCs w:val="24"/>
          <w:lang w:val="lt-LT"/>
        </w:rPr>
        <w:t>52</w:t>
      </w:r>
      <w:r w:rsidR="00222E21" w:rsidRPr="00222E21">
        <w:rPr>
          <w:sz w:val="24"/>
          <w:szCs w:val="24"/>
          <w:lang w:val="lt-LT"/>
        </w:rPr>
        <w:t>.4. valstybinėje žemėje miestuose ir miesteliuose, nesuderinus su savivaldybe arba tos žemės valdytoju, naudotoju ar neturint įgaliojimų tame sklype tvarkyti želdinius.</w:t>
      </w:r>
    </w:p>
    <w:p w14:paraId="53E2F817" w14:textId="77777777" w:rsidR="00222E21" w:rsidRPr="00222E21" w:rsidRDefault="00D651DD" w:rsidP="00222E21">
      <w:pPr>
        <w:ind w:firstLine="567"/>
        <w:jc w:val="both"/>
        <w:rPr>
          <w:sz w:val="24"/>
          <w:szCs w:val="24"/>
          <w:lang w:val="en-US"/>
        </w:rPr>
      </w:pPr>
      <w:bookmarkStart w:id="134" w:name="part_f32385cedbb643e3a6290df6fc961cf1"/>
      <w:bookmarkEnd w:id="134"/>
      <w:r>
        <w:rPr>
          <w:sz w:val="24"/>
          <w:szCs w:val="24"/>
          <w:lang w:val="lt-LT"/>
        </w:rPr>
        <w:t>53</w:t>
      </w:r>
      <w:r w:rsidR="00222E21" w:rsidRPr="00222E21">
        <w:rPr>
          <w:sz w:val="24"/>
          <w:szCs w:val="24"/>
          <w:lang w:val="lt-LT"/>
        </w:rPr>
        <w:t>. Veisiant medžius ir krūmus, jie gali būti sodinami:</w:t>
      </w:r>
    </w:p>
    <w:p w14:paraId="53E2F818" w14:textId="77777777" w:rsidR="00222E21" w:rsidRPr="00222E21" w:rsidRDefault="00D651DD" w:rsidP="00222E21">
      <w:pPr>
        <w:ind w:firstLine="567"/>
        <w:jc w:val="both"/>
        <w:rPr>
          <w:sz w:val="24"/>
          <w:szCs w:val="24"/>
          <w:lang w:val="en-US"/>
        </w:rPr>
      </w:pPr>
      <w:bookmarkStart w:id="135" w:name="part_8929152220c74e6282740310d95288ba"/>
      <w:bookmarkEnd w:id="135"/>
      <w:r>
        <w:rPr>
          <w:sz w:val="24"/>
          <w:szCs w:val="24"/>
          <w:lang w:val="lt-LT"/>
        </w:rPr>
        <w:t>53</w:t>
      </w:r>
      <w:r w:rsidR="00222E21" w:rsidRPr="00222E21">
        <w:rPr>
          <w:sz w:val="24"/>
          <w:szCs w:val="24"/>
          <w:lang w:val="lt-LT"/>
        </w:rPr>
        <w:t xml:space="preserve">.1. su šaknų sistema, susiformavusia konteineriuose (žymima </w:t>
      </w:r>
      <w:proofErr w:type="spellStart"/>
      <w:r w:rsidR="00222E21" w:rsidRPr="00222E21">
        <w:rPr>
          <w:sz w:val="24"/>
          <w:szCs w:val="24"/>
          <w:lang w:val="lt-LT"/>
        </w:rPr>
        <w:t>Cx</w:t>
      </w:r>
      <w:proofErr w:type="spellEnd"/>
      <w:r w:rsidR="00222E21" w:rsidRPr="00222E21">
        <w:rPr>
          <w:sz w:val="24"/>
          <w:szCs w:val="24"/>
          <w:lang w:val="lt-LT"/>
        </w:rPr>
        <w:t>, kur x – konteinerio talpa litrais) juos išimant iš konteinerių;</w:t>
      </w:r>
    </w:p>
    <w:p w14:paraId="53E2F819" w14:textId="77777777" w:rsidR="00222E21" w:rsidRPr="00222E21" w:rsidRDefault="00D651DD" w:rsidP="00222E21">
      <w:pPr>
        <w:ind w:firstLine="567"/>
        <w:jc w:val="both"/>
        <w:rPr>
          <w:sz w:val="24"/>
          <w:szCs w:val="24"/>
          <w:lang w:val="en-US"/>
        </w:rPr>
      </w:pPr>
      <w:bookmarkStart w:id="136" w:name="part_be9658f3ca9d4a048f4ab669f00dd5f3"/>
      <w:bookmarkEnd w:id="136"/>
      <w:r>
        <w:rPr>
          <w:sz w:val="24"/>
          <w:szCs w:val="24"/>
          <w:lang w:val="lt-LT"/>
        </w:rPr>
        <w:t>53</w:t>
      </w:r>
      <w:r w:rsidR="00222E21" w:rsidRPr="00222E21">
        <w:rPr>
          <w:sz w:val="24"/>
          <w:szCs w:val="24"/>
          <w:lang w:val="lt-LT"/>
        </w:rPr>
        <w:t>.2. su plikomis šaknimis (žymima BG – be žemės gumulo);</w:t>
      </w:r>
    </w:p>
    <w:p w14:paraId="53E2F81A" w14:textId="77777777" w:rsidR="00222E21" w:rsidRPr="00222E21" w:rsidRDefault="00D651DD" w:rsidP="00222E21">
      <w:pPr>
        <w:ind w:firstLine="567"/>
        <w:jc w:val="both"/>
        <w:rPr>
          <w:sz w:val="24"/>
          <w:szCs w:val="24"/>
          <w:lang w:val="en-US"/>
        </w:rPr>
      </w:pPr>
      <w:bookmarkStart w:id="137" w:name="part_9ba3d8d5bbfd41889004f8acd50d0eb7"/>
      <w:bookmarkEnd w:id="137"/>
      <w:r>
        <w:rPr>
          <w:sz w:val="24"/>
          <w:szCs w:val="24"/>
          <w:lang w:val="lt-LT"/>
        </w:rPr>
        <w:t>53</w:t>
      </w:r>
      <w:r w:rsidR="00222E21" w:rsidRPr="00222E21">
        <w:rPr>
          <w:sz w:val="24"/>
          <w:szCs w:val="24"/>
          <w:lang w:val="lt-LT"/>
        </w:rPr>
        <w:t>.3. su žemės gumulu, įrištu į medžiagą, kuri prilaiko žemes prie šaknų (žymima – SG).</w:t>
      </w:r>
    </w:p>
    <w:p w14:paraId="53E2F81B" w14:textId="77777777" w:rsidR="00222E21" w:rsidRPr="00222E21" w:rsidRDefault="00D651DD" w:rsidP="00222E21">
      <w:pPr>
        <w:ind w:firstLine="567"/>
        <w:jc w:val="both"/>
        <w:rPr>
          <w:sz w:val="24"/>
          <w:szCs w:val="24"/>
          <w:lang w:val="en-US"/>
        </w:rPr>
      </w:pPr>
      <w:bookmarkStart w:id="138" w:name="part_699d28d03a604894881b18bd20cff662"/>
      <w:bookmarkEnd w:id="138"/>
      <w:r>
        <w:rPr>
          <w:sz w:val="24"/>
          <w:szCs w:val="24"/>
          <w:lang w:val="lt-LT"/>
        </w:rPr>
        <w:t>54</w:t>
      </w:r>
      <w:r w:rsidR="00222E21" w:rsidRPr="00222E21">
        <w:rPr>
          <w:sz w:val="24"/>
          <w:szCs w:val="24"/>
          <w:lang w:val="lt-LT"/>
        </w:rPr>
        <w:t>. Konteineriuose išauginti medžiai ir krūmai ir su žemės gumulu sodinami visu šiltuoju metų laiku (pavasarį, vasarą ir rudenį).</w:t>
      </w:r>
    </w:p>
    <w:p w14:paraId="53E2F81C" w14:textId="77777777" w:rsidR="00222E21" w:rsidRPr="00222E21" w:rsidRDefault="00D651DD" w:rsidP="00222E21">
      <w:pPr>
        <w:ind w:firstLine="567"/>
        <w:jc w:val="both"/>
        <w:rPr>
          <w:sz w:val="24"/>
          <w:szCs w:val="24"/>
          <w:lang w:val="en-US"/>
        </w:rPr>
      </w:pPr>
      <w:bookmarkStart w:id="139" w:name="part_503f2e4d8b524cc78a5236d600f556a9"/>
      <w:bookmarkEnd w:id="139"/>
      <w:r>
        <w:rPr>
          <w:sz w:val="24"/>
          <w:szCs w:val="24"/>
          <w:lang w:val="lt-LT"/>
        </w:rPr>
        <w:t>55</w:t>
      </w:r>
      <w:r w:rsidR="00222E21" w:rsidRPr="00222E21">
        <w:rPr>
          <w:sz w:val="24"/>
          <w:szCs w:val="24"/>
          <w:lang w:val="lt-LT"/>
        </w:rPr>
        <w:t>. Medžiai ir krūmai plikomis šaknimis sodinami ne vegetacijos metu (iki pumpurų sprogimo pradžios ir nuo lapų kritimo lapuočiams arba nuo visiško pumpurų susiformavimo ir stiebelių sumedėjimo spygliuočiams), išskyrus visžalius, kurie sodinami pavasarį, žemei įšilus, rudenį (geriausiai rugsėjo mėnesį), kad spėtų įsišaknyti.</w:t>
      </w:r>
    </w:p>
    <w:p w14:paraId="53E2F81D" w14:textId="77777777" w:rsidR="00222E21" w:rsidRPr="00222E21" w:rsidRDefault="00D651DD" w:rsidP="00222E21">
      <w:pPr>
        <w:ind w:firstLine="567"/>
        <w:jc w:val="both"/>
        <w:rPr>
          <w:sz w:val="24"/>
          <w:szCs w:val="24"/>
          <w:lang w:val="en-US"/>
        </w:rPr>
      </w:pPr>
      <w:bookmarkStart w:id="140" w:name="part_80b31163e0e549e8879a637e4db0e724"/>
      <w:bookmarkEnd w:id="140"/>
      <w:r>
        <w:rPr>
          <w:sz w:val="24"/>
          <w:szCs w:val="24"/>
          <w:lang w:val="lt-LT"/>
        </w:rPr>
        <w:t>56</w:t>
      </w:r>
      <w:r w:rsidR="00222E21" w:rsidRPr="00222E21">
        <w:rPr>
          <w:sz w:val="24"/>
          <w:szCs w:val="24"/>
          <w:lang w:val="lt-LT"/>
        </w:rPr>
        <w:t>. Sodinant visais atvejais kasamos 25–50% platesnės ir gilesnės sodinimo duobės už šaknų sistemos matmenis, duobės plotį ir gylį parenkant atsižvelgus į medžio ar krūmo rūšiai būdingą šaknų vystymąsi.</w:t>
      </w:r>
    </w:p>
    <w:p w14:paraId="53E2F81E" w14:textId="77777777" w:rsidR="00222E21" w:rsidRPr="00222E21" w:rsidRDefault="00D651DD" w:rsidP="00222E21">
      <w:pPr>
        <w:ind w:firstLine="567"/>
        <w:jc w:val="both"/>
        <w:rPr>
          <w:sz w:val="24"/>
          <w:szCs w:val="24"/>
          <w:lang w:val="en-US"/>
        </w:rPr>
      </w:pPr>
      <w:bookmarkStart w:id="141" w:name="part_a7109e056e5e4e5f98e7f51a34168da0"/>
      <w:bookmarkEnd w:id="141"/>
      <w:r>
        <w:rPr>
          <w:sz w:val="24"/>
          <w:szCs w:val="24"/>
          <w:lang w:val="lt-LT"/>
        </w:rPr>
        <w:t>57</w:t>
      </w:r>
      <w:r w:rsidR="00222E21" w:rsidRPr="00222E21">
        <w:rPr>
          <w:sz w:val="24"/>
          <w:szCs w:val="24"/>
          <w:lang w:val="lt-LT"/>
        </w:rPr>
        <w:t>. Pasodintas medis ar krūmas užpilamas neužterštu dirvožemiu, atitinkančiu agrocheminius reikalavimus sodinamai medžio ar krūmo rūšiai. Dirvožemį galima pagerinti priedais, kurie skatina šaknų vystymąsi ir pagerina augalo prigijimą.</w:t>
      </w:r>
    </w:p>
    <w:p w14:paraId="53E2F81F" w14:textId="77777777" w:rsidR="00222E21" w:rsidRPr="00BB6CC8" w:rsidRDefault="00D651DD" w:rsidP="00222E21">
      <w:pPr>
        <w:ind w:firstLine="567"/>
        <w:jc w:val="both"/>
        <w:rPr>
          <w:sz w:val="24"/>
          <w:szCs w:val="24"/>
          <w:lang w:val="lt-LT"/>
        </w:rPr>
      </w:pPr>
      <w:bookmarkStart w:id="142" w:name="part_4e92a0342839429d8544e57d8bdf4b76"/>
      <w:bookmarkEnd w:id="142"/>
      <w:r>
        <w:rPr>
          <w:sz w:val="24"/>
          <w:szCs w:val="24"/>
          <w:lang w:val="lt-LT"/>
        </w:rPr>
        <w:t>58</w:t>
      </w:r>
      <w:r w:rsidR="00222E21" w:rsidRPr="00222E21">
        <w:rPr>
          <w:sz w:val="24"/>
          <w:szCs w:val="24"/>
          <w:lang w:val="lt-LT"/>
        </w:rPr>
        <w:t>. Prireikus transformuoti žemės paviršių (pažeminti arba paaukštinti), jis žeminamas arba aukštinamas ne daugiau kaip 30 cm. Žeminamas arba aukštinamas žemės paviršius negali būti arčiau medžio lajos projekcijos išorinės linijos.</w:t>
      </w:r>
    </w:p>
    <w:p w14:paraId="53E2F820" w14:textId="77777777" w:rsidR="00222E21" w:rsidRPr="00222E21" w:rsidRDefault="00D651DD" w:rsidP="00222E21">
      <w:pPr>
        <w:ind w:firstLine="567"/>
        <w:jc w:val="both"/>
        <w:rPr>
          <w:sz w:val="24"/>
          <w:szCs w:val="24"/>
          <w:lang w:val="en-US"/>
        </w:rPr>
      </w:pPr>
      <w:bookmarkStart w:id="143" w:name="part_c8f4edcad2b44b778b2a879edaf472bf"/>
      <w:bookmarkEnd w:id="143"/>
      <w:r>
        <w:rPr>
          <w:sz w:val="24"/>
          <w:szCs w:val="24"/>
          <w:lang w:val="lt-LT"/>
        </w:rPr>
        <w:t>59</w:t>
      </w:r>
      <w:r w:rsidR="00222E21" w:rsidRPr="00222E21">
        <w:rPr>
          <w:sz w:val="24"/>
          <w:szCs w:val="24"/>
          <w:lang w:val="lt-LT"/>
        </w:rPr>
        <w:t>. Sodinant medžius šaligatvyje ar kitoje nepralaidžioje orui ir vandeniui vietoje ar pertvarkant dangą prie augančių medžių, būtina palikti pralaidžias orui ir vandeniui ne mažesnes kaip 1,5x1,5 m keturkampes ar 1,5 m skersmens apvalias ar ne mažesnes kaip 2 m</w:t>
      </w:r>
      <w:r w:rsidR="00222E21" w:rsidRPr="00222E21">
        <w:rPr>
          <w:sz w:val="24"/>
          <w:szCs w:val="24"/>
          <w:vertAlign w:val="superscript"/>
          <w:lang w:val="lt-LT"/>
        </w:rPr>
        <w:t>2</w:t>
      </w:r>
      <w:r w:rsidR="00222E21" w:rsidRPr="00222E21">
        <w:rPr>
          <w:sz w:val="24"/>
          <w:szCs w:val="24"/>
          <w:lang w:val="lt-LT"/>
        </w:rPr>
        <w:t xml:space="preserve"> ploto kitos formos aikšteles. Pertvarkant dangą po medžiais, kurių skersmuo daugiau kaip 0,5 m, aikštelės kraštas turi būti ne arčiau kaip 0,5 m nuo medžio kamieno. Aikšteles galima užberti ne storesniu kaip 3–5 cm storio akmenėlių ar skaldos sluoksniu arba pridengti grotelėmis.</w:t>
      </w:r>
    </w:p>
    <w:p w14:paraId="53E2F821" w14:textId="77777777" w:rsidR="00222E21" w:rsidRPr="00222E21" w:rsidRDefault="00D651DD" w:rsidP="00222E21">
      <w:pPr>
        <w:ind w:firstLine="567"/>
        <w:jc w:val="both"/>
        <w:rPr>
          <w:sz w:val="24"/>
          <w:szCs w:val="24"/>
          <w:lang w:val="en-US"/>
        </w:rPr>
      </w:pPr>
      <w:bookmarkStart w:id="144" w:name="part_85cbd6efdb4645b9ab05daa2af967551"/>
      <w:bookmarkEnd w:id="144"/>
      <w:r>
        <w:rPr>
          <w:sz w:val="24"/>
          <w:szCs w:val="24"/>
          <w:lang w:val="lt-LT"/>
        </w:rPr>
        <w:t>60</w:t>
      </w:r>
      <w:r w:rsidR="00222E21" w:rsidRPr="00222E21">
        <w:rPr>
          <w:sz w:val="24"/>
          <w:szCs w:val="24"/>
          <w:lang w:val="lt-LT"/>
        </w:rPr>
        <w:t>. Pasodinti medžiai, siekiant juos apsaugoti nuo vėjo sukeliamos šaknų vibracijos, tvirtinami:</w:t>
      </w:r>
    </w:p>
    <w:p w14:paraId="53E2F822" w14:textId="77777777" w:rsidR="00222E21" w:rsidRPr="00BB6CC8" w:rsidRDefault="00D651DD" w:rsidP="00222E21">
      <w:pPr>
        <w:ind w:firstLine="567"/>
        <w:jc w:val="both"/>
        <w:rPr>
          <w:sz w:val="24"/>
          <w:szCs w:val="24"/>
          <w:lang w:val="lt-LT"/>
        </w:rPr>
      </w:pPr>
      <w:bookmarkStart w:id="145" w:name="part_eb16af7296574d47bfb86995124185b0"/>
      <w:bookmarkEnd w:id="145"/>
      <w:r>
        <w:rPr>
          <w:sz w:val="24"/>
          <w:szCs w:val="24"/>
          <w:lang w:val="lt-LT"/>
        </w:rPr>
        <w:t>60</w:t>
      </w:r>
      <w:r w:rsidR="00222E21" w:rsidRPr="00222E21">
        <w:rPr>
          <w:sz w:val="24"/>
          <w:szCs w:val="24"/>
          <w:lang w:val="lt-LT"/>
        </w:rPr>
        <w:t>.1. prie 1, 2 ar 3 kuolų (prie kiekvieno atskirai), įgilintų ne mažiau kaip 60 cm į duobės dugną, tam tikslui gaminamais guminiais diržais. Kad nebūtų pažeista medžio žievė, naudojami diržai su atitolinimo fiksatoriais. Kai naudojamas tik vienas kuolas, jis kalamas vyraujančių vėjų pusėje (Lietuvoje – pietvakarių);</w:t>
      </w:r>
    </w:p>
    <w:p w14:paraId="53E2F823" w14:textId="77777777" w:rsidR="00222E21" w:rsidRPr="00BB6CC8" w:rsidRDefault="00D651DD" w:rsidP="00222E21">
      <w:pPr>
        <w:ind w:firstLine="567"/>
        <w:jc w:val="both"/>
        <w:rPr>
          <w:sz w:val="24"/>
          <w:szCs w:val="24"/>
          <w:lang w:val="lt-LT"/>
        </w:rPr>
      </w:pPr>
      <w:bookmarkStart w:id="146" w:name="part_de7f618a3bbe48a3ba1cbe8fa27d3295"/>
      <w:bookmarkEnd w:id="146"/>
      <w:r>
        <w:rPr>
          <w:sz w:val="24"/>
          <w:szCs w:val="24"/>
          <w:lang w:val="lt-LT"/>
        </w:rPr>
        <w:lastRenderedPageBreak/>
        <w:t>60</w:t>
      </w:r>
      <w:r w:rsidR="00222E21" w:rsidRPr="00222E21">
        <w:rPr>
          <w:sz w:val="24"/>
          <w:szCs w:val="24"/>
          <w:lang w:val="lt-LT"/>
        </w:rPr>
        <w:t>.2. lynais tvirtinami pasodinti (persodinti) dideli medžiai. Vieta, kur lynas liečiasi su kamienu, turi būti apsaugota, kad nesužeistų kamieno.</w:t>
      </w:r>
    </w:p>
    <w:p w14:paraId="53E2F824" w14:textId="77777777" w:rsidR="00222E21" w:rsidRPr="00BB6CC8" w:rsidRDefault="00D651DD" w:rsidP="00222E21">
      <w:pPr>
        <w:ind w:firstLine="567"/>
        <w:jc w:val="both"/>
        <w:rPr>
          <w:sz w:val="24"/>
          <w:szCs w:val="24"/>
          <w:lang w:val="lt-LT"/>
        </w:rPr>
      </w:pPr>
      <w:bookmarkStart w:id="147" w:name="part_55dac85de8ef4b989423db3c038a0dfd"/>
      <w:bookmarkEnd w:id="147"/>
      <w:r>
        <w:rPr>
          <w:sz w:val="24"/>
          <w:szCs w:val="24"/>
          <w:lang w:val="lt-LT"/>
        </w:rPr>
        <w:t>61</w:t>
      </w:r>
      <w:r w:rsidR="00222E21" w:rsidRPr="00222E21">
        <w:rPr>
          <w:sz w:val="24"/>
          <w:szCs w:val="24"/>
          <w:lang w:val="lt-LT"/>
        </w:rPr>
        <w:t xml:space="preserve">. Pasodinus medį, aplink medžio kamieną ne mažesniu kaip 1,5 m atstumu nuo jo iš dirvožemio suformuojamas 7–8 cm aukščio žemės kauburėlis, siekiant sulaikyti laistymo ir kritulių vandenį nuo nutekėjimo į šalis. </w:t>
      </w:r>
    </w:p>
    <w:p w14:paraId="53E2F825" w14:textId="77777777" w:rsidR="00222E21" w:rsidRPr="00222E21" w:rsidRDefault="00D651DD" w:rsidP="00222E21">
      <w:pPr>
        <w:ind w:firstLine="567"/>
        <w:jc w:val="both"/>
        <w:rPr>
          <w:sz w:val="24"/>
          <w:szCs w:val="24"/>
          <w:lang w:val="en-US"/>
        </w:rPr>
      </w:pPr>
      <w:bookmarkStart w:id="148" w:name="part_5e5fed60e251432c860e46c63472afba"/>
      <w:bookmarkEnd w:id="148"/>
      <w:r>
        <w:rPr>
          <w:sz w:val="24"/>
          <w:szCs w:val="24"/>
          <w:lang w:val="lt-LT"/>
        </w:rPr>
        <w:t>62</w:t>
      </w:r>
      <w:r w:rsidR="00222E21" w:rsidRPr="00222E21">
        <w:rPr>
          <w:sz w:val="24"/>
          <w:szCs w:val="24"/>
          <w:lang w:val="lt-LT"/>
        </w:rPr>
        <w:t>. Įveisiant gyvatvores, medžiai ar krūmai sodinami taip:</w:t>
      </w:r>
    </w:p>
    <w:p w14:paraId="53E2F826" w14:textId="77777777" w:rsidR="00222E21" w:rsidRPr="00222E21" w:rsidRDefault="00D651DD" w:rsidP="00222E21">
      <w:pPr>
        <w:ind w:firstLine="567"/>
        <w:jc w:val="both"/>
        <w:rPr>
          <w:sz w:val="24"/>
          <w:szCs w:val="24"/>
          <w:lang w:val="en-US"/>
        </w:rPr>
      </w:pPr>
      <w:bookmarkStart w:id="149" w:name="part_509af07d73614fed9568d0be37ae1c66"/>
      <w:bookmarkEnd w:id="149"/>
      <w:r>
        <w:rPr>
          <w:sz w:val="24"/>
          <w:szCs w:val="24"/>
          <w:lang w:val="lt-LT"/>
        </w:rPr>
        <w:t>62</w:t>
      </w:r>
      <w:r w:rsidR="00EC1943">
        <w:rPr>
          <w:sz w:val="24"/>
          <w:szCs w:val="24"/>
          <w:lang w:val="lt-LT"/>
        </w:rPr>
        <w:t xml:space="preserve">.1. žemoms (0,6–1 </w:t>
      </w:r>
      <w:r w:rsidR="00222E21" w:rsidRPr="00222E21">
        <w:rPr>
          <w:sz w:val="24"/>
          <w:szCs w:val="24"/>
          <w:lang w:val="lt-LT"/>
        </w:rPr>
        <w:t>m) gyvatvorėms parenkami žemaūgiai krūmai ir sodinami kas 20</w:t>
      </w:r>
      <w:r w:rsidR="00222E21" w:rsidRPr="00222E21">
        <w:rPr>
          <w:sz w:val="24"/>
          <w:szCs w:val="24"/>
          <w:lang w:val="lt-LT"/>
        </w:rPr>
        <w:noBreakHyphen/>
        <w:t>25 cm;</w:t>
      </w:r>
    </w:p>
    <w:p w14:paraId="53E2F827" w14:textId="77777777" w:rsidR="00222E21" w:rsidRPr="00222E21" w:rsidRDefault="00D651DD" w:rsidP="00222E21">
      <w:pPr>
        <w:ind w:firstLine="567"/>
        <w:jc w:val="both"/>
        <w:rPr>
          <w:sz w:val="24"/>
          <w:szCs w:val="24"/>
          <w:lang w:val="en-US"/>
        </w:rPr>
      </w:pPr>
      <w:bookmarkStart w:id="150" w:name="part_4a6ba1c5443e4285b601ea0467f3e749"/>
      <w:bookmarkEnd w:id="150"/>
      <w:r>
        <w:rPr>
          <w:sz w:val="24"/>
          <w:szCs w:val="24"/>
          <w:lang w:val="lt-LT"/>
        </w:rPr>
        <w:t>62</w:t>
      </w:r>
      <w:r w:rsidR="00222E21" w:rsidRPr="00222E21">
        <w:rPr>
          <w:sz w:val="24"/>
          <w:szCs w:val="24"/>
          <w:lang w:val="lt-LT"/>
        </w:rPr>
        <w:t>.2. vidutinio aukščio (</w:t>
      </w:r>
      <w:r w:rsidR="00EC1943">
        <w:rPr>
          <w:sz w:val="24"/>
          <w:szCs w:val="24"/>
          <w:lang w:val="lt-LT"/>
        </w:rPr>
        <w:t>1,1</w:t>
      </w:r>
      <w:r w:rsidR="00222E21" w:rsidRPr="00222E21">
        <w:rPr>
          <w:sz w:val="24"/>
          <w:szCs w:val="24"/>
          <w:lang w:val="lt-LT"/>
        </w:rPr>
        <w:t>–</w:t>
      </w:r>
      <w:r w:rsidR="00EC1943">
        <w:rPr>
          <w:sz w:val="24"/>
          <w:szCs w:val="24"/>
          <w:lang w:val="lt-LT"/>
        </w:rPr>
        <w:t>2</w:t>
      </w:r>
      <w:r w:rsidR="00222E21" w:rsidRPr="00222E21">
        <w:rPr>
          <w:sz w:val="24"/>
          <w:szCs w:val="24"/>
          <w:lang w:val="lt-LT"/>
        </w:rPr>
        <w:t xml:space="preserve"> m) gyvatvorėms augalai sodinami kas 30-40 cm;</w:t>
      </w:r>
    </w:p>
    <w:p w14:paraId="53E2F828" w14:textId="77777777" w:rsidR="00222E21" w:rsidRPr="00222E21" w:rsidRDefault="00D651DD" w:rsidP="00222E21">
      <w:pPr>
        <w:ind w:firstLine="567"/>
        <w:jc w:val="both"/>
        <w:rPr>
          <w:sz w:val="24"/>
          <w:szCs w:val="24"/>
          <w:lang w:val="en-US"/>
        </w:rPr>
      </w:pPr>
      <w:bookmarkStart w:id="151" w:name="part_ed0ecdff43464539af29eb10bc858169"/>
      <w:bookmarkEnd w:id="151"/>
      <w:r>
        <w:rPr>
          <w:sz w:val="24"/>
          <w:szCs w:val="24"/>
          <w:lang w:val="lt-LT"/>
        </w:rPr>
        <w:t>62</w:t>
      </w:r>
      <w:r w:rsidR="00222E21" w:rsidRPr="00222E21">
        <w:rPr>
          <w:sz w:val="24"/>
          <w:szCs w:val="24"/>
          <w:lang w:val="lt-LT"/>
        </w:rPr>
        <w:t>.3. aukštoms (aukštesnėms kaip 2 m) gyvatvorėms – kas 50–70 cm;</w:t>
      </w:r>
    </w:p>
    <w:p w14:paraId="53E2F829" w14:textId="77777777" w:rsidR="00222E21" w:rsidRPr="00222E21" w:rsidRDefault="00D651DD" w:rsidP="00222E21">
      <w:pPr>
        <w:ind w:firstLine="567"/>
        <w:jc w:val="both"/>
        <w:rPr>
          <w:sz w:val="24"/>
          <w:szCs w:val="24"/>
          <w:lang w:val="en-US"/>
        </w:rPr>
      </w:pPr>
      <w:bookmarkStart w:id="152" w:name="part_5bab41e1aff94e07bfc8aa2d1cbc41ce"/>
      <w:bookmarkEnd w:id="152"/>
      <w:r>
        <w:rPr>
          <w:sz w:val="24"/>
          <w:szCs w:val="24"/>
          <w:lang w:val="lt-LT"/>
        </w:rPr>
        <w:t>62</w:t>
      </w:r>
      <w:r w:rsidR="00222E21" w:rsidRPr="00222E21">
        <w:rPr>
          <w:sz w:val="24"/>
          <w:szCs w:val="24"/>
          <w:lang w:val="lt-LT"/>
        </w:rPr>
        <w:t>.4. dviejų ar trijų eilių gyvatvorės sodinamos šachmatų tvarka.</w:t>
      </w:r>
    </w:p>
    <w:p w14:paraId="53E2F82A" w14:textId="77777777" w:rsidR="00222E21" w:rsidRPr="00222E21" w:rsidRDefault="00222E21" w:rsidP="00222E21">
      <w:pPr>
        <w:ind w:left="11" w:firstLine="709"/>
        <w:jc w:val="center"/>
        <w:rPr>
          <w:sz w:val="24"/>
          <w:szCs w:val="24"/>
          <w:lang w:val="en-US"/>
        </w:rPr>
      </w:pPr>
      <w:r w:rsidRPr="00222E21">
        <w:rPr>
          <w:b/>
          <w:bCs/>
          <w:sz w:val="24"/>
          <w:szCs w:val="24"/>
          <w:lang w:val="lt-LT"/>
        </w:rPr>
        <w:t> </w:t>
      </w:r>
    </w:p>
    <w:p w14:paraId="53E2F82B" w14:textId="77777777" w:rsidR="00222E21" w:rsidRPr="00222E21" w:rsidRDefault="00222E21" w:rsidP="00222E21">
      <w:pPr>
        <w:ind w:left="11" w:hanging="11"/>
        <w:jc w:val="center"/>
        <w:rPr>
          <w:sz w:val="24"/>
          <w:szCs w:val="24"/>
          <w:lang w:val="en-US"/>
        </w:rPr>
      </w:pPr>
      <w:bookmarkStart w:id="153" w:name="part_48295d6a8b044d45892ccb24604c3ff3"/>
      <w:bookmarkEnd w:id="153"/>
      <w:r w:rsidRPr="00222E21">
        <w:rPr>
          <w:b/>
          <w:bCs/>
          <w:sz w:val="24"/>
          <w:szCs w:val="24"/>
          <w:lang w:val="lt-LT"/>
        </w:rPr>
        <w:t>XII SKYRIUS</w:t>
      </w:r>
    </w:p>
    <w:p w14:paraId="53E2F82C" w14:textId="77777777" w:rsidR="00222E21" w:rsidRPr="00222E21" w:rsidRDefault="00222E21" w:rsidP="00222E21">
      <w:pPr>
        <w:ind w:left="11" w:hanging="11"/>
        <w:jc w:val="center"/>
        <w:rPr>
          <w:sz w:val="24"/>
          <w:szCs w:val="24"/>
          <w:lang w:val="en-US"/>
        </w:rPr>
      </w:pPr>
      <w:r w:rsidRPr="00222E21">
        <w:rPr>
          <w:b/>
          <w:bCs/>
          <w:sz w:val="24"/>
          <w:szCs w:val="24"/>
          <w:lang w:val="lt-LT"/>
        </w:rPr>
        <w:t>MEDŽIŲ IR KRŪMŲ APSAUGOS, TVARKYMO BEI PRIEŽIŪROS REIKALAVIMAI</w:t>
      </w:r>
    </w:p>
    <w:p w14:paraId="53E2F82D" w14:textId="77777777" w:rsidR="00222E21" w:rsidRPr="00222E21" w:rsidRDefault="00222E21" w:rsidP="00222E21">
      <w:pPr>
        <w:ind w:left="11" w:firstLine="709"/>
        <w:jc w:val="center"/>
        <w:rPr>
          <w:sz w:val="24"/>
          <w:szCs w:val="24"/>
          <w:lang w:val="en-US"/>
        </w:rPr>
      </w:pPr>
      <w:r w:rsidRPr="00222E21">
        <w:rPr>
          <w:b/>
          <w:bCs/>
          <w:sz w:val="24"/>
          <w:szCs w:val="24"/>
          <w:lang w:val="lt-LT"/>
        </w:rPr>
        <w:t> </w:t>
      </w:r>
    </w:p>
    <w:p w14:paraId="53E2F82E" w14:textId="77777777" w:rsidR="00222E21" w:rsidRPr="00222E21" w:rsidRDefault="00D651DD" w:rsidP="00222E21">
      <w:pPr>
        <w:ind w:firstLine="567"/>
        <w:jc w:val="both"/>
        <w:rPr>
          <w:sz w:val="24"/>
          <w:szCs w:val="24"/>
          <w:lang w:val="en-US"/>
        </w:rPr>
      </w:pPr>
      <w:bookmarkStart w:id="154" w:name="part_95cc8598f5e14d1eae77ae9f5795d995"/>
      <w:bookmarkEnd w:id="154"/>
      <w:r>
        <w:rPr>
          <w:sz w:val="24"/>
          <w:szCs w:val="24"/>
          <w:lang w:val="lt-LT"/>
        </w:rPr>
        <w:t>63</w:t>
      </w:r>
      <w:r w:rsidR="00222E21" w:rsidRPr="00222E21">
        <w:rPr>
          <w:sz w:val="24"/>
          <w:szCs w:val="24"/>
          <w:lang w:val="lt-LT"/>
        </w:rPr>
        <w:t>.</w:t>
      </w:r>
      <w:r w:rsidR="00222E21" w:rsidRPr="00222E21">
        <w:rPr>
          <w:sz w:val="14"/>
          <w:szCs w:val="14"/>
          <w:lang w:val="lt-LT"/>
        </w:rPr>
        <w:t xml:space="preserve"> </w:t>
      </w:r>
      <w:r w:rsidR="00222E21" w:rsidRPr="00222E21">
        <w:rPr>
          <w:sz w:val="24"/>
          <w:szCs w:val="24"/>
          <w:lang w:val="lt-LT"/>
        </w:rPr>
        <w:t>Norint užtikrinti želdinių priežiūros kokybę, Savivaldybės viešosiose ir bendro naudojimo erdvėse želdinius prižiūrėti gali tik įmonė, turinti kvalifikuotus specialistus.</w:t>
      </w:r>
    </w:p>
    <w:p w14:paraId="53E2F82F" w14:textId="77777777" w:rsidR="00222E21" w:rsidRPr="00BB6CC8" w:rsidRDefault="00D651DD" w:rsidP="00222E21">
      <w:pPr>
        <w:ind w:firstLine="567"/>
        <w:jc w:val="both"/>
        <w:rPr>
          <w:sz w:val="24"/>
          <w:szCs w:val="24"/>
          <w:lang w:val="lt-LT"/>
        </w:rPr>
      </w:pPr>
      <w:bookmarkStart w:id="155" w:name="part_82541dc12d4740a1b14c6ddf2d159d4a"/>
      <w:bookmarkEnd w:id="155"/>
      <w:r>
        <w:rPr>
          <w:sz w:val="24"/>
          <w:szCs w:val="24"/>
          <w:lang w:val="lt-LT"/>
        </w:rPr>
        <w:t>64</w:t>
      </w:r>
      <w:r w:rsidR="00222E21" w:rsidRPr="00222E21">
        <w:rPr>
          <w:sz w:val="24"/>
          <w:szCs w:val="24"/>
          <w:lang w:val="lt-LT"/>
        </w:rPr>
        <w:t>. Fiziniai ir juridiniai asmenys, vykdantys medžių ir krūmų (išskyrus augančių privačioje žemėje) laistymą, tręšimą, genėjimą, dirvožemio purenimą, mulčiavimą ir kitus priežiūros darbus, turi vadovautis Medžių ir krūmų priežiūros, vandens telkinių, esančių želdynuose, apsaugos, vejų ir gėlynų priežiūros taisyklėmis, patvirtintomis Lietuvos Respublikos aplinkos ministro 2008 m. sausio 18 d. įsakymu Nr. D1-45 „Dėl Medžių ir krūmų priežiūros, vandens telkinių, esančių želdynuose, apsaugos, vejų ir gėlynų priežiūros taisyklių patvirtinimo“ (toliau – Medžių ir krūmų priežiūros, vandens telkinių, esančių želdynuose, apsaugos, vejų ir gėlynų priežiūros taisyklės).</w:t>
      </w:r>
    </w:p>
    <w:p w14:paraId="53E2F830" w14:textId="77777777" w:rsidR="00222E21" w:rsidRPr="00BB6CC8" w:rsidRDefault="00D651DD" w:rsidP="00222E21">
      <w:pPr>
        <w:ind w:firstLine="567"/>
        <w:jc w:val="both"/>
        <w:rPr>
          <w:sz w:val="24"/>
          <w:szCs w:val="24"/>
          <w:lang w:val="lt-LT"/>
        </w:rPr>
      </w:pPr>
      <w:bookmarkStart w:id="156" w:name="part_9915cbd565d64e6481ef8955840b4bbe"/>
      <w:bookmarkEnd w:id="156"/>
      <w:r>
        <w:rPr>
          <w:sz w:val="24"/>
          <w:szCs w:val="24"/>
          <w:lang w:val="lt-LT"/>
        </w:rPr>
        <w:t>65</w:t>
      </w:r>
      <w:r w:rsidR="00222E21" w:rsidRPr="00222E21">
        <w:rPr>
          <w:sz w:val="24"/>
          <w:szCs w:val="24"/>
          <w:lang w:val="lt-LT"/>
        </w:rPr>
        <w:t>.</w:t>
      </w:r>
      <w:r w:rsidR="00222E21" w:rsidRPr="00222E21">
        <w:rPr>
          <w:sz w:val="14"/>
          <w:szCs w:val="14"/>
          <w:lang w:val="lt-LT"/>
        </w:rPr>
        <w:t xml:space="preserve"> </w:t>
      </w:r>
      <w:r w:rsidR="00222E21" w:rsidRPr="00222E21">
        <w:rPr>
          <w:sz w:val="24"/>
          <w:szCs w:val="24"/>
          <w:lang w:val="lt-LT"/>
        </w:rPr>
        <w:t>Želdynai ir želdiniai nuo ligų ir kenkėjų saugomi vadovaujantis Želdynų ir želdinių sanitarinės apsaugos taisyklėmis, patvirtintomis Lietuvos Respublikos aplinkos ministro 2007 m. gruodžio 14 d. įsakymu Nr. D1-675  „Dėl  Želdynų ir želdinių sanitarinės apsaugos taisyklių patvirtinimo“ (toliau – Želdynų ir želdinių sanitarinės apsaugos taisyklės).</w:t>
      </w:r>
      <w:r w:rsidR="00222E21" w:rsidRPr="00222E21">
        <w:rPr>
          <w:strike/>
          <w:sz w:val="24"/>
          <w:szCs w:val="24"/>
          <w:lang w:val="lt-LT"/>
        </w:rPr>
        <w:t xml:space="preserve"> </w:t>
      </w:r>
    </w:p>
    <w:p w14:paraId="53E2F831" w14:textId="77777777" w:rsidR="00222E21" w:rsidRPr="00BB6CC8" w:rsidRDefault="00D651DD" w:rsidP="00222E21">
      <w:pPr>
        <w:ind w:firstLine="567"/>
        <w:jc w:val="both"/>
        <w:rPr>
          <w:sz w:val="24"/>
          <w:szCs w:val="24"/>
          <w:lang w:val="lt-LT"/>
        </w:rPr>
      </w:pPr>
      <w:bookmarkStart w:id="157" w:name="part_0074786fe09442698cd88eb8b5477678"/>
      <w:bookmarkEnd w:id="157"/>
      <w:r>
        <w:rPr>
          <w:sz w:val="24"/>
          <w:szCs w:val="24"/>
          <w:lang w:val="lt-LT"/>
        </w:rPr>
        <w:t>66</w:t>
      </w:r>
      <w:r w:rsidR="00222E21" w:rsidRPr="00E3599C">
        <w:rPr>
          <w:sz w:val="24"/>
          <w:szCs w:val="24"/>
          <w:lang w:val="lt-LT"/>
        </w:rPr>
        <w:t>.</w:t>
      </w:r>
      <w:r w:rsidR="00222E21" w:rsidRPr="00E3599C">
        <w:rPr>
          <w:sz w:val="14"/>
          <w:szCs w:val="14"/>
          <w:lang w:val="lt-LT"/>
        </w:rPr>
        <w:t xml:space="preserve"> </w:t>
      </w:r>
      <w:r w:rsidR="00222E21" w:rsidRPr="00E3599C">
        <w:rPr>
          <w:sz w:val="24"/>
          <w:szCs w:val="24"/>
          <w:lang w:val="lt-LT"/>
        </w:rPr>
        <w:t xml:space="preserve">Vykdant statybos darbus, fiziniai ir juridiniai asmenys turi laikytis Želdinių apsaugos, vykdant statybos darbus, taisyklių, patvirtintų Lietuvos Respublikos aplinkos ministro 2010 m. kovo 15 d. įsakymu Nr. D1-193 „Dėl Želdinių apsaugos, vykdant statybos darbus, taisyklių patvirtinimo“. </w:t>
      </w:r>
    </w:p>
    <w:p w14:paraId="53E2F832" w14:textId="77777777" w:rsidR="00222E21" w:rsidRPr="00BB6CC8" w:rsidRDefault="00222E21" w:rsidP="00222E21">
      <w:pPr>
        <w:ind w:left="11" w:hanging="11"/>
        <w:jc w:val="center"/>
        <w:rPr>
          <w:sz w:val="24"/>
          <w:szCs w:val="24"/>
          <w:lang w:val="lt-LT"/>
        </w:rPr>
      </w:pPr>
      <w:r w:rsidRPr="00222E21">
        <w:rPr>
          <w:b/>
          <w:bCs/>
          <w:sz w:val="24"/>
          <w:szCs w:val="24"/>
          <w:lang w:val="lt-LT"/>
        </w:rPr>
        <w:t> </w:t>
      </w:r>
    </w:p>
    <w:p w14:paraId="53E2F833" w14:textId="77777777" w:rsidR="00222E21" w:rsidRPr="00BB6CC8" w:rsidRDefault="00222E21" w:rsidP="00222E21">
      <w:pPr>
        <w:ind w:left="11" w:hanging="11"/>
        <w:jc w:val="center"/>
        <w:rPr>
          <w:sz w:val="24"/>
          <w:szCs w:val="24"/>
          <w:lang w:val="lt-LT"/>
        </w:rPr>
      </w:pPr>
      <w:bookmarkStart w:id="158" w:name="part_96f89e0031fa49569c9cd91fbdb2acb4"/>
      <w:bookmarkEnd w:id="158"/>
      <w:r w:rsidRPr="00222E21">
        <w:rPr>
          <w:b/>
          <w:bCs/>
          <w:sz w:val="24"/>
          <w:szCs w:val="24"/>
          <w:lang w:val="lt-LT"/>
        </w:rPr>
        <w:t>XIII SKYRIUS</w:t>
      </w:r>
    </w:p>
    <w:p w14:paraId="53E2F834" w14:textId="77777777" w:rsidR="00222E21" w:rsidRPr="00BB6CC8" w:rsidRDefault="00222E21" w:rsidP="00222E21">
      <w:pPr>
        <w:ind w:left="11" w:hanging="11"/>
        <w:jc w:val="center"/>
        <w:rPr>
          <w:sz w:val="24"/>
          <w:szCs w:val="24"/>
          <w:lang w:val="lt-LT"/>
        </w:rPr>
      </w:pPr>
      <w:r w:rsidRPr="00222E21">
        <w:rPr>
          <w:b/>
          <w:bCs/>
          <w:sz w:val="24"/>
          <w:szCs w:val="24"/>
          <w:lang w:val="lt-LT"/>
        </w:rPr>
        <w:t>DRAUDIMAI BENDROJO NAUDOJIMO ŽELDYNUOSE</w:t>
      </w:r>
    </w:p>
    <w:p w14:paraId="53E2F835" w14:textId="77777777" w:rsidR="00222E21" w:rsidRPr="00BB6CC8" w:rsidRDefault="00222E21" w:rsidP="00222E21">
      <w:pPr>
        <w:ind w:left="11" w:firstLine="709"/>
        <w:jc w:val="center"/>
        <w:rPr>
          <w:sz w:val="24"/>
          <w:szCs w:val="24"/>
          <w:lang w:val="lt-LT"/>
        </w:rPr>
      </w:pPr>
      <w:r w:rsidRPr="00222E21">
        <w:rPr>
          <w:b/>
          <w:bCs/>
          <w:sz w:val="24"/>
          <w:szCs w:val="24"/>
          <w:lang w:val="lt-LT"/>
        </w:rPr>
        <w:t> </w:t>
      </w:r>
    </w:p>
    <w:p w14:paraId="53E2F836" w14:textId="77777777" w:rsidR="00222E21" w:rsidRPr="00BB6CC8" w:rsidRDefault="00D651DD" w:rsidP="00222E21">
      <w:pPr>
        <w:ind w:firstLine="567"/>
        <w:jc w:val="both"/>
        <w:rPr>
          <w:sz w:val="24"/>
          <w:szCs w:val="24"/>
          <w:lang w:val="lt-LT"/>
        </w:rPr>
      </w:pPr>
      <w:bookmarkStart w:id="159" w:name="part_d45142f5348140549b412082b4c3b934"/>
      <w:bookmarkEnd w:id="159"/>
      <w:r>
        <w:rPr>
          <w:sz w:val="24"/>
          <w:szCs w:val="24"/>
          <w:lang w:val="lt-LT"/>
        </w:rPr>
        <w:t>67</w:t>
      </w:r>
      <w:r w:rsidR="00222E21" w:rsidRPr="00222E21">
        <w:rPr>
          <w:sz w:val="24"/>
          <w:szCs w:val="24"/>
          <w:lang w:val="lt-LT"/>
        </w:rPr>
        <w:t>.</w:t>
      </w:r>
      <w:r w:rsidR="00222E21" w:rsidRPr="00222E21">
        <w:rPr>
          <w:sz w:val="14"/>
          <w:szCs w:val="14"/>
          <w:lang w:val="lt-LT"/>
        </w:rPr>
        <w:t xml:space="preserve"> </w:t>
      </w:r>
      <w:r w:rsidR="00222E21" w:rsidRPr="00222E21">
        <w:rPr>
          <w:sz w:val="24"/>
          <w:szCs w:val="24"/>
          <w:lang w:val="lt-LT"/>
        </w:rPr>
        <w:t>Fiziniai ir juridiniai asmenys, valantys gatves, šaligatvius, aikštes ir skverus, privalo nepilti ir nelaikyti ant žaliųjų plotų, gėlynų, krūmų ir medžių sniego su žvyru ir druska, žvyro, įvairių chemikalų, taip pat nuo gatvių, skverų nuvalomų nešvarumų.</w:t>
      </w:r>
    </w:p>
    <w:p w14:paraId="53E2F837" w14:textId="77777777" w:rsidR="00222E21" w:rsidRPr="00BB6CC8" w:rsidRDefault="00D651DD" w:rsidP="00222E21">
      <w:pPr>
        <w:ind w:firstLine="567"/>
        <w:jc w:val="both"/>
        <w:rPr>
          <w:sz w:val="24"/>
          <w:szCs w:val="24"/>
          <w:lang w:val="lt-LT"/>
        </w:rPr>
      </w:pPr>
      <w:bookmarkStart w:id="160" w:name="part_e82d4f7f7ce0407f924f5c30c021a46d"/>
      <w:bookmarkEnd w:id="160"/>
      <w:r>
        <w:rPr>
          <w:sz w:val="24"/>
          <w:szCs w:val="24"/>
          <w:lang w:val="lt-LT"/>
        </w:rPr>
        <w:t>68</w:t>
      </w:r>
      <w:r w:rsidR="00222E21" w:rsidRPr="00222E21">
        <w:rPr>
          <w:sz w:val="24"/>
          <w:szCs w:val="24"/>
          <w:lang w:val="lt-LT"/>
        </w:rPr>
        <w:t>.</w:t>
      </w:r>
      <w:r w:rsidR="00222E21" w:rsidRPr="00222E21">
        <w:rPr>
          <w:sz w:val="14"/>
          <w:szCs w:val="14"/>
          <w:lang w:val="lt-LT"/>
        </w:rPr>
        <w:t xml:space="preserve"> </w:t>
      </w:r>
      <w:r w:rsidR="00222E21" w:rsidRPr="00222E21">
        <w:rPr>
          <w:sz w:val="24"/>
          <w:szCs w:val="24"/>
          <w:lang w:val="lt-LT"/>
        </w:rPr>
        <w:t>Želdynuose draudžiama:</w:t>
      </w:r>
    </w:p>
    <w:p w14:paraId="53E2F838" w14:textId="77777777" w:rsidR="00222E21" w:rsidRPr="00BB6CC8" w:rsidRDefault="00D651DD" w:rsidP="00222E21">
      <w:pPr>
        <w:ind w:firstLine="567"/>
        <w:jc w:val="both"/>
        <w:rPr>
          <w:sz w:val="24"/>
          <w:szCs w:val="24"/>
          <w:lang w:val="lt-LT"/>
        </w:rPr>
      </w:pPr>
      <w:bookmarkStart w:id="161" w:name="part_87ca18602ef74ccb99c7f65b09dc33a4"/>
      <w:bookmarkEnd w:id="161"/>
      <w:r>
        <w:rPr>
          <w:sz w:val="24"/>
          <w:szCs w:val="24"/>
          <w:lang w:val="lt-LT"/>
        </w:rPr>
        <w:t>68</w:t>
      </w:r>
      <w:r w:rsidR="00222E21" w:rsidRPr="00222E21">
        <w:rPr>
          <w:sz w:val="24"/>
          <w:szCs w:val="24"/>
          <w:lang w:val="lt-LT"/>
        </w:rPr>
        <w:t>.1.</w:t>
      </w:r>
      <w:r w:rsidR="00222E21" w:rsidRPr="00222E21">
        <w:rPr>
          <w:sz w:val="14"/>
          <w:szCs w:val="14"/>
          <w:lang w:val="lt-LT"/>
        </w:rPr>
        <w:t> </w:t>
      </w:r>
      <w:r w:rsidR="00222E21" w:rsidRPr="00222E21">
        <w:rPr>
          <w:sz w:val="24"/>
          <w:szCs w:val="24"/>
          <w:lang w:val="lt-LT"/>
        </w:rPr>
        <w:t xml:space="preserve">kirsti, laužyti ar kitaip žaloti (kalti vinis, tvirtinti reklaminius skydus ir kt.) medžius, krūmus, jų šakas, žievę, skinti lapus, žiedus, vaisius, pažeisti šaknis, trypti </w:t>
      </w:r>
      <w:proofErr w:type="spellStart"/>
      <w:r w:rsidR="00222E21" w:rsidRPr="00222E21">
        <w:rPr>
          <w:sz w:val="24"/>
          <w:szCs w:val="24"/>
          <w:lang w:val="lt-LT"/>
        </w:rPr>
        <w:t>pomedį</w:t>
      </w:r>
      <w:proofErr w:type="spellEnd"/>
      <w:r w:rsidR="00222E21" w:rsidRPr="00222E21">
        <w:rPr>
          <w:sz w:val="24"/>
          <w:szCs w:val="24"/>
          <w:lang w:val="lt-LT"/>
        </w:rPr>
        <w:t>;</w:t>
      </w:r>
    </w:p>
    <w:p w14:paraId="53E2F839" w14:textId="77777777" w:rsidR="00222E21" w:rsidRPr="00BB6CC8" w:rsidRDefault="00D651DD" w:rsidP="00222E21">
      <w:pPr>
        <w:ind w:firstLine="567"/>
        <w:jc w:val="both"/>
        <w:rPr>
          <w:sz w:val="24"/>
          <w:szCs w:val="24"/>
          <w:lang w:val="lt-LT"/>
        </w:rPr>
      </w:pPr>
      <w:bookmarkStart w:id="162" w:name="part_7d2510d218bc47f3912d558945d23ce7"/>
      <w:bookmarkEnd w:id="162"/>
      <w:r>
        <w:rPr>
          <w:sz w:val="24"/>
          <w:szCs w:val="24"/>
          <w:lang w:val="lt-LT"/>
        </w:rPr>
        <w:t>68</w:t>
      </w:r>
      <w:r w:rsidR="00222E21" w:rsidRPr="00222E21">
        <w:rPr>
          <w:sz w:val="24"/>
          <w:szCs w:val="24"/>
          <w:lang w:val="lt-LT"/>
        </w:rPr>
        <w:t>.2.</w:t>
      </w:r>
      <w:r w:rsidR="00222E21" w:rsidRPr="00222E21">
        <w:rPr>
          <w:sz w:val="14"/>
          <w:szCs w:val="14"/>
          <w:lang w:val="lt-LT"/>
        </w:rPr>
        <w:t> </w:t>
      </w:r>
      <w:r w:rsidR="00222E21" w:rsidRPr="00222E21">
        <w:rPr>
          <w:sz w:val="24"/>
          <w:szCs w:val="24"/>
          <w:lang w:val="lt-LT"/>
        </w:rPr>
        <w:t>mindžioti gėlynus, tam nepritaikytas vejas, važinėti dviračiais, jei nėra nurodytų arba įrengtų dviračių takų, taip pat važinėti bet kokios rūšies motorinėmis transporto priemonėmis, išskyrus parkų priežiūros techniką.</w:t>
      </w:r>
    </w:p>
    <w:p w14:paraId="53E2F83A" w14:textId="77777777" w:rsidR="00222E21" w:rsidRPr="00222E21" w:rsidRDefault="00D651DD" w:rsidP="00222E21">
      <w:pPr>
        <w:ind w:firstLine="567"/>
        <w:jc w:val="both"/>
        <w:rPr>
          <w:sz w:val="24"/>
          <w:szCs w:val="24"/>
          <w:lang w:val="en-US"/>
        </w:rPr>
      </w:pPr>
      <w:bookmarkStart w:id="163" w:name="part_77c13ec86e2048ae833c611bfd8bab8e"/>
      <w:bookmarkEnd w:id="163"/>
      <w:r>
        <w:rPr>
          <w:sz w:val="24"/>
          <w:szCs w:val="24"/>
          <w:lang w:val="lt-LT"/>
        </w:rPr>
        <w:t>68</w:t>
      </w:r>
      <w:r w:rsidR="00222E21" w:rsidRPr="00222E21">
        <w:rPr>
          <w:sz w:val="24"/>
          <w:szCs w:val="24"/>
          <w:lang w:val="lt-LT"/>
        </w:rPr>
        <w:t>.3. kirsti, persodinti ar kitaip pašalinti želdinius augalų vegetacijos metu;</w:t>
      </w:r>
    </w:p>
    <w:p w14:paraId="53E2F83B" w14:textId="77777777" w:rsidR="00222E21" w:rsidRPr="00222E21" w:rsidRDefault="00D651DD" w:rsidP="00222E21">
      <w:pPr>
        <w:ind w:left="11" w:firstLine="558"/>
        <w:jc w:val="both"/>
        <w:rPr>
          <w:sz w:val="24"/>
          <w:szCs w:val="24"/>
          <w:lang w:val="en-US"/>
        </w:rPr>
      </w:pPr>
      <w:bookmarkStart w:id="164" w:name="part_f64777874f7847e3adc3f4a227204112"/>
      <w:bookmarkEnd w:id="164"/>
      <w:r>
        <w:rPr>
          <w:sz w:val="24"/>
          <w:szCs w:val="24"/>
          <w:lang w:val="lt-LT"/>
        </w:rPr>
        <w:t>68</w:t>
      </w:r>
      <w:r w:rsidR="00222E21" w:rsidRPr="00222E21">
        <w:rPr>
          <w:sz w:val="24"/>
          <w:szCs w:val="24"/>
          <w:lang w:val="lt-LT"/>
        </w:rPr>
        <w:t>.4. fiziniams ir juridiniams asmenims savavališkai sodinti, persodinti, genėti, kirsti ar kitaip pašalinti želdinius;</w:t>
      </w:r>
    </w:p>
    <w:p w14:paraId="53E2F83C" w14:textId="77777777" w:rsidR="00222E21" w:rsidRPr="00222E21" w:rsidRDefault="00D651DD" w:rsidP="00222E21">
      <w:pPr>
        <w:ind w:left="11" w:firstLine="558"/>
        <w:jc w:val="both"/>
        <w:rPr>
          <w:sz w:val="24"/>
          <w:szCs w:val="24"/>
          <w:lang w:val="en-US"/>
        </w:rPr>
      </w:pPr>
      <w:bookmarkStart w:id="165" w:name="part_168b1174225a45bba8ebe8abdbb64a3d"/>
      <w:bookmarkEnd w:id="165"/>
      <w:r>
        <w:rPr>
          <w:sz w:val="24"/>
          <w:szCs w:val="24"/>
          <w:lang w:val="lt-LT"/>
        </w:rPr>
        <w:t>68</w:t>
      </w:r>
      <w:r w:rsidR="00222E21" w:rsidRPr="00222E21">
        <w:rPr>
          <w:sz w:val="24"/>
          <w:szCs w:val="24"/>
          <w:lang w:val="lt-LT"/>
        </w:rPr>
        <w:t xml:space="preserve">.5. leisti iš medžių sulą, </w:t>
      </w:r>
      <w:proofErr w:type="spellStart"/>
      <w:r w:rsidR="00222E21" w:rsidRPr="00222E21">
        <w:rPr>
          <w:sz w:val="24"/>
          <w:szCs w:val="24"/>
          <w:lang w:val="lt-LT"/>
        </w:rPr>
        <w:t>pjaustinėti</w:t>
      </w:r>
      <w:proofErr w:type="spellEnd"/>
      <w:r w:rsidR="00222E21" w:rsidRPr="00222E21">
        <w:rPr>
          <w:sz w:val="24"/>
          <w:szCs w:val="24"/>
          <w:lang w:val="lt-LT"/>
        </w:rPr>
        <w:t xml:space="preserve"> medžio žievę, daryti kitus mechaninius medžių pažeidimus;</w:t>
      </w:r>
    </w:p>
    <w:p w14:paraId="53E2F83D" w14:textId="77777777" w:rsidR="00222E21" w:rsidRPr="00222E21" w:rsidRDefault="00D651DD" w:rsidP="00222E21">
      <w:pPr>
        <w:ind w:left="11" w:firstLine="558"/>
        <w:jc w:val="both"/>
        <w:rPr>
          <w:sz w:val="24"/>
          <w:szCs w:val="24"/>
          <w:lang w:val="en-US"/>
        </w:rPr>
      </w:pPr>
      <w:bookmarkStart w:id="166" w:name="part_a78aa9cfed994b6db65242bb2ea80e8d"/>
      <w:bookmarkEnd w:id="166"/>
      <w:r>
        <w:rPr>
          <w:sz w:val="24"/>
          <w:szCs w:val="24"/>
          <w:lang w:val="lt-LT"/>
        </w:rPr>
        <w:t>68</w:t>
      </w:r>
      <w:r w:rsidR="00222E21" w:rsidRPr="00222E21">
        <w:rPr>
          <w:sz w:val="24"/>
          <w:szCs w:val="24"/>
          <w:lang w:val="lt-LT"/>
        </w:rPr>
        <w:t>.6. kabinti ant medžių elektros laidus, elektros lempučių girliandas (išskyrus renginių, švenčių metu), sūpuokles, virves ir kita;</w:t>
      </w:r>
    </w:p>
    <w:p w14:paraId="53E2F83E" w14:textId="77777777" w:rsidR="00222E21" w:rsidRPr="00222E21" w:rsidRDefault="00D651DD" w:rsidP="00FB1C6A">
      <w:pPr>
        <w:ind w:firstLine="567"/>
        <w:jc w:val="both"/>
        <w:rPr>
          <w:sz w:val="24"/>
          <w:szCs w:val="24"/>
          <w:lang w:val="en-US"/>
        </w:rPr>
      </w:pPr>
      <w:bookmarkStart w:id="167" w:name="part_8e74035bfd7c4f0cbe038ad2fbf66ac8"/>
      <w:bookmarkEnd w:id="167"/>
      <w:r>
        <w:rPr>
          <w:sz w:val="24"/>
          <w:szCs w:val="24"/>
          <w:lang w:val="lt-LT"/>
        </w:rPr>
        <w:lastRenderedPageBreak/>
        <w:t>68</w:t>
      </w:r>
      <w:r w:rsidR="00222E21" w:rsidRPr="00222E21">
        <w:rPr>
          <w:sz w:val="24"/>
          <w:szCs w:val="24"/>
          <w:lang w:val="lt-LT"/>
        </w:rPr>
        <w:t>.7. plauti visų rūšių transporto priemones;</w:t>
      </w:r>
    </w:p>
    <w:p w14:paraId="53E2F83F" w14:textId="77777777" w:rsidR="00222E21" w:rsidRPr="00222E21" w:rsidRDefault="00D651DD" w:rsidP="00FB1C6A">
      <w:pPr>
        <w:ind w:firstLine="567"/>
        <w:jc w:val="both"/>
        <w:rPr>
          <w:sz w:val="24"/>
          <w:szCs w:val="24"/>
          <w:lang w:val="en-US"/>
        </w:rPr>
      </w:pPr>
      <w:bookmarkStart w:id="168" w:name="part_8e47dc81e82d44d5b03c2bf0e3650216"/>
      <w:bookmarkEnd w:id="168"/>
      <w:r>
        <w:rPr>
          <w:sz w:val="24"/>
          <w:szCs w:val="24"/>
          <w:lang w:val="lt-LT"/>
        </w:rPr>
        <w:t>68</w:t>
      </w:r>
      <w:r w:rsidR="00222E21" w:rsidRPr="00222E21">
        <w:rPr>
          <w:sz w:val="24"/>
          <w:szCs w:val="24"/>
          <w:lang w:val="lt-LT"/>
        </w:rPr>
        <w:t>.8. deginti atliekas, lapus, šakas;</w:t>
      </w:r>
    </w:p>
    <w:p w14:paraId="53E2F840" w14:textId="77777777" w:rsidR="00222E21" w:rsidRPr="00222E21" w:rsidRDefault="00D651DD" w:rsidP="00FB1C6A">
      <w:pPr>
        <w:ind w:firstLine="567"/>
        <w:jc w:val="both"/>
        <w:rPr>
          <w:sz w:val="24"/>
          <w:szCs w:val="24"/>
          <w:lang w:val="en-US"/>
        </w:rPr>
      </w:pPr>
      <w:bookmarkStart w:id="169" w:name="part_2580475093364cd7988c6a64a01182ee"/>
      <w:bookmarkEnd w:id="169"/>
      <w:r>
        <w:rPr>
          <w:sz w:val="24"/>
          <w:szCs w:val="24"/>
          <w:lang w:val="lt-LT"/>
        </w:rPr>
        <w:t>68</w:t>
      </w:r>
      <w:r w:rsidR="00222E21" w:rsidRPr="00222E21">
        <w:rPr>
          <w:sz w:val="24"/>
          <w:szCs w:val="24"/>
          <w:lang w:val="lt-LT"/>
        </w:rPr>
        <w:t>.9. kūrenti laužus ne tam skirtose vietose;</w:t>
      </w:r>
    </w:p>
    <w:p w14:paraId="53E2F841" w14:textId="77777777" w:rsidR="00222E21" w:rsidRPr="00222E21" w:rsidRDefault="00D651DD" w:rsidP="00FB1C6A">
      <w:pPr>
        <w:ind w:firstLine="567"/>
        <w:jc w:val="both"/>
        <w:rPr>
          <w:sz w:val="24"/>
          <w:szCs w:val="24"/>
          <w:lang w:val="en-US"/>
        </w:rPr>
      </w:pPr>
      <w:bookmarkStart w:id="170" w:name="part_75c7b5f248e845daa7392b7ec5837786"/>
      <w:bookmarkEnd w:id="170"/>
      <w:r>
        <w:rPr>
          <w:sz w:val="24"/>
          <w:szCs w:val="24"/>
          <w:lang w:val="lt-LT"/>
        </w:rPr>
        <w:t>68</w:t>
      </w:r>
      <w:r w:rsidR="00222E21" w:rsidRPr="00222E21">
        <w:rPr>
          <w:sz w:val="24"/>
          <w:szCs w:val="24"/>
          <w:lang w:val="lt-LT"/>
        </w:rPr>
        <w:t>.10. be leidimo statyti palapines, laikinus statinius, reklaminius skydus;</w:t>
      </w:r>
    </w:p>
    <w:p w14:paraId="53E2F842" w14:textId="77777777" w:rsidR="00222E21" w:rsidRPr="00222E21" w:rsidRDefault="00D651DD" w:rsidP="00FB1C6A">
      <w:pPr>
        <w:ind w:firstLine="567"/>
        <w:jc w:val="both"/>
        <w:rPr>
          <w:sz w:val="24"/>
          <w:szCs w:val="24"/>
          <w:lang w:val="en-US"/>
        </w:rPr>
      </w:pPr>
      <w:bookmarkStart w:id="171" w:name="part_6be8cc8e75944d4e8b015eea951b2524"/>
      <w:bookmarkEnd w:id="171"/>
      <w:r>
        <w:rPr>
          <w:sz w:val="24"/>
          <w:szCs w:val="24"/>
          <w:lang w:val="lt-LT"/>
        </w:rPr>
        <w:t>68</w:t>
      </w:r>
      <w:r w:rsidR="00222E21" w:rsidRPr="00222E21">
        <w:rPr>
          <w:sz w:val="24"/>
          <w:szCs w:val="24"/>
          <w:lang w:val="lt-LT"/>
        </w:rPr>
        <w:t>.11. sandėliuoti statybines ir kitas medžiagas, prekių atsargas ir tarą.</w:t>
      </w:r>
    </w:p>
    <w:p w14:paraId="53E2F843" w14:textId="77777777" w:rsidR="00222E21" w:rsidRPr="00222E21" w:rsidRDefault="00D651DD" w:rsidP="00FB1C6A">
      <w:pPr>
        <w:ind w:firstLine="567"/>
        <w:jc w:val="both"/>
        <w:rPr>
          <w:sz w:val="24"/>
          <w:szCs w:val="24"/>
          <w:lang w:val="en-US"/>
        </w:rPr>
      </w:pPr>
      <w:bookmarkStart w:id="172" w:name="part_c7f419eb700e4cc294439fa1409b244d"/>
      <w:bookmarkEnd w:id="172"/>
      <w:r>
        <w:rPr>
          <w:sz w:val="24"/>
          <w:szCs w:val="24"/>
          <w:lang w:val="lt-LT"/>
        </w:rPr>
        <w:t>68</w:t>
      </w:r>
      <w:r w:rsidR="00222E21" w:rsidRPr="00222E21">
        <w:rPr>
          <w:sz w:val="24"/>
          <w:szCs w:val="24"/>
          <w:lang w:val="lt-LT"/>
        </w:rPr>
        <w:t xml:space="preserve">.12. statyti motorines transporto priemones ne tam skirtose vietose, ant neuždengtų specialiomis grotelėmis </w:t>
      </w:r>
      <w:proofErr w:type="spellStart"/>
      <w:r w:rsidR="00222E21" w:rsidRPr="00222E21">
        <w:rPr>
          <w:sz w:val="24"/>
          <w:szCs w:val="24"/>
          <w:lang w:val="lt-LT"/>
        </w:rPr>
        <w:t>pomedžių</w:t>
      </w:r>
      <w:proofErr w:type="spellEnd"/>
      <w:r w:rsidR="00222E21" w:rsidRPr="00222E21">
        <w:rPr>
          <w:sz w:val="24"/>
          <w:szCs w:val="24"/>
          <w:lang w:val="lt-LT"/>
        </w:rPr>
        <w:t>;</w:t>
      </w:r>
    </w:p>
    <w:p w14:paraId="53E2F844" w14:textId="77777777" w:rsidR="00222E21" w:rsidRPr="00222E21" w:rsidRDefault="00D651DD" w:rsidP="00222E21">
      <w:pPr>
        <w:ind w:firstLine="620"/>
        <w:rPr>
          <w:sz w:val="24"/>
          <w:szCs w:val="24"/>
          <w:lang w:val="en-US"/>
        </w:rPr>
      </w:pPr>
      <w:bookmarkStart w:id="173" w:name="part_3b3d163eaea84f2a9e7b303f124681db"/>
      <w:bookmarkEnd w:id="173"/>
      <w:r>
        <w:rPr>
          <w:sz w:val="24"/>
          <w:szCs w:val="24"/>
          <w:lang w:val="lt-LT"/>
        </w:rPr>
        <w:t>68</w:t>
      </w:r>
      <w:r w:rsidR="00222E21" w:rsidRPr="00222E21">
        <w:rPr>
          <w:sz w:val="24"/>
          <w:szCs w:val="24"/>
          <w:lang w:val="lt-LT"/>
        </w:rPr>
        <w:t>.13. ganyti gyvulius;</w:t>
      </w:r>
    </w:p>
    <w:p w14:paraId="53E2F845" w14:textId="77777777" w:rsidR="00222E21" w:rsidRPr="00222E21" w:rsidRDefault="00D651DD" w:rsidP="00222E21">
      <w:pPr>
        <w:ind w:firstLine="620"/>
        <w:rPr>
          <w:sz w:val="24"/>
          <w:szCs w:val="24"/>
          <w:lang w:val="en-US"/>
        </w:rPr>
      </w:pPr>
      <w:bookmarkStart w:id="174" w:name="part_6aeb21fe0dd548bab775cd0c167d5c64"/>
      <w:bookmarkEnd w:id="174"/>
      <w:r>
        <w:rPr>
          <w:sz w:val="24"/>
          <w:szCs w:val="24"/>
          <w:lang w:val="lt-LT"/>
        </w:rPr>
        <w:t>68</w:t>
      </w:r>
      <w:r w:rsidR="00222E21" w:rsidRPr="00222E21">
        <w:rPr>
          <w:sz w:val="24"/>
          <w:szCs w:val="24"/>
          <w:lang w:val="lt-LT"/>
        </w:rPr>
        <w:t>.14. sodinti:</w:t>
      </w:r>
    </w:p>
    <w:p w14:paraId="53E2F846" w14:textId="77777777" w:rsidR="00222E21" w:rsidRPr="00222E21" w:rsidRDefault="00D651DD" w:rsidP="00222E21">
      <w:pPr>
        <w:ind w:firstLine="620"/>
        <w:jc w:val="both"/>
        <w:rPr>
          <w:sz w:val="24"/>
          <w:szCs w:val="24"/>
          <w:lang w:val="en-US"/>
        </w:rPr>
      </w:pPr>
      <w:bookmarkStart w:id="175" w:name="part_3deaf557b58b455fa6938ddaa3bc2a5e"/>
      <w:bookmarkEnd w:id="175"/>
      <w:r>
        <w:rPr>
          <w:sz w:val="24"/>
          <w:szCs w:val="24"/>
          <w:lang w:val="lt-LT"/>
        </w:rPr>
        <w:t>68</w:t>
      </w:r>
      <w:r w:rsidR="00222E21" w:rsidRPr="00222E21">
        <w:rPr>
          <w:sz w:val="24"/>
          <w:szCs w:val="24"/>
          <w:lang w:val="lt-LT"/>
        </w:rPr>
        <w:t>.14.1. teršiančius aplinką žiedadulkėmis, žiedynais ir vaisiais medžius ir krūmus, išskyrus apsauginės ir ekologinės paskirties atskiruosius ir mokslinės paskirties želdynus;</w:t>
      </w:r>
    </w:p>
    <w:p w14:paraId="53E2F847" w14:textId="77777777" w:rsidR="00222E21" w:rsidRPr="00222E21" w:rsidRDefault="00D651DD" w:rsidP="00222E21">
      <w:pPr>
        <w:ind w:firstLine="620"/>
        <w:jc w:val="both"/>
        <w:rPr>
          <w:sz w:val="24"/>
          <w:szCs w:val="24"/>
          <w:lang w:val="en-US"/>
        </w:rPr>
      </w:pPr>
      <w:bookmarkStart w:id="176" w:name="part_1619e18f63ff40ad827ced83c066d792"/>
      <w:bookmarkEnd w:id="176"/>
      <w:r>
        <w:rPr>
          <w:sz w:val="24"/>
          <w:szCs w:val="24"/>
          <w:lang w:val="lt-LT"/>
        </w:rPr>
        <w:t>68</w:t>
      </w:r>
      <w:r w:rsidR="00222E21" w:rsidRPr="00222E21">
        <w:rPr>
          <w:sz w:val="24"/>
          <w:szCs w:val="24"/>
          <w:lang w:val="lt-LT"/>
        </w:rPr>
        <w:t xml:space="preserve">.14.2. intensyviai plintančius šaknų atžalomis augalus, išskyrus apsauginės ir ekologinės paskirties atskiruosius ir mokslinės paskirties želdynus. </w:t>
      </w:r>
    </w:p>
    <w:p w14:paraId="53E2F848" w14:textId="77777777" w:rsidR="00222E21" w:rsidRPr="00222E21" w:rsidRDefault="00222E21" w:rsidP="00222E21">
      <w:pPr>
        <w:jc w:val="both"/>
        <w:rPr>
          <w:sz w:val="24"/>
          <w:szCs w:val="24"/>
          <w:lang w:val="en-US"/>
        </w:rPr>
      </w:pPr>
      <w:r w:rsidRPr="00222E21">
        <w:rPr>
          <w:sz w:val="24"/>
          <w:szCs w:val="24"/>
          <w:lang w:val="lt-LT"/>
        </w:rPr>
        <w:t> </w:t>
      </w:r>
    </w:p>
    <w:p w14:paraId="53E2F849" w14:textId="77777777" w:rsidR="00222E21" w:rsidRPr="00222E21" w:rsidRDefault="00222E21" w:rsidP="00222E21">
      <w:pPr>
        <w:jc w:val="center"/>
        <w:rPr>
          <w:sz w:val="24"/>
          <w:szCs w:val="24"/>
          <w:lang w:val="en-US"/>
        </w:rPr>
      </w:pPr>
      <w:bookmarkStart w:id="177" w:name="part_d931fb2d9b054a84b7518e0b8edcd64e"/>
      <w:bookmarkEnd w:id="177"/>
      <w:r w:rsidRPr="00222E21">
        <w:rPr>
          <w:b/>
          <w:bCs/>
          <w:sz w:val="24"/>
          <w:szCs w:val="24"/>
          <w:lang w:val="lt-LT"/>
        </w:rPr>
        <w:t>XIV SKYRIUS</w:t>
      </w:r>
    </w:p>
    <w:p w14:paraId="53E2F84A" w14:textId="77777777" w:rsidR="00222E21" w:rsidRPr="00222E21" w:rsidRDefault="00222E21" w:rsidP="00222E21">
      <w:pPr>
        <w:jc w:val="center"/>
        <w:rPr>
          <w:sz w:val="24"/>
          <w:szCs w:val="24"/>
          <w:lang w:val="en-US"/>
        </w:rPr>
      </w:pPr>
      <w:r w:rsidRPr="00222E21">
        <w:rPr>
          <w:b/>
          <w:bCs/>
          <w:sz w:val="24"/>
          <w:szCs w:val="24"/>
          <w:lang w:val="lt-LT"/>
        </w:rPr>
        <w:t>TAISYKLIŲ KONTROLĖ IR ATSAKOMYBĖ UŽ JŲ PAŽEIDIMUS</w:t>
      </w:r>
    </w:p>
    <w:p w14:paraId="53E2F84B" w14:textId="77777777" w:rsidR="00222E21" w:rsidRPr="00222E21" w:rsidRDefault="00222E21" w:rsidP="00222E21">
      <w:pPr>
        <w:jc w:val="center"/>
        <w:rPr>
          <w:sz w:val="24"/>
          <w:szCs w:val="24"/>
          <w:lang w:val="en-US"/>
        </w:rPr>
      </w:pPr>
      <w:r w:rsidRPr="00222E21">
        <w:rPr>
          <w:b/>
          <w:bCs/>
          <w:sz w:val="24"/>
          <w:szCs w:val="24"/>
          <w:lang w:val="lt-LT"/>
        </w:rPr>
        <w:t> </w:t>
      </w:r>
    </w:p>
    <w:p w14:paraId="53E2F84C" w14:textId="77777777" w:rsidR="00222E21" w:rsidRPr="00222E21" w:rsidRDefault="00D651DD" w:rsidP="00222E21">
      <w:pPr>
        <w:ind w:firstLine="567"/>
        <w:jc w:val="both"/>
        <w:rPr>
          <w:sz w:val="24"/>
          <w:szCs w:val="24"/>
          <w:lang w:val="en-US"/>
        </w:rPr>
      </w:pPr>
      <w:bookmarkStart w:id="178" w:name="part_14a84a6c50e4482f83a76947a5fc6fc8"/>
      <w:bookmarkEnd w:id="178"/>
      <w:r>
        <w:rPr>
          <w:sz w:val="24"/>
          <w:szCs w:val="24"/>
          <w:lang w:val="lt-LT"/>
        </w:rPr>
        <w:t>69</w:t>
      </w:r>
      <w:r w:rsidR="00222E21" w:rsidRPr="00222E21">
        <w:rPr>
          <w:sz w:val="24"/>
          <w:szCs w:val="24"/>
          <w:lang w:val="lt-LT"/>
        </w:rPr>
        <w:t xml:space="preserve">. Šių taisyklių laikymosi kontrolę užtikrina </w:t>
      </w:r>
      <w:r w:rsidR="00FE0BB9">
        <w:rPr>
          <w:sz w:val="24"/>
          <w:szCs w:val="24"/>
          <w:lang w:val="lt-LT"/>
        </w:rPr>
        <w:t>Rokiškio</w:t>
      </w:r>
      <w:r w:rsidR="00222E21" w:rsidRPr="00222E21">
        <w:rPr>
          <w:sz w:val="24"/>
          <w:szCs w:val="24"/>
          <w:lang w:val="lt-LT"/>
        </w:rPr>
        <w:t xml:space="preserve"> rajono savivaldybės  administracijos direktoriaus įsakymu sudaryta Želdynų ir želdinių apsaugos ir priežiūros komisija, Saugomos teritorijos direkcija (</w:t>
      </w:r>
      <w:r w:rsidR="000C6298">
        <w:rPr>
          <w:sz w:val="24"/>
          <w:szCs w:val="24"/>
          <w:lang w:val="lt-LT"/>
        </w:rPr>
        <w:t>Sartų ir Gra</w:t>
      </w:r>
      <w:r w:rsidR="00FE0BB9">
        <w:rPr>
          <w:sz w:val="24"/>
          <w:szCs w:val="24"/>
          <w:lang w:val="lt-LT"/>
        </w:rPr>
        <w:t>žutės</w:t>
      </w:r>
      <w:r w:rsidR="00222E21" w:rsidRPr="00222E21">
        <w:rPr>
          <w:sz w:val="24"/>
          <w:szCs w:val="24"/>
          <w:lang w:val="lt-LT"/>
        </w:rPr>
        <w:t xml:space="preserve"> regionini</w:t>
      </w:r>
      <w:r w:rsidR="00FE0BB9">
        <w:rPr>
          <w:sz w:val="24"/>
          <w:szCs w:val="24"/>
          <w:lang w:val="lt-LT"/>
        </w:rPr>
        <w:t>ų</w:t>
      </w:r>
      <w:r w:rsidR="00222E21" w:rsidRPr="00222E21">
        <w:rPr>
          <w:sz w:val="24"/>
          <w:szCs w:val="24"/>
          <w:lang w:val="lt-LT"/>
        </w:rPr>
        <w:t xml:space="preserve"> park</w:t>
      </w:r>
      <w:r w:rsidR="00E3599C">
        <w:rPr>
          <w:sz w:val="24"/>
          <w:szCs w:val="24"/>
          <w:lang w:val="lt-LT"/>
        </w:rPr>
        <w:t>ų</w:t>
      </w:r>
      <w:r w:rsidR="00222E21" w:rsidRPr="00222E21">
        <w:rPr>
          <w:sz w:val="24"/>
          <w:szCs w:val="24"/>
          <w:lang w:val="lt-LT"/>
        </w:rPr>
        <w:t xml:space="preserve"> direkcija (saugomoje teritorijoje leidimą derinanti institucija), Kultūros paveldo departamento </w:t>
      </w:r>
      <w:r w:rsidR="00FE0BB9">
        <w:rPr>
          <w:sz w:val="24"/>
          <w:szCs w:val="24"/>
          <w:lang w:val="lt-LT"/>
        </w:rPr>
        <w:t>Panevėžio</w:t>
      </w:r>
      <w:r w:rsidR="00222E21" w:rsidRPr="00222E21">
        <w:rPr>
          <w:sz w:val="24"/>
          <w:szCs w:val="24"/>
          <w:lang w:val="lt-LT"/>
        </w:rPr>
        <w:t xml:space="preserve"> skyrius (kultūros paveldo teritorijoje leidimą derinanti institucija)</w:t>
      </w:r>
      <w:r w:rsidR="00F566C3">
        <w:rPr>
          <w:sz w:val="24"/>
          <w:szCs w:val="24"/>
          <w:lang w:val="lt-LT"/>
        </w:rPr>
        <w:t xml:space="preserve">, </w:t>
      </w:r>
      <w:r w:rsidR="00F566C3" w:rsidRPr="00154604">
        <w:rPr>
          <w:color w:val="000000"/>
          <w:sz w:val="24"/>
          <w:szCs w:val="24"/>
          <w:lang w:val="lt-LT"/>
        </w:rPr>
        <w:t>Lietuvos transporto saugos administracijos</w:t>
      </w:r>
      <w:r w:rsidR="00F566C3">
        <w:rPr>
          <w:color w:val="000000"/>
          <w:sz w:val="24"/>
          <w:szCs w:val="24"/>
          <w:lang w:val="lt-LT"/>
        </w:rPr>
        <w:t xml:space="preserve"> regioninio padalinio atstovas (</w:t>
      </w:r>
      <w:r w:rsidR="00F566C3" w:rsidRPr="00154604">
        <w:rPr>
          <w:color w:val="000000"/>
          <w:sz w:val="24"/>
          <w:szCs w:val="24"/>
          <w:lang w:val="lt-LT"/>
        </w:rPr>
        <w:t>valstybinės reikšmės kelio juostoje ir valstybinės</w:t>
      </w:r>
      <w:r w:rsidR="00F566C3">
        <w:rPr>
          <w:color w:val="000000"/>
          <w:sz w:val="24"/>
          <w:szCs w:val="24"/>
          <w:lang w:val="lt-LT"/>
        </w:rPr>
        <w:t xml:space="preserve"> reikšmės kelio apsaugos zonoje </w:t>
      </w:r>
      <w:r w:rsidR="00F566C3" w:rsidRPr="00154604">
        <w:rPr>
          <w:color w:val="000000"/>
          <w:sz w:val="24"/>
          <w:szCs w:val="24"/>
          <w:lang w:val="lt-LT"/>
        </w:rPr>
        <w:t xml:space="preserve"> </w:t>
      </w:r>
      <w:r w:rsidR="00F566C3" w:rsidRPr="00F566C3">
        <w:rPr>
          <w:color w:val="000000"/>
          <w:sz w:val="24"/>
          <w:szCs w:val="24"/>
          <w:lang w:val="lt-LT"/>
        </w:rPr>
        <w:t>leidimą derinanti institucija</w:t>
      </w:r>
      <w:r w:rsidR="00F566C3">
        <w:rPr>
          <w:color w:val="000000"/>
          <w:sz w:val="24"/>
          <w:szCs w:val="24"/>
          <w:lang w:val="lt-LT"/>
        </w:rPr>
        <w:t>)</w:t>
      </w:r>
      <w:r w:rsidR="00F566C3" w:rsidRPr="00F566C3">
        <w:rPr>
          <w:color w:val="000000"/>
          <w:sz w:val="24"/>
          <w:szCs w:val="24"/>
          <w:lang w:val="lt-LT"/>
        </w:rPr>
        <w:t xml:space="preserve"> </w:t>
      </w:r>
      <w:r w:rsidR="00222E21" w:rsidRPr="00222E21">
        <w:rPr>
          <w:sz w:val="24"/>
          <w:szCs w:val="24"/>
          <w:lang w:val="lt-LT"/>
        </w:rPr>
        <w:t>pagal savo kompetenciją.</w:t>
      </w:r>
    </w:p>
    <w:p w14:paraId="53E2F84D" w14:textId="77777777" w:rsidR="00F566C3" w:rsidRPr="00F566C3" w:rsidRDefault="00D651DD" w:rsidP="00F566C3">
      <w:pPr>
        <w:ind w:firstLine="567"/>
        <w:jc w:val="both"/>
        <w:rPr>
          <w:sz w:val="24"/>
          <w:szCs w:val="24"/>
          <w:lang w:val="lt-LT"/>
        </w:rPr>
      </w:pPr>
      <w:bookmarkStart w:id="179" w:name="part_ab7445ba525a41c7a833d46a5db248e5"/>
      <w:bookmarkEnd w:id="179"/>
      <w:r>
        <w:rPr>
          <w:sz w:val="24"/>
          <w:szCs w:val="24"/>
          <w:lang w:val="lt-LT"/>
        </w:rPr>
        <w:t>70</w:t>
      </w:r>
      <w:r w:rsidR="00F566C3" w:rsidRPr="00F566C3">
        <w:rPr>
          <w:sz w:val="24"/>
          <w:szCs w:val="24"/>
          <w:lang w:val="lt-LT"/>
        </w:rPr>
        <w:t>. Fiziniai ir juridiniai asmenys, pažeidę šių taisyklių reikalavimus, atsako Administracinių nusižengimų kodekso nustatyta tvarka. Asmenys, pažeidę šias taisykles, taip pat privalo atlyginti žalą, padarytą gamtai, sunaikinus arba sužalojus gamtinius kraštovaizdžio kompleksus</w:t>
      </w:r>
      <w:r w:rsidR="004E4E62">
        <w:rPr>
          <w:sz w:val="24"/>
          <w:szCs w:val="24"/>
          <w:lang w:val="lt-LT"/>
        </w:rPr>
        <w:t xml:space="preserve"> bei objektus.</w:t>
      </w:r>
    </w:p>
    <w:p w14:paraId="53E2F84E" w14:textId="77777777" w:rsidR="00F566C3" w:rsidRPr="00F566C3" w:rsidRDefault="00D651DD" w:rsidP="00F566C3">
      <w:pPr>
        <w:ind w:firstLine="567"/>
        <w:jc w:val="both"/>
        <w:rPr>
          <w:sz w:val="24"/>
          <w:szCs w:val="24"/>
          <w:lang w:val="lt-LT"/>
        </w:rPr>
      </w:pPr>
      <w:r>
        <w:rPr>
          <w:sz w:val="24"/>
          <w:szCs w:val="24"/>
          <w:lang w:val="lt-LT"/>
        </w:rPr>
        <w:t>71</w:t>
      </w:r>
      <w:r w:rsidR="00F566C3" w:rsidRPr="00F566C3">
        <w:rPr>
          <w:sz w:val="24"/>
          <w:szCs w:val="24"/>
          <w:lang w:val="lt-LT"/>
        </w:rPr>
        <w:t>. Želdynų ir želdinių apsaugos valstybinę kontrolę Lietuvos Respublikoje vykdo Aplinkos ministerija ir jos įgaliotos institucijos.</w:t>
      </w:r>
    </w:p>
    <w:p w14:paraId="53E2F84F" w14:textId="77777777" w:rsidR="00F566C3" w:rsidRPr="00F566C3" w:rsidRDefault="00D651DD" w:rsidP="00F566C3">
      <w:pPr>
        <w:ind w:firstLine="567"/>
        <w:jc w:val="both"/>
        <w:rPr>
          <w:sz w:val="24"/>
          <w:szCs w:val="24"/>
          <w:lang w:val="lt-LT"/>
        </w:rPr>
      </w:pPr>
      <w:r>
        <w:rPr>
          <w:sz w:val="24"/>
          <w:szCs w:val="24"/>
          <w:lang w:val="lt-LT"/>
        </w:rPr>
        <w:t>72</w:t>
      </w:r>
      <w:r w:rsidR="00F566C3" w:rsidRPr="00F566C3">
        <w:rPr>
          <w:sz w:val="24"/>
          <w:szCs w:val="24"/>
          <w:lang w:val="lt-LT"/>
        </w:rPr>
        <w:t>. Želdynų kūrimą, želdinių veisimą, želdynų ir želdinių tvarkymą kontroliuoja Aplinkos ministerijos įgaliotos institucijos.</w:t>
      </w:r>
    </w:p>
    <w:p w14:paraId="53E2F850" w14:textId="77777777" w:rsidR="00222E21" w:rsidRDefault="00D651DD" w:rsidP="00F566C3">
      <w:pPr>
        <w:ind w:firstLine="567"/>
        <w:jc w:val="both"/>
        <w:rPr>
          <w:sz w:val="24"/>
          <w:szCs w:val="24"/>
          <w:lang w:val="lt-LT"/>
        </w:rPr>
      </w:pPr>
      <w:r>
        <w:rPr>
          <w:sz w:val="24"/>
          <w:szCs w:val="24"/>
          <w:lang w:val="lt-LT"/>
        </w:rPr>
        <w:t>73</w:t>
      </w:r>
      <w:r w:rsidR="00F566C3" w:rsidRPr="00F566C3">
        <w:rPr>
          <w:sz w:val="24"/>
          <w:szCs w:val="24"/>
          <w:lang w:val="lt-LT"/>
        </w:rPr>
        <w:t>. Kultūrinės paskirties želdynų konservavimą, restauravimą, atkūrimą, vientisos kultūrinių ansamblių architektūrinės kompozicijos laikymąsi kontroliuoja Kultūros ministerijos įgaliotos institucijos.</w:t>
      </w:r>
    </w:p>
    <w:p w14:paraId="53E2F851" w14:textId="77777777" w:rsidR="00AA321C" w:rsidRPr="00F566C3" w:rsidRDefault="00D651DD" w:rsidP="00F57B37">
      <w:pPr>
        <w:widowControl w:val="0"/>
        <w:shd w:val="clear" w:color="auto" w:fill="FFFFFF"/>
        <w:ind w:firstLine="567"/>
        <w:jc w:val="both"/>
        <w:rPr>
          <w:color w:val="000000"/>
          <w:sz w:val="24"/>
          <w:lang w:val="lt-LT" w:eastAsia="en-US"/>
        </w:rPr>
      </w:pPr>
      <w:r>
        <w:rPr>
          <w:color w:val="000000"/>
          <w:sz w:val="24"/>
          <w:lang w:val="lt-LT" w:eastAsia="en-US"/>
        </w:rPr>
        <w:t>74</w:t>
      </w:r>
      <w:r w:rsidR="00AA321C" w:rsidRPr="00F566C3">
        <w:rPr>
          <w:color w:val="000000"/>
          <w:sz w:val="24"/>
          <w:lang w:val="lt-LT" w:eastAsia="en-US"/>
        </w:rPr>
        <w:t>. Statybos objektus, kurių projektinėje dokumentacijoje numatytas teritorijos želdinimas, statinių pripažinimo tinkamais naudoti komisijos priima tiktai tuomet, kai įvykdyti želdinimo darbai ir šie objektai priimti savivaldybės. Kai objektas priimamas naudoti želdinimui nepalankiu metu, o želdinimo darbai objekte numatyti, jie užbaigiami per artimiausią želdinimo sezoną ir pateikiami minėtai komisijai.</w:t>
      </w:r>
    </w:p>
    <w:p w14:paraId="53E2F852" w14:textId="77777777" w:rsidR="00AA321C" w:rsidRPr="00BB6CC8" w:rsidRDefault="00AA321C" w:rsidP="00F566C3">
      <w:pPr>
        <w:ind w:firstLine="567"/>
        <w:jc w:val="both"/>
        <w:rPr>
          <w:sz w:val="24"/>
          <w:szCs w:val="24"/>
          <w:lang w:val="lt-LT"/>
        </w:rPr>
      </w:pPr>
    </w:p>
    <w:p w14:paraId="53E2F853" w14:textId="77777777" w:rsidR="00222E21" w:rsidRPr="00222E21" w:rsidRDefault="00222E21" w:rsidP="00222E21">
      <w:pPr>
        <w:jc w:val="center"/>
        <w:rPr>
          <w:sz w:val="24"/>
          <w:szCs w:val="24"/>
          <w:lang w:val="en-US"/>
        </w:rPr>
      </w:pPr>
      <w:bookmarkStart w:id="180" w:name="part_1d2b4f9543464a54b8525d385f9d5bf2"/>
      <w:bookmarkEnd w:id="180"/>
      <w:r w:rsidRPr="00222E21">
        <w:rPr>
          <w:b/>
          <w:bCs/>
          <w:sz w:val="24"/>
          <w:szCs w:val="24"/>
          <w:lang w:val="pt-BR"/>
        </w:rPr>
        <w:t>XV SKYRIUS</w:t>
      </w:r>
    </w:p>
    <w:p w14:paraId="53E2F854" w14:textId="77777777" w:rsidR="00222E21" w:rsidRPr="00222E21" w:rsidRDefault="00222E21" w:rsidP="00222E21">
      <w:pPr>
        <w:jc w:val="center"/>
        <w:rPr>
          <w:sz w:val="24"/>
          <w:szCs w:val="24"/>
          <w:lang w:val="en-US"/>
        </w:rPr>
      </w:pPr>
      <w:r w:rsidRPr="00222E21">
        <w:rPr>
          <w:b/>
          <w:bCs/>
          <w:sz w:val="24"/>
          <w:szCs w:val="24"/>
          <w:lang w:val="pt-BR"/>
        </w:rPr>
        <w:t>BAIGIAMOSIOS NUOSTATOS</w:t>
      </w:r>
    </w:p>
    <w:p w14:paraId="53E2F855" w14:textId="77777777" w:rsidR="00222E21" w:rsidRPr="00222E21" w:rsidRDefault="00222E21" w:rsidP="00222E21">
      <w:pPr>
        <w:jc w:val="center"/>
        <w:rPr>
          <w:sz w:val="24"/>
          <w:szCs w:val="24"/>
          <w:lang w:val="en-US"/>
        </w:rPr>
      </w:pPr>
      <w:r w:rsidRPr="00222E21">
        <w:rPr>
          <w:b/>
          <w:bCs/>
          <w:sz w:val="24"/>
          <w:szCs w:val="24"/>
          <w:lang w:val="pt-BR"/>
        </w:rPr>
        <w:t> </w:t>
      </w:r>
    </w:p>
    <w:p w14:paraId="53E2F856" w14:textId="77777777" w:rsidR="00FE0BB9" w:rsidRPr="00FE0BB9" w:rsidRDefault="00D651DD" w:rsidP="00FE0BB9">
      <w:pPr>
        <w:ind w:firstLine="567"/>
        <w:jc w:val="both"/>
        <w:rPr>
          <w:sz w:val="24"/>
          <w:szCs w:val="24"/>
          <w:lang w:val="lt-LT"/>
        </w:rPr>
      </w:pPr>
      <w:bookmarkStart w:id="181" w:name="part_0751f12a047b4fad850051294d41131b"/>
      <w:bookmarkEnd w:id="181"/>
      <w:r>
        <w:rPr>
          <w:sz w:val="24"/>
          <w:szCs w:val="24"/>
          <w:lang w:val="lt-LT"/>
        </w:rPr>
        <w:t>75</w:t>
      </w:r>
      <w:r w:rsidR="00222E21" w:rsidRPr="00222E21">
        <w:rPr>
          <w:sz w:val="24"/>
          <w:szCs w:val="24"/>
          <w:lang w:val="lt-LT"/>
        </w:rPr>
        <w:t>.</w:t>
      </w:r>
      <w:r w:rsidR="00FE0BB9" w:rsidRPr="00FE0BB9">
        <w:rPr>
          <w:sz w:val="24"/>
          <w:szCs w:val="24"/>
          <w:lang w:val="lt-LT"/>
        </w:rPr>
        <w:t xml:space="preserve">  Taisyklės gali būti keičiamos Rokiškio rajono savivaldybės tarybos sprendimu.</w:t>
      </w:r>
    </w:p>
    <w:p w14:paraId="53E2F857" w14:textId="77777777" w:rsidR="00222E21" w:rsidRPr="00BB6CC8" w:rsidRDefault="00D651DD" w:rsidP="00FE0BB9">
      <w:pPr>
        <w:ind w:firstLine="567"/>
        <w:jc w:val="both"/>
        <w:rPr>
          <w:sz w:val="24"/>
          <w:szCs w:val="24"/>
          <w:lang w:val="lt-LT"/>
        </w:rPr>
      </w:pPr>
      <w:r>
        <w:rPr>
          <w:sz w:val="24"/>
          <w:szCs w:val="24"/>
          <w:lang w:val="lt-LT"/>
        </w:rPr>
        <w:t>76</w:t>
      </w:r>
      <w:r w:rsidR="00FE0BB9" w:rsidRPr="00FE0BB9">
        <w:rPr>
          <w:sz w:val="24"/>
          <w:szCs w:val="24"/>
          <w:lang w:val="lt-LT"/>
        </w:rPr>
        <w:t>. Taisyklių atskiri punktai galioja tiek, kiek neprieštarauja po šių taisyklių patvirtinimo priimtiems aukštesniųjų valstybės institucijų norminiams aktams.</w:t>
      </w:r>
    </w:p>
    <w:p w14:paraId="53E2F858" w14:textId="77777777" w:rsidR="00F57B37" w:rsidRDefault="00AC3818" w:rsidP="008A630B">
      <w:pPr>
        <w:widowControl w:val="0"/>
        <w:tabs>
          <w:tab w:val="left" w:pos="1293"/>
        </w:tabs>
        <w:overflowPunct w:val="0"/>
        <w:ind w:firstLine="851"/>
        <w:jc w:val="center"/>
        <w:textAlignment w:val="baseline"/>
        <w:rPr>
          <w:sz w:val="24"/>
          <w:lang w:val="lt-LT" w:eastAsia="en-US"/>
        </w:rPr>
      </w:pPr>
      <w:r w:rsidRPr="00A76666">
        <w:rPr>
          <w:sz w:val="24"/>
          <w:lang w:val="lt-LT" w:eastAsia="en-US"/>
        </w:rPr>
        <w:t>_________________________________</w:t>
      </w:r>
    </w:p>
    <w:p w14:paraId="53E2F859" w14:textId="77777777" w:rsidR="008A630B" w:rsidRDefault="008A630B" w:rsidP="008A630B">
      <w:pPr>
        <w:widowControl w:val="0"/>
        <w:tabs>
          <w:tab w:val="left" w:pos="1293"/>
        </w:tabs>
        <w:overflowPunct w:val="0"/>
        <w:ind w:firstLine="851"/>
        <w:jc w:val="center"/>
        <w:textAlignment w:val="baseline"/>
        <w:rPr>
          <w:sz w:val="24"/>
          <w:szCs w:val="24"/>
          <w:lang w:val="lt-LT"/>
        </w:rPr>
      </w:pPr>
    </w:p>
    <w:p w14:paraId="53E2F85A" w14:textId="77777777" w:rsidR="005A0492" w:rsidRDefault="005A0492" w:rsidP="00AC3818">
      <w:pPr>
        <w:widowControl w:val="0"/>
        <w:tabs>
          <w:tab w:val="left" w:pos="1293"/>
        </w:tabs>
        <w:overflowPunct w:val="0"/>
        <w:ind w:firstLine="6379"/>
        <w:jc w:val="both"/>
        <w:textAlignment w:val="baseline"/>
        <w:rPr>
          <w:sz w:val="24"/>
          <w:szCs w:val="24"/>
          <w:lang w:val="lt-LT"/>
        </w:rPr>
      </w:pPr>
    </w:p>
    <w:p w14:paraId="53E2F85B" w14:textId="77777777" w:rsidR="005A0492" w:rsidRDefault="005A0492" w:rsidP="00AC3818">
      <w:pPr>
        <w:widowControl w:val="0"/>
        <w:tabs>
          <w:tab w:val="left" w:pos="1293"/>
        </w:tabs>
        <w:overflowPunct w:val="0"/>
        <w:ind w:firstLine="6379"/>
        <w:jc w:val="both"/>
        <w:textAlignment w:val="baseline"/>
        <w:rPr>
          <w:sz w:val="24"/>
          <w:szCs w:val="24"/>
          <w:lang w:val="lt-LT"/>
        </w:rPr>
      </w:pPr>
    </w:p>
    <w:p w14:paraId="35EA8AF2" w14:textId="77777777" w:rsidR="00E20E71" w:rsidRDefault="00E20E71" w:rsidP="00AC3818">
      <w:pPr>
        <w:widowControl w:val="0"/>
        <w:tabs>
          <w:tab w:val="left" w:pos="1293"/>
        </w:tabs>
        <w:overflowPunct w:val="0"/>
        <w:ind w:firstLine="6379"/>
        <w:jc w:val="both"/>
        <w:textAlignment w:val="baseline"/>
        <w:rPr>
          <w:sz w:val="24"/>
          <w:szCs w:val="24"/>
          <w:lang w:val="lt-LT"/>
        </w:rPr>
      </w:pPr>
    </w:p>
    <w:p w14:paraId="01E137E4" w14:textId="77777777" w:rsidR="00E20E71" w:rsidRDefault="00E20E71" w:rsidP="00AC3818">
      <w:pPr>
        <w:widowControl w:val="0"/>
        <w:tabs>
          <w:tab w:val="left" w:pos="1293"/>
        </w:tabs>
        <w:overflowPunct w:val="0"/>
        <w:ind w:firstLine="6379"/>
        <w:jc w:val="both"/>
        <w:textAlignment w:val="baseline"/>
        <w:rPr>
          <w:sz w:val="24"/>
          <w:szCs w:val="24"/>
          <w:lang w:val="lt-LT"/>
        </w:rPr>
      </w:pPr>
    </w:p>
    <w:p w14:paraId="53E2F85C" w14:textId="77777777" w:rsidR="00AC3818" w:rsidRPr="00A76666" w:rsidRDefault="00AC3818" w:rsidP="00AC3818">
      <w:pPr>
        <w:widowControl w:val="0"/>
        <w:tabs>
          <w:tab w:val="left" w:pos="1293"/>
        </w:tabs>
        <w:overflowPunct w:val="0"/>
        <w:ind w:firstLine="6379"/>
        <w:jc w:val="both"/>
        <w:textAlignment w:val="baseline"/>
        <w:rPr>
          <w:sz w:val="24"/>
          <w:szCs w:val="24"/>
          <w:lang w:val="lt-LT"/>
        </w:rPr>
      </w:pPr>
      <w:r>
        <w:rPr>
          <w:sz w:val="24"/>
          <w:szCs w:val="24"/>
          <w:lang w:val="lt-LT"/>
        </w:rPr>
        <w:lastRenderedPageBreak/>
        <w:t>Rokiškio</w:t>
      </w:r>
      <w:r w:rsidRPr="00A76666">
        <w:rPr>
          <w:sz w:val="24"/>
          <w:szCs w:val="24"/>
          <w:lang w:val="lt-LT"/>
        </w:rPr>
        <w:t xml:space="preserve"> rajono želdynų ir </w:t>
      </w:r>
    </w:p>
    <w:p w14:paraId="53E2F85D" w14:textId="77777777" w:rsidR="00AC3818" w:rsidRPr="00A76666" w:rsidRDefault="00AC3818" w:rsidP="00AC3818">
      <w:pPr>
        <w:ind w:firstLine="6379"/>
        <w:jc w:val="both"/>
        <w:rPr>
          <w:sz w:val="24"/>
          <w:szCs w:val="24"/>
          <w:lang w:val="lt-LT"/>
        </w:rPr>
      </w:pPr>
      <w:r w:rsidRPr="00A76666">
        <w:rPr>
          <w:sz w:val="24"/>
          <w:szCs w:val="24"/>
          <w:lang w:val="lt-LT"/>
        </w:rPr>
        <w:t>želdinių apsaugos taisyklių</w:t>
      </w:r>
    </w:p>
    <w:p w14:paraId="53E2F85E" w14:textId="77777777" w:rsidR="00AC3818" w:rsidRPr="00A76666" w:rsidRDefault="00873797" w:rsidP="00AC3818">
      <w:pPr>
        <w:ind w:firstLine="6379"/>
        <w:jc w:val="both"/>
        <w:rPr>
          <w:sz w:val="24"/>
          <w:szCs w:val="24"/>
          <w:lang w:val="lt-LT"/>
        </w:rPr>
      </w:pPr>
      <w:r>
        <w:rPr>
          <w:sz w:val="24"/>
          <w:szCs w:val="24"/>
          <w:lang w:val="lt-LT"/>
        </w:rPr>
        <w:t>1</w:t>
      </w:r>
      <w:r w:rsidR="00AC3818" w:rsidRPr="00A76666">
        <w:rPr>
          <w:sz w:val="24"/>
          <w:szCs w:val="24"/>
          <w:lang w:val="lt-LT"/>
        </w:rPr>
        <w:t xml:space="preserve"> priedas</w:t>
      </w:r>
    </w:p>
    <w:p w14:paraId="53E2F85F" w14:textId="77777777" w:rsidR="00AC3818" w:rsidRPr="00A76666" w:rsidRDefault="00AC3818" w:rsidP="00AC3818">
      <w:pPr>
        <w:widowControl w:val="0"/>
        <w:tabs>
          <w:tab w:val="left" w:pos="1293"/>
        </w:tabs>
        <w:overflowPunct w:val="0"/>
        <w:jc w:val="center"/>
        <w:textAlignment w:val="baseline"/>
        <w:rPr>
          <w:b/>
          <w:sz w:val="24"/>
          <w:szCs w:val="24"/>
          <w:lang w:val="lt-LT" w:eastAsia="en-US"/>
        </w:rPr>
      </w:pPr>
    </w:p>
    <w:p w14:paraId="53E2F860" w14:textId="77777777" w:rsidR="00AC3818" w:rsidRPr="00A76666" w:rsidRDefault="00AC3818" w:rsidP="00AC3818">
      <w:pPr>
        <w:widowControl w:val="0"/>
        <w:tabs>
          <w:tab w:val="left" w:pos="1293"/>
        </w:tabs>
        <w:overflowPunct w:val="0"/>
        <w:jc w:val="center"/>
        <w:textAlignment w:val="baseline"/>
        <w:rPr>
          <w:b/>
          <w:sz w:val="24"/>
          <w:szCs w:val="24"/>
          <w:lang w:val="lt-LT" w:eastAsia="en-US"/>
        </w:rPr>
      </w:pPr>
      <w:r w:rsidRPr="00A76666">
        <w:rPr>
          <w:b/>
          <w:sz w:val="24"/>
          <w:szCs w:val="24"/>
          <w:lang w:val="lt-LT" w:eastAsia="en-US"/>
        </w:rPr>
        <w:t>SAUGOTINŲ MEDŽIŲ IR KRŪMŲ KRITERIJAI</w:t>
      </w:r>
    </w:p>
    <w:p w14:paraId="53E2F861" w14:textId="77777777" w:rsidR="00AC3818" w:rsidRPr="00A76666" w:rsidRDefault="00AC3818" w:rsidP="00AC3818">
      <w:pPr>
        <w:widowControl w:val="0"/>
        <w:tabs>
          <w:tab w:val="left" w:pos="741"/>
          <w:tab w:val="left" w:pos="12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ind w:right="225"/>
        <w:jc w:val="both"/>
        <w:textAlignment w:val="baseline"/>
        <w:rPr>
          <w:b/>
          <w:sz w:val="24"/>
          <w:szCs w:val="24"/>
          <w:lang w:val="lt-LT" w:eastAsia="en-US"/>
        </w:rPr>
      </w:pPr>
    </w:p>
    <w:tbl>
      <w:tblPr>
        <w:tblW w:w="989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5070"/>
        <w:gridCol w:w="4819"/>
        <w:gridCol w:w="6"/>
      </w:tblGrid>
      <w:tr w:rsidR="00AC3818" w:rsidRPr="00A76666" w14:paraId="53E2F865" w14:textId="77777777" w:rsidTr="00B9718B">
        <w:trPr>
          <w:gridAfter w:val="1"/>
          <w:wAfter w:w="6" w:type="dxa"/>
        </w:trPr>
        <w:tc>
          <w:tcPr>
            <w:tcW w:w="5070" w:type="dxa"/>
            <w:tcMar>
              <w:top w:w="0" w:type="dxa"/>
              <w:left w:w="108" w:type="dxa"/>
              <w:bottom w:w="0" w:type="dxa"/>
              <w:right w:w="108" w:type="dxa"/>
            </w:tcMar>
          </w:tcPr>
          <w:p w14:paraId="53E2F862" w14:textId="77777777" w:rsidR="00AC3818" w:rsidRPr="00A76666" w:rsidRDefault="00AC3818" w:rsidP="00B9718B">
            <w:pPr>
              <w:widowControl w:val="0"/>
              <w:tabs>
                <w:tab w:val="left" w:pos="1293"/>
              </w:tabs>
              <w:overflowPunct w:val="0"/>
              <w:jc w:val="center"/>
              <w:textAlignment w:val="baseline"/>
              <w:rPr>
                <w:b/>
                <w:bCs/>
                <w:sz w:val="24"/>
                <w:szCs w:val="24"/>
                <w:lang w:val="lt-LT" w:eastAsia="en-US"/>
              </w:rPr>
            </w:pPr>
            <w:r w:rsidRPr="00A76666">
              <w:rPr>
                <w:b/>
                <w:bCs/>
                <w:sz w:val="24"/>
                <w:szCs w:val="24"/>
                <w:lang w:val="lt-LT" w:eastAsia="en-US"/>
              </w:rPr>
              <w:t xml:space="preserve">Teritorija </w:t>
            </w:r>
          </w:p>
        </w:tc>
        <w:tc>
          <w:tcPr>
            <w:tcW w:w="4819" w:type="dxa"/>
            <w:tcMar>
              <w:top w:w="0" w:type="dxa"/>
              <w:left w:w="108" w:type="dxa"/>
              <w:bottom w:w="0" w:type="dxa"/>
              <w:right w:w="108" w:type="dxa"/>
            </w:tcMar>
          </w:tcPr>
          <w:p w14:paraId="53E2F863" w14:textId="77777777" w:rsidR="00AC3818" w:rsidRPr="00A76666" w:rsidRDefault="00AC3818" w:rsidP="00B9718B">
            <w:pPr>
              <w:widowControl w:val="0"/>
              <w:tabs>
                <w:tab w:val="left" w:pos="1293"/>
              </w:tabs>
              <w:overflowPunct w:val="0"/>
              <w:jc w:val="center"/>
              <w:textAlignment w:val="baseline"/>
              <w:rPr>
                <w:b/>
                <w:bCs/>
                <w:sz w:val="24"/>
                <w:szCs w:val="24"/>
                <w:lang w:val="lt-LT" w:eastAsia="en-US"/>
              </w:rPr>
            </w:pPr>
            <w:r w:rsidRPr="00A76666">
              <w:rPr>
                <w:b/>
                <w:bCs/>
                <w:sz w:val="24"/>
                <w:szCs w:val="24"/>
                <w:lang w:val="lt-LT" w:eastAsia="en-US"/>
              </w:rPr>
              <w:t>Medžių gentys ir (ar) rūšys, krūmai;</w:t>
            </w:r>
          </w:p>
          <w:p w14:paraId="53E2F864" w14:textId="77777777" w:rsidR="00AC3818" w:rsidRPr="00A76666" w:rsidRDefault="00AC3818" w:rsidP="00B9718B">
            <w:pPr>
              <w:widowControl w:val="0"/>
              <w:tabs>
                <w:tab w:val="left" w:pos="1293"/>
              </w:tabs>
              <w:overflowPunct w:val="0"/>
              <w:jc w:val="center"/>
              <w:textAlignment w:val="baseline"/>
              <w:rPr>
                <w:b/>
                <w:bCs/>
                <w:sz w:val="24"/>
                <w:szCs w:val="24"/>
                <w:lang w:val="lt-LT" w:eastAsia="en-US"/>
              </w:rPr>
            </w:pPr>
            <w:r w:rsidRPr="00A76666">
              <w:rPr>
                <w:b/>
                <w:bCs/>
                <w:sz w:val="24"/>
                <w:szCs w:val="24"/>
                <w:lang w:val="lt-LT" w:eastAsia="en-US"/>
              </w:rPr>
              <w:t xml:space="preserve">skersmens </w:t>
            </w:r>
            <w:r w:rsidRPr="00A76666">
              <w:rPr>
                <w:b/>
                <w:sz w:val="24"/>
                <w:szCs w:val="24"/>
                <w:lang w:val="lt-LT" w:eastAsia="en-US"/>
              </w:rPr>
              <w:t xml:space="preserve">(1,3 m aukštyje) ir aukščio </w:t>
            </w:r>
            <w:r w:rsidRPr="00A76666">
              <w:rPr>
                <w:b/>
                <w:bCs/>
                <w:sz w:val="24"/>
                <w:szCs w:val="24"/>
                <w:lang w:val="lt-LT" w:eastAsia="en-US"/>
              </w:rPr>
              <w:t>parametrai</w:t>
            </w:r>
          </w:p>
        </w:tc>
      </w:tr>
      <w:tr w:rsidR="00AC3818" w:rsidRPr="00A76666" w14:paraId="53E2F868" w14:textId="77777777" w:rsidTr="00B9718B">
        <w:trPr>
          <w:gridAfter w:val="1"/>
          <w:wAfter w:w="6" w:type="dxa"/>
          <w:trHeight w:val="533"/>
        </w:trPr>
        <w:tc>
          <w:tcPr>
            <w:tcW w:w="5070" w:type="dxa"/>
          </w:tcPr>
          <w:p w14:paraId="53E2F866" w14:textId="77777777" w:rsidR="00AC3818" w:rsidRPr="00A76666" w:rsidRDefault="00AC3818" w:rsidP="00B9718B">
            <w:pPr>
              <w:widowControl w:val="0"/>
              <w:tabs>
                <w:tab w:val="left" w:pos="1293"/>
              </w:tabs>
              <w:overflowPunct w:val="0"/>
              <w:textAlignment w:val="baseline"/>
              <w:rPr>
                <w:sz w:val="24"/>
                <w:szCs w:val="24"/>
                <w:lang w:val="lt-LT" w:eastAsia="en-US"/>
              </w:rPr>
            </w:pPr>
            <w:r w:rsidRPr="00A76666">
              <w:rPr>
                <w:sz w:val="24"/>
                <w:szCs w:val="24"/>
                <w:lang w:val="lt-LT" w:eastAsia="en-US"/>
              </w:rPr>
              <w:t>1. Kurortuose ar kurortinėse teritorijose:</w:t>
            </w:r>
          </w:p>
        </w:tc>
        <w:tc>
          <w:tcPr>
            <w:tcW w:w="4819" w:type="dxa"/>
            <w:tcMar>
              <w:top w:w="0" w:type="dxa"/>
              <w:left w:w="108" w:type="dxa"/>
              <w:bottom w:w="0" w:type="dxa"/>
              <w:right w:w="108" w:type="dxa"/>
            </w:tcMar>
          </w:tcPr>
          <w:p w14:paraId="53E2F867" w14:textId="77777777" w:rsidR="00AC3818" w:rsidRPr="00A76666" w:rsidRDefault="00AC3818" w:rsidP="00B9718B">
            <w:pPr>
              <w:widowControl w:val="0"/>
              <w:tabs>
                <w:tab w:val="left" w:pos="1293"/>
              </w:tabs>
              <w:overflowPunct w:val="0"/>
              <w:textAlignment w:val="baseline"/>
              <w:rPr>
                <w:sz w:val="24"/>
                <w:szCs w:val="24"/>
                <w:lang w:val="lt-LT" w:eastAsia="en-US"/>
              </w:rPr>
            </w:pPr>
          </w:p>
        </w:tc>
      </w:tr>
      <w:tr w:rsidR="00AC3818" w:rsidRPr="00A76666" w14:paraId="53E2F86B" w14:textId="77777777" w:rsidTr="00B9718B">
        <w:trPr>
          <w:gridAfter w:val="1"/>
          <w:wAfter w:w="6" w:type="dxa"/>
          <w:trHeight w:val="665"/>
        </w:trPr>
        <w:tc>
          <w:tcPr>
            <w:tcW w:w="5070" w:type="dxa"/>
            <w:vMerge w:val="restart"/>
          </w:tcPr>
          <w:p w14:paraId="53E2F869" w14:textId="77777777" w:rsidR="00AC3818" w:rsidRPr="00A76666" w:rsidRDefault="00AC3818" w:rsidP="00B9718B">
            <w:pPr>
              <w:widowControl w:val="0"/>
              <w:tabs>
                <w:tab w:val="left" w:pos="1293"/>
              </w:tabs>
              <w:overflowPunct w:val="0"/>
              <w:textAlignment w:val="baseline"/>
              <w:rPr>
                <w:sz w:val="24"/>
                <w:szCs w:val="24"/>
                <w:lang w:val="lt-LT" w:eastAsia="en-US"/>
              </w:rPr>
            </w:pPr>
            <w:r w:rsidRPr="00A76666">
              <w:rPr>
                <w:sz w:val="24"/>
                <w:szCs w:val="24"/>
                <w:lang w:val="lt-LT" w:eastAsia="en-US"/>
              </w:rPr>
              <w:t>1.1. valstybinėje ir savivaldybių žemėje</w:t>
            </w:r>
          </w:p>
        </w:tc>
        <w:tc>
          <w:tcPr>
            <w:tcW w:w="4819" w:type="dxa"/>
            <w:tcBorders>
              <w:bottom w:val="single" w:sz="4" w:space="0" w:color="auto"/>
            </w:tcBorders>
            <w:tcMar>
              <w:top w:w="0" w:type="dxa"/>
              <w:left w:w="108" w:type="dxa"/>
              <w:bottom w:w="0" w:type="dxa"/>
              <w:right w:w="108" w:type="dxa"/>
            </w:tcMar>
          </w:tcPr>
          <w:p w14:paraId="53E2F86A" w14:textId="77777777" w:rsidR="00AC3818" w:rsidRPr="00A76666" w:rsidRDefault="00AC3818" w:rsidP="00B9718B">
            <w:pPr>
              <w:widowControl w:val="0"/>
              <w:tabs>
                <w:tab w:val="left" w:pos="1293"/>
              </w:tabs>
              <w:overflowPunct w:val="0"/>
              <w:textAlignment w:val="baseline"/>
              <w:rPr>
                <w:sz w:val="24"/>
                <w:szCs w:val="24"/>
                <w:lang w:val="lt-LT" w:eastAsia="en-US"/>
              </w:rPr>
            </w:pPr>
            <w:r w:rsidRPr="00A76666">
              <w:rPr>
                <w:sz w:val="24"/>
                <w:szCs w:val="24"/>
                <w:lang w:val="lt-LT" w:eastAsia="en-US"/>
              </w:rPr>
              <w:t>didesnio kaip 12 cm skersmens medžiai*</w:t>
            </w:r>
          </w:p>
        </w:tc>
      </w:tr>
      <w:tr w:rsidR="00AC3818" w:rsidRPr="00A76666" w14:paraId="53E2F86E" w14:textId="77777777" w:rsidTr="00B9718B">
        <w:trPr>
          <w:gridAfter w:val="1"/>
          <w:wAfter w:w="6" w:type="dxa"/>
          <w:trHeight w:val="425"/>
        </w:trPr>
        <w:tc>
          <w:tcPr>
            <w:tcW w:w="5070" w:type="dxa"/>
            <w:vMerge/>
          </w:tcPr>
          <w:p w14:paraId="53E2F86C" w14:textId="77777777" w:rsidR="00AC3818" w:rsidRPr="00A76666" w:rsidRDefault="00AC3818" w:rsidP="00B9718B">
            <w:pPr>
              <w:widowControl w:val="0"/>
              <w:tabs>
                <w:tab w:val="left" w:pos="1293"/>
              </w:tabs>
              <w:overflowPunct w:val="0"/>
              <w:textAlignment w:val="baseline"/>
              <w:rPr>
                <w:sz w:val="24"/>
                <w:szCs w:val="24"/>
                <w:lang w:val="lt-LT" w:eastAsia="en-US"/>
              </w:rPr>
            </w:pPr>
          </w:p>
        </w:tc>
        <w:tc>
          <w:tcPr>
            <w:tcW w:w="4819" w:type="dxa"/>
            <w:tcBorders>
              <w:top w:val="single" w:sz="4" w:space="0" w:color="auto"/>
            </w:tcBorders>
            <w:tcMar>
              <w:top w:w="0" w:type="dxa"/>
              <w:left w:w="108" w:type="dxa"/>
              <w:bottom w:w="0" w:type="dxa"/>
              <w:right w:w="108" w:type="dxa"/>
            </w:tcMar>
          </w:tcPr>
          <w:p w14:paraId="53E2F86D" w14:textId="77777777" w:rsidR="00AC3818" w:rsidRPr="00A76666" w:rsidRDefault="00AC3818" w:rsidP="00B9718B">
            <w:pPr>
              <w:widowControl w:val="0"/>
              <w:tabs>
                <w:tab w:val="left" w:pos="1293"/>
              </w:tabs>
              <w:overflowPunct w:val="0"/>
              <w:textAlignment w:val="baseline"/>
              <w:rPr>
                <w:sz w:val="24"/>
                <w:szCs w:val="24"/>
                <w:lang w:val="lt-LT" w:eastAsia="en-US"/>
              </w:rPr>
            </w:pPr>
            <w:r w:rsidRPr="00A76666">
              <w:rPr>
                <w:sz w:val="24"/>
                <w:szCs w:val="24"/>
                <w:lang w:val="lt-LT" w:eastAsia="en-US"/>
              </w:rPr>
              <w:t>paprastieji kadagiai – didesni kaip 3 m</w:t>
            </w:r>
          </w:p>
        </w:tc>
      </w:tr>
      <w:tr w:rsidR="00AC3818" w:rsidRPr="00A76666" w14:paraId="53E2F871" w14:textId="77777777" w:rsidTr="00B9718B">
        <w:trPr>
          <w:gridAfter w:val="1"/>
          <w:wAfter w:w="6" w:type="dxa"/>
          <w:trHeight w:val="533"/>
        </w:trPr>
        <w:tc>
          <w:tcPr>
            <w:tcW w:w="5070" w:type="dxa"/>
          </w:tcPr>
          <w:p w14:paraId="53E2F86F" w14:textId="77777777" w:rsidR="00AC3818" w:rsidRPr="00A76666" w:rsidRDefault="00AC3818" w:rsidP="00B9718B">
            <w:pPr>
              <w:widowControl w:val="0"/>
              <w:tabs>
                <w:tab w:val="left" w:pos="1293"/>
              </w:tabs>
              <w:overflowPunct w:val="0"/>
              <w:textAlignment w:val="baseline"/>
              <w:rPr>
                <w:sz w:val="24"/>
                <w:szCs w:val="24"/>
                <w:lang w:val="lt-LT" w:eastAsia="en-US"/>
              </w:rPr>
            </w:pPr>
            <w:r w:rsidRPr="00A76666">
              <w:rPr>
                <w:sz w:val="24"/>
                <w:szCs w:val="24"/>
                <w:lang w:val="lt-LT" w:eastAsia="en-US"/>
              </w:rPr>
              <w:t>1.2. privačioje žemėje</w:t>
            </w:r>
          </w:p>
        </w:tc>
        <w:tc>
          <w:tcPr>
            <w:tcW w:w="4819" w:type="dxa"/>
            <w:tcMar>
              <w:top w:w="0" w:type="dxa"/>
              <w:left w:w="108" w:type="dxa"/>
              <w:bottom w:w="0" w:type="dxa"/>
              <w:right w:w="108" w:type="dxa"/>
            </w:tcMar>
          </w:tcPr>
          <w:p w14:paraId="53E2F870" w14:textId="77777777" w:rsidR="00AC3818" w:rsidRPr="00A76666" w:rsidRDefault="00AC3818" w:rsidP="00B9718B">
            <w:pPr>
              <w:widowControl w:val="0"/>
              <w:tabs>
                <w:tab w:val="left" w:pos="1293"/>
              </w:tabs>
              <w:overflowPunct w:val="0"/>
              <w:textAlignment w:val="baseline"/>
              <w:rPr>
                <w:sz w:val="24"/>
                <w:szCs w:val="24"/>
                <w:lang w:val="lt-LT" w:eastAsia="en-US"/>
              </w:rPr>
            </w:pPr>
            <w:r w:rsidRPr="00A76666">
              <w:rPr>
                <w:sz w:val="24"/>
                <w:szCs w:val="24"/>
                <w:lang w:val="lt-LT" w:eastAsia="en-US"/>
              </w:rPr>
              <w:t>didesnio kaip 20 cm skersmens medžiai*</w:t>
            </w:r>
          </w:p>
        </w:tc>
      </w:tr>
      <w:tr w:rsidR="00AC3818" w:rsidRPr="00BB6CC8" w14:paraId="53E2F875" w14:textId="77777777" w:rsidTr="00B9718B">
        <w:trPr>
          <w:gridAfter w:val="1"/>
          <w:wAfter w:w="6" w:type="dxa"/>
          <w:trHeight w:val="600"/>
        </w:trPr>
        <w:tc>
          <w:tcPr>
            <w:tcW w:w="5070" w:type="dxa"/>
            <w:vMerge w:val="restart"/>
            <w:tcMar>
              <w:top w:w="0" w:type="dxa"/>
              <w:left w:w="108" w:type="dxa"/>
              <w:bottom w:w="0" w:type="dxa"/>
              <w:right w:w="108" w:type="dxa"/>
            </w:tcMar>
          </w:tcPr>
          <w:p w14:paraId="53E2F872" w14:textId="77777777" w:rsidR="00AC3818" w:rsidRPr="00A76666" w:rsidRDefault="00AC3818" w:rsidP="005F1F70">
            <w:pPr>
              <w:widowControl w:val="0"/>
              <w:tabs>
                <w:tab w:val="left" w:pos="315"/>
                <w:tab w:val="left" w:pos="1293"/>
              </w:tabs>
              <w:overflowPunct w:val="0"/>
              <w:textAlignment w:val="baseline"/>
              <w:rPr>
                <w:sz w:val="24"/>
                <w:szCs w:val="24"/>
                <w:lang w:val="lt-LT" w:eastAsia="en-US"/>
              </w:rPr>
            </w:pPr>
            <w:r w:rsidRPr="00A76666">
              <w:rPr>
                <w:sz w:val="24"/>
                <w:szCs w:val="24"/>
                <w:lang w:val="lt-LT" w:eastAsia="en-US"/>
              </w:rPr>
              <w:t xml:space="preserve">2. Pakrantės apsaugos juostoje </w:t>
            </w:r>
          </w:p>
          <w:p w14:paraId="53E2F873" w14:textId="77777777" w:rsidR="00AC3818" w:rsidRPr="00A76666" w:rsidRDefault="00AC3818" w:rsidP="00B9718B">
            <w:pPr>
              <w:widowControl w:val="0"/>
              <w:tabs>
                <w:tab w:val="left" w:pos="1293"/>
              </w:tabs>
              <w:overflowPunct w:val="0"/>
              <w:textAlignment w:val="baseline"/>
              <w:rPr>
                <w:sz w:val="24"/>
                <w:szCs w:val="24"/>
                <w:lang w:val="lt-LT" w:eastAsia="en-US"/>
              </w:rPr>
            </w:pPr>
          </w:p>
        </w:tc>
        <w:tc>
          <w:tcPr>
            <w:tcW w:w="4819" w:type="dxa"/>
            <w:tcMar>
              <w:top w:w="0" w:type="dxa"/>
              <w:left w:w="108" w:type="dxa"/>
              <w:bottom w:w="0" w:type="dxa"/>
              <w:right w:w="108" w:type="dxa"/>
            </w:tcMar>
          </w:tcPr>
          <w:p w14:paraId="53E2F874" w14:textId="77777777" w:rsidR="00AC3818" w:rsidRPr="00A76666" w:rsidRDefault="00AC3818" w:rsidP="00B9718B">
            <w:pPr>
              <w:widowControl w:val="0"/>
              <w:tabs>
                <w:tab w:val="left" w:pos="1293"/>
              </w:tabs>
              <w:overflowPunct w:val="0"/>
              <w:jc w:val="both"/>
              <w:textAlignment w:val="baseline"/>
              <w:rPr>
                <w:sz w:val="24"/>
                <w:szCs w:val="24"/>
                <w:lang w:val="lt-LT" w:eastAsia="en-US"/>
              </w:rPr>
            </w:pPr>
            <w:r w:rsidRPr="00A76666">
              <w:rPr>
                <w:sz w:val="24"/>
                <w:szCs w:val="24"/>
                <w:lang w:val="lt-LT" w:eastAsia="en-US"/>
              </w:rPr>
              <w:t xml:space="preserve">ąžuolai, uosiai, klevai, guobos, skroblai, </w:t>
            </w:r>
            <w:proofErr w:type="spellStart"/>
            <w:r w:rsidRPr="00A76666">
              <w:rPr>
                <w:sz w:val="24"/>
                <w:szCs w:val="24"/>
                <w:lang w:val="lt-LT" w:eastAsia="en-US"/>
              </w:rPr>
              <w:t>skirpstai</w:t>
            </w:r>
            <w:proofErr w:type="spellEnd"/>
            <w:r w:rsidRPr="00A76666">
              <w:rPr>
                <w:sz w:val="24"/>
                <w:szCs w:val="24"/>
                <w:lang w:val="lt-LT" w:eastAsia="en-US"/>
              </w:rPr>
              <w:t xml:space="preserve">, bukai, vinkšnos – didesnio kaip 12 cm skersmens </w:t>
            </w:r>
          </w:p>
        </w:tc>
      </w:tr>
      <w:tr w:rsidR="00AC3818" w:rsidRPr="00BB6CC8" w14:paraId="53E2F878" w14:textId="77777777" w:rsidTr="00B9718B">
        <w:trPr>
          <w:gridAfter w:val="1"/>
          <w:wAfter w:w="6" w:type="dxa"/>
          <w:trHeight w:val="887"/>
        </w:trPr>
        <w:tc>
          <w:tcPr>
            <w:tcW w:w="5070" w:type="dxa"/>
            <w:vMerge/>
            <w:tcMar>
              <w:top w:w="0" w:type="dxa"/>
              <w:left w:w="108" w:type="dxa"/>
              <w:bottom w:w="0" w:type="dxa"/>
              <w:right w:w="108" w:type="dxa"/>
            </w:tcMar>
          </w:tcPr>
          <w:p w14:paraId="53E2F876" w14:textId="77777777" w:rsidR="00AC3818" w:rsidRPr="00A76666" w:rsidRDefault="00AC3818" w:rsidP="00B9718B">
            <w:pPr>
              <w:widowControl w:val="0"/>
              <w:tabs>
                <w:tab w:val="left" w:pos="1293"/>
              </w:tabs>
              <w:overflowPunct w:val="0"/>
              <w:textAlignment w:val="baseline"/>
              <w:rPr>
                <w:sz w:val="24"/>
                <w:szCs w:val="24"/>
                <w:lang w:val="lt-LT" w:eastAsia="en-US"/>
              </w:rPr>
            </w:pPr>
          </w:p>
        </w:tc>
        <w:tc>
          <w:tcPr>
            <w:tcW w:w="4819" w:type="dxa"/>
            <w:tcBorders>
              <w:bottom w:val="single" w:sz="4" w:space="0" w:color="auto"/>
            </w:tcBorders>
            <w:tcMar>
              <w:top w:w="0" w:type="dxa"/>
              <w:left w:w="108" w:type="dxa"/>
              <w:bottom w:w="0" w:type="dxa"/>
              <w:right w:w="108" w:type="dxa"/>
            </w:tcMar>
          </w:tcPr>
          <w:p w14:paraId="53E2F877" w14:textId="77777777" w:rsidR="00AC3818" w:rsidRPr="00A76666" w:rsidRDefault="00AC3818" w:rsidP="00B9718B">
            <w:pPr>
              <w:widowControl w:val="0"/>
              <w:tabs>
                <w:tab w:val="left" w:pos="1293"/>
              </w:tabs>
              <w:overflowPunct w:val="0"/>
              <w:jc w:val="both"/>
              <w:textAlignment w:val="baseline"/>
              <w:rPr>
                <w:sz w:val="24"/>
                <w:szCs w:val="24"/>
                <w:lang w:val="lt-LT" w:eastAsia="en-US"/>
              </w:rPr>
            </w:pPr>
            <w:r w:rsidRPr="00A76666">
              <w:rPr>
                <w:sz w:val="24"/>
                <w:szCs w:val="24"/>
                <w:lang w:val="lt-LT" w:eastAsia="en-US"/>
              </w:rPr>
              <w:t xml:space="preserve">pušys, eglės, maumedžiai, </w:t>
            </w:r>
            <w:proofErr w:type="spellStart"/>
            <w:r w:rsidRPr="00A76666">
              <w:rPr>
                <w:sz w:val="24"/>
                <w:szCs w:val="24"/>
                <w:lang w:val="lt-LT" w:eastAsia="en-US"/>
              </w:rPr>
              <w:t>pocūgės</w:t>
            </w:r>
            <w:proofErr w:type="spellEnd"/>
            <w:r w:rsidRPr="00A76666">
              <w:rPr>
                <w:sz w:val="24"/>
                <w:szCs w:val="24"/>
                <w:lang w:val="lt-LT" w:eastAsia="en-US"/>
              </w:rPr>
              <w:t>, kėniai, juodalksniai, liepos, šermukšniai, riešutmedžiai, kaštonai, miškinės obelys, miškinės kriaušės – didesnio kaip 20 cm skersmens</w:t>
            </w:r>
          </w:p>
        </w:tc>
      </w:tr>
      <w:tr w:rsidR="00AC3818" w:rsidRPr="00A76666" w14:paraId="53E2F87B" w14:textId="77777777" w:rsidTr="00B9718B">
        <w:trPr>
          <w:gridAfter w:val="1"/>
          <w:wAfter w:w="6" w:type="dxa"/>
          <w:trHeight w:val="481"/>
        </w:trPr>
        <w:tc>
          <w:tcPr>
            <w:tcW w:w="5070" w:type="dxa"/>
            <w:vMerge/>
            <w:tcMar>
              <w:top w:w="0" w:type="dxa"/>
              <w:left w:w="108" w:type="dxa"/>
              <w:bottom w:w="0" w:type="dxa"/>
              <w:right w:w="108" w:type="dxa"/>
            </w:tcMar>
          </w:tcPr>
          <w:p w14:paraId="53E2F879" w14:textId="77777777" w:rsidR="00AC3818" w:rsidRPr="00A76666" w:rsidRDefault="00AC3818" w:rsidP="00B9718B">
            <w:pPr>
              <w:widowControl w:val="0"/>
              <w:tabs>
                <w:tab w:val="left" w:pos="1293"/>
              </w:tabs>
              <w:overflowPunct w:val="0"/>
              <w:textAlignment w:val="baseline"/>
              <w:rPr>
                <w:sz w:val="24"/>
                <w:szCs w:val="24"/>
                <w:lang w:val="lt-LT" w:eastAsia="en-US"/>
              </w:rPr>
            </w:pPr>
          </w:p>
        </w:tc>
        <w:tc>
          <w:tcPr>
            <w:tcW w:w="4819" w:type="dxa"/>
            <w:tcBorders>
              <w:top w:val="single" w:sz="4" w:space="0" w:color="auto"/>
            </w:tcBorders>
            <w:tcMar>
              <w:top w:w="0" w:type="dxa"/>
              <w:left w:w="108" w:type="dxa"/>
              <w:bottom w:w="0" w:type="dxa"/>
              <w:right w:w="108" w:type="dxa"/>
            </w:tcMar>
          </w:tcPr>
          <w:p w14:paraId="53E2F87A" w14:textId="77777777" w:rsidR="00AC3818" w:rsidRPr="00A76666" w:rsidRDefault="00AC3818" w:rsidP="00B9718B">
            <w:pPr>
              <w:widowControl w:val="0"/>
              <w:tabs>
                <w:tab w:val="left" w:pos="1293"/>
              </w:tabs>
              <w:overflowPunct w:val="0"/>
              <w:jc w:val="both"/>
              <w:textAlignment w:val="baseline"/>
              <w:rPr>
                <w:sz w:val="24"/>
                <w:szCs w:val="24"/>
                <w:lang w:val="lt-LT" w:eastAsia="en-US"/>
              </w:rPr>
            </w:pPr>
            <w:r w:rsidRPr="00A76666">
              <w:rPr>
                <w:sz w:val="24"/>
                <w:szCs w:val="24"/>
                <w:lang w:val="lt-LT" w:eastAsia="en-US"/>
              </w:rPr>
              <w:t>beržai, gluosniai – didesnio kaip 30 cm skersmens.</w:t>
            </w:r>
          </w:p>
        </w:tc>
      </w:tr>
      <w:tr w:rsidR="00AC3818" w:rsidRPr="00A76666" w14:paraId="53E2F87E" w14:textId="77777777" w:rsidTr="00B9718B">
        <w:trPr>
          <w:gridAfter w:val="1"/>
          <w:wAfter w:w="6" w:type="dxa"/>
          <w:trHeight w:val="533"/>
        </w:trPr>
        <w:tc>
          <w:tcPr>
            <w:tcW w:w="5070" w:type="dxa"/>
            <w:vMerge/>
          </w:tcPr>
          <w:p w14:paraId="53E2F87C" w14:textId="77777777" w:rsidR="00AC3818" w:rsidRPr="00A76666" w:rsidRDefault="00AC3818" w:rsidP="00B9718B">
            <w:pPr>
              <w:widowControl w:val="0"/>
              <w:tabs>
                <w:tab w:val="left" w:pos="1293"/>
              </w:tabs>
              <w:overflowPunct w:val="0"/>
              <w:textAlignment w:val="baseline"/>
              <w:rPr>
                <w:sz w:val="24"/>
                <w:szCs w:val="24"/>
                <w:lang w:val="lt-LT" w:eastAsia="en-US"/>
              </w:rPr>
            </w:pPr>
          </w:p>
        </w:tc>
        <w:tc>
          <w:tcPr>
            <w:tcW w:w="4819" w:type="dxa"/>
            <w:tcMar>
              <w:top w:w="0" w:type="dxa"/>
              <w:left w:w="108" w:type="dxa"/>
              <w:bottom w:w="0" w:type="dxa"/>
              <w:right w:w="108" w:type="dxa"/>
            </w:tcMar>
          </w:tcPr>
          <w:p w14:paraId="53E2F87D" w14:textId="77777777" w:rsidR="00AC3818" w:rsidRPr="00A76666" w:rsidRDefault="00AC3818" w:rsidP="00B9718B">
            <w:pPr>
              <w:widowControl w:val="0"/>
              <w:tabs>
                <w:tab w:val="left" w:pos="1293"/>
              </w:tabs>
              <w:overflowPunct w:val="0"/>
              <w:jc w:val="both"/>
              <w:textAlignment w:val="baseline"/>
              <w:rPr>
                <w:sz w:val="24"/>
                <w:szCs w:val="24"/>
                <w:lang w:val="lt-LT" w:eastAsia="en-US"/>
              </w:rPr>
            </w:pPr>
            <w:r w:rsidRPr="00A76666">
              <w:rPr>
                <w:sz w:val="24"/>
                <w:szCs w:val="24"/>
                <w:lang w:val="lt-LT" w:eastAsia="en-US"/>
              </w:rPr>
              <w:t>paprastieji kadagiai – didesni kaip 3 m.</w:t>
            </w:r>
          </w:p>
        </w:tc>
      </w:tr>
      <w:tr w:rsidR="00AC3818" w:rsidRPr="00A76666" w14:paraId="53E2F881" w14:textId="77777777" w:rsidTr="00B9718B">
        <w:trPr>
          <w:gridAfter w:val="1"/>
          <w:wAfter w:w="6" w:type="dxa"/>
          <w:trHeight w:val="533"/>
        </w:trPr>
        <w:tc>
          <w:tcPr>
            <w:tcW w:w="5070" w:type="dxa"/>
          </w:tcPr>
          <w:p w14:paraId="53E2F87F" w14:textId="77777777" w:rsidR="00AC3818" w:rsidRPr="00A76666" w:rsidRDefault="00AC3818" w:rsidP="00B9718B">
            <w:pPr>
              <w:widowControl w:val="0"/>
              <w:tabs>
                <w:tab w:val="left" w:pos="1293"/>
              </w:tabs>
              <w:overflowPunct w:val="0"/>
              <w:jc w:val="both"/>
              <w:textAlignment w:val="baseline"/>
              <w:rPr>
                <w:sz w:val="24"/>
                <w:szCs w:val="24"/>
                <w:lang w:val="lt-LT" w:eastAsia="en-US"/>
              </w:rPr>
            </w:pPr>
            <w:r w:rsidRPr="00A76666">
              <w:rPr>
                <w:sz w:val="24"/>
                <w:szCs w:val="24"/>
                <w:lang w:val="lt-LT" w:eastAsia="en-US"/>
              </w:rPr>
              <w:t xml:space="preserve">3. Kitos paskirties žemėje daugiabučių gyvenamųjų pastatų, bendrabučių, vienbučių ir </w:t>
            </w:r>
            <w:proofErr w:type="spellStart"/>
            <w:r w:rsidRPr="00A76666">
              <w:rPr>
                <w:sz w:val="24"/>
                <w:szCs w:val="24"/>
                <w:lang w:val="lt-LT" w:eastAsia="en-US"/>
              </w:rPr>
              <w:t>dvibučių</w:t>
            </w:r>
            <w:proofErr w:type="spellEnd"/>
            <w:r w:rsidRPr="00A76666">
              <w:rPr>
                <w:sz w:val="24"/>
                <w:szCs w:val="24"/>
                <w:lang w:val="lt-LT" w:eastAsia="en-US"/>
              </w:rPr>
              <w:t xml:space="preserve"> gyvenamųjų pastatų teritorijose valstybinėje ir savivaldybių žemėje:</w:t>
            </w:r>
          </w:p>
        </w:tc>
        <w:tc>
          <w:tcPr>
            <w:tcW w:w="4819" w:type="dxa"/>
            <w:tcMar>
              <w:top w:w="0" w:type="dxa"/>
              <w:left w:w="108" w:type="dxa"/>
              <w:bottom w:w="0" w:type="dxa"/>
              <w:right w:w="108" w:type="dxa"/>
            </w:tcMar>
          </w:tcPr>
          <w:p w14:paraId="53E2F880" w14:textId="77777777" w:rsidR="00AC3818" w:rsidRPr="00A76666" w:rsidRDefault="00AC3818" w:rsidP="00B9718B">
            <w:pPr>
              <w:widowControl w:val="0"/>
              <w:tabs>
                <w:tab w:val="left" w:pos="1293"/>
              </w:tabs>
              <w:overflowPunct w:val="0"/>
              <w:textAlignment w:val="baseline"/>
              <w:rPr>
                <w:sz w:val="24"/>
                <w:szCs w:val="24"/>
                <w:lang w:val="lt-LT" w:eastAsia="en-US"/>
              </w:rPr>
            </w:pPr>
          </w:p>
        </w:tc>
      </w:tr>
      <w:tr w:rsidR="00AC3818" w:rsidRPr="00A76666" w14:paraId="53E2F884" w14:textId="77777777" w:rsidTr="00B9718B">
        <w:trPr>
          <w:gridAfter w:val="1"/>
          <w:wAfter w:w="6" w:type="dxa"/>
          <w:trHeight w:val="533"/>
        </w:trPr>
        <w:tc>
          <w:tcPr>
            <w:tcW w:w="5070" w:type="dxa"/>
          </w:tcPr>
          <w:p w14:paraId="53E2F882" w14:textId="77777777" w:rsidR="00AC3818" w:rsidRPr="00A76666" w:rsidRDefault="00AC3818" w:rsidP="00B9718B">
            <w:pPr>
              <w:widowControl w:val="0"/>
              <w:tabs>
                <w:tab w:val="left" w:pos="1293"/>
              </w:tabs>
              <w:overflowPunct w:val="0"/>
              <w:textAlignment w:val="baseline"/>
              <w:rPr>
                <w:sz w:val="24"/>
                <w:szCs w:val="24"/>
                <w:lang w:val="lt-LT" w:eastAsia="en-US"/>
              </w:rPr>
            </w:pPr>
            <w:r w:rsidRPr="00A76666">
              <w:rPr>
                <w:sz w:val="24"/>
                <w:szCs w:val="24"/>
                <w:lang w:val="lt-LT" w:eastAsia="en-US"/>
              </w:rPr>
              <w:t>3.1. mieste</w:t>
            </w:r>
          </w:p>
        </w:tc>
        <w:tc>
          <w:tcPr>
            <w:tcW w:w="4819" w:type="dxa"/>
            <w:tcMar>
              <w:top w:w="0" w:type="dxa"/>
              <w:left w:w="108" w:type="dxa"/>
              <w:bottom w:w="0" w:type="dxa"/>
              <w:right w:w="108" w:type="dxa"/>
            </w:tcMar>
          </w:tcPr>
          <w:p w14:paraId="53E2F883" w14:textId="77777777" w:rsidR="00AC3818" w:rsidRPr="00A76666" w:rsidRDefault="00AC3818" w:rsidP="00B9718B">
            <w:pPr>
              <w:widowControl w:val="0"/>
              <w:tabs>
                <w:tab w:val="left" w:pos="1293"/>
              </w:tabs>
              <w:overflowPunct w:val="0"/>
              <w:jc w:val="both"/>
              <w:textAlignment w:val="baseline"/>
              <w:rPr>
                <w:sz w:val="24"/>
                <w:szCs w:val="24"/>
                <w:lang w:val="lt-LT" w:eastAsia="en-US"/>
              </w:rPr>
            </w:pPr>
            <w:r w:rsidRPr="00A76666">
              <w:rPr>
                <w:sz w:val="24"/>
                <w:szCs w:val="24"/>
                <w:lang w:val="lt-LT" w:eastAsia="en-US"/>
              </w:rPr>
              <w:t>didesnio kaip 12 cm skersmens medžiai*</w:t>
            </w:r>
          </w:p>
        </w:tc>
      </w:tr>
      <w:tr w:rsidR="00AC3818" w:rsidRPr="00A76666" w14:paraId="53E2F887" w14:textId="77777777" w:rsidTr="00B9718B">
        <w:trPr>
          <w:gridAfter w:val="1"/>
          <w:wAfter w:w="6" w:type="dxa"/>
          <w:trHeight w:val="533"/>
        </w:trPr>
        <w:tc>
          <w:tcPr>
            <w:tcW w:w="5070" w:type="dxa"/>
          </w:tcPr>
          <w:p w14:paraId="53E2F885" w14:textId="77777777" w:rsidR="00AC3818" w:rsidRPr="00A76666" w:rsidRDefault="00AC3818" w:rsidP="00B9718B">
            <w:pPr>
              <w:widowControl w:val="0"/>
              <w:tabs>
                <w:tab w:val="left" w:pos="1293"/>
              </w:tabs>
              <w:overflowPunct w:val="0"/>
              <w:textAlignment w:val="baseline"/>
              <w:rPr>
                <w:sz w:val="24"/>
                <w:szCs w:val="24"/>
                <w:lang w:val="lt-LT" w:eastAsia="en-US"/>
              </w:rPr>
            </w:pPr>
            <w:r w:rsidRPr="00A76666">
              <w:rPr>
                <w:sz w:val="24"/>
                <w:szCs w:val="24"/>
                <w:lang w:val="lt-LT" w:eastAsia="en-US"/>
              </w:rPr>
              <w:t>3.2. ne mieste</w:t>
            </w:r>
          </w:p>
        </w:tc>
        <w:tc>
          <w:tcPr>
            <w:tcW w:w="4819" w:type="dxa"/>
            <w:tcMar>
              <w:top w:w="0" w:type="dxa"/>
              <w:left w:w="108" w:type="dxa"/>
              <w:bottom w:w="0" w:type="dxa"/>
              <w:right w:w="108" w:type="dxa"/>
            </w:tcMar>
          </w:tcPr>
          <w:p w14:paraId="53E2F886" w14:textId="77777777" w:rsidR="00AC3818" w:rsidRPr="00A76666" w:rsidRDefault="00AC3818" w:rsidP="00B9718B">
            <w:pPr>
              <w:widowControl w:val="0"/>
              <w:tabs>
                <w:tab w:val="left" w:pos="1293"/>
              </w:tabs>
              <w:overflowPunct w:val="0"/>
              <w:textAlignment w:val="baseline"/>
              <w:rPr>
                <w:sz w:val="24"/>
                <w:szCs w:val="24"/>
                <w:lang w:val="lt-LT" w:eastAsia="en-US"/>
              </w:rPr>
            </w:pPr>
            <w:r w:rsidRPr="00A76666">
              <w:rPr>
                <w:sz w:val="24"/>
                <w:szCs w:val="24"/>
                <w:lang w:val="lt-LT" w:eastAsia="en-US"/>
              </w:rPr>
              <w:t xml:space="preserve">didesnio kaip 20 cm skersmens medžiai* </w:t>
            </w:r>
          </w:p>
        </w:tc>
      </w:tr>
      <w:tr w:rsidR="00AC3818" w:rsidRPr="00A76666" w14:paraId="53E2F88A" w14:textId="77777777" w:rsidTr="00B9718B">
        <w:trPr>
          <w:gridAfter w:val="1"/>
          <w:wAfter w:w="6" w:type="dxa"/>
          <w:trHeight w:val="533"/>
        </w:trPr>
        <w:tc>
          <w:tcPr>
            <w:tcW w:w="5070" w:type="dxa"/>
          </w:tcPr>
          <w:p w14:paraId="53E2F888" w14:textId="77777777" w:rsidR="00AC3818" w:rsidRPr="00A76666" w:rsidRDefault="00AC3818" w:rsidP="00B9718B">
            <w:pPr>
              <w:widowControl w:val="0"/>
              <w:tabs>
                <w:tab w:val="left" w:pos="567"/>
                <w:tab w:val="left" w:pos="1293"/>
              </w:tabs>
              <w:overflowPunct w:val="0"/>
              <w:jc w:val="both"/>
              <w:textAlignment w:val="baseline"/>
              <w:rPr>
                <w:sz w:val="24"/>
                <w:szCs w:val="24"/>
                <w:lang w:val="lt-LT" w:eastAsia="en-US"/>
              </w:rPr>
            </w:pPr>
            <w:r w:rsidRPr="00A76666">
              <w:rPr>
                <w:sz w:val="24"/>
                <w:szCs w:val="24"/>
                <w:lang w:val="lt-LT" w:eastAsia="en-US"/>
              </w:rPr>
              <w:t xml:space="preserve">4. Kitos paskirties žemėje daugiabučių gyvenamųjų pastatų, bendrabučių, vienbučių ir </w:t>
            </w:r>
            <w:proofErr w:type="spellStart"/>
            <w:r w:rsidRPr="00A76666">
              <w:rPr>
                <w:sz w:val="24"/>
                <w:szCs w:val="24"/>
                <w:lang w:val="lt-LT" w:eastAsia="en-US"/>
              </w:rPr>
              <w:t>dvibučių</w:t>
            </w:r>
            <w:proofErr w:type="spellEnd"/>
            <w:r w:rsidRPr="00A76666">
              <w:rPr>
                <w:sz w:val="24"/>
                <w:szCs w:val="24"/>
                <w:lang w:val="lt-LT" w:eastAsia="en-US"/>
              </w:rPr>
              <w:t xml:space="preserve"> gyvenamųjų pastatų teritorijose privačioje žemėje:</w:t>
            </w:r>
          </w:p>
        </w:tc>
        <w:tc>
          <w:tcPr>
            <w:tcW w:w="4819" w:type="dxa"/>
            <w:tcMar>
              <w:top w:w="0" w:type="dxa"/>
              <w:left w:w="108" w:type="dxa"/>
              <w:bottom w:w="0" w:type="dxa"/>
              <w:right w:w="108" w:type="dxa"/>
            </w:tcMar>
          </w:tcPr>
          <w:p w14:paraId="53E2F889" w14:textId="77777777" w:rsidR="00AC3818" w:rsidRPr="00A76666" w:rsidRDefault="00AC3818" w:rsidP="00B9718B">
            <w:pPr>
              <w:widowControl w:val="0"/>
              <w:tabs>
                <w:tab w:val="left" w:pos="1293"/>
              </w:tabs>
              <w:overflowPunct w:val="0"/>
              <w:textAlignment w:val="baseline"/>
              <w:rPr>
                <w:sz w:val="24"/>
                <w:szCs w:val="24"/>
                <w:lang w:val="lt-LT" w:eastAsia="en-US"/>
              </w:rPr>
            </w:pPr>
          </w:p>
        </w:tc>
      </w:tr>
      <w:tr w:rsidR="00AC3818" w:rsidRPr="00BB6CC8" w14:paraId="53E2F88D" w14:textId="77777777" w:rsidTr="00B9718B">
        <w:trPr>
          <w:gridAfter w:val="1"/>
          <w:wAfter w:w="6" w:type="dxa"/>
          <w:trHeight w:val="533"/>
        </w:trPr>
        <w:tc>
          <w:tcPr>
            <w:tcW w:w="5070" w:type="dxa"/>
          </w:tcPr>
          <w:p w14:paraId="53E2F88B" w14:textId="77777777" w:rsidR="00AC3818" w:rsidRPr="00A76666" w:rsidRDefault="00AC3818" w:rsidP="00B9718B">
            <w:pPr>
              <w:widowControl w:val="0"/>
              <w:tabs>
                <w:tab w:val="left" w:pos="1293"/>
              </w:tabs>
              <w:overflowPunct w:val="0"/>
              <w:textAlignment w:val="baseline"/>
              <w:rPr>
                <w:sz w:val="24"/>
                <w:szCs w:val="24"/>
                <w:lang w:val="lt-LT" w:eastAsia="en-US"/>
              </w:rPr>
            </w:pPr>
            <w:r w:rsidRPr="00A76666">
              <w:rPr>
                <w:sz w:val="24"/>
                <w:szCs w:val="24"/>
                <w:lang w:val="lt-LT" w:eastAsia="en-US"/>
              </w:rPr>
              <w:t>4.1. mieste</w:t>
            </w:r>
          </w:p>
        </w:tc>
        <w:tc>
          <w:tcPr>
            <w:tcW w:w="4819" w:type="dxa"/>
            <w:tcMar>
              <w:top w:w="0" w:type="dxa"/>
              <w:left w:w="108" w:type="dxa"/>
              <w:bottom w:w="0" w:type="dxa"/>
              <w:right w:w="108" w:type="dxa"/>
            </w:tcMar>
          </w:tcPr>
          <w:p w14:paraId="53E2F88C" w14:textId="77777777" w:rsidR="00AC3818" w:rsidRPr="00A76666" w:rsidRDefault="00AC3818" w:rsidP="00B9718B">
            <w:pPr>
              <w:widowControl w:val="0"/>
              <w:tabs>
                <w:tab w:val="left" w:pos="1293"/>
                <w:tab w:val="left" w:pos="4516"/>
              </w:tabs>
              <w:overflowPunct w:val="0"/>
              <w:jc w:val="both"/>
              <w:textAlignment w:val="baseline"/>
              <w:rPr>
                <w:sz w:val="24"/>
                <w:szCs w:val="24"/>
                <w:lang w:val="lt-LT" w:eastAsia="en-US"/>
              </w:rPr>
            </w:pPr>
            <w:r w:rsidRPr="00A76666">
              <w:rPr>
                <w:sz w:val="24"/>
                <w:szCs w:val="24"/>
                <w:lang w:val="lt-LT" w:eastAsia="en-US"/>
              </w:rPr>
              <w:t xml:space="preserve">ąžuolai, uosiai, klevai, guobos, skroblai, </w:t>
            </w:r>
            <w:proofErr w:type="spellStart"/>
            <w:r w:rsidRPr="00A76666">
              <w:rPr>
                <w:sz w:val="24"/>
                <w:szCs w:val="24"/>
                <w:lang w:val="lt-LT" w:eastAsia="en-US"/>
              </w:rPr>
              <w:t>skirpstai</w:t>
            </w:r>
            <w:proofErr w:type="spellEnd"/>
            <w:r w:rsidRPr="00A76666">
              <w:rPr>
                <w:sz w:val="24"/>
                <w:szCs w:val="24"/>
                <w:lang w:val="lt-LT" w:eastAsia="en-US"/>
              </w:rPr>
              <w:t>, bukai, vinkšnos, liepos, maumedžiai, beržai, pušys – didesnio kaip 20 cm skersmens</w:t>
            </w:r>
          </w:p>
        </w:tc>
      </w:tr>
      <w:tr w:rsidR="00AC3818" w:rsidRPr="00BB6CC8" w14:paraId="53E2F890" w14:textId="77777777" w:rsidTr="00B9718B">
        <w:trPr>
          <w:trHeight w:val="832"/>
        </w:trPr>
        <w:tc>
          <w:tcPr>
            <w:tcW w:w="5070" w:type="dxa"/>
            <w:tcMar>
              <w:top w:w="0" w:type="dxa"/>
              <w:left w:w="108" w:type="dxa"/>
              <w:bottom w:w="0" w:type="dxa"/>
              <w:right w:w="108" w:type="dxa"/>
            </w:tcMar>
          </w:tcPr>
          <w:p w14:paraId="53E2F88E" w14:textId="77777777" w:rsidR="00AC3818" w:rsidRPr="00A76666" w:rsidRDefault="00AC3818" w:rsidP="005F1F70">
            <w:pPr>
              <w:widowControl w:val="0"/>
              <w:tabs>
                <w:tab w:val="left" w:pos="1293"/>
              </w:tabs>
              <w:overflowPunct w:val="0"/>
              <w:textAlignment w:val="baseline"/>
              <w:rPr>
                <w:sz w:val="24"/>
                <w:szCs w:val="24"/>
                <w:lang w:val="lt-LT" w:eastAsia="en-US"/>
              </w:rPr>
            </w:pPr>
            <w:r w:rsidRPr="00A76666">
              <w:rPr>
                <w:sz w:val="24"/>
                <w:szCs w:val="24"/>
                <w:lang w:val="lt-LT" w:eastAsia="en-US"/>
              </w:rPr>
              <w:t>4.2. ne mieste</w:t>
            </w:r>
          </w:p>
        </w:tc>
        <w:tc>
          <w:tcPr>
            <w:tcW w:w="4825" w:type="dxa"/>
            <w:gridSpan w:val="2"/>
          </w:tcPr>
          <w:p w14:paraId="53E2F88F" w14:textId="77777777" w:rsidR="00AC3818" w:rsidRPr="00A76666" w:rsidRDefault="00AC3818" w:rsidP="00B9718B">
            <w:pPr>
              <w:widowControl w:val="0"/>
              <w:tabs>
                <w:tab w:val="left" w:pos="1293"/>
                <w:tab w:val="left" w:pos="4516"/>
              </w:tabs>
              <w:overflowPunct w:val="0"/>
              <w:ind w:left="116"/>
              <w:jc w:val="both"/>
              <w:textAlignment w:val="baseline"/>
              <w:rPr>
                <w:sz w:val="24"/>
                <w:szCs w:val="24"/>
                <w:lang w:val="lt-LT" w:eastAsia="en-US"/>
              </w:rPr>
            </w:pPr>
            <w:r w:rsidRPr="00A76666">
              <w:rPr>
                <w:sz w:val="24"/>
                <w:szCs w:val="24"/>
                <w:lang w:val="lt-LT" w:eastAsia="en-US"/>
              </w:rPr>
              <w:t xml:space="preserve">ąžuolai, uosiai, klevai, guobos, skroblai, </w:t>
            </w:r>
            <w:proofErr w:type="spellStart"/>
            <w:r w:rsidRPr="00A76666">
              <w:rPr>
                <w:sz w:val="24"/>
                <w:szCs w:val="24"/>
                <w:lang w:val="lt-LT" w:eastAsia="en-US"/>
              </w:rPr>
              <w:t>skirpstai</w:t>
            </w:r>
            <w:proofErr w:type="spellEnd"/>
            <w:r w:rsidRPr="00A76666">
              <w:rPr>
                <w:sz w:val="24"/>
                <w:szCs w:val="24"/>
                <w:lang w:val="lt-LT" w:eastAsia="en-US"/>
              </w:rPr>
              <w:t>, bukai, vinkšnos, liepos, maumedžiai, beržai, pušys – didesnio kaip 30 cm skersmens</w:t>
            </w:r>
          </w:p>
        </w:tc>
      </w:tr>
      <w:tr w:rsidR="00AC3818" w:rsidRPr="00A76666" w14:paraId="53E2F893" w14:textId="77777777" w:rsidTr="00B9718B">
        <w:trPr>
          <w:gridAfter w:val="1"/>
          <w:wAfter w:w="6" w:type="dxa"/>
          <w:trHeight w:val="444"/>
        </w:trPr>
        <w:tc>
          <w:tcPr>
            <w:tcW w:w="5070" w:type="dxa"/>
            <w:vMerge w:val="restart"/>
            <w:tcMar>
              <w:top w:w="0" w:type="dxa"/>
              <w:left w:w="108" w:type="dxa"/>
              <w:bottom w:w="0" w:type="dxa"/>
              <w:right w:w="108" w:type="dxa"/>
            </w:tcMar>
          </w:tcPr>
          <w:p w14:paraId="53E2F891" w14:textId="77777777" w:rsidR="00AC3818" w:rsidRPr="00A76666" w:rsidRDefault="00AC3818" w:rsidP="00B9718B">
            <w:pPr>
              <w:widowControl w:val="0"/>
              <w:tabs>
                <w:tab w:val="left" w:pos="1293"/>
              </w:tabs>
              <w:overflowPunct w:val="0"/>
              <w:jc w:val="both"/>
              <w:textAlignment w:val="baseline"/>
              <w:rPr>
                <w:sz w:val="24"/>
                <w:szCs w:val="24"/>
                <w:lang w:val="lt-LT" w:eastAsia="en-US"/>
              </w:rPr>
            </w:pPr>
            <w:r w:rsidRPr="00A76666">
              <w:rPr>
                <w:sz w:val="24"/>
                <w:szCs w:val="24"/>
                <w:lang w:val="lt-LT" w:eastAsia="en-US"/>
              </w:rPr>
              <w:t xml:space="preserve">5. Kitos paskirties žemėje visuomeninės paskirties, rekreacinėse, bendrojo naudojimo, atskirųjų želdynų teritorijose </w:t>
            </w:r>
          </w:p>
        </w:tc>
        <w:tc>
          <w:tcPr>
            <w:tcW w:w="4819" w:type="dxa"/>
            <w:tcBorders>
              <w:bottom w:val="single" w:sz="4" w:space="0" w:color="auto"/>
            </w:tcBorders>
            <w:tcMar>
              <w:top w:w="0" w:type="dxa"/>
              <w:left w:w="108" w:type="dxa"/>
              <w:bottom w:w="0" w:type="dxa"/>
              <w:right w:w="108" w:type="dxa"/>
            </w:tcMar>
          </w:tcPr>
          <w:p w14:paraId="53E2F892" w14:textId="77777777" w:rsidR="00AC3818" w:rsidRPr="00A76666" w:rsidRDefault="00AC3818" w:rsidP="00B9718B">
            <w:pPr>
              <w:widowControl w:val="0"/>
              <w:tabs>
                <w:tab w:val="left" w:pos="1293"/>
                <w:tab w:val="left" w:pos="4516"/>
              </w:tabs>
              <w:overflowPunct w:val="0"/>
              <w:jc w:val="both"/>
              <w:textAlignment w:val="baseline"/>
              <w:rPr>
                <w:sz w:val="24"/>
                <w:szCs w:val="24"/>
                <w:lang w:val="lt-LT" w:eastAsia="en-US"/>
              </w:rPr>
            </w:pPr>
            <w:r w:rsidRPr="00A76666">
              <w:rPr>
                <w:sz w:val="24"/>
                <w:szCs w:val="24"/>
                <w:lang w:val="lt-LT" w:eastAsia="en-US"/>
              </w:rPr>
              <w:t xml:space="preserve">didesnio kaip 12 cm skersmens medžiai* </w:t>
            </w:r>
          </w:p>
        </w:tc>
      </w:tr>
      <w:tr w:rsidR="00AC3818" w:rsidRPr="00A76666" w14:paraId="53E2F896" w14:textId="77777777" w:rsidTr="00B9718B">
        <w:trPr>
          <w:gridAfter w:val="1"/>
          <w:wAfter w:w="6" w:type="dxa"/>
          <w:trHeight w:val="366"/>
        </w:trPr>
        <w:tc>
          <w:tcPr>
            <w:tcW w:w="5070" w:type="dxa"/>
            <w:vMerge/>
            <w:tcMar>
              <w:top w:w="0" w:type="dxa"/>
              <w:left w:w="108" w:type="dxa"/>
              <w:bottom w:w="0" w:type="dxa"/>
              <w:right w:w="108" w:type="dxa"/>
            </w:tcMar>
          </w:tcPr>
          <w:p w14:paraId="53E2F894" w14:textId="77777777" w:rsidR="00AC3818" w:rsidRPr="00A76666" w:rsidRDefault="00AC3818" w:rsidP="00B9718B">
            <w:pPr>
              <w:widowControl w:val="0"/>
              <w:tabs>
                <w:tab w:val="left" w:pos="1293"/>
              </w:tabs>
              <w:overflowPunct w:val="0"/>
              <w:jc w:val="both"/>
              <w:textAlignment w:val="baseline"/>
              <w:rPr>
                <w:sz w:val="24"/>
                <w:szCs w:val="24"/>
                <w:lang w:val="lt-LT" w:eastAsia="en-US"/>
              </w:rPr>
            </w:pPr>
          </w:p>
        </w:tc>
        <w:tc>
          <w:tcPr>
            <w:tcW w:w="4819" w:type="dxa"/>
            <w:tcBorders>
              <w:top w:val="single" w:sz="4" w:space="0" w:color="auto"/>
            </w:tcBorders>
            <w:tcMar>
              <w:top w:w="0" w:type="dxa"/>
              <w:left w:w="108" w:type="dxa"/>
              <w:bottom w:w="0" w:type="dxa"/>
              <w:right w:w="108" w:type="dxa"/>
            </w:tcMar>
          </w:tcPr>
          <w:p w14:paraId="53E2F895" w14:textId="77777777" w:rsidR="00AC3818" w:rsidRPr="00A76666" w:rsidRDefault="00AC3818" w:rsidP="00B9718B">
            <w:pPr>
              <w:widowControl w:val="0"/>
              <w:tabs>
                <w:tab w:val="left" w:pos="1293"/>
                <w:tab w:val="left" w:pos="4516"/>
              </w:tabs>
              <w:overflowPunct w:val="0"/>
              <w:jc w:val="both"/>
              <w:textAlignment w:val="baseline"/>
              <w:rPr>
                <w:sz w:val="24"/>
                <w:szCs w:val="24"/>
                <w:lang w:val="lt-LT" w:eastAsia="en-US"/>
              </w:rPr>
            </w:pPr>
            <w:r w:rsidRPr="00A76666">
              <w:rPr>
                <w:sz w:val="24"/>
                <w:szCs w:val="24"/>
                <w:lang w:val="lt-LT" w:eastAsia="en-US"/>
              </w:rPr>
              <w:t>paprastieji kadagiai – didesni kaip 3 m</w:t>
            </w:r>
          </w:p>
        </w:tc>
      </w:tr>
      <w:tr w:rsidR="00AC3818" w:rsidRPr="00A76666" w14:paraId="53E2F899" w14:textId="77777777" w:rsidTr="00B9718B">
        <w:trPr>
          <w:gridAfter w:val="1"/>
          <w:wAfter w:w="6" w:type="dxa"/>
          <w:trHeight w:val="303"/>
        </w:trPr>
        <w:tc>
          <w:tcPr>
            <w:tcW w:w="5070" w:type="dxa"/>
            <w:tcMar>
              <w:top w:w="0" w:type="dxa"/>
              <w:left w:w="108" w:type="dxa"/>
              <w:bottom w:w="0" w:type="dxa"/>
              <w:right w:w="108" w:type="dxa"/>
            </w:tcMar>
          </w:tcPr>
          <w:p w14:paraId="53E2F897" w14:textId="77777777" w:rsidR="00AC3818" w:rsidRPr="00A76666" w:rsidRDefault="00AC3818" w:rsidP="00B9718B">
            <w:pPr>
              <w:widowControl w:val="0"/>
              <w:tabs>
                <w:tab w:val="left" w:pos="1293"/>
              </w:tabs>
              <w:overflowPunct w:val="0"/>
              <w:jc w:val="both"/>
              <w:textAlignment w:val="baseline"/>
              <w:rPr>
                <w:sz w:val="24"/>
                <w:szCs w:val="24"/>
                <w:lang w:val="lt-LT" w:eastAsia="en-US"/>
              </w:rPr>
            </w:pPr>
            <w:r w:rsidRPr="00A76666">
              <w:rPr>
                <w:sz w:val="24"/>
                <w:szCs w:val="24"/>
                <w:lang w:val="lt-LT" w:eastAsia="en-US"/>
              </w:rPr>
              <w:t>6. Kitos paskirties žemėje pramonės ir sandėliavimo, komercinės paskirties objektų teritorijose</w:t>
            </w:r>
          </w:p>
        </w:tc>
        <w:tc>
          <w:tcPr>
            <w:tcW w:w="4819" w:type="dxa"/>
            <w:tcMar>
              <w:top w:w="0" w:type="dxa"/>
              <w:left w:w="108" w:type="dxa"/>
              <w:bottom w:w="0" w:type="dxa"/>
              <w:right w:w="108" w:type="dxa"/>
            </w:tcMar>
          </w:tcPr>
          <w:p w14:paraId="53E2F898" w14:textId="77777777" w:rsidR="00AC3818" w:rsidRPr="00A76666" w:rsidRDefault="00AC3818" w:rsidP="00B9718B">
            <w:pPr>
              <w:widowControl w:val="0"/>
              <w:tabs>
                <w:tab w:val="left" w:pos="1293"/>
              </w:tabs>
              <w:overflowPunct w:val="0"/>
              <w:jc w:val="both"/>
              <w:textAlignment w:val="baseline"/>
              <w:rPr>
                <w:sz w:val="24"/>
                <w:szCs w:val="24"/>
                <w:lang w:val="lt-LT" w:eastAsia="en-US"/>
              </w:rPr>
            </w:pPr>
            <w:r w:rsidRPr="00A76666">
              <w:rPr>
                <w:sz w:val="24"/>
                <w:szCs w:val="24"/>
                <w:lang w:val="lt-LT" w:eastAsia="en-US"/>
              </w:rPr>
              <w:t>didesnio kaip 20 cm skersmens medžiai*</w:t>
            </w:r>
          </w:p>
        </w:tc>
      </w:tr>
      <w:tr w:rsidR="00AC3818" w:rsidRPr="00A76666" w14:paraId="53E2F89C" w14:textId="77777777" w:rsidTr="00B9718B">
        <w:trPr>
          <w:gridAfter w:val="1"/>
          <w:wAfter w:w="6" w:type="dxa"/>
          <w:trHeight w:val="303"/>
        </w:trPr>
        <w:tc>
          <w:tcPr>
            <w:tcW w:w="5070" w:type="dxa"/>
            <w:tcMar>
              <w:top w:w="0" w:type="dxa"/>
              <w:left w:w="108" w:type="dxa"/>
              <w:bottom w:w="0" w:type="dxa"/>
              <w:right w:w="108" w:type="dxa"/>
            </w:tcMar>
          </w:tcPr>
          <w:p w14:paraId="53E2F89A" w14:textId="77777777" w:rsidR="00AC3818" w:rsidRPr="00A76666" w:rsidRDefault="00AC3818" w:rsidP="00B9718B">
            <w:pPr>
              <w:widowControl w:val="0"/>
              <w:tabs>
                <w:tab w:val="left" w:pos="1293"/>
              </w:tabs>
              <w:overflowPunct w:val="0"/>
              <w:jc w:val="both"/>
              <w:textAlignment w:val="baseline"/>
              <w:rPr>
                <w:sz w:val="24"/>
                <w:szCs w:val="24"/>
                <w:lang w:val="lt-LT" w:eastAsia="en-US"/>
              </w:rPr>
            </w:pPr>
            <w:r w:rsidRPr="00A76666">
              <w:rPr>
                <w:sz w:val="24"/>
                <w:szCs w:val="24"/>
                <w:lang w:val="lt-LT" w:eastAsia="en-US"/>
              </w:rPr>
              <w:lastRenderedPageBreak/>
              <w:t>7. Žemės ūkio paskirties žemėje kituose žemės ūkio paskirties žemės sklypuose ir rekreacinio naudojimo žemės sklypuose:</w:t>
            </w:r>
          </w:p>
        </w:tc>
        <w:tc>
          <w:tcPr>
            <w:tcW w:w="4819" w:type="dxa"/>
            <w:tcMar>
              <w:top w:w="0" w:type="dxa"/>
              <w:left w:w="108" w:type="dxa"/>
              <w:bottom w:w="0" w:type="dxa"/>
              <w:right w:w="108" w:type="dxa"/>
            </w:tcMar>
          </w:tcPr>
          <w:p w14:paraId="53E2F89B" w14:textId="77777777" w:rsidR="00AC3818" w:rsidRPr="00A76666" w:rsidRDefault="00AC3818" w:rsidP="00B9718B">
            <w:pPr>
              <w:widowControl w:val="0"/>
              <w:tabs>
                <w:tab w:val="left" w:pos="1293"/>
              </w:tabs>
              <w:overflowPunct w:val="0"/>
              <w:jc w:val="both"/>
              <w:textAlignment w:val="baseline"/>
              <w:rPr>
                <w:sz w:val="24"/>
                <w:szCs w:val="24"/>
                <w:lang w:val="lt-LT" w:eastAsia="en-US"/>
              </w:rPr>
            </w:pPr>
          </w:p>
        </w:tc>
      </w:tr>
      <w:tr w:rsidR="00AC3818" w:rsidRPr="00A76666" w14:paraId="53E2F89F" w14:textId="77777777" w:rsidTr="00B9718B">
        <w:trPr>
          <w:gridAfter w:val="1"/>
          <w:wAfter w:w="6" w:type="dxa"/>
          <w:trHeight w:val="303"/>
        </w:trPr>
        <w:tc>
          <w:tcPr>
            <w:tcW w:w="5070" w:type="dxa"/>
            <w:tcMar>
              <w:top w:w="0" w:type="dxa"/>
              <w:left w:w="108" w:type="dxa"/>
              <w:bottom w:w="0" w:type="dxa"/>
              <w:right w:w="108" w:type="dxa"/>
            </w:tcMar>
          </w:tcPr>
          <w:p w14:paraId="53E2F89D" w14:textId="77777777" w:rsidR="00AC3818" w:rsidRPr="00A76666" w:rsidRDefault="00AC3818" w:rsidP="00B9718B">
            <w:pPr>
              <w:widowControl w:val="0"/>
              <w:tabs>
                <w:tab w:val="left" w:pos="1293"/>
              </w:tabs>
              <w:overflowPunct w:val="0"/>
              <w:jc w:val="both"/>
              <w:textAlignment w:val="baseline"/>
              <w:rPr>
                <w:sz w:val="24"/>
                <w:szCs w:val="24"/>
                <w:lang w:val="lt-LT" w:eastAsia="en-US"/>
              </w:rPr>
            </w:pPr>
            <w:r w:rsidRPr="00A76666">
              <w:rPr>
                <w:sz w:val="24"/>
                <w:szCs w:val="24"/>
                <w:lang w:val="lt-LT" w:eastAsia="en-US"/>
              </w:rPr>
              <w:t>7.1. valstybinėje ir savivaldybių žemėje</w:t>
            </w:r>
          </w:p>
        </w:tc>
        <w:tc>
          <w:tcPr>
            <w:tcW w:w="4819" w:type="dxa"/>
            <w:tcMar>
              <w:top w:w="0" w:type="dxa"/>
              <w:left w:w="108" w:type="dxa"/>
              <w:bottom w:w="0" w:type="dxa"/>
              <w:right w:w="108" w:type="dxa"/>
            </w:tcMar>
          </w:tcPr>
          <w:p w14:paraId="53E2F89E" w14:textId="77777777" w:rsidR="00AC3818" w:rsidRPr="00A76666" w:rsidRDefault="00AC3818" w:rsidP="00B9718B">
            <w:pPr>
              <w:widowControl w:val="0"/>
              <w:tabs>
                <w:tab w:val="left" w:pos="1293"/>
              </w:tabs>
              <w:overflowPunct w:val="0"/>
              <w:jc w:val="both"/>
              <w:textAlignment w:val="baseline"/>
              <w:rPr>
                <w:sz w:val="24"/>
                <w:szCs w:val="24"/>
                <w:lang w:val="lt-LT" w:eastAsia="en-US"/>
              </w:rPr>
            </w:pPr>
            <w:r w:rsidRPr="00A76666">
              <w:rPr>
                <w:sz w:val="24"/>
                <w:szCs w:val="24"/>
                <w:lang w:val="lt-LT" w:eastAsia="en-US"/>
              </w:rPr>
              <w:t>didesnio kaip 20 cm skersmens medžiai*</w:t>
            </w:r>
          </w:p>
        </w:tc>
      </w:tr>
      <w:tr w:rsidR="00AC3818" w:rsidRPr="00BB6CC8" w14:paraId="53E2F8A2" w14:textId="77777777" w:rsidTr="00B9718B">
        <w:trPr>
          <w:gridAfter w:val="1"/>
          <w:wAfter w:w="6" w:type="dxa"/>
          <w:trHeight w:val="303"/>
        </w:trPr>
        <w:tc>
          <w:tcPr>
            <w:tcW w:w="5070" w:type="dxa"/>
            <w:tcMar>
              <w:top w:w="0" w:type="dxa"/>
              <w:left w:w="108" w:type="dxa"/>
              <w:bottom w:w="0" w:type="dxa"/>
              <w:right w:w="108" w:type="dxa"/>
            </w:tcMar>
          </w:tcPr>
          <w:p w14:paraId="53E2F8A0" w14:textId="77777777" w:rsidR="00AC3818" w:rsidRPr="00A76666" w:rsidRDefault="00AC3818" w:rsidP="00B9718B">
            <w:pPr>
              <w:widowControl w:val="0"/>
              <w:tabs>
                <w:tab w:val="left" w:pos="1293"/>
              </w:tabs>
              <w:overflowPunct w:val="0"/>
              <w:jc w:val="both"/>
              <w:textAlignment w:val="baseline"/>
              <w:rPr>
                <w:sz w:val="24"/>
                <w:szCs w:val="24"/>
                <w:lang w:val="lt-LT" w:eastAsia="en-US"/>
              </w:rPr>
            </w:pPr>
            <w:r w:rsidRPr="00A76666">
              <w:rPr>
                <w:sz w:val="24"/>
                <w:szCs w:val="24"/>
                <w:lang w:val="lt-LT" w:eastAsia="en-US"/>
              </w:rPr>
              <w:t>7.2. privačioje žemėje</w:t>
            </w:r>
          </w:p>
        </w:tc>
        <w:tc>
          <w:tcPr>
            <w:tcW w:w="4819" w:type="dxa"/>
            <w:tcMar>
              <w:top w:w="0" w:type="dxa"/>
              <w:left w:w="108" w:type="dxa"/>
              <w:bottom w:w="0" w:type="dxa"/>
              <w:right w:w="108" w:type="dxa"/>
            </w:tcMar>
          </w:tcPr>
          <w:p w14:paraId="53E2F8A1" w14:textId="77777777" w:rsidR="00AC3818" w:rsidRPr="00A76666" w:rsidRDefault="00AC3818" w:rsidP="00B9718B">
            <w:pPr>
              <w:widowControl w:val="0"/>
              <w:tabs>
                <w:tab w:val="left" w:pos="1293"/>
              </w:tabs>
              <w:overflowPunct w:val="0"/>
              <w:jc w:val="both"/>
              <w:textAlignment w:val="baseline"/>
              <w:rPr>
                <w:sz w:val="24"/>
                <w:szCs w:val="24"/>
                <w:lang w:val="lt-LT" w:eastAsia="en-US"/>
              </w:rPr>
            </w:pPr>
            <w:r w:rsidRPr="00A76666">
              <w:rPr>
                <w:sz w:val="24"/>
                <w:szCs w:val="24"/>
                <w:lang w:val="lt-LT" w:eastAsia="en-US"/>
              </w:rPr>
              <w:t xml:space="preserve">ąžuolai, uosiai, klevai, guobos, skroblai, </w:t>
            </w:r>
            <w:proofErr w:type="spellStart"/>
            <w:r w:rsidRPr="00A76666">
              <w:rPr>
                <w:sz w:val="24"/>
                <w:szCs w:val="24"/>
                <w:lang w:val="lt-LT" w:eastAsia="en-US"/>
              </w:rPr>
              <w:t>skirpstai</w:t>
            </w:r>
            <w:proofErr w:type="spellEnd"/>
            <w:r w:rsidRPr="00A76666">
              <w:rPr>
                <w:sz w:val="24"/>
                <w:szCs w:val="24"/>
                <w:lang w:val="lt-LT" w:eastAsia="en-US"/>
              </w:rPr>
              <w:t>, bukai, vinkšnos, liepos, maumedžiai, beržai, pušys – didesnio kaip 30 cm skersmens</w:t>
            </w:r>
          </w:p>
        </w:tc>
      </w:tr>
      <w:tr w:rsidR="00AC3818" w:rsidRPr="00A76666" w14:paraId="53E2F8A5" w14:textId="77777777" w:rsidTr="00B9718B">
        <w:trPr>
          <w:gridAfter w:val="1"/>
          <w:wAfter w:w="6" w:type="dxa"/>
          <w:trHeight w:val="303"/>
        </w:trPr>
        <w:tc>
          <w:tcPr>
            <w:tcW w:w="5070" w:type="dxa"/>
            <w:tcMar>
              <w:top w:w="0" w:type="dxa"/>
              <w:left w:w="108" w:type="dxa"/>
              <w:bottom w:w="0" w:type="dxa"/>
              <w:right w:w="108" w:type="dxa"/>
            </w:tcMar>
          </w:tcPr>
          <w:p w14:paraId="53E2F8A3" w14:textId="77777777" w:rsidR="00AC3818" w:rsidRPr="00A76666" w:rsidRDefault="00AC3818" w:rsidP="00B9718B">
            <w:pPr>
              <w:widowControl w:val="0"/>
              <w:tabs>
                <w:tab w:val="left" w:pos="1293"/>
              </w:tabs>
              <w:overflowPunct w:val="0"/>
              <w:jc w:val="both"/>
              <w:textAlignment w:val="baseline"/>
              <w:rPr>
                <w:sz w:val="24"/>
                <w:szCs w:val="24"/>
                <w:lang w:val="lt-LT" w:eastAsia="en-US"/>
              </w:rPr>
            </w:pPr>
            <w:r w:rsidRPr="00A76666">
              <w:rPr>
                <w:sz w:val="24"/>
                <w:szCs w:val="24"/>
                <w:lang w:val="lt-LT" w:eastAsia="en-US"/>
              </w:rPr>
              <w:t>8. Žemės ūkio paskirties žemėje sodininkų bendrijų bendrojo naudojimo žemėje</w:t>
            </w:r>
          </w:p>
        </w:tc>
        <w:tc>
          <w:tcPr>
            <w:tcW w:w="4819" w:type="dxa"/>
            <w:tcMar>
              <w:top w:w="0" w:type="dxa"/>
              <w:left w:w="108" w:type="dxa"/>
              <w:bottom w:w="0" w:type="dxa"/>
              <w:right w:w="108" w:type="dxa"/>
            </w:tcMar>
          </w:tcPr>
          <w:p w14:paraId="53E2F8A4" w14:textId="77777777" w:rsidR="00AC3818" w:rsidRPr="00A76666" w:rsidRDefault="00AC3818" w:rsidP="00B9718B">
            <w:pPr>
              <w:widowControl w:val="0"/>
              <w:tabs>
                <w:tab w:val="left" w:pos="1293"/>
              </w:tabs>
              <w:overflowPunct w:val="0"/>
              <w:jc w:val="both"/>
              <w:textAlignment w:val="baseline"/>
              <w:rPr>
                <w:sz w:val="24"/>
                <w:szCs w:val="24"/>
                <w:lang w:val="lt-LT" w:eastAsia="en-US"/>
              </w:rPr>
            </w:pPr>
            <w:r w:rsidRPr="00A76666">
              <w:rPr>
                <w:sz w:val="24"/>
                <w:szCs w:val="24"/>
                <w:lang w:val="lt-LT" w:eastAsia="en-US"/>
              </w:rPr>
              <w:t>didesnio kaip 20 cm skersmens medžiai*</w:t>
            </w:r>
          </w:p>
        </w:tc>
      </w:tr>
      <w:tr w:rsidR="00AC3818" w:rsidRPr="00A76666" w14:paraId="53E2F8A8" w14:textId="77777777" w:rsidTr="00B9718B">
        <w:trPr>
          <w:gridAfter w:val="1"/>
          <w:wAfter w:w="6" w:type="dxa"/>
          <w:trHeight w:val="556"/>
        </w:trPr>
        <w:tc>
          <w:tcPr>
            <w:tcW w:w="5070" w:type="dxa"/>
            <w:tcMar>
              <w:top w:w="0" w:type="dxa"/>
              <w:left w:w="108" w:type="dxa"/>
              <w:bottom w:w="0" w:type="dxa"/>
              <w:right w:w="108" w:type="dxa"/>
            </w:tcMar>
          </w:tcPr>
          <w:p w14:paraId="53E2F8A6" w14:textId="77777777" w:rsidR="00AC3818" w:rsidRPr="00A76666" w:rsidRDefault="00AC3818" w:rsidP="00B9718B">
            <w:pPr>
              <w:widowControl w:val="0"/>
              <w:tabs>
                <w:tab w:val="left" w:pos="176"/>
                <w:tab w:val="left" w:pos="1293"/>
              </w:tabs>
              <w:overflowPunct w:val="0"/>
              <w:jc w:val="both"/>
              <w:textAlignment w:val="baseline"/>
              <w:rPr>
                <w:sz w:val="24"/>
                <w:szCs w:val="24"/>
                <w:lang w:val="lt-LT" w:eastAsia="en-US"/>
              </w:rPr>
            </w:pPr>
            <w:r w:rsidRPr="00A76666">
              <w:rPr>
                <w:sz w:val="24"/>
                <w:szCs w:val="24"/>
                <w:lang w:val="lt-LT" w:eastAsia="en-US"/>
              </w:rPr>
              <w:t>9. Nekilnojamųjų kultūros vertybių teritorijoje</w:t>
            </w:r>
          </w:p>
        </w:tc>
        <w:tc>
          <w:tcPr>
            <w:tcW w:w="4819" w:type="dxa"/>
            <w:tcMar>
              <w:top w:w="0" w:type="dxa"/>
              <w:left w:w="108" w:type="dxa"/>
              <w:bottom w:w="0" w:type="dxa"/>
              <w:right w:w="108" w:type="dxa"/>
            </w:tcMar>
          </w:tcPr>
          <w:p w14:paraId="53E2F8A7" w14:textId="77777777" w:rsidR="00AC3818" w:rsidRPr="00A76666" w:rsidRDefault="00AC3818" w:rsidP="00B9718B">
            <w:pPr>
              <w:widowControl w:val="0"/>
              <w:tabs>
                <w:tab w:val="left" w:pos="1293"/>
              </w:tabs>
              <w:overflowPunct w:val="0"/>
              <w:jc w:val="both"/>
              <w:textAlignment w:val="baseline"/>
              <w:rPr>
                <w:sz w:val="24"/>
                <w:szCs w:val="24"/>
                <w:lang w:val="lt-LT" w:eastAsia="en-US"/>
              </w:rPr>
            </w:pPr>
            <w:r w:rsidRPr="00A76666">
              <w:rPr>
                <w:sz w:val="24"/>
                <w:szCs w:val="24"/>
                <w:lang w:val="lt-LT" w:eastAsia="en-US"/>
              </w:rPr>
              <w:t>didesnio kaip 20 cm skersmens medžiai*</w:t>
            </w:r>
          </w:p>
        </w:tc>
      </w:tr>
      <w:tr w:rsidR="00AC3818" w:rsidRPr="00A76666" w14:paraId="53E2F8AB" w14:textId="77777777" w:rsidTr="00B9718B">
        <w:trPr>
          <w:gridAfter w:val="1"/>
          <w:wAfter w:w="6" w:type="dxa"/>
          <w:trHeight w:val="556"/>
        </w:trPr>
        <w:tc>
          <w:tcPr>
            <w:tcW w:w="5070" w:type="dxa"/>
            <w:tcMar>
              <w:top w:w="0" w:type="dxa"/>
              <w:left w:w="108" w:type="dxa"/>
              <w:bottom w:w="0" w:type="dxa"/>
              <w:right w:w="108" w:type="dxa"/>
            </w:tcMar>
          </w:tcPr>
          <w:p w14:paraId="53E2F8A9" w14:textId="77777777" w:rsidR="00AC3818" w:rsidRPr="00A76666" w:rsidRDefault="00AC3818" w:rsidP="00B9718B">
            <w:pPr>
              <w:widowControl w:val="0"/>
              <w:tabs>
                <w:tab w:val="left" w:pos="1293"/>
              </w:tabs>
              <w:overflowPunct w:val="0"/>
              <w:jc w:val="both"/>
              <w:textAlignment w:val="baseline"/>
              <w:rPr>
                <w:sz w:val="24"/>
                <w:szCs w:val="24"/>
                <w:lang w:val="lt-LT" w:eastAsia="en-US"/>
              </w:rPr>
            </w:pPr>
            <w:r w:rsidRPr="00A76666">
              <w:rPr>
                <w:sz w:val="24"/>
                <w:szCs w:val="24"/>
                <w:lang w:val="lt-LT" w:eastAsia="en-US"/>
              </w:rPr>
              <w:t>10. Miestų, miestelių gatvėse</w:t>
            </w:r>
          </w:p>
        </w:tc>
        <w:tc>
          <w:tcPr>
            <w:tcW w:w="4819" w:type="dxa"/>
            <w:tcMar>
              <w:top w:w="0" w:type="dxa"/>
              <w:left w:w="108" w:type="dxa"/>
              <w:bottom w:w="0" w:type="dxa"/>
              <w:right w:w="108" w:type="dxa"/>
            </w:tcMar>
          </w:tcPr>
          <w:p w14:paraId="53E2F8AA" w14:textId="77777777" w:rsidR="00AC3818" w:rsidRPr="00A76666" w:rsidRDefault="00AC3818" w:rsidP="00B9718B">
            <w:pPr>
              <w:widowControl w:val="0"/>
              <w:tabs>
                <w:tab w:val="left" w:pos="1293"/>
              </w:tabs>
              <w:overflowPunct w:val="0"/>
              <w:jc w:val="both"/>
              <w:textAlignment w:val="baseline"/>
              <w:rPr>
                <w:sz w:val="24"/>
                <w:szCs w:val="24"/>
                <w:lang w:val="lt-LT" w:eastAsia="en-US"/>
              </w:rPr>
            </w:pPr>
            <w:r w:rsidRPr="00A76666">
              <w:rPr>
                <w:sz w:val="24"/>
                <w:szCs w:val="24"/>
                <w:lang w:val="lt-LT" w:eastAsia="en-US"/>
              </w:rPr>
              <w:t>didesnio kaip 12 cm skersmens medžiai*</w:t>
            </w:r>
          </w:p>
        </w:tc>
      </w:tr>
      <w:tr w:rsidR="00AC3818" w:rsidRPr="00A76666" w14:paraId="53E2F8AE" w14:textId="77777777" w:rsidTr="00B9718B">
        <w:trPr>
          <w:gridAfter w:val="1"/>
          <w:wAfter w:w="6" w:type="dxa"/>
          <w:trHeight w:val="556"/>
        </w:trPr>
        <w:tc>
          <w:tcPr>
            <w:tcW w:w="5070" w:type="dxa"/>
            <w:tcMar>
              <w:top w:w="0" w:type="dxa"/>
              <w:left w:w="108" w:type="dxa"/>
              <w:bottom w:w="0" w:type="dxa"/>
              <w:right w:w="108" w:type="dxa"/>
            </w:tcMar>
          </w:tcPr>
          <w:p w14:paraId="53E2F8AC" w14:textId="77777777" w:rsidR="00AC3818" w:rsidRPr="00A76666" w:rsidRDefault="00AC3818" w:rsidP="00B9718B">
            <w:pPr>
              <w:widowControl w:val="0"/>
              <w:tabs>
                <w:tab w:val="left" w:pos="1293"/>
              </w:tabs>
              <w:overflowPunct w:val="0"/>
              <w:jc w:val="both"/>
              <w:textAlignment w:val="baseline"/>
              <w:rPr>
                <w:sz w:val="24"/>
                <w:szCs w:val="24"/>
                <w:lang w:val="lt-LT" w:eastAsia="en-US"/>
              </w:rPr>
            </w:pPr>
            <w:r w:rsidRPr="00A76666">
              <w:rPr>
                <w:sz w:val="24"/>
                <w:szCs w:val="24"/>
                <w:lang w:val="lt-LT" w:eastAsia="en-US"/>
              </w:rPr>
              <w:t>11. Kaimų gatvėse</w:t>
            </w:r>
          </w:p>
        </w:tc>
        <w:tc>
          <w:tcPr>
            <w:tcW w:w="4819" w:type="dxa"/>
            <w:tcMar>
              <w:top w:w="0" w:type="dxa"/>
              <w:left w:w="108" w:type="dxa"/>
              <w:bottom w:w="0" w:type="dxa"/>
              <w:right w:w="108" w:type="dxa"/>
            </w:tcMar>
          </w:tcPr>
          <w:p w14:paraId="53E2F8AD" w14:textId="77777777" w:rsidR="00AC3818" w:rsidRPr="00A76666" w:rsidRDefault="00AC3818" w:rsidP="00B9718B">
            <w:pPr>
              <w:widowControl w:val="0"/>
              <w:tabs>
                <w:tab w:val="left" w:pos="1293"/>
              </w:tabs>
              <w:overflowPunct w:val="0"/>
              <w:jc w:val="both"/>
              <w:textAlignment w:val="baseline"/>
              <w:rPr>
                <w:sz w:val="24"/>
                <w:szCs w:val="24"/>
                <w:lang w:val="lt-LT" w:eastAsia="en-US"/>
              </w:rPr>
            </w:pPr>
            <w:r w:rsidRPr="00A76666">
              <w:rPr>
                <w:sz w:val="24"/>
                <w:szCs w:val="24"/>
                <w:lang w:val="lt-LT" w:eastAsia="en-US"/>
              </w:rPr>
              <w:t>didesnio kaip 20 cm skersmens medžiai*</w:t>
            </w:r>
          </w:p>
        </w:tc>
      </w:tr>
      <w:tr w:rsidR="00AC3818" w:rsidRPr="00A76666" w14:paraId="53E2F8B1" w14:textId="77777777" w:rsidTr="00B9718B">
        <w:trPr>
          <w:gridAfter w:val="1"/>
          <w:wAfter w:w="6" w:type="dxa"/>
          <w:trHeight w:val="846"/>
        </w:trPr>
        <w:tc>
          <w:tcPr>
            <w:tcW w:w="5070" w:type="dxa"/>
            <w:tcMar>
              <w:top w:w="0" w:type="dxa"/>
              <w:left w:w="108" w:type="dxa"/>
              <w:bottom w:w="0" w:type="dxa"/>
              <w:right w:w="108" w:type="dxa"/>
            </w:tcMar>
          </w:tcPr>
          <w:p w14:paraId="53E2F8AF" w14:textId="77777777" w:rsidR="00AC3818" w:rsidRPr="00A76666" w:rsidRDefault="00AC3818" w:rsidP="00B9718B">
            <w:pPr>
              <w:widowControl w:val="0"/>
              <w:tabs>
                <w:tab w:val="left" w:pos="1293"/>
              </w:tabs>
              <w:overflowPunct w:val="0"/>
              <w:jc w:val="both"/>
              <w:textAlignment w:val="baseline"/>
              <w:rPr>
                <w:sz w:val="24"/>
                <w:szCs w:val="24"/>
                <w:lang w:val="lt-LT" w:eastAsia="en-US"/>
              </w:rPr>
            </w:pPr>
            <w:r w:rsidRPr="00A76666">
              <w:rPr>
                <w:sz w:val="24"/>
                <w:szCs w:val="24"/>
                <w:lang w:val="lt-LT" w:eastAsia="en-US"/>
              </w:rPr>
              <w:t>12. Geležinkelio želdinių apsaugos zonoje</w:t>
            </w:r>
          </w:p>
        </w:tc>
        <w:tc>
          <w:tcPr>
            <w:tcW w:w="4819" w:type="dxa"/>
            <w:tcMar>
              <w:top w:w="0" w:type="dxa"/>
              <w:left w:w="108" w:type="dxa"/>
              <w:bottom w:w="0" w:type="dxa"/>
              <w:right w:w="108" w:type="dxa"/>
            </w:tcMar>
          </w:tcPr>
          <w:p w14:paraId="53E2F8B0" w14:textId="77777777" w:rsidR="00AC3818" w:rsidRPr="00A76666" w:rsidRDefault="00AC3818" w:rsidP="00B9718B">
            <w:pPr>
              <w:widowControl w:val="0"/>
              <w:tabs>
                <w:tab w:val="left" w:pos="1293"/>
              </w:tabs>
              <w:overflowPunct w:val="0"/>
              <w:jc w:val="both"/>
              <w:textAlignment w:val="baseline"/>
              <w:rPr>
                <w:sz w:val="24"/>
                <w:szCs w:val="24"/>
                <w:lang w:val="lt-LT" w:eastAsia="en-US"/>
              </w:rPr>
            </w:pPr>
            <w:r w:rsidRPr="00A76666">
              <w:rPr>
                <w:sz w:val="24"/>
                <w:szCs w:val="24"/>
                <w:lang w:val="lt-LT" w:eastAsia="en-US"/>
              </w:rPr>
              <w:t>didesnio kaip 20 cm skersmens medžiai*</w:t>
            </w:r>
          </w:p>
        </w:tc>
      </w:tr>
      <w:tr w:rsidR="00AC3818" w:rsidRPr="00A76666" w14:paraId="53E2F8B4" w14:textId="77777777" w:rsidTr="00B9718B">
        <w:trPr>
          <w:gridAfter w:val="1"/>
          <w:wAfter w:w="6" w:type="dxa"/>
          <w:trHeight w:val="582"/>
        </w:trPr>
        <w:tc>
          <w:tcPr>
            <w:tcW w:w="5070" w:type="dxa"/>
            <w:tcMar>
              <w:top w:w="0" w:type="dxa"/>
              <w:left w:w="108" w:type="dxa"/>
              <w:bottom w:w="0" w:type="dxa"/>
              <w:right w:w="108" w:type="dxa"/>
            </w:tcMar>
          </w:tcPr>
          <w:p w14:paraId="53E2F8B2" w14:textId="77777777" w:rsidR="00AC3818" w:rsidRPr="00A76666" w:rsidRDefault="00AC3818" w:rsidP="00B9718B">
            <w:pPr>
              <w:widowControl w:val="0"/>
              <w:tabs>
                <w:tab w:val="left" w:pos="1293"/>
              </w:tabs>
              <w:overflowPunct w:val="0"/>
              <w:jc w:val="both"/>
              <w:textAlignment w:val="baseline"/>
              <w:rPr>
                <w:sz w:val="24"/>
                <w:szCs w:val="24"/>
                <w:lang w:val="lt-LT" w:eastAsia="en-US"/>
              </w:rPr>
            </w:pPr>
            <w:r w:rsidRPr="00A76666">
              <w:rPr>
                <w:bCs/>
                <w:sz w:val="24"/>
                <w:szCs w:val="24"/>
                <w:lang w:val="lt-LT" w:eastAsia="en-US"/>
              </w:rPr>
              <w:t xml:space="preserve">13. Valstybinės </w:t>
            </w:r>
            <w:r w:rsidRPr="00A76666">
              <w:rPr>
                <w:sz w:val="24"/>
                <w:szCs w:val="24"/>
                <w:lang w:val="lt-LT" w:eastAsia="en-US"/>
              </w:rPr>
              <w:t>ir vietinės reikšmės kelio juostoje:</w:t>
            </w:r>
          </w:p>
        </w:tc>
        <w:tc>
          <w:tcPr>
            <w:tcW w:w="4819" w:type="dxa"/>
            <w:tcMar>
              <w:top w:w="0" w:type="dxa"/>
              <w:left w:w="108" w:type="dxa"/>
              <w:bottom w:w="0" w:type="dxa"/>
              <w:right w:w="108" w:type="dxa"/>
            </w:tcMar>
          </w:tcPr>
          <w:p w14:paraId="53E2F8B3" w14:textId="77777777" w:rsidR="00AC3818" w:rsidRPr="00A76666" w:rsidRDefault="00AC3818" w:rsidP="00B9718B">
            <w:pPr>
              <w:widowControl w:val="0"/>
              <w:tabs>
                <w:tab w:val="left" w:pos="1293"/>
              </w:tabs>
              <w:overflowPunct w:val="0"/>
              <w:jc w:val="both"/>
              <w:textAlignment w:val="baseline"/>
              <w:rPr>
                <w:sz w:val="24"/>
                <w:szCs w:val="24"/>
                <w:lang w:val="lt-LT" w:eastAsia="en-US"/>
              </w:rPr>
            </w:pPr>
          </w:p>
        </w:tc>
      </w:tr>
      <w:tr w:rsidR="00AC3818" w:rsidRPr="00A76666" w14:paraId="53E2F8B7" w14:textId="77777777" w:rsidTr="00B9718B">
        <w:trPr>
          <w:gridAfter w:val="1"/>
          <w:wAfter w:w="6" w:type="dxa"/>
          <w:trHeight w:val="598"/>
        </w:trPr>
        <w:tc>
          <w:tcPr>
            <w:tcW w:w="5070" w:type="dxa"/>
            <w:tcMar>
              <w:top w:w="0" w:type="dxa"/>
              <w:left w:w="108" w:type="dxa"/>
              <w:bottom w:w="0" w:type="dxa"/>
              <w:right w:w="108" w:type="dxa"/>
            </w:tcMar>
          </w:tcPr>
          <w:p w14:paraId="53E2F8B5" w14:textId="77777777" w:rsidR="00AC3818" w:rsidRPr="00A76666" w:rsidRDefault="00AC3818" w:rsidP="00B9718B">
            <w:pPr>
              <w:widowControl w:val="0"/>
              <w:tabs>
                <w:tab w:val="left" w:pos="1293"/>
              </w:tabs>
              <w:overflowPunct w:val="0"/>
              <w:jc w:val="both"/>
              <w:textAlignment w:val="baseline"/>
              <w:rPr>
                <w:bCs/>
                <w:sz w:val="24"/>
                <w:szCs w:val="24"/>
                <w:lang w:val="lt-LT" w:eastAsia="en-US"/>
              </w:rPr>
            </w:pPr>
            <w:r w:rsidRPr="00A76666">
              <w:rPr>
                <w:sz w:val="24"/>
                <w:szCs w:val="24"/>
                <w:lang w:val="lt-LT" w:eastAsia="en-US"/>
              </w:rPr>
              <w:t xml:space="preserve">13.1. valstybinės reikšmės krašto ir rajoninio kelio juostoje </w:t>
            </w:r>
          </w:p>
        </w:tc>
        <w:tc>
          <w:tcPr>
            <w:tcW w:w="4819" w:type="dxa"/>
            <w:tcMar>
              <w:top w:w="0" w:type="dxa"/>
              <w:left w:w="108" w:type="dxa"/>
              <w:bottom w:w="0" w:type="dxa"/>
              <w:right w:w="108" w:type="dxa"/>
            </w:tcMar>
          </w:tcPr>
          <w:p w14:paraId="53E2F8B6" w14:textId="77777777" w:rsidR="00AC3818" w:rsidRPr="00A76666" w:rsidRDefault="00AC3818" w:rsidP="00B9718B">
            <w:pPr>
              <w:widowControl w:val="0"/>
              <w:tabs>
                <w:tab w:val="left" w:pos="1293"/>
              </w:tabs>
              <w:overflowPunct w:val="0"/>
              <w:jc w:val="both"/>
              <w:textAlignment w:val="baseline"/>
              <w:rPr>
                <w:sz w:val="24"/>
                <w:szCs w:val="24"/>
                <w:lang w:val="lt-LT" w:eastAsia="en-US"/>
              </w:rPr>
            </w:pPr>
            <w:r w:rsidRPr="00A76666">
              <w:rPr>
                <w:sz w:val="24"/>
                <w:szCs w:val="24"/>
                <w:lang w:val="lt-LT" w:eastAsia="en-US"/>
              </w:rPr>
              <w:t>didesnio kaip 30 cm skersmens medžiai*</w:t>
            </w:r>
          </w:p>
        </w:tc>
      </w:tr>
      <w:tr w:rsidR="00AC3818" w:rsidRPr="00A76666" w14:paraId="53E2F8BA" w14:textId="77777777" w:rsidTr="00B9718B">
        <w:trPr>
          <w:gridAfter w:val="1"/>
          <w:wAfter w:w="6" w:type="dxa"/>
          <w:trHeight w:val="445"/>
        </w:trPr>
        <w:tc>
          <w:tcPr>
            <w:tcW w:w="5070" w:type="dxa"/>
            <w:tcMar>
              <w:top w:w="0" w:type="dxa"/>
              <w:left w:w="108" w:type="dxa"/>
              <w:bottom w:w="0" w:type="dxa"/>
              <w:right w:w="108" w:type="dxa"/>
            </w:tcMar>
          </w:tcPr>
          <w:p w14:paraId="53E2F8B8" w14:textId="77777777" w:rsidR="00AC3818" w:rsidRPr="00A76666" w:rsidRDefault="00AC3818" w:rsidP="00B9718B">
            <w:pPr>
              <w:widowControl w:val="0"/>
              <w:tabs>
                <w:tab w:val="left" w:pos="1293"/>
              </w:tabs>
              <w:overflowPunct w:val="0"/>
              <w:jc w:val="both"/>
              <w:textAlignment w:val="baseline"/>
              <w:rPr>
                <w:sz w:val="24"/>
                <w:szCs w:val="24"/>
                <w:lang w:val="lt-LT" w:eastAsia="en-US"/>
              </w:rPr>
            </w:pPr>
            <w:r w:rsidRPr="00A76666">
              <w:rPr>
                <w:sz w:val="24"/>
                <w:szCs w:val="24"/>
                <w:lang w:val="lt-LT" w:eastAsia="en-US"/>
              </w:rPr>
              <w:t>13.2. vietinės reikšmės kelio juostoje</w:t>
            </w:r>
          </w:p>
        </w:tc>
        <w:tc>
          <w:tcPr>
            <w:tcW w:w="4819" w:type="dxa"/>
            <w:tcMar>
              <w:top w:w="0" w:type="dxa"/>
              <w:left w:w="108" w:type="dxa"/>
              <w:bottom w:w="0" w:type="dxa"/>
              <w:right w:w="108" w:type="dxa"/>
            </w:tcMar>
          </w:tcPr>
          <w:p w14:paraId="53E2F8B9" w14:textId="77777777" w:rsidR="00AC3818" w:rsidRPr="00A76666" w:rsidRDefault="00AC3818" w:rsidP="00B9718B">
            <w:pPr>
              <w:widowControl w:val="0"/>
              <w:tabs>
                <w:tab w:val="left" w:pos="1293"/>
              </w:tabs>
              <w:overflowPunct w:val="0"/>
              <w:jc w:val="both"/>
              <w:textAlignment w:val="baseline"/>
              <w:rPr>
                <w:sz w:val="24"/>
                <w:szCs w:val="24"/>
                <w:lang w:val="lt-LT" w:eastAsia="en-US"/>
              </w:rPr>
            </w:pPr>
            <w:r w:rsidRPr="00A76666">
              <w:rPr>
                <w:sz w:val="24"/>
                <w:szCs w:val="24"/>
                <w:lang w:val="lt-LT" w:eastAsia="en-US"/>
              </w:rPr>
              <w:t>didesnio kaip 20 cm skersmens medžiai*</w:t>
            </w:r>
          </w:p>
        </w:tc>
      </w:tr>
      <w:tr w:rsidR="00AC3818" w:rsidRPr="00A76666" w14:paraId="53E2F8BD" w14:textId="77777777" w:rsidTr="00B9718B">
        <w:trPr>
          <w:gridAfter w:val="1"/>
          <w:wAfter w:w="6" w:type="dxa"/>
          <w:trHeight w:val="560"/>
        </w:trPr>
        <w:tc>
          <w:tcPr>
            <w:tcW w:w="5070" w:type="dxa"/>
            <w:tcMar>
              <w:top w:w="0" w:type="dxa"/>
              <w:left w:w="108" w:type="dxa"/>
              <w:bottom w:w="0" w:type="dxa"/>
              <w:right w:w="108" w:type="dxa"/>
            </w:tcMar>
          </w:tcPr>
          <w:p w14:paraId="53E2F8BB" w14:textId="77777777" w:rsidR="00AC3818" w:rsidRPr="00A76666" w:rsidRDefault="00AC3818" w:rsidP="00B9718B">
            <w:pPr>
              <w:widowControl w:val="0"/>
              <w:tabs>
                <w:tab w:val="left" w:pos="1293"/>
              </w:tabs>
              <w:overflowPunct w:val="0"/>
              <w:jc w:val="both"/>
              <w:textAlignment w:val="baseline"/>
              <w:rPr>
                <w:bCs/>
                <w:sz w:val="24"/>
                <w:szCs w:val="24"/>
                <w:lang w:val="lt-LT" w:eastAsia="en-US"/>
              </w:rPr>
            </w:pPr>
            <w:r w:rsidRPr="00A76666">
              <w:rPr>
                <w:bCs/>
                <w:sz w:val="24"/>
                <w:szCs w:val="24"/>
                <w:lang w:val="lt-LT" w:eastAsia="en-US"/>
              </w:rPr>
              <w:t>14.</w:t>
            </w:r>
            <w:r w:rsidRPr="00A76666">
              <w:rPr>
                <w:sz w:val="24"/>
                <w:szCs w:val="24"/>
                <w:lang w:val="lt-LT" w:eastAsia="en-US"/>
              </w:rPr>
              <w:t xml:space="preserve"> K</w:t>
            </w:r>
            <w:r w:rsidRPr="00A76666">
              <w:rPr>
                <w:bCs/>
                <w:sz w:val="24"/>
                <w:szCs w:val="24"/>
                <w:lang w:val="lt-LT" w:eastAsia="en-US"/>
              </w:rPr>
              <w:t>elio apsaugos zonoje už kelio juostos ribų</w:t>
            </w:r>
          </w:p>
        </w:tc>
        <w:tc>
          <w:tcPr>
            <w:tcW w:w="4819" w:type="dxa"/>
            <w:tcMar>
              <w:top w:w="0" w:type="dxa"/>
              <w:left w:w="108" w:type="dxa"/>
              <w:bottom w:w="0" w:type="dxa"/>
              <w:right w:w="108" w:type="dxa"/>
            </w:tcMar>
          </w:tcPr>
          <w:p w14:paraId="53E2F8BC" w14:textId="77777777" w:rsidR="00AC3818" w:rsidRPr="00A76666" w:rsidRDefault="00AC3818" w:rsidP="00B9718B">
            <w:pPr>
              <w:widowControl w:val="0"/>
              <w:tabs>
                <w:tab w:val="left" w:pos="1293"/>
              </w:tabs>
              <w:overflowPunct w:val="0"/>
              <w:jc w:val="both"/>
              <w:textAlignment w:val="baseline"/>
              <w:rPr>
                <w:sz w:val="24"/>
                <w:szCs w:val="24"/>
                <w:lang w:val="lt-LT" w:eastAsia="en-US"/>
              </w:rPr>
            </w:pPr>
            <w:r w:rsidRPr="00A76666">
              <w:rPr>
                <w:sz w:val="24"/>
                <w:szCs w:val="24"/>
                <w:lang w:val="lt-LT" w:eastAsia="en-US"/>
              </w:rPr>
              <w:t>didesnio kaip 20 cm skersmens medžiai*</w:t>
            </w:r>
          </w:p>
        </w:tc>
      </w:tr>
      <w:tr w:rsidR="00AC3818" w:rsidRPr="00A76666" w14:paraId="53E2F8C0" w14:textId="77777777" w:rsidTr="00B9718B">
        <w:trPr>
          <w:gridAfter w:val="1"/>
          <w:wAfter w:w="6" w:type="dxa"/>
          <w:trHeight w:val="594"/>
        </w:trPr>
        <w:tc>
          <w:tcPr>
            <w:tcW w:w="5070" w:type="dxa"/>
            <w:tcMar>
              <w:top w:w="0" w:type="dxa"/>
              <w:left w:w="108" w:type="dxa"/>
              <w:bottom w:w="0" w:type="dxa"/>
              <w:right w:w="108" w:type="dxa"/>
            </w:tcMar>
          </w:tcPr>
          <w:p w14:paraId="53E2F8BE" w14:textId="77777777" w:rsidR="00AC3818" w:rsidRPr="00A76666" w:rsidRDefault="00AC3818" w:rsidP="00B9718B">
            <w:pPr>
              <w:widowControl w:val="0"/>
              <w:tabs>
                <w:tab w:val="left" w:pos="428"/>
                <w:tab w:val="left" w:pos="1293"/>
              </w:tabs>
              <w:overflowPunct w:val="0"/>
              <w:jc w:val="both"/>
              <w:textAlignment w:val="baseline"/>
              <w:rPr>
                <w:sz w:val="24"/>
                <w:szCs w:val="24"/>
                <w:lang w:val="lt-LT" w:eastAsia="en-US"/>
              </w:rPr>
            </w:pPr>
            <w:r w:rsidRPr="00A76666">
              <w:rPr>
                <w:sz w:val="24"/>
                <w:szCs w:val="24"/>
                <w:lang w:val="lt-LT" w:eastAsia="en-US"/>
              </w:rPr>
              <w:t>15. Gamybinių ir komunalinių objektų sanitarinės apsaugos ir taršos poveikio zonoje, kitose sanitarinės apsaugos zonose</w:t>
            </w:r>
          </w:p>
        </w:tc>
        <w:tc>
          <w:tcPr>
            <w:tcW w:w="4819" w:type="dxa"/>
            <w:tcMar>
              <w:top w:w="0" w:type="dxa"/>
              <w:left w:w="108" w:type="dxa"/>
              <w:bottom w:w="0" w:type="dxa"/>
              <w:right w:w="108" w:type="dxa"/>
            </w:tcMar>
          </w:tcPr>
          <w:p w14:paraId="53E2F8BF" w14:textId="77777777" w:rsidR="00AC3818" w:rsidRPr="00A76666" w:rsidRDefault="00AC3818" w:rsidP="00B9718B">
            <w:pPr>
              <w:widowControl w:val="0"/>
              <w:tabs>
                <w:tab w:val="left" w:pos="1293"/>
              </w:tabs>
              <w:overflowPunct w:val="0"/>
              <w:jc w:val="both"/>
              <w:textAlignment w:val="baseline"/>
              <w:rPr>
                <w:sz w:val="24"/>
                <w:szCs w:val="24"/>
                <w:lang w:val="lt-LT" w:eastAsia="en-US"/>
              </w:rPr>
            </w:pPr>
            <w:r w:rsidRPr="00A76666">
              <w:rPr>
                <w:sz w:val="24"/>
                <w:szCs w:val="24"/>
                <w:lang w:val="lt-LT" w:eastAsia="en-US"/>
              </w:rPr>
              <w:t>didesnio kaip 20 cm skersmens medžiai*</w:t>
            </w:r>
          </w:p>
        </w:tc>
      </w:tr>
    </w:tbl>
    <w:p w14:paraId="53E2F8C1" w14:textId="77777777" w:rsidR="00AC3818" w:rsidRPr="00A76666" w:rsidRDefault="00AC3818" w:rsidP="00AC3818">
      <w:pPr>
        <w:widowControl w:val="0"/>
        <w:tabs>
          <w:tab w:val="left" w:pos="1293"/>
        </w:tabs>
        <w:overflowPunct w:val="0"/>
        <w:jc w:val="both"/>
        <w:textAlignment w:val="baseline"/>
        <w:rPr>
          <w:sz w:val="24"/>
          <w:szCs w:val="24"/>
          <w:lang w:val="lt-LT" w:eastAsia="en-US"/>
        </w:rPr>
      </w:pPr>
      <w:r w:rsidRPr="00A76666">
        <w:rPr>
          <w:sz w:val="24"/>
          <w:szCs w:val="24"/>
          <w:lang w:val="lt-LT" w:eastAsia="en-US"/>
        </w:rPr>
        <w:t xml:space="preserve">* – ąžuolai, uosiai, klevai, skroblai, </w:t>
      </w:r>
      <w:proofErr w:type="spellStart"/>
      <w:r w:rsidRPr="00A76666">
        <w:rPr>
          <w:sz w:val="24"/>
          <w:szCs w:val="24"/>
          <w:lang w:val="lt-LT" w:eastAsia="en-US"/>
        </w:rPr>
        <w:t>skirpstai</w:t>
      </w:r>
      <w:proofErr w:type="spellEnd"/>
      <w:r w:rsidRPr="00A76666">
        <w:rPr>
          <w:sz w:val="24"/>
          <w:szCs w:val="24"/>
          <w:lang w:val="lt-LT" w:eastAsia="en-US"/>
        </w:rPr>
        <w:t xml:space="preserve">, guobos, bukai, vinkšnos, pušys, eglės, maumedžiai, </w:t>
      </w:r>
      <w:proofErr w:type="spellStart"/>
      <w:r w:rsidRPr="00A76666">
        <w:rPr>
          <w:sz w:val="24"/>
          <w:szCs w:val="24"/>
          <w:lang w:val="lt-LT" w:eastAsia="en-US"/>
        </w:rPr>
        <w:t>pocūgės</w:t>
      </w:r>
      <w:proofErr w:type="spellEnd"/>
      <w:r w:rsidRPr="00A76666">
        <w:rPr>
          <w:sz w:val="24"/>
          <w:szCs w:val="24"/>
          <w:lang w:val="lt-LT" w:eastAsia="en-US"/>
        </w:rPr>
        <w:t xml:space="preserve">, kėniai, beržai, juodalksniai, liepos, gluosniai, šermukšniai, riešutmedžiai, kaštonai, miškinės obelys, miškinės kriaušės. </w:t>
      </w:r>
    </w:p>
    <w:p w14:paraId="53E2F8C2" w14:textId="77777777" w:rsidR="00AC3818" w:rsidRPr="00A76666" w:rsidRDefault="00AC3818" w:rsidP="00AC3818">
      <w:pPr>
        <w:widowControl w:val="0"/>
        <w:tabs>
          <w:tab w:val="left" w:pos="1293"/>
        </w:tabs>
        <w:overflowPunct w:val="0"/>
        <w:jc w:val="both"/>
        <w:textAlignment w:val="baseline"/>
        <w:rPr>
          <w:sz w:val="24"/>
          <w:szCs w:val="24"/>
          <w:lang w:val="lt-LT" w:eastAsia="en-US"/>
        </w:rPr>
      </w:pPr>
    </w:p>
    <w:p w14:paraId="53E2F8C3" w14:textId="77777777" w:rsidR="00AC3818" w:rsidRPr="00A76666" w:rsidRDefault="00AC3818" w:rsidP="00AC3818">
      <w:pPr>
        <w:widowControl w:val="0"/>
        <w:tabs>
          <w:tab w:val="center" w:pos="-7800"/>
          <w:tab w:val="left" w:pos="1293"/>
          <w:tab w:val="left" w:pos="6237"/>
          <w:tab w:val="right" w:pos="8306"/>
        </w:tabs>
        <w:overflowPunct w:val="0"/>
        <w:jc w:val="center"/>
        <w:textAlignment w:val="baseline"/>
        <w:rPr>
          <w:lang w:val="lt-LT" w:eastAsia="en-US"/>
        </w:rPr>
      </w:pPr>
      <w:r w:rsidRPr="00A76666">
        <w:rPr>
          <w:sz w:val="24"/>
          <w:szCs w:val="24"/>
          <w:lang w:val="lt-LT" w:eastAsia="en-US"/>
        </w:rPr>
        <w:t>______________</w:t>
      </w:r>
    </w:p>
    <w:p w14:paraId="53E2F8C4" w14:textId="77777777" w:rsidR="00AC3818" w:rsidRDefault="00AC3818" w:rsidP="00AC3818">
      <w:pPr>
        <w:tabs>
          <w:tab w:val="left" w:pos="3143"/>
        </w:tabs>
        <w:rPr>
          <w:sz w:val="24"/>
          <w:lang w:val="lt-LT" w:eastAsia="en-US"/>
        </w:rPr>
      </w:pPr>
    </w:p>
    <w:p w14:paraId="53E2F8C5" w14:textId="77777777" w:rsidR="00AC3818" w:rsidRDefault="00AC3818" w:rsidP="00AC3818">
      <w:pPr>
        <w:rPr>
          <w:sz w:val="24"/>
          <w:lang w:val="lt-LT" w:eastAsia="en-US"/>
        </w:rPr>
      </w:pPr>
    </w:p>
    <w:p w14:paraId="53E2F8C6" w14:textId="77777777" w:rsidR="00AC3818" w:rsidRDefault="00AC3818" w:rsidP="00AC3818">
      <w:pPr>
        <w:rPr>
          <w:sz w:val="24"/>
          <w:szCs w:val="24"/>
          <w:lang w:val="lt-LT"/>
        </w:rPr>
      </w:pPr>
    </w:p>
    <w:p w14:paraId="53E2F8C7" w14:textId="77777777" w:rsidR="00EC1943" w:rsidRDefault="00EC1943" w:rsidP="00AC3818">
      <w:pPr>
        <w:rPr>
          <w:sz w:val="24"/>
          <w:szCs w:val="24"/>
          <w:lang w:val="lt-LT"/>
        </w:rPr>
      </w:pPr>
    </w:p>
    <w:p w14:paraId="53E2F8C8" w14:textId="77777777" w:rsidR="00EC1943" w:rsidRDefault="00EC1943" w:rsidP="00AC3818">
      <w:pPr>
        <w:rPr>
          <w:sz w:val="24"/>
          <w:szCs w:val="24"/>
          <w:lang w:val="lt-LT"/>
        </w:rPr>
      </w:pPr>
    </w:p>
    <w:p w14:paraId="53E2F8C9" w14:textId="77777777" w:rsidR="00EC1943" w:rsidRDefault="00EC1943" w:rsidP="00AC3818">
      <w:pPr>
        <w:rPr>
          <w:sz w:val="24"/>
          <w:szCs w:val="24"/>
          <w:lang w:val="lt-LT"/>
        </w:rPr>
      </w:pPr>
    </w:p>
    <w:p w14:paraId="53E2F8CA" w14:textId="77777777" w:rsidR="00EC1943" w:rsidRDefault="00EC1943" w:rsidP="00AC3818">
      <w:pPr>
        <w:rPr>
          <w:sz w:val="24"/>
          <w:szCs w:val="24"/>
          <w:lang w:val="lt-LT"/>
        </w:rPr>
      </w:pPr>
    </w:p>
    <w:p w14:paraId="53E2F8CB" w14:textId="77777777" w:rsidR="00EC1943" w:rsidRDefault="00EC1943" w:rsidP="00AC3818">
      <w:pPr>
        <w:rPr>
          <w:sz w:val="24"/>
          <w:szCs w:val="24"/>
          <w:lang w:val="lt-LT"/>
        </w:rPr>
      </w:pPr>
    </w:p>
    <w:p w14:paraId="53E2F8CC" w14:textId="77777777" w:rsidR="00EC1943" w:rsidRDefault="00EC1943" w:rsidP="00AC3818">
      <w:pPr>
        <w:rPr>
          <w:sz w:val="24"/>
          <w:szCs w:val="24"/>
          <w:lang w:val="lt-LT"/>
        </w:rPr>
      </w:pPr>
    </w:p>
    <w:p w14:paraId="53E2F8CD" w14:textId="77777777" w:rsidR="00EC1943" w:rsidRDefault="00EC1943" w:rsidP="00AC3818">
      <w:pPr>
        <w:rPr>
          <w:sz w:val="24"/>
          <w:szCs w:val="24"/>
          <w:lang w:val="lt-LT"/>
        </w:rPr>
      </w:pPr>
    </w:p>
    <w:p w14:paraId="53E2F8CE" w14:textId="77777777" w:rsidR="00EC1943" w:rsidRDefault="00EC1943" w:rsidP="00AC3818">
      <w:pPr>
        <w:rPr>
          <w:sz w:val="24"/>
          <w:szCs w:val="24"/>
          <w:lang w:val="lt-LT"/>
        </w:rPr>
      </w:pPr>
    </w:p>
    <w:p w14:paraId="53E2F8CF" w14:textId="77777777" w:rsidR="00EC1943" w:rsidRDefault="00EC1943" w:rsidP="00AC3818">
      <w:pPr>
        <w:rPr>
          <w:sz w:val="24"/>
          <w:szCs w:val="24"/>
          <w:lang w:val="lt-LT"/>
        </w:rPr>
      </w:pPr>
    </w:p>
    <w:p w14:paraId="53E2F8D0" w14:textId="77777777" w:rsidR="00EC1943" w:rsidRDefault="00EC1943" w:rsidP="00AC3818">
      <w:pPr>
        <w:rPr>
          <w:sz w:val="24"/>
          <w:szCs w:val="24"/>
          <w:lang w:val="lt-LT"/>
        </w:rPr>
      </w:pPr>
    </w:p>
    <w:p w14:paraId="53E2F8D1" w14:textId="77777777" w:rsidR="00EC1943" w:rsidRDefault="00EC1943" w:rsidP="00AC3818">
      <w:pPr>
        <w:rPr>
          <w:sz w:val="24"/>
          <w:szCs w:val="24"/>
          <w:lang w:val="lt-LT"/>
        </w:rPr>
      </w:pPr>
    </w:p>
    <w:p w14:paraId="53E2F8D2" w14:textId="77777777" w:rsidR="00EC1943" w:rsidRDefault="00EC1943" w:rsidP="00AC3818">
      <w:pPr>
        <w:rPr>
          <w:sz w:val="24"/>
          <w:szCs w:val="24"/>
          <w:lang w:val="lt-LT"/>
        </w:rPr>
      </w:pPr>
    </w:p>
    <w:p w14:paraId="53E2F8D3" w14:textId="77777777" w:rsidR="00EC1943" w:rsidRDefault="00EC1943" w:rsidP="00AC3818">
      <w:pPr>
        <w:rPr>
          <w:sz w:val="24"/>
          <w:szCs w:val="24"/>
          <w:lang w:val="lt-LT"/>
        </w:rPr>
      </w:pPr>
    </w:p>
    <w:p w14:paraId="53E2F8D4" w14:textId="77777777" w:rsidR="00EC1943" w:rsidRDefault="00EC1943" w:rsidP="00AC3818">
      <w:pPr>
        <w:rPr>
          <w:sz w:val="24"/>
          <w:szCs w:val="24"/>
          <w:lang w:val="lt-LT"/>
        </w:rPr>
      </w:pPr>
    </w:p>
    <w:p w14:paraId="01C771F2" w14:textId="77777777" w:rsidR="0078762E" w:rsidRDefault="0078762E" w:rsidP="00EC1943">
      <w:pPr>
        <w:widowControl w:val="0"/>
        <w:tabs>
          <w:tab w:val="left" w:pos="1293"/>
        </w:tabs>
        <w:overflowPunct w:val="0"/>
        <w:ind w:firstLine="6379"/>
        <w:jc w:val="both"/>
        <w:textAlignment w:val="baseline"/>
        <w:rPr>
          <w:sz w:val="24"/>
          <w:szCs w:val="24"/>
          <w:lang w:val="lt-LT"/>
        </w:rPr>
      </w:pPr>
    </w:p>
    <w:p w14:paraId="53E2F8D6" w14:textId="77777777" w:rsidR="00EC1943" w:rsidRPr="00A76666" w:rsidRDefault="00EC1943" w:rsidP="00EC1943">
      <w:pPr>
        <w:widowControl w:val="0"/>
        <w:tabs>
          <w:tab w:val="left" w:pos="1293"/>
        </w:tabs>
        <w:overflowPunct w:val="0"/>
        <w:ind w:firstLine="6379"/>
        <w:jc w:val="both"/>
        <w:textAlignment w:val="baseline"/>
        <w:rPr>
          <w:sz w:val="24"/>
          <w:szCs w:val="24"/>
          <w:lang w:val="lt-LT"/>
        </w:rPr>
      </w:pPr>
      <w:r>
        <w:rPr>
          <w:sz w:val="24"/>
          <w:szCs w:val="24"/>
          <w:lang w:val="lt-LT"/>
        </w:rPr>
        <w:lastRenderedPageBreak/>
        <w:t>Rokiškio</w:t>
      </w:r>
      <w:r w:rsidRPr="00A76666">
        <w:rPr>
          <w:sz w:val="24"/>
          <w:szCs w:val="24"/>
          <w:lang w:val="lt-LT"/>
        </w:rPr>
        <w:t xml:space="preserve"> rajono želdynų ir </w:t>
      </w:r>
    </w:p>
    <w:p w14:paraId="53E2F8D7" w14:textId="77777777" w:rsidR="00EC1943" w:rsidRPr="00A76666" w:rsidRDefault="00EC1943" w:rsidP="00EC1943">
      <w:pPr>
        <w:ind w:firstLine="6379"/>
        <w:jc w:val="both"/>
        <w:rPr>
          <w:sz w:val="24"/>
          <w:szCs w:val="24"/>
          <w:lang w:val="lt-LT"/>
        </w:rPr>
      </w:pPr>
      <w:r w:rsidRPr="00A76666">
        <w:rPr>
          <w:sz w:val="24"/>
          <w:szCs w:val="24"/>
          <w:lang w:val="lt-LT"/>
        </w:rPr>
        <w:t>želdinių apsaugos taisyklių</w:t>
      </w:r>
    </w:p>
    <w:p w14:paraId="53E2F8D8" w14:textId="77777777" w:rsidR="00EC1943" w:rsidRPr="00A76666" w:rsidRDefault="00EC1943" w:rsidP="00EC1943">
      <w:pPr>
        <w:ind w:firstLine="6379"/>
        <w:jc w:val="both"/>
        <w:rPr>
          <w:sz w:val="24"/>
          <w:szCs w:val="24"/>
          <w:lang w:val="lt-LT"/>
        </w:rPr>
      </w:pPr>
      <w:r>
        <w:rPr>
          <w:sz w:val="24"/>
          <w:szCs w:val="24"/>
          <w:lang w:val="lt-LT"/>
        </w:rPr>
        <w:t>2</w:t>
      </w:r>
      <w:r w:rsidRPr="00A76666">
        <w:rPr>
          <w:sz w:val="24"/>
          <w:szCs w:val="24"/>
          <w:lang w:val="lt-LT"/>
        </w:rPr>
        <w:t xml:space="preserve"> priedas</w:t>
      </w:r>
    </w:p>
    <w:p w14:paraId="53E2F8D9" w14:textId="77777777" w:rsidR="00EC1943" w:rsidRPr="00EC1943" w:rsidRDefault="00EC1943" w:rsidP="00EC1943">
      <w:pPr>
        <w:jc w:val="center"/>
        <w:rPr>
          <w:color w:val="000000"/>
          <w:sz w:val="27"/>
          <w:szCs w:val="27"/>
          <w:lang w:val="lt-LT"/>
        </w:rPr>
      </w:pPr>
    </w:p>
    <w:p w14:paraId="53E2F8DA" w14:textId="77777777" w:rsidR="00EC1943" w:rsidRPr="00EC1943" w:rsidRDefault="00EC1943" w:rsidP="00EC1943">
      <w:pPr>
        <w:jc w:val="center"/>
        <w:rPr>
          <w:color w:val="000000"/>
          <w:sz w:val="27"/>
          <w:szCs w:val="27"/>
          <w:lang w:val="lt-LT"/>
        </w:rPr>
      </w:pPr>
      <w:r w:rsidRPr="00EC1943">
        <w:rPr>
          <w:color w:val="000000"/>
          <w:sz w:val="27"/>
          <w:szCs w:val="27"/>
          <w:lang w:val="lt-LT"/>
        </w:rPr>
        <w:t> </w:t>
      </w:r>
    </w:p>
    <w:p w14:paraId="53E2F8DB" w14:textId="77777777" w:rsidR="00EC1943" w:rsidRPr="00EC1943" w:rsidRDefault="00EC1943" w:rsidP="00EC1943">
      <w:pPr>
        <w:jc w:val="center"/>
        <w:rPr>
          <w:color w:val="000000"/>
          <w:sz w:val="24"/>
          <w:szCs w:val="24"/>
          <w:lang w:val="lt-LT"/>
        </w:rPr>
      </w:pPr>
      <w:r w:rsidRPr="00EC1943">
        <w:rPr>
          <w:b/>
          <w:bCs/>
          <w:color w:val="000000"/>
          <w:sz w:val="24"/>
          <w:szCs w:val="24"/>
          <w:lang w:val="lt-LT"/>
        </w:rPr>
        <w:t>MAŽIAUSI LEISTINI ATSTUMAI IKI KAIMYNINIO SKLYPO RIBOS, KAI ŽELDINIAI VEISIAMI BE ŠIO SKLYPO SAVININKO, VALDYTOJO AR ĮGALIOTO ASMENS SUTIKIMO RAŠTU</w:t>
      </w:r>
    </w:p>
    <w:p w14:paraId="53E2F8DC" w14:textId="77777777" w:rsidR="00EC1943" w:rsidRPr="00EC1943" w:rsidRDefault="00EC1943" w:rsidP="00EC1943">
      <w:pPr>
        <w:jc w:val="right"/>
        <w:rPr>
          <w:color w:val="000000"/>
          <w:sz w:val="27"/>
          <w:szCs w:val="27"/>
          <w:lang w:val="lt-LT"/>
        </w:rPr>
      </w:pPr>
      <w:r w:rsidRPr="00EC1943">
        <w:rPr>
          <w:color w:val="000000"/>
          <w:sz w:val="27"/>
          <w:szCs w:val="27"/>
          <w:lang w:val="lt-LT"/>
        </w:rPr>
        <w:t> </w:t>
      </w:r>
    </w:p>
    <w:tbl>
      <w:tblPr>
        <w:tblW w:w="9747" w:type="dxa"/>
        <w:tblCellMar>
          <w:left w:w="0" w:type="dxa"/>
          <w:right w:w="0" w:type="dxa"/>
        </w:tblCellMar>
        <w:tblLook w:val="04A0" w:firstRow="1" w:lastRow="0" w:firstColumn="1" w:lastColumn="0" w:noHBand="0" w:noVBand="1"/>
      </w:tblPr>
      <w:tblGrid>
        <w:gridCol w:w="817"/>
        <w:gridCol w:w="3969"/>
        <w:gridCol w:w="2408"/>
        <w:gridCol w:w="2553"/>
      </w:tblGrid>
      <w:tr w:rsidR="00EC1943" w:rsidRPr="00EC1943" w14:paraId="53E2F8E1" w14:textId="77777777" w:rsidTr="00EC1943">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3E2F8DD" w14:textId="77777777" w:rsidR="00EC1943" w:rsidRPr="00EC1943" w:rsidRDefault="00EC1943" w:rsidP="00EC1943">
            <w:pPr>
              <w:jc w:val="center"/>
              <w:rPr>
                <w:sz w:val="24"/>
                <w:szCs w:val="24"/>
                <w:lang w:val="lt-LT"/>
              </w:rPr>
            </w:pPr>
            <w:r w:rsidRPr="00EC1943">
              <w:rPr>
                <w:sz w:val="24"/>
                <w:szCs w:val="24"/>
                <w:lang w:val="lt-LT"/>
              </w:rPr>
              <w:t>Eil. Nr.</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E2F8DE" w14:textId="77777777" w:rsidR="00EC1943" w:rsidRPr="00EC1943" w:rsidRDefault="00EC1943" w:rsidP="00EC1943">
            <w:pPr>
              <w:jc w:val="center"/>
              <w:rPr>
                <w:sz w:val="24"/>
                <w:szCs w:val="24"/>
                <w:lang w:val="lt-LT"/>
              </w:rPr>
            </w:pPr>
            <w:r w:rsidRPr="00EC1943">
              <w:rPr>
                <w:sz w:val="24"/>
                <w:szCs w:val="24"/>
                <w:lang w:val="lt-LT"/>
              </w:rPr>
              <w:t>Veisiamas medis, krūmas, gyvatvorė</w:t>
            </w:r>
          </w:p>
        </w:tc>
        <w:tc>
          <w:tcPr>
            <w:tcW w:w="24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E2F8DF" w14:textId="77777777" w:rsidR="00EC1943" w:rsidRPr="00EC1943" w:rsidRDefault="00EC1943" w:rsidP="00EC1943">
            <w:pPr>
              <w:jc w:val="center"/>
              <w:rPr>
                <w:sz w:val="24"/>
                <w:szCs w:val="24"/>
                <w:lang w:val="lt-LT"/>
              </w:rPr>
            </w:pPr>
            <w:r w:rsidRPr="00EC1943">
              <w:rPr>
                <w:sz w:val="24"/>
                <w:szCs w:val="24"/>
                <w:lang w:val="lt-LT"/>
              </w:rPr>
              <w:t>Sklypo pusė (</w:t>
            </w:r>
            <w:proofErr w:type="spellStart"/>
            <w:r w:rsidRPr="00EC1943">
              <w:rPr>
                <w:sz w:val="24"/>
                <w:szCs w:val="24"/>
                <w:lang w:val="lt-LT"/>
              </w:rPr>
              <w:t>azimutas</w:t>
            </w:r>
            <w:proofErr w:type="spellEnd"/>
            <w:r w:rsidRPr="00EC1943">
              <w:rPr>
                <w:sz w:val="24"/>
                <w:szCs w:val="24"/>
                <w:lang w:val="lt-LT"/>
              </w:rPr>
              <w:t xml:space="preserve"> vizuojant iš sklypo centro)</w:t>
            </w:r>
          </w:p>
        </w:tc>
        <w:tc>
          <w:tcPr>
            <w:tcW w:w="25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E2F8E0" w14:textId="77777777" w:rsidR="00EC1943" w:rsidRPr="00EC1943" w:rsidRDefault="00EC1943" w:rsidP="00EC1943">
            <w:pPr>
              <w:jc w:val="center"/>
              <w:rPr>
                <w:sz w:val="24"/>
                <w:szCs w:val="24"/>
                <w:lang w:val="lt-LT"/>
              </w:rPr>
            </w:pPr>
            <w:r w:rsidRPr="00EC1943">
              <w:rPr>
                <w:sz w:val="24"/>
                <w:szCs w:val="24"/>
                <w:lang w:val="lt-LT"/>
              </w:rPr>
              <w:t>Mažiausias leistinas atstumas iki kaimyninio sklypo ribos, m</w:t>
            </w:r>
          </w:p>
        </w:tc>
      </w:tr>
      <w:tr w:rsidR="00EC1943" w:rsidRPr="00EC1943" w14:paraId="53E2F8E7" w14:textId="77777777" w:rsidTr="00EC1943">
        <w:tc>
          <w:tcPr>
            <w:tcW w:w="81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E2F8E2" w14:textId="77777777" w:rsidR="00EC1943" w:rsidRPr="00EC1943" w:rsidRDefault="00EC1943" w:rsidP="00EC1943">
            <w:pPr>
              <w:rPr>
                <w:sz w:val="24"/>
                <w:szCs w:val="24"/>
                <w:lang w:val="lt-LT"/>
              </w:rPr>
            </w:pPr>
            <w:r w:rsidRPr="00EC1943">
              <w:rPr>
                <w:sz w:val="24"/>
                <w:szCs w:val="24"/>
                <w:lang w:val="lt-LT"/>
              </w:rPr>
              <w:t>1.</w:t>
            </w:r>
          </w:p>
        </w:tc>
        <w:tc>
          <w:tcPr>
            <w:tcW w:w="396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53E2F8E3" w14:textId="77777777" w:rsidR="00EC1943" w:rsidRPr="00EC1943" w:rsidRDefault="00EC1943" w:rsidP="00EC1943">
            <w:pPr>
              <w:rPr>
                <w:sz w:val="24"/>
                <w:szCs w:val="24"/>
                <w:lang w:val="lt-LT"/>
              </w:rPr>
            </w:pPr>
            <w:r w:rsidRPr="00EC1943">
              <w:rPr>
                <w:sz w:val="24"/>
                <w:szCs w:val="24"/>
                <w:lang w:val="lt-LT"/>
              </w:rPr>
              <w:t>medžiai ir krūmai rūšių, kurių individai gali užaugti aukštesni kaip 3 m arba formuojami aukštesni kaip 3 m</w:t>
            </w:r>
          </w:p>
        </w:tc>
        <w:tc>
          <w:tcPr>
            <w:tcW w:w="2408" w:type="dxa"/>
            <w:tcBorders>
              <w:top w:val="nil"/>
              <w:left w:val="nil"/>
              <w:bottom w:val="single" w:sz="8" w:space="0" w:color="auto"/>
              <w:right w:val="single" w:sz="8" w:space="0" w:color="auto"/>
            </w:tcBorders>
            <w:tcMar>
              <w:top w:w="0" w:type="dxa"/>
              <w:left w:w="108" w:type="dxa"/>
              <w:bottom w:w="0" w:type="dxa"/>
              <w:right w:w="108" w:type="dxa"/>
            </w:tcMar>
            <w:hideMark/>
          </w:tcPr>
          <w:p w14:paraId="53E2F8E4" w14:textId="77777777" w:rsidR="00EC1943" w:rsidRPr="00EC1943" w:rsidRDefault="00EC1943" w:rsidP="00EC1943">
            <w:pPr>
              <w:jc w:val="both"/>
              <w:rPr>
                <w:sz w:val="24"/>
                <w:szCs w:val="24"/>
                <w:lang w:val="lt-LT"/>
              </w:rPr>
            </w:pPr>
            <w:r w:rsidRPr="00EC1943">
              <w:rPr>
                <w:sz w:val="24"/>
                <w:szCs w:val="24"/>
                <w:lang w:val="lt-LT"/>
              </w:rPr>
              <w:t>šiaurinė pusė</w:t>
            </w:r>
          </w:p>
          <w:p w14:paraId="53E2F8E5" w14:textId="77777777" w:rsidR="00EC1943" w:rsidRPr="00EC1943" w:rsidRDefault="00EC1943" w:rsidP="00EC1943">
            <w:pPr>
              <w:jc w:val="both"/>
              <w:rPr>
                <w:sz w:val="24"/>
                <w:szCs w:val="24"/>
                <w:lang w:val="lt-LT"/>
              </w:rPr>
            </w:pPr>
            <w:r w:rsidRPr="00EC1943">
              <w:rPr>
                <w:sz w:val="24"/>
                <w:szCs w:val="24"/>
                <w:lang w:val="lt-LT"/>
              </w:rPr>
              <w:t>(tarp 315</w:t>
            </w:r>
            <w:r w:rsidRPr="00EC1943">
              <w:rPr>
                <w:sz w:val="24"/>
                <w:szCs w:val="24"/>
                <w:vertAlign w:val="superscript"/>
                <w:lang w:val="lt-LT"/>
              </w:rPr>
              <w:t>o</w:t>
            </w:r>
            <w:r w:rsidRPr="00EC1943">
              <w:rPr>
                <w:sz w:val="24"/>
                <w:szCs w:val="24"/>
                <w:lang w:val="lt-LT"/>
              </w:rPr>
              <w:t> ir 45</w:t>
            </w:r>
            <w:r w:rsidRPr="00EC1943">
              <w:rPr>
                <w:sz w:val="24"/>
                <w:szCs w:val="24"/>
                <w:vertAlign w:val="superscript"/>
                <w:lang w:val="lt-LT"/>
              </w:rPr>
              <w:t>o</w:t>
            </w:r>
            <w:r w:rsidRPr="00EC1943">
              <w:rPr>
                <w:sz w:val="24"/>
                <w:szCs w:val="24"/>
                <w:lang w:val="lt-LT"/>
              </w:rPr>
              <w:t>)</w:t>
            </w:r>
          </w:p>
        </w:tc>
        <w:tc>
          <w:tcPr>
            <w:tcW w:w="2553" w:type="dxa"/>
            <w:tcBorders>
              <w:top w:val="nil"/>
              <w:left w:val="nil"/>
              <w:bottom w:val="single" w:sz="8" w:space="0" w:color="auto"/>
              <w:right w:val="single" w:sz="8" w:space="0" w:color="auto"/>
            </w:tcBorders>
            <w:tcMar>
              <w:top w:w="0" w:type="dxa"/>
              <w:left w:w="108" w:type="dxa"/>
              <w:bottom w:w="0" w:type="dxa"/>
              <w:right w:w="108" w:type="dxa"/>
            </w:tcMar>
            <w:hideMark/>
          </w:tcPr>
          <w:p w14:paraId="53E2F8E6" w14:textId="77777777" w:rsidR="00EC1943" w:rsidRPr="00EC1943" w:rsidRDefault="00EC1943" w:rsidP="00EC1943">
            <w:pPr>
              <w:jc w:val="center"/>
              <w:rPr>
                <w:sz w:val="24"/>
                <w:szCs w:val="24"/>
                <w:lang w:val="lt-LT"/>
              </w:rPr>
            </w:pPr>
            <w:r w:rsidRPr="00EC1943">
              <w:rPr>
                <w:sz w:val="24"/>
                <w:szCs w:val="24"/>
                <w:lang w:val="lt-LT"/>
              </w:rPr>
              <w:t>5</w:t>
            </w:r>
          </w:p>
        </w:tc>
      </w:tr>
      <w:tr w:rsidR="00EC1943" w:rsidRPr="00EC1943" w14:paraId="53E2F8EC" w14:textId="77777777" w:rsidTr="00EC1943">
        <w:tc>
          <w:tcPr>
            <w:tcW w:w="0" w:type="auto"/>
            <w:vMerge/>
            <w:tcBorders>
              <w:top w:val="nil"/>
              <w:left w:val="single" w:sz="8" w:space="0" w:color="auto"/>
              <w:bottom w:val="single" w:sz="8" w:space="0" w:color="auto"/>
              <w:right w:val="single" w:sz="8" w:space="0" w:color="auto"/>
            </w:tcBorders>
            <w:vAlign w:val="center"/>
            <w:hideMark/>
          </w:tcPr>
          <w:p w14:paraId="53E2F8E8" w14:textId="77777777" w:rsidR="00EC1943" w:rsidRPr="00EC1943" w:rsidRDefault="00EC1943" w:rsidP="00EC1943">
            <w:pPr>
              <w:rPr>
                <w:sz w:val="24"/>
                <w:szCs w:val="24"/>
                <w:lang w:val="lt-LT"/>
              </w:rPr>
            </w:pPr>
          </w:p>
        </w:tc>
        <w:tc>
          <w:tcPr>
            <w:tcW w:w="0" w:type="auto"/>
            <w:vMerge/>
            <w:tcBorders>
              <w:top w:val="nil"/>
              <w:left w:val="nil"/>
              <w:bottom w:val="single" w:sz="8" w:space="0" w:color="auto"/>
              <w:right w:val="single" w:sz="8" w:space="0" w:color="auto"/>
            </w:tcBorders>
            <w:vAlign w:val="center"/>
            <w:hideMark/>
          </w:tcPr>
          <w:p w14:paraId="53E2F8E9" w14:textId="77777777" w:rsidR="00EC1943" w:rsidRPr="00EC1943" w:rsidRDefault="00EC1943" w:rsidP="00EC1943">
            <w:pPr>
              <w:rPr>
                <w:sz w:val="24"/>
                <w:szCs w:val="24"/>
                <w:lang w:val="lt-LT"/>
              </w:rPr>
            </w:pPr>
          </w:p>
        </w:tc>
        <w:tc>
          <w:tcPr>
            <w:tcW w:w="2408" w:type="dxa"/>
            <w:tcBorders>
              <w:top w:val="nil"/>
              <w:left w:val="nil"/>
              <w:bottom w:val="single" w:sz="8" w:space="0" w:color="auto"/>
              <w:right w:val="single" w:sz="8" w:space="0" w:color="auto"/>
            </w:tcBorders>
            <w:tcMar>
              <w:top w:w="0" w:type="dxa"/>
              <w:left w:w="108" w:type="dxa"/>
              <w:bottom w:w="0" w:type="dxa"/>
              <w:right w:w="108" w:type="dxa"/>
            </w:tcMar>
            <w:hideMark/>
          </w:tcPr>
          <w:p w14:paraId="53E2F8EA" w14:textId="77777777" w:rsidR="00EC1943" w:rsidRPr="00EC1943" w:rsidRDefault="00EC1943" w:rsidP="00EC1943">
            <w:pPr>
              <w:jc w:val="both"/>
              <w:rPr>
                <w:sz w:val="24"/>
                <w:szCs w:val="24"/>
                <w:lang w:val="lt-LT"/>
              </w:rPr>
            </w:pPr>
            <w:r w:rsidRPr="00EC1943">
              <w:rPr>
                <w:sz w:val="24"/>
                <w:szCs w:val="24"/>
                <w:lang w:val="lt-LT"/>
              </w:rPr>
              <w:t>kitos pusės</w:t>
            </w:r>
          </w:p>
        </w:tc>
        <w:tc>
          <w:tcPr>
            <w:tcW w:w="2553" w:type="dxa"/>
            <w:tcBorders>
              <w:top w:val="nil"/>
              <w:left w:val="nil"/>
              <w:bottom w:val="single" w:sz="8" w:space="0" w:color="auto"/>
              <w:right w:val="single" w:sz="8" w:space="0" w:color="auto"/>
            </w:tcBorders>
            <w:tcMar>
              <w:top w:w="0" w:type="dxa"/>
              <w:left w:w="108" w:type="dxa"/>
              <w:bottom w:w="0" w:type="dxa"/>
              <w:right w:w="108" w:type="dxa"/>
            </w:tcMar>
            <w:hideMark/>
          </w:tcPr>
          <w:p w14:paraId="53E2F8EB" w14:textId="77777777" w:rsidR="00EC1943" w:rsidRPr="00EC1943" w:rsidRDefault="00EC1943" w:rsidP="00EC1943">
            <w:pPr>
              <w:jc w:val="center"/>
              <w:rPr>
                <w:sz w:val="24"/>
                <w:szCs w:val="24"/>
                <w:lang w:val="lt-LT"/>
              </w:rPr>
            </w:pPr>
            <w:r w:rsidRPr="00EC1943">
              <w:rPr>
                <w:sz w:val="24"/>
                <w:szCs w:val="24"/>
                <w:lang w:val="lt-LT"/>
              </w:rPr>
              <w:t>3</w:t>
            </w:r>
          </w:p>
        </w:tc>
      </w:tr>
      <w:tr w:rsidR="00EC1943" w:rsidRPr="00EC1943" w14:paraId="53E2F8F1" w14:textId="77777777" w:rsidTr="00EC1943">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E2F8ED" w14:textId="77777777" w:rsidR="00EC1943" w:rsidRPr="00EC1943" w:rsidRDefault="00EC1943" w:rsidP="00EC1943">
            <w:pPr>
              <w:rPr>
                <w:sz w:val="24"/>
                <w:szCs w:val="24"/>
                <w:lang w:val="lt-LT"/>
              </w:rPr>
            </w:pPr>
            <w:r w:rsidRPr="00EC1943">
              <w:rPr>
                <w:sz w:val="24"/>
                <w:szCs w:val="24"/>
                <w:lang w:val="lt-LT"/>
              </w:rPr>
              <w:t>2.</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14:paraId="53E2F8EE" w14:textId="77777777" w:rsidR="00EC1943" w:rsidRPr="00EC1943" w:rsidRDefault="00EC1943" w:rsidP="00EC1943">
            <w:pPr>
              <w:rPr>
                <w:sz w:val="24"/>
                <w:szCs w:val="24"/>
                <w:lang w:val="lt-LT"/>
              </w:rPr>
            </w:pPr>
            <w:r w:rsidRPr="00EC1943">
              <w:rPr>
                <w:sz w:val="24"/>
                <w:szCs w:val="24"/>
                <w:lang w:val="lt-LT"/>
              </w:rPr>
              <w:t>medžiai ir krūmai rūšių, kurių individai gali užaugti nuo 2 iki  3 m aukščio arba formuojami iki 3 m aukščio</w:t>
            </w:r>
          </w:p>
        </w:tc>
        <w:tc>
          <w:tcPr>
            <w:tcW w:w="2408" w:type="dxa"/>
            <w:tcBorders>
              <w:top w:val="nil"/>
              <w:left w:val="nil"/>
              <w:bottom w:val="single" w:sz="8" w:space="0" w:color="auto"/>
              <w:right w:val="single" w:sz="8" w:space="0" w:color="auto"/>
            </w:tcBorders>
            <w:tcMar>
              <w:top w:w="0" w:type="dxa"/>
              <w:left w:w="108" w:type="dxa"/>
              <w:bottom w:w="0" w:type="dxa"/>
              <w:right w:w="108" w:type="dxa"/>
            </w:tcMar>
            <w:hideMark/>
          </w:tcPr>
          <w:p w14:paraId="53E2F8EF" w14:textId="77777777" w:rsidR="00EC1943" w:rsidRPr="00EC1943" w:rsidRDefault="00EC1943" w:rsidP="00EC1943">
            <w:pPr>
              <w:jc w:val="both"/>
              <w:rPr>
                <w:sz w:val="24"/>
                <w:szCs w:val="24"/>
                <w:lang w:val="lt-LT"/>
              </w:rPr>
            </w:pPr>
            <w:r w:rsidRPr="00EC1943">
              <w:rPr>
                <w:sz w:val="24"/>
                <w:szCs w:val="24"/>
                <w:lang w:val="lt-LT"/>
              </w:rPr>
              <w:t>visos pusės</w:t>
            </w:r>
          </w:p>
        </w:tc>
        <w:tc>
          <w:tcPr>
            <w:tcW w:w="2553" w:type="dxa"/>
            <w:tcBorders>
              <w:top w:val="nil"/>
              <w:left w:val="nil"/>
              <w:bottom w:val="single" w:sz="8" w:space="0" w:color="auto"/>
              <w:right w:val="single" w:sz="8" w:space="0" w:color="auto"/>
            </w:tcBorders>
            <w:tcMar>
              <w:top w:w="0" w:type="dxa"/>
              <w:left w:w="108" w:type="dxa"/>
              <w:bottom w:w="0" w:type="dxa"/>
              <w:right w:w="108" w:type="dxa"/>
            </w:tcMar>
            <w:hideMark/>
          </w:tcPr>
          <w:p w14:paraId="53E2F8F0" w14:textId="77777777" w:rsidR="00EC1943" w:rsidRPr="00EC1943" w:rsidRDefault="00EC1943" w:rsidP="00EC1943">
            <w:pPr>
              <w:jc w:val="center"/>
              <w:rPr>
                <w:sz w:val="24"/>
                <w:szCs w:val="24"/>
                <w:lang w:val="lt-LT"/>
              </w:rPr>
            </w:pPr>
            <w:r w:rsidRPr="00EC1943">
              <w:rPr>
                <w:sz w:val="24"/>
                <w:szCs w:val="24"/>
                <w:lang w:val="lt-LT"/>
              </w:rPr>
              <w:t>2</w:t>
            </w:r>
          </w:p>
        </w:tc>
      </w:tr>
      <w:tr w:rsidR="00EC1943" w:rsidRPr="00EC1943" w14:paraId="53E2F8F6" w14:textId="77777777" w:rsidTr="00EC1943">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E2F8F2" w14:textId="77777777" w:rsidR="00EC1943" w:rsidRPr="00EC1943" w:rsidRDefault="00EC1943" w:rsidP="00EC1943">
            <w:pPr>
              <w:rPr>
                <w:sz w:val="24"/>
                <w:szCs w:val="24"/>
                <w:lang w:val="lt-LT"/>
              </w:rPr>
            </w:pPr>
            <w:r w:rsidRPr="00EC1943">
              <w:rPr>
                <w:sz w:val="24"/>
                <w:szCs w:val="24"/>
                <w:lang w:val="lt-LT"/>
              </w:rPr>
              <w:t>3.</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14:paraId="53E2F8F3" w14:textId="77777777" w:rsidR="00EC1943" w:rsidRPr="00EC1943" w:rsidRDefault="00EC1943" w:rsidP="00EC1943">
            <w:pPr>
              <w:rPr>
                <w:sz w:val="24"/>
                <w:szCs w:val="24"/>
                <w:lang w:val="lt-LT"/>
              </w:rPr>
            </w:pPr>
            <w:r w:rsidRPr="00EC1943">
              <w:rPr>
                <w:sz w:val="24"/>
                <w:szCs w:val="24"/>
                <w:lang w:val="lt-LT"/>
              </w:rPr>
              <w:t>medžiai ir krūmai rūšių, kurių individai gali užaugti iki  2 m aukščio arba formuojami iki 2 m aukščio</w:t>
            </w:r>
          </w:p>
        </w:tc>
        <w:tc>
          <w:tcPr>
            <w:tcW w:w="2408" w:type="dxa"/>
            <w:tcBorders>
              <w:top w:val="nil"/>
              <w:left w:val="nil"/>
              <w:bottom w:val="single" w:sz="8" w:space="0" w:color="auto"/>
              <w:right w:val="single" w:sz="8" w:space="0" w:color="auto"/>
            </w:tcBorders>
            <w:tcMar>
              <w:top w:w="0" w:type="dxa"/>
              <w:left w:w="108" w:type="dxa"/>
              <w:bottom w:w="0" w:type="dxa"/>
              <w:right w:w="108" w:type="dxa"/>
            </w:tcMar>
            <w:hideMark/>
          </w:tcPr>
          <w:p w14:paraId="53E2F8F4" w14:textId="77777777" w:rsidR="00EC1943" w:rsidRPr="00EC1943" w:rsidRDefault="00EC1943" w:rsidP="00EC1943">
            <w:pPr>
              <w:jc w:val="both"/>
              <w:rPr>
                <w:sz w:val="24"/>
                <w:szCs w:val="24"/>
                <w:lang w:val="lt-LT"/>
              </w:rPr>
            </w:pPr>
            <w:r w:rsidRPr="00EC1943">
              <w:rPr>
                <w:sz w:val="24"/>
                <w:szCs w:val="24"/>
                <w:lang w:val="lt-LT"/>
              </w:rPr>
              <w:t>visos pusės</w:t>
            </w:r>
          </w:p>
        </w:tc>
        <w:tc>
          <w:tcPr>
            <w:tcW w:w="2553" w:type="dxa"/>
            <w:tcBorders>
              <w:top w:val="nil"/>
              <w:left w:val="nil"/>
              <w:bottom w:val="single" w:sz="8" w:space="0" w:color="auto"/>
              <w:right w:val="single" w:sz="8" w:space="0" w:color="auto"/>
            </w:tcBorders>
            <w:tcMar>
              <w:top w:w="0" w:type="dxa"/>
              <w:left w:w="108" w:type="dxa"/>
              <w:bottom w:w="0" w:type="dxa"/>
              <w:right w:w="108" w:type="dxa"/>
            </w:tcMar>
            <w:hideMark/>
          </w:tcPr>
          <w:p w14:paraId="53E2F8F5" w14:textId="77777777" w:rsidR="00EC1943" w:rsidRPr="00EC1943" w:rsidRDefault="00EC1943" w:rsidP="00EC1943">
            <w:pPr>
              <w:jc w:val="center"/>
              <w:rPr>
                <w:sz w:val="24"/>
                <w:szCs w:val="24"/>
                <w:lang w:val="lt-LT"/>
              </w:rPr>
            </w:pPr>
            <w:r w:rsidRPr="00EC1943">
              <w:rPr>
                <w:sz w:val="24"/>
                <w:szCs w:val="24"/>
                <w:lang w:val="lt-LT"/>
              </w:rPr>
              <w:t>1</w:t>
            </w:r>
          </w:p>
        </w:tc>
      </w:tr>
      <w:tr w:rsidR="00EC1943" w:rsidRPr="00EC1943" w14:paraId="53E2F8FC" w14:textId="77777777" w:rsidTr="00EC1943">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E2F8F7" w14:textId="77777777" w:rsidR="00EC1943" w:rsidRPr="00EC1943" w:rsidRDefault="00EC1943" w:rsidP="00EC1943">
            <w:pPr>
              <w:rPr>
                <w:sz w:val="24"/>
                <w:szCs w:val="24"/>
                <w:lang w:val="lt-LT"/>
              </w:rPr>
            </w:pPr>
            <w:r w:rsidRPr="00EC1943">
              <w:rPr>
                <w:sz w:val="24"/>
                <w:szCs w:val="24"/>
                <w:lang w:val="lt-LT"/>
              </w:rPr>
              <w:t>4.</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14:paraId="53E2F8F8" w14:textId="77777777" w:rsidR="00EC1943" w:rsidRPr="00EC1943" w:rsidRDefault="00EC1943" w:rsidP="00EC1943">
            <w:pPr>
              <w:rPr>
                <w:sz w:val="24"/>
                <w:szCs w:val="24"/>
                <w:lang w:val="lt-LT"/>
              </w:rPr>
            </w:pPr>
            <w:r w:rsidRPr="00EC1943">
              <w:rPr>
                <w:sz w:val="24"/>
                <w:szCs w:val="24"/>
                <w:lang w:val="lt-LT"/>
              </w:rPr>
              <w:t>gyvatvorė, skirianti kaimyninius sklypus, formuojama iki 2 m aukščio</w:t>
            </w:r>
          </w:p>
        </w:tc>
        <w:tc>
          <w:tcPr>
            <w:tcW w:w="2408" w:type="dxa"/>
            <w:tcBorders>
              <w:top w:val="nil"/>
              <w:left w:val="nil"/>
              <w:bottom w:val="single" w:sz="8" w:space="0" w:color="auto"/>
              <w:right w:val="single" w:sz="8" w:space="0" w:color="auto"/>
            </w:tcBorders>
            <w:tcMar>
              <w:top w:w="0" w:type="dxa"/>
              <w:left w:w="108" w:type="dxa"/>
              <w:bottom w:w="0" w:type="dxa"/>
              <w:right w:w="108" w:type="dxa"/>
            </w:tcMar>
            <w:hideMark/>
          </w:tcPr>
          <w:p w14:paraId="53E2F8F9" w14:textId="77777777" w:rsidR="00EC1943" w:rsidRPr="00EC1943" w:rsidRDefault="00EC1943" w:rsidP="00EC1943">
            <w:pPr>
              <w:jc w:val="both"/>
              <w:rPr>
                <w:sz w:val="24"/>
                <w:szCs w:val="24"/>
                <w:lang w:val="lt-LT"/>
              </w:rPr>
            </w:pPr>
            <w:r w:rsidRPr="00EC1943">
              <w:rPr>
                <w:sz w:val="24"/>
                <w:szCs w:val="24"/>
                <w:lang w:val="lt-LT"/>
              </w:rPr>
              <w:t>pietinė pusė</w:t>
            </w:r>
          </w:p>
          <w:p w14:paraId="53E2F8FA" w14:textId="77777777" w:rsidR="00EC1943" w:rsidRPr="00EC1943" w:rsidRDefault="00EC1943" w:rsidP="00EC1943">
            <w:pPr>
              <w:jc w:val="both"/>
              <w:rPr>
                <w:sz w:val="24"/>
                <w:szCs w:val="24"/>
                <w:lang w:val="lt-LT"/>
              </w:rPr>
            </w:pPr>
            <w:r w:rsidRPr="00EC1943">
              <w:rPr>
                <w:sz w:val="24"/>
                <w:szCs w:val="24"/>
                <w:lang w:val="lt-LT"/>
              </w:rPr>
              <w:t>(tarp 135</w:t>
            </w:r>
            <w:r w:rsidRPr="00EC1943">
              <w:rPr>
                <w:sz w:val="24"/>
                <w:szCs w:val="24"/>
                <w:vertAlign w:val="superscript"/>
                <w:lang w:val="lt-LT"/>
              </w:rPr>
              <w:t>o</w:t>
            </w:r>
            <w:r w:rsidRPr="00EC1943">
              <w:rPr>
                <w:sz w:val="24"/>
                <w:szCs w:val="24"/>
                <w:lang w:val="lt-LT"/>
              </w:rPr>
              <w:t> ir 225</w:t>
            </w:r>
            <w:r w:rsidRPr="00EC1943">
              <w:rPr>
                <w:sz w:val="24"/>
                <w:szCs w:val="24"/>
                <w:vertAlign w:val="superscript"/>
                <w:lang w:val="lt-LT"/>
              </w:rPr>
              <w:t>o</w:t>
            </w:r>
            <w:r w:rsidRPr="00EC1943">
              <w:rPr>
                <w:sz w:val="24"/>
                <w:szCs w:val="24"/>
                <w:lang w:val="lt-LT"/>
              </w:rPr>
              <w:t>)</w:t>
            </w:r>
          </w:p>
        </w:tc>
        <w:tc>
          <w:tcPr>
            <w:tcW w:w="2553" w:type="dxa"/>
            <w:tcBorders>
              <w:top w:val="nil"/>
              <w:left w:val="nil"/>
              <w:bottom w:val="single" w:sz="8" w:space="0" w:color="auto"/>
              <w:right w:val="single" w:sz="8" w:space="0" w:color="auto"/>
            </w:tcBorders>
            <w:tcMar>
              <w:top w:w="0" w:type="dxa"/>
              <w:left w:w="108" w:type="dxa"/>
              <w:bottom w:w="0" w:type="dxa"/>
              <w:right w:w="108" w:type="dxa"/>
            </w:tcMar>
            <w:hideMark/>
          </w:tcPr>
          <w:p w14:paraId="53E2F8FB" w14:textId="77777777" w:rsidR="00EC1943" w:rsidRPr="00EC1943" w:rsidRDefault="00EC1943" w:rsidP="00EC1943">
            <w:pPr>
              <w:jc w:val="center"/>
              <w:rPr>
                <w:sz w:val="24"/>
                <w:szCs w:val="24"/>
                <w:lang w:val="lt-LT"/>
              </w:rPr>
            </w:pPr>
            <w:r w:rsidRPr="00EC1943">
              <w:rPr>
                <w:sz w:val="24"/>
                <w:szCs w:val="24"/>
                <w:lang w:val="lt-LT"/>
              </w:rPr>
              <w:t>1</w:t>
            </w:r>
          </w:p>
        </w:tc>
      </w:tr>
      <w:tr w:rsidR="00EC1943" w:rsidRPr="00EC1943" w14:paraId="53E2F901" w14:textId="77777777" w:rsidTr="00EC1943">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E2F8FD" w14:textId="77777777" w:rsidR="00EC1943" w:rsidRPr="00EC1943" w:rsidRDefault="00EC1943" w:rsidP="00EC1943">
            <w:pPr>
              <w:rPr>
                <w:sz w:val="24"/>
                <w:szCs w:val="24"/>
                <w:lang w:val="lt-LT"/>
              </w:rPr>
            </w:pPr>
            <w:r w:rsidRPr="00EC1943">
              <w:rPr>
                <w:sz w:val="24"/>
                <w:szCs w:val="24"/>
                <w:lang w:val="lt-LT"/>
              </w:rPr>
              <w:t>5.</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14:paraId="53E2F8FE" w14:textId="77777777" w:rsidR="00EC1943" w:rsidRPr="00EC1943" w:rsidRDefault="00EC1943" w:rsidP="00EC1943">
            <w:pPr>
              <w:rPr>
                <w:sz w:val="24"/>
                <w:szCs w:val="24"/>
                <w:lang w:val="lt-LT"/>
              </w:rPr>
            </w:pPr>
            <w:r w:rsidRPr="00EC1943">
              <w:rPr>
                <w:sz w:val="24"/>
                <w:szCs w:val="24"/>
                <w:lang w:val="lt-LT"/>
              </w:rPr>
              <w:t>gyvatvorė, skirianti kaimyninius sklypus, formuojama iki 1,3 m aukščio</w:t>
            </w:r>
          </w:p>
        </w:tc>
        <w:tc>
          <w:tcPr>
            <w:tcW w:w="2408" w:type="dxa"/>
            <w:tcBorders>
              <w:top w:val="nil"/>
              <w:left w:val="nil"/>
              <w:bottom w:val="single" w:sz="8" w:space="0" w:color="auto"/>
              <w:right w:val="single" w:sz="8" w:space="0" w:color="auto"/>
            </w:tcBorders>
            <w:tcMar>
              <w:top w:w="0" w:type="dxa"/>
              <w:left w:w="108" w:type="dxa"/>
              <w:bottom w:w="0" w:type="dxa"/>
              <w:right w:w="108" w:type="dxa"/>
            </w:tcMar>
            <w:hideMark/>
          </w:tcPr>
          <w:p w14:paraId="53E2F8FF" w14:textId="77777777" w:rsidR="00EC1943" w:rsidRPr="00EC1943" w:rsidRDefault="00EC1943" w:rsidP="00EC1943">
            <w:pPr>
              <w:jc w:val="both"/>
              <w:rPr>
                <w:sz w:val="24"/>
                <w:szCs w:val="24"/>
                <w:lang w:val="lt-LT"/>
              </w:rPr>
            </w:pPr>
            <w:r w:rsidRPr="00EC1943">
              <w:rPr>
                <w:sz w:val="24"/>
                <w:szCs w:val="24"/>
                <w:lang w:val="lt-LT"/>
              </w:rPr>
              <w:t>visos pusės</w:t>
            </w:r>
          </w:p>
        </w:tc>
        <w:tc>
          <w:tcPr>
            <w:tcW w:w="2553" w:type="dxa"/>
            <w:tcBorders>
              <w:top w:val="nil"/>
              <w:left w:val="nil"/>
              <w:bottom w:val="single" w:sz="8" w:space="0" w:color="auto"/>
              <w:right w:val="single" w:sz="8" w:space="0" w:color="auto"/>
            </w:tcBorders>
            <w:tcMar>
              <w:top w:w="0" w:type="dxa"/>
              <w:left w:w="108" w:type="dxa"/>
              <w:bottom w:w="0" w:type="dxa"/>
              <w:right w:w="108" w:type="dxa"/>
            </w:tcMar>
            <w:hideMark/>
          </w:tcPr>
          <w:p w14:paraId="53E2F900" w14:textId="77777777" w:rsidR="00EC1943" w:rsidRPr="00EC1943" w:rsidRDefault="00EC1943" w:rsidP="00EC1943">
            <w:pPr>
              <w:jc w:val="center"/>
              <w:rPr>
                <w:sz w:val="24"/>
                <w:szCs w:val="24"/>
                <w:lang w:val="lt-LT"/>
              </w:rPr>
            </w:pPr>
            <w:r w:rsidRPr="00EC1943">
              <w:rPr>
                <w:sz w:val="24"/>
                <w:szCs w:val="24"/>
                <w:lang w:val="lt-LT"/>
              </w:rPr>
              <w:t>1</w:t>
            </w:r>
          </w:p>
        </w:tc>
      </w:tr>
    </w:tbl>
    <w:p w14:paraId="53E2F902" w14:textId="77777777" w:rsidR="00EC1943" w:rsidRPr="00EC1943" w:rsidRDefault="00EC1943" w:rsidP="00EC1943">
      <w:pPr>
        <w:jc w:val="both"/>
        <w:rPr>
          <w:color w:val="000000"/>
          <w:sz w:val="27"/>
          <w:szCs w:val="27"/>
          <w:lang w:val="lt-LT"/>
        </w:rPr>
      </w:pPr>
      <w:r w:rsidRPr="00EC1943">
        <w:rPr>
          <w:color w:val="000000"/>
          <w:sz w:val="27"/>
          <w:szCs w:val="27"/>
          <w:lang w:val="lt-LT"/>
        </w:rPr>
        <w:t> </w:t>
      </w:r>
    </w:p>
    <w:p w14:paraId="53E2F903" w14:textId="77777777" w:rsidR="00EC1943" w:rsidRPr="00EC1943" w:rsidRDefault="00EC1943" w:rsidP="00EC1943">
      <w:pPr>
        <w:jc w:val="center"/>
        <w:rPr>
          <w:color w:val="000000"/>
          <w:sz w:val="27"/>
          <w:szCs w:val="27"/>
          <w:lang w:val="lt-LT"/>
        </w:rPr>
      </w:pPr>
      <w:r w:rsidRPr="00EC1943">
        <w:rPr>
          <w:color w:val="000000"/>
          <w:sz w:val="27"/>
          <w:szCs w:val="27"/>
          <w:lang w:val="lt-LT"/>
        </w:rPr>
        <w:t>_____________________</w:t>
      </w:r>
    </w:p>
    <w:p w14:paraId="53E2F904" w14:textId="77777777" w:rsidR="00AC3818" w:rsidRDefault="00AC3818" w:rsidP="00AC3818">
      <w:pPr>
        <w:rPr>
          <w:sz w:val="24"/>
          <w:szCs w:val="24"/>
          <w:lang w:val="lt-LT"/>
        </w:rPr>
      </w:pPr>
    </w:p>
    <w:p w14:paraId="53E2F905" w14:textId="77777777" w:rsidR="00AC3818" w:rsidRDefault="00AC3818" w:rsidP="00AC3818">
      <w:pPr>
        <w:rPr>
          <w:sz w:val="24"/>
          <w:szCs w:val="24"/>
          <w:lang w:val="lt-LT"/>
        </w:rPr>
      </w:pPr>
    </w:p>
    <w:p w14:paraId="53E2F906" w14:textId="77777777" w:rsidR="00AC3818" w:rsidRDefault="00AC3818" w:rsidP="00AC3818">
      <w:pPr>
        <w:rPr>
          <w:sz w:val="24"/>
          <w:szCs w:val="24"/>
          <w:lang w:val="lt-LT"/>
        </w:rPr>
      </w:pPr>
    </w:p>
    <w:p w14:paraId="53E2F907" w14:textId="77777777" w:rsidR="00AC3818" w:rsidRDefault="00AC3818" w:rsidP="00AC3818">
      <w:pPr>
        <w:rPr>
          <w:sz w:val="24"/>
          <w:szCs w:val="24"/>
          <w:lang w:val="lt-LT"/>
        </w:rPr>
      </w:pPr>
    </w:p>
    <w:p w14:paraId="53E2F908" w14:textId="77777777" w:rsidR="00AC3818" w:rsidRDefault="00AC3818" w:rsidP="00AC3818">
      <w:pPr>
        <w:rPr>
          <w:sz w:val="24"/>
          <w:szCs w:val="24"/>
          <w:lang w:val="lt-LT"/>
        </w:rPr>
      </w:pPr>
    </w:p>
    <w:p w14:paraId="53E2F909" w14:textId="77777777" w:rsidR="00AC3818" w:rsidRDefault="00AC3818" w:rsidP="00AC3818">
      <w:pPr>
        <w:rPr>
          <w:sz w:val="24"/>
          <w:szCs w:val="24"/>
          <w:lang w:val="lt-LT"/>
        </w:rPr>
      </w:pPr>
    </w:p>
    <w:p w14:paraId="53E2F90A" w14:textId="77777777" w:rsidR="00AC3818" w:rsidRDefault="00AC3818" w:rsidP="00AC3818">
      <w:pPr>
        <w:rPr>
          <w:sz w:val="24"/>
          <w:szCs w:val="24"/>
          <w:lang w:val="lt-LT"/>
        </w:rPr>
      </w:pPr>
    </w:p>
    <w:p w14:paraId="53E2F90B" w14:textId="77777777" w:rsidR="00AC3818" w:rsidRDefault="00AC3818" w:rsidP="00AC3818">
      <w:pPr>
        <w:rPr>
          <w:sz w:val="24"/>
          <w:szCs w:val="24"/>
          <w:lang w:val="lt-LT"/>
        </w:rPr>
      </w:pPr>
    </w:p>
    <w:p w14:paraId="53E2F90C" w14:textId="77777777" w:rsidR="00AC3818" w:rsidRDefault="00AC3818" w:rsidP="00AC3818">
      <w:pPr>
        <w:rPr>
          <w:sz w:val="24"/>
          <w:szCs w:val="24"/>
          <w:lang w:val="lt-LT"/>
        </w:rPr>
      </w:pPr>
    </w:p>
    <w:p w14:paraId="53E2F90D" w14:textId="77777777" w:rsidR="00AC3818" w:rsidRDefault="00AC3818" w:rsidP="00AC3818">
      <w:pPr>
        <w:rPr>
          <w:sz w:val="24"/>
          <w:szCs w:val="24"/>
          <w:lang w:val="lt-LT"/>
        </w:rPr>
      </w:pPr>
    </w:p>
    <w:p w14:paraId="53E2F90E" w14:textId="77777777" w:rsidR="00AC3818" w:rsidRDefault="00AC3818" w:rsidP="00AC3818">
      <w:pPr>
        <w:rPr>
          <w:sz w:val="24"/>
          <w:szCs w:val="24"/>
          <w:lang w:val="lt-LT"/>
        </w:rPr>
      </w:pPr>
    </w:p>
    <w:p w14:paraId="53E2F90F" w14:textId="77777777" w:rsidR="00AC3818" w:rsidRDefault="00AC3818" w:rsidP="00AC3818">
      <w:pPr>
        <w:rPr>
          <w:sz w:val="24"/>
          <w:szCs w:val="24"/>
          <w:lang w:val="lt-LT"/>
        </w:rPr>
      </w:pPr>
    </w:p>
    <w:p w14:paraId="53E2F910" w14:textId="77777777" w:rsidR="00AC3818" w:rsidRDefault="00AC3818" w:rsidP="00AC3818">
      <w:pPr>
        <w:rPr>
          <w:sz w:val="24"/>
          <w:szCs w:val="24"/>
          <w:lang w:val="lt-LT"/>
        </w:rPr>
      </w:pPr>
    </w:p>
    <w:p w14:paraId="53E2F911" w14:textId="77777777" w:rsidR="00AC3818" w:rsidRDefault="00AC3818" w:rsidP="00AC3818">
      <w:pPr>
        <w:rPr>
          <w:sz w:val="24"/>
          <w:szCs w:val="24"/>
          <w:lang w:val="lt-LT"/>
        </w:rPr>
      </w:pPr>
      <w:r>
        <w:rPr>
          <w:sz w:val="24"/>
          <w:szCs w:val="24"/>
          <w:lang w:val="lt-LT"/>
        </w:rPr>
        <w:br w:type="page"/>
      </w:r>
    </w:p>
    <w:p w14:paraId="53E2F912" w14:textId="77777777" w:rsidR="00AC3818" w:rsidRPr="00AD7C32" w:rsidRDefault="00AC3818" w:rsidP="00AC3818">
      <w:pPr>
        <w:rPr>
          <w:sz w:val="24"/>
          <w:szCs w:val="24"/>
          <w:lang w:val="lt-LT"/>
        </w:rPr>
      </w:pPr>
      <w:r w:rsidRPr="00AD7C32">
        <w:rPr>
          <w:sz w:val="24"/>
          <w:szCs w:val="24"/>
          <w:lang w:val="lt-LT"/>
        </w:rPr>
        <w:lastRenderedPageBreak/>
        <w:t>Rokiškio rajono savivaldybės tarybai</w:t>
      </w:r>
    </w:p>
    <w:p w14:paraId="53E2F913" w14:textId="77777777" w:rsidR="00AC3818" w:rsidRPr="00AD7C32" w:rsidRDefault="00AC3818" w:rsidP="00AC3818">
      <w:pPr>
        <w:rPr>
          <w:sz w:val="24"/>
          <w:szCs w:val="24"/>
          <w:lang w:val="lt-LT"/>
        </w:rPr>
      </w:pPr>
    </w:p>
    <w:p w14:paraId="53E2F914" w14:textId="77777777" w:rsidR="00AC3818" w:rsidRPr="00A76666" w:rsidRDefault="00AC3818" w:rsidP="00AC3818">
      <w:pPr>
        <w:widowControl w:val="0"/>
        <w:tabs>
          <w:tab w:val="left" w:pos="1293"/>
        </w:tabs>
        <w:overflowPunct w:val="0"/>
        <w:ind w:firstLine="851"/>
        <w:jc w:val="center"/>
        <w:textAlignment w:val="baseline"/>
        <w:rPr>
          <w:b/>
          <w:sz w:val="24"/>
          <w:lang w:val="lt-LT" w:eastAsia="en-US"/>
        </w:rPr>
      </w:pPr>
      <w:r w:rsidRPr="00AD7C32">
        <w:rPr>
          <w:b/>
          <w:bCs/>
          <w:sz w:val="24"/>
          <w:szCs w:val="24"/>
          <w:lang w:val="lt-LT"/>
        </w:rPr>
        <w:t>SPRENDIMO</w:t>
      </w:r>
      <w:r w:rsidRPr="00AD7C32">
        <w:rPr>
          <w:sz w:val="24"/>
          <w:szCs w:val="24"/>
          <w:lang w:val="lt-LT"/>
        </w:rPr>
        <w:t xml:space="preserve"> „</w:t>
      </w:r>
      <w:r w:rsidRPr="00A76666">
        <w:rPr>
          <w:b/>
          <w:sz w:val="24"/>
          <w:lang w:val="lt-LT" w:eastAsia="en-US"/>
        </w:rPr>
        <w:t xml:space="preserve">DĖL </w:t>
      </w:r>
      <w:r>
        <w:rPr>
          <w:b/>
          <w:sz w:val="24"/>
          <w:lang w:val="lt-LT" w:eastAsia="en-US"/>
        </w:rPr>
        <w:t>ROKIŠKIO</w:t>
      </w:r>
      <w:r w:rsidRPr="00A76666">
        <w:rPr>
          <w:b/>
          <w:sz w:val="24"/>
          <w:lang w:val="lt-LT" w:eastAsia="en-US"/>
        </w:rPr>
        <w:t xml:space="preserve"> RAJONO ŽELDYNŲ IR ŽELDINIŲ APSAUGOS TAISYKLIŲ PATVIRTINIMO</w:t>
      </w:r>
      <w:r>
        <w:rPr>
          <w:b/>
          <w:sz w:val="24"/>
          <w:lang w:val="lt-LT" w:eastAsia="en-US"/>
        </w:rPr>
        <w:t>“</w:t>
      </w:r>
    </w:p>
    <w:p w14:paraId="53E2F916" w14:textId="77777777" w:rsidR="00AC3818" w:rsidRPr="00AD7C32" w:rsidRDefault="00AC3818" w:rsidP="00AC3818">
      <w:pPr>
        <w:jc w:val="center"/>
        <w:rPr>
          <w:b/>
          <w:bCs/>
          <w:sz w:val="24"/>
          <w:szCs w:val="24"/>
          <w:lang w:val="lt-LT"/>
        </w:rPr>
      </w:pPr>
      <w:r w:rsidRPr="00AD7C32">
        <w:rPr>
          <w:b/>
          <w:bCs/>
          <w:sz w:val="24"/>
          <w:szCs w:val="24"/>
          <w:lang w:val="lt-LT"/>
        </w:rPr>
        <w:t>AIŠKINAMASIS RAŠTAS</w:t>
      </w:r>
    </w:p>
    <w:p w14:paraId="53E2F917" w14:textId="77777777" w:rsidR="00AC3818" w:rsidRPr="00AD7C32" w:rsidRDefault="00AC3818" w:rsidP="00AC3818">
      <w:pPr>
        <w:jc w:val="center"/>
        <w:rPr>
          <w:sz w:val="24"/>
          <w:szCs w:val="24"/>
          <w:lang w:val="lt-LT"/>
        </w:rPr>
      </w:pPr>
    </w:p>
    <w:p w14:paraId="53E2F918" w14:textId="77777777" w:rsidR="00AC3818" w:rsidRPr="00AD7C32" w:rsidRDefault="00AC3818" w:rsidP="00AC3818">
      <w:pPr>
        <w:ind w:firstLine="720"/>
        <w:jc w:val="both"/>
        <w:rPr>
          <w:b/>
          <w:bCs/>
          <w:sz w:val="24"/>
          <w:szCs w:val="24"/>
          <w:lang w:val="lt-LT"/>
        </w:rPr>
      </w:pPr>
      <w:r w:rsidRPr="00AD7C32">
        <w:rPr>
          <w:b/>
          <w:bCs/>
          <w:sz w:val="24"/>
          <w:szCs w:val="24"/>
          <w:lang w:val="lt-LT"/>
        </w:rPr>
        <w:t xml:space="preserve">Parengto sprendimo projekto tikslai ir uždaviniai. </w:t>
      </w:r>
    </w:p>
    <w:p w14:paraId="53E2F919" w14:textId="77777777" w:rsidR="00AC3818" w:rsidRPr="00BC06C9" w:rsidRDefault="00AC3818" w:rsidP="00AC3818">
      <w:pPr>
        <w:ind w:firstLine="720"/>
        <w:jc w:val="both"/>
        <w:rPr>
          <w:sz w:val="24"/>
          <w:szCs w:val="24"/>
          <w:lang w:val="lt-LT"/>
        </w:rPr>
      </w:pPr>
      <w:r w:rsidRPr="00BC06C9">
        <w:rPr>
          <w:sz w:val="24"/>
          <w:szCs w:val="24"/>
          <w:lang w:val="lt-LT"/>
        </w:rPr>
        <w:t>Rokiškio rajono želdynų ir želdinių apsaugos taisyklės nustato saugotinų želdinių, augančių ne miškų ūkio paskirties žemėje, tvarkymo reglamentavimą, leidimų saugotinų medžių ir krūmų kirtimo, persodinimo ar kitokio pašalinimo,  genėjimo darbams išdavimo tvarką, želdinių sodinimo, medžių ir krūmų apsaugos, tvarkymo  bei priežiūros reikalavimus.</w:t>
      </w:r>
      <w:r w:rsidRPr="00BB6CC8">
        <w:rPr>
          <w:lang w:val="lt-LT"/>
        </w:rPr>
        <w:t xml:space="preserve"> </w:t>
      </w:r>
      <w:r w:rsidRPr="00542328">
        <w:rPr>
          <w:sz w:val="24"/>
          <w:szCs w:val="24"/>
          <w:lang w:val="lt-LT"/>
        </w:rPr>
        <w:t>Taisyklių tikslas – išsaugoti želdynus ir želdinius kaip estetiškai, ekologiškai, istoriškai ir kultūrai svarbius kraštovaizdžio elementus, kurie užtikrintų gamtinio ir kultūrinio kraštovaizdžio stabilumą, gyventojų teisę į jų gyvenimo kokybę gerinančias aplinkos sąlygas.</w:t>
      </w:r>
    </w:p>
    <w:p w14:paraId="53E2F91A" w14:textId="77777777" w:rsidR="00AC3818" w:rsidRPr="00AD7C32" w:rsidRDefault="00AC3818" w:rsidP="00AC3818">
      <w:pPr>
        <w:ind w:firstLine="720"/>
        <w:jc w:val="both"/>
        <w:rPr>
          <w:sz w:val="24"/>
          <w:szCs w:val="24"/>
          <w:lang w:val="lt-LT"/>
        </w:rPr>
      </w:pPr>
      <w:r w:rsidRPr="00AD7C32">
        <w:rPr>
          <w:b/>
          <w:bCs/>
          <w:sz w:val="24"/>
          <w:szCs w:val="24"/>
          <w:lang w:val="lt-LT"/>
        </w:rPr>
        <w:t>Šiuo metu esantis teisinis reglamentavimas.</w:t>
      </w:r>
    </w:p>
    <w:p w14:paraId="53E2F91B" w14:textId="77777777" w:rsidR="00AC3818" w:rsidRPr="00AD7C32" w:rsidRDefault="00AC3818" w:rsidP="00AC3818">
      <w:pPr>
        <w:tabs>
          <w:tab w:val="left" w:pos="567"/>
        </w:tabs>
        <w:jc w:val="both"/>
        <w:rPr>
          <w:sz w:val="24"/>
          <w:szCs w:val="24"/>
          <w:lang w:val="lt-LT"/>
        </w:rPr>
      </w:pPr>
      <w:r w:rsidRPr="00AD7C32">
        <w:rPr>
          <w:sz w:val="24"/>
          <w:szCs w:val="24"/>
          <w:lang w:val="lt-LT"/>
        </w:rPr>
        <w:tab/>
      </w:r>
      <w:r>
        <w:rPr>
          <w:sz w:val="24"/>
          <w:szCs w:val="24"/>
          <w:lang w:val="lt-LT"/>
        </w:rPr>
        <w:t xml:space="preserve">  </w:t>
      </w:r>
      <w:r w:rsidRPr="00AD7C32">
        <w:rPr>
          <w:sz w:val="24"/>
          <w:szCs w:val="24"/>
          <w:lang w:val="lt-LT"/>
        </w:rPr>
        <w:t xml:space="preserve">Lietuvos Respublikos želdynų įstatymas, </w:t>
      </w:r>
      <w:r w:rsidRPr="00A33677">
        <w:rPr>
          <w:sz w:val="24"/>
          <w:szCs w:val="24"/>
          <w:lang w:val="lt-LT"/>
        </w:rPr>
        <w:t>Lietuvos Respublikos Vyriausybės 2018 m. gegužės 30 d. nutarim</w:t>
      </w:r>
      <w:r>
        <w:rPr>
          <w:sz w:val="24"/>
          <w:szCs w:val="24"/>
          <w:lang w:val="lt-LT"/>
        </w:rPr>
        <w:t>as</w:t>
      </w:r>
      <w:r w:rsidRPr="00A33677">
        <w:rPr>
          <w:sz w:val="24"/>
          <w:szCs w:val="24"/>
          <w:lang w:val="lt-LT"/>
        </w:rPr>
        <w:t xml:space="preserve"> Nr. 521 „Dėl Lietuvos Respublikos Vyriausybės 2008 m. kovo 12 d. nutarimo Nr. 206 „Dėl Kriterijų, pagal kuriuos medžiai ir krūmai, augantys ne miškų ūkio paskirties žemėje, priskiriami saugotiniems, sąrašo patvirtinimo ir medžių ir krūmų priskyrimo saugotiniems“ pakeitimo“, Lietuvos Respublikos Lietuvos aplinkos ministro 2007 m. gruodžio 29 d. įsakym</w:t>
      </w:r>
      <w:r>
        <w:rPr>
          <w:sz w:val="24"/>
          <w:szCs w:val="24"/>
          <w:lang w:val="lt-LT"/>
        </w:rPr>
        <w:t>as</w:t>
      </w:r>
      <w:r w:rsidRPr="00A33677">
        <w:rPr>
          <w:sz w:val="24"/>
          <w:szCs w:val="24"/>
          <w:lang w:val="lt-LT"/>
        </w:rPr>
        <w:t xml:space="preserve"> Nr. D1-716 „Dėl Kriterijų, pagal kuriuos </w:t>
      </w:r>
      <w:proofErr w:type="spellStart"/>
      <w:r w:rsidRPr="00A33677">
        <w:rPr>
          <w:sz w:val="24"/>
          <w:szCs w:val="24"/>
          <w:lang w:val="lt-LT"/>
        </w:rPr>
        <w:t>dendrologiškai</w:t>
      </w:r>
      <w:proofErr w:type="spellEnd"/>
      <w:r w:rsidRPr="00A33677">
        <w:rPr>
          <w:sz w:val="24"/>
          <w:szCs w:val="24"/>
          <w:lang w:val="lt-LT"/>
        </w:rPr>
        <w:t>, ekologiškai, estetiškai vertingi, kultūros paveldui ir kraštovaizdžiui reikšmingi želdiniai, augantys privačioje žemėje, priskiriami saugotiniems, patvirtinimo“, Lietuvos Respublikos aplinkos ministro 2007 m. gruodžio 14 d. įsakym</w:t>
      </w:r>
      <w:r>
        <w:rPr>
          <w:sz w:val="24"/>
          <w:szCs w:val="24"/>
          <w:lang w:val="lt-LT"/>
        </w:rPr>
        <w:t>as</w:t>
      </w:r>
      <w:r w:rsidRPr="00A33677">
        <w:rPr>
          <w:sz w:val="24"/>
          <w:szCs w:val="24"/>
          <w:lang w:val="lt-LT"/>
        </w:rPr>
        <w:t xml:space="preserve"> Nr. D1-673 „Dėl Želdinių būklės ekspertizės tvarkos aprašo patvirtinimo“, Lietuvos Respublikos aplinkos ministro 2007 m. gruodžio 14 d. įsakym</w:t>
      </w:r>
      <w:r>
        <w:rPr>
          <w:sz w:val="24"/>
          <w:szCs w:val="24"/>
          <w:lang w:val="lt-LT"/>
        </w:rPr>
        <w:t>as</w:t>
      </w:r>
      <w:r w:rsidRPr="00A33677">
        <w:rPr>
          <w:sz w:val="24"/>
          <w:szCs w:val="24"/>
          <w:lang w:val="lt-LT"/>
        </w:rPr>
        <w:t xml:space="preserve"> Nr. D1-675 „Dėl Želdynų ir želdinių sanitarinės apsaugos taisyklių patvirtinimo“, Lietuvos Respublikos aplinkos ministro 2007 m. gruodžio 29 d. įsakym</w:t>
      </w:r>
      <w:r>
        <w:rPr>
          <w:sz w:val="24"/>
          <w:szCs w:val="24"/>
          <w:lang w:val="lt-LT"/>
        </w:rPr>
        <w:t>as</w:t>
      </w:r>
      <w:r w:rsidRPr="00A33677">
        <w:rPr>
          <w:sz w:val="24"/>
          <w:szCs w:val="24"/>
          <w:lang w:val="lt-LT"/>
        </w:rPr>
        <w:t xml:space="preserve"> Nr. D1-717 „Dėl Medžių ir krūmų veisimo, vejų ir gėlynų įrengimo taisyklių patvirtinimo“, Lietuvos Respublikos aplinkos ministro 2008 m. sausio 18 d. įsakym</w:t>
      </w:r>
      <w:r>
        <w:rPr>
          <w:sz w:val="24"/>
          <w:szCs w:val="24"/>
          <w:lang w:val="lt-LT"/>
        </w:rPr>
        <w:t>as</w:t>
      </w:r>
      <w:r w:rsidRPr="00A33677">
        <w:rPr>
          <w:sz w:val="24"/>
          <w:szCs w:val="24"/>
          <w:lang w:val="lt-LT"/>
        </w:rPr>
        <w:t xml:space="preserve"> Nr. D1-45 „Dėl Medžių ir krūmų priežiūros, vandens telkinių, esančių želdynuose, apsaugos, vejų ir gėlynų priežiūros taisyklių patvirtinimo“, Lietuvos Respublikos aplinkos ministro 2008 m. sausio 31 d.  įsakym</w:t>
      </w:r>
      <w:r>
        <w:rPr>
          <w:sz w:val="24"/>
          <w:szCs w:val="24"/>
          <w:lang w:val="lt-LT"/>
        </w:rPr>
        <w:t>as</w:t>
      </w:r>
      <w:r w:rsidRPr="00A33677">
        <w:rPr>
          <w:sz w:val="24"/>
          <w:szCs w:val="24"/>
          <w:lang w:val="lt-LT"/>
        </w:rPr>
        <w:t xml:space="preserve"> Nr. D1-87 „Dėl Saugotinų medžių ir krūmų kirtimo, persodinimo ar kitokio pašalinimo </w:t>
      </w:r>
      <w:r w:rsidRPr="00B706BC">
        <w:rPr>
          <w:sz w:val="24"/>
          <w:szCs w:val="24"/>
          <w:lang w:val="lt-LT"/>
        </w:rPr>
        <w:t>atvejų, šių darbų vykdymo ir leidimų šiems darbams išdavimo, medžių ir krūmų vertės atlyginimo tvarkos aprašo patvirtinimo“</w:t>
      </w:r>
      <w:r w:rsidR="00B706BC" w:rsidRPr="00B706BC">
        <w:rPr>
          <w:sz w:val="24"/>
          <w:szCs w:val="24"/>
          <w:lang w:val="lt-LT"/>
        </w:rPr>
        <w:t xml:space="preserve"> </w:t>
      </w:r>
      <w:r w:rsidR="00B706BC" w:rsidRPr="00B81A8F">
        <w:rPr>
          <w:color w:val="000000"/>
          <w:sz w:val="24"/>
          <w:szCs w:val="24"/>
          <w:lang w:val="lt-LT"/>
        </w:rPr>
        <w:t>(Lietuvos Respublikos aplinkos ministro 20</w:t>
      </w:r>
      <w:r w:rsidR="00C014D5">
        <w:rPr>
          <w:color w:val="000000"/>
          <w:sz w:val="24"/>
          <w:szCs w:val="24"/>
          <w:lang w:val="lt-LT"/>
        </w:rPr>
        <w:t>19</w:t>
      </w:r>
      <w:r w:rsidR="00B706BC" w:rsidRPr="00B81A8F">
        <w:rPr>
          <w:color w:val="000000"/>
          <w:sz w:val="24"/>
          <w:szCs w:val="24"/>
          <w:lang w:val="lt-LT"/>
        </w:rPr>
        <w:t xml:space="preserve"> m. sausio </w:t>
      </w:r>
      <w:r w:rsidR="00C014D5">
        <w:rPr>
          <w:color w:val="000000"/>
          <w:sz w:val="24"/>
          <w:szCs w:val="24"/>
          <w:lang w:val="lt-LT"/>
        </w:rPr>
        <w:t>6</w:t>
      </w:r>
      <w:r w:rsidR="00B706BC" w:rsidRPr="00B81A8F">
        <w:rPr>
          <w:color w:val="000000"/>
          <w:sz w:val="24"/>
          <w:szCs w:val="24"/>
          <w:lang w:val="lt-LT"/>
        </w:rPr>
        <w:t xml:space="preserve"> d. įsakym</w:t>
      </w:r>
      <w:r w:rsidR="00C014D5">
        <w:rPr>
          <w:color w:val="000000"/>
          <w:sz w:val="24"/>
          <w:szCs w:val="24"/>
          <w:lang w:val="lt-LT"/>
        </w:rPr>
        <w:t>o</w:t>
      </w:r>
      <w:r w:rsidR="00B706BC" w:rsidRPr="00B81A8F">
        <w:rPr>
          <w:color w:val="000000"/>
          <w:sz w:val="24"/>
          <w:szCs w:val="24"/>
          <w:lang w:val="lt-LT"/>
        </w:rPr>
        <w:t xml:space="preserve"> Nr. D1-4 redakcija),</w:t>
      </w:r>
      <w:r w:rsidRPr="002E71A2">
        <w:rPr>
          <w:color w:val="C00000"/>
          <w:sz w:val="24"/>
          <w:szCs w:val="24"/>
          <w:lang w:val="lt-LT"/>
        </w:rPr>
        <w:t xml:space="preserve"> </w:t>
      </w:r>
      <w:r w:rsidRPr="00A33677">
        <w:rPr>
          <w:sz w:val="24"/>
          <w:szCs w:val="24"/>
          <w:lang w:val="lt-LT"/>
        </w:rPr>
        <w:t>Lietuvos respublikos aplinkos ministro 2008 m. birželio 26 d. įsakymas Nr. D1-343 „Dėl želdinių atkuriamosios vertės įkainių patvirtinimo</w:t>
      </w:r>
      <w:r>
        <w:rPr>
          <w:sz w:val="24"/>
          <w:szCs w:val="24"/>
          <w:lang w:val="lt-LT"/>
        </w:rPr>
        <w:t>“.</w:t>
      </w:r>
    </w:p>
    <w:p w14:paraId="53E2F91C" w14:textId="77777777" w:rsidR="00AC3818" w:rsidRPr="00AD7C32" w:rsidRDefault="00AC3818" w:rsidP="00AC3818">
      <w:pPr>
        <w:ind w:firstLine="720"/>
        <w:jc w:val="both"/>
        <w:rPr>
          <w:b/>
          <w:bCs/>
          <w:sz w:val="24"/>
          <w:szCs w:val="24"/>
          <w:lang w:val="lt-LT"/>
        </w:rPr>
      </w:pPr>
      <w:r w:rsidRPr="00AD7C32">
        <w:rPr>
          <w:b/>
          <w:bCs/>
          <w:sz w:val="24"/>
          <w:szCs w:val="24"/>
          <w:lang w:val="lt-LT"/>
        </w:rPr>
        <w:t xml:space="preserve">Sprendimo projekto esmė. </w:t>
      </w:r>
    </w:p>
    <w:p w14:paraId="53E2F91D" w14:textId="77777777" w:rsidR="00AC3818" w:rsidRPr="00AD7C32" w:rsidRDefault="00AC3818" w:rsidP="00AC3818">
      <w:pPr>
        <w:pStyle w:val="Antrats"/>
        <w:tabs>
          <w:tab w:val="right" w:pos="709"/>
        </w:tabs>
        <w:jc w:val="both"/>
        <w:rPr>
          <w:sz w:val="24"/>
          <w:szCs w:val="24"/>
          <w:lang w:val="lt-LT"/>
        </w:rPr>
      </w:pPr>
      <w:r w:rsidRPr="00AD7C32">
        <w:rPr>
          <w:sz w:val="24"/>
          <w:szCs w:val="24"/>
          <w:lang w:val="lt-LT"/>
        </w:rPr>
        <w:tab/>
      </w:r>
      <w:r w:rsidR="00D62D9A">
        <w:rPr>
          <w:sz w:val="24"/>
          <w:szCs w:val="24"/>
          <w:lang w:val="lt-LT"/>
        </w:rPr>
        <w:tab/>
        <w:t xml:space="preserve">Nuo 2020-01-08 įsigaliojo nauja </w:t>
      </w:r>
      <w:r w:rsidR="00D62D9A" w:rsidRPr="00D62D9A">
        <w:rPr>
          <w:sz w:val="24"/>
          <w:szCs w:val="24"/>
          <w:lang w:val="lt-LT"/>
        </w:rPr>
        <w:t>Lietuvos Respublikos aplinkos minist</w:t>
      </w:r>
      <w:r w:rsidR="00D62D9A">
        <w:rPr>
          <w:sz w:val="24"/>
          <w:szCs w:val="24"/>
          <w:lang w:val="lt-LT"/>
        </w:rPr>
        <w:t>ro 2008 m. sausio 31 d.  įsakymu</w:t>
      </w:r>
      <w:r w:rsidR="00D62D9A" w:rsidRPr="00D62D9A">
        <w:rPr>
          <w:sz w:val="24"/>
          <w:szCs w:val="24"/>
          <w:lang w:val="lt-LT"/>
        </w:rPr>
        <w:t xml:space="preserve"> Nr. D1-87 „Dėl Saugotinų medžių ir krūmų kirtimo, persodinimo ar kitokio pašalinimo atvejų, šių darbų vykdymo ir leidimų šiems darbams išdavimo, medžių ir krūmų vertės atlyginimo tvarkos aprašo patvirtinimo“ </w:t>
      </w:r>
      <w:r w:rsidR="00D62D9A">
        <w:rPr>
          <w:sz w:val="24"/>
          <w:szCs w:val="24"/>
          <w:lang w:val="lt-LT"/>
        </w:rPr>
        <w:t xml:space="preserve">patvirtintas aprašas </w:t>
      </w:r>
      <w:r w:rsidR="00D62D9A" w:rsidRPr="00D62D9A">
        <w:rPr>
          <w:sz w:val="24"/>
          <w:szCs w:val="24"/>
          <w:lang w:val="lt-LT"/>
        </w:rPr>
        <w:t>(Lietuvos Respublikos aplinkos ministro 20</w:t>
      </w:r>
      <w:r w:rsidR="00D62D9A">
        <w:rPr>
          <w:sz w:val="24"/>
          <w:szCs w:val="24"/>
          <w:lang w:val="lt-LT"/>
        </w:rPr>
        <w:t>0</w:t>
      </w:r>
      <w:r w:rsidR="00D62D9A" w:rsidRPr="00D62D9A">
        <w:rPr>
          <w:sz w:val="24"/>
          <w:szCs w:val="24"/>
          <w:lang w:val="lt-LT"/>
        </w:rPr>
        <w:t>8 m. sausio 31 d. įsakymu Nr. D1-4 redakcija),</w:t>
      </w:r>
      <w:r w:rsidR="00D62D9A">
        <w:rPr>
          <w:sz w:val="24"/>
          <w:szCs w:val="24"/>
          <w:lang w:val="lt-LT"/>
        </w:rPr>
        <w:t xml:space="preserve"> todėl reikalinga patvirtinti naujas </w:t>
      </w:r>
      <w:r w:rsidR="00D62D9A" w:rsidRPr="004B4B31">
        <w:rPr>
          <w:sz w:val="24"/>
          <w:szCs w:val="24"/>
          <w:lang w:val="lt-LT"/>
        </w:rPr>
        <w:t>Rokiškio rajono želdyn</w:t>
      </w:r>
      <w:r w:rsidR="00D62D9A">
        <w:rPr>
          <w:sz w:val="24"/>
          <w:szCs w:val="24"/>
          <w:lang w:val="lt-LT"/>
        </w:rPr>
        <w:t xml:space="preserve">ų ir želdinių apsaugos taisykles. </w:t>
      </w:r>
      <w:r w:rsidRPr="004B4B31">
        <w:rPr>
          <w:sz w:val="24"/>
          <w:szCs w:val="24"/>
          <w:lang w:val="lt-LT"/>
        </w:rPr>
        <w:t xml:space="preserve">Rokiškio rajono želdynų ir želdinių apsaugos taisyklės nustato želdinių, augančių ne miškų ūkio paskirties žemėje, </w:t>
      </w:r>
      <w:r>
        <w:rPr>
          <w:sz w:val="24"/>
          <w:szCs w:val="24"/>
          <w:lang w:val="lt-LT"/>
        </w:rPr>
        <w:t>pjovimo, genėjimo, sodinimo, apsaugos, tvarkymo bei priežiūros reikalavimus.</w:t>
      </w:r>
    </w:p>
    <w:p w14:paraId="53E2F91E" w14:textId="77777777" w:rsidR="00AC3818" w:rsidRPr="00AD7C32" w:rsidRDefault="00AC3818" w:rsidP="00AC3818">
      <w:pPr>
        <w:pStyle w:val="Antrats"/>
        <w:tabs>
          <w:tab w:val="right" w:pos="567"/>
        </w:tabs>
        <w:ind w:firstLine="709"/>
        <w:jc w:val="both"/>
        <w:rPr>
          <w:b/>
          <w:bCs/>
          <w:sz w:val="24"/>
          <w:szCs w:val="24"/>
          <w:lang w:val="lt-LT"/>
        </w:rPr>
      </w:pPr>
      <w:r w:rsidRPr="00AD7C32">
        <w:rPr>
          <w:b/>
          <w:bCs/>
          <w:sz w:val="24"/>
          <w:szCs w:val="24"/>
          <w:lang w:val="lt-LT"/>
        </w:rPr>
        <w:t>Galimos pasekmės, priėmus siūlomą tarybos sprendimo projektą:</w:t>
      </w:r>
    </w:p>
    <w:p w14:paraId="53E2F91F" w14:textId="77777777" w:rsidR="00AC3818" w:rsidRPr="00AD7C32" w:rsidRDefault="00AC3818" w:rsidP="00AC3818">
      <w:pPr>
        <w:autoSpaceDE w:val="0"/>
        <w:autoSpaceDN w:val="0"/>
        <w:adjustRightInd w:val="0"/>
        <w:ind w:firstLine="720"/>
        <w:jc w:val="both"/>
        <w:rPr>
          <w:sz w:val="24"/>
          <w:szCs w:val="24"/>
          <w:lang w:val="lt-LT"/>
        </w:rPr>
      </w:pPr>
      <w:r w:rsidRPr="00AD7C32">
        <w:rPr>
          <w:b/>
          <w:bCs/>
          <w:sz w:val="24"/>
          <w:szCs w:val="24"/>
          <w:lang w:val="lt-LT"/>
        </w:rPr>
        <w:t>teigiamos</w:t>
      </w:r>
      <w:r w:rsidRPr="00AD7C32">
        <w:rPr>
          <w:sz w:val="24"/>
          <w:szCs w:val="24"/>
          <w:lang w:val="lt-LT"/>
        </w:rPr>
        <w:t xml:space="preserve"> –  bu</w:t>
      </w:r>
      <w:r>
        <w:rPr>
          <w:sz w:val="24"/>
          <w:szCs w:val="24"/>
          <w:lang w:val="lt-LT"/>
        </w:rPr>
        <w:t>s</w:t>
      </w:r>
      <w:r w:rsidRPr="00AD7C32">
        <w:rPr>
          <w:sz w:val="24"/>
          <w:szCs w:val="24"/>
          <w:lang w:val="lt-LT"/>
        </w:rPr>
        <w:t xml:space="preserve"> laikomasi teisės aktų reikalavimų;</w:t>
      </w:r>
    </w:p>
    <w:p w14:paraId="53E2F920" w14:textId="77777777" w:rsidR="00AC3818" w:rsidRPr="00AD7C32" w:rsidRDefault="00AC3818" w:rsidP="00AC3818">
      <w:pPr>
        <w:pStyle w:val="Antrats"/>
        <w:tabs>
          <w:tab w:val="clear" w:pos="4153"/>
          <w:tab w:val="clear" w:pos="8306"/>
        </w:tabs>
        <w:ind w:firstLine="720"/>
        <w:jc w:val="both"/>
        <w:rPr>
          <w:b/>
          <w:bCs/>
          <w:sz w:val="24"/>
          <w:szCs w:val="24"/>
          <w:lang w:val="lt-LT"/>
        </w:rPr>
      </w:pPr>
      <w:r w:rsidRPr="00AD7C32">
        <w:rPr>
          <w:b/>
          <w:bCs/>
          <w:sz w:val="24"/>
          <w:szCs w:val="24"/>
          <w:lang w:val="lt-LT"/>
        </w:rPr>
        <w:t>neigiamos</w:t>
      </w:r>
      <w:r w:rsidRPr="00AD7C32">
        <w:rPr>
          <w:sz w:val="24"/>
          <w:szCs w:val="24"/>
          <w:lang w:val="lt-LT"/>
        </w:rPr>
        <w:t xml:space="preserve"> – n</w:t>
      </w:r>
      <w:r>
        <w:rPr>
          <w:sz w:val="24"/>
          <w:szCs w:val="24"/>
          <w:lang w:val="lt-LT"/>
        </w:rPr>
        <w:t>ėra</w:t>
      </w:r>
      <w:r w:rsidRPr="00AD7C32">
        <w:rPr>
          <w:sz w:val="24"/>
          <w:szCs w:val="24"/>
          <w:lang w:val="lt-LT"/>
        </w:rPr>
        <w:t xml:space="preserve">. </w:t>
      </w:r>
    </w:p>
    <w:p w14:paraId="53E2F921" w14:textId="77777777" w:rsidR="00AC3818" w:rsidRPr="00AD7C32" w:rsidRDefault="00AC3818" w:rsidP="00AC3818">
      <w:pPr>
        <w:ind w:firstLine="720"/>
        <w:jc w:val="both"/>
        <w:rPr>
          <w:sz w:val="24"/>
          <w:szCs w:val="24"/>
          <w:lang w:val="lt-LT"/>
        </w:rPr>
      </w:pPr>
      <w:r w:rsidRPr="00AD7C32">
        <w:rPr>
          <w:b/>
          <w:bCs/>
          <w:sz w:val="24"/>
          <w:szCs w:val="24"/>
          <w:lang w:val="lt-LT"/>
        </w:rPr>
        <w:t>Finansavimo šaltiniai ir lėšų poreikis</w:t>
      </w:r>
      <w:r w:rsidRPr="00AD7C32">
        <w:rPr>
          <w:sz w:val="24"/>
          <w:szCs w:val="24"/>
          <w:lang w:val="lt-LT"/>
        </w:rPr>
        <w:t>.</w:t>
      </w:r>
    </w:p>
    <w:p w14:paraId="53E2F922" w14:textId="77777777" w:rsidR="00AC3818" w:rsidRPr="00AD7C32" w:rsidRDefault="00AC3818" w:rsidP="00AC3818">
      <w:pPr>
        <w:ind w:firstLine="720"/>
        <w:jc w:val="both"/>
        <w:rPr>
          <w:sz w:val="24"/>
          <w:szCs w:val="24"/>
          <w:lang w:val="lt-LT"/>
        </w:rPr>
      </w:pPr>
      <w:r w:rsidRPr="00AD7C32">
        <w:rPr>
          <w:sz w:val="24"/>
          <w:szCs w:val="24"/>
          <w:lang w:val="lt-LT"/>
        </w:rPr>
        <w:t>Sprendimo įgyvendinimui  papildomų savivaldybės biudžeto lėšų ner</w:t>
      </w:r>
      <w:r>
        <w:rPr>
          <w:sz w:val="24"/>
          <w:szCs w:val="24"/>
          <w:lang w:val="lt-LT"/>
        </w:rPr>
        <w:t>eikės</w:t>
      </w:r>
      <w:r w:rsidRPr="00AD7C32">
        <w:rPr>
          <w:sz w:val="24"/>
          <w:szCs w:val="24"/>
          <w:lang w:val="lt-LT"/>
        </w:rPr>
        <w:t xml:space="preserve">. </w:t>
      </w:r>
      <w:r>
        <w:rPr>
          <w:sz w:val="24"/>
          <w:szCs w:val="24"/>
          <w:lang w:val="lt-LT"/>
        </w:rPr>
        <w:t xml:space="preserve">Paskaičiuotas želdinių atkuriamosios vertės mokestis sumokamas į Rokiškio rajono savivaldybės administracijos sąskaitą ir naudojamas </w:t>
      </w:r>
      <w:r w:rsidR="0056200B">
        <w:rPr>
          <w:sz w:val="24"/>
          <w:szCs w:val="24"/>
          <w:lang w:val="lt-LT"/>
        </w:rPr>
        <w:t xml:space="preserve">savivaldybės aplinkos apsaugos rėmimo specialiosios programoje numatytoms priemonėms </w:t>
      </w:r>
      <w:r w:rsidR="0056200B" w:rsidRPr="0071294A">
        <w:rPr>
          <w:sz w:val="24"/>
          <w:szCs w:val="24"/>
          <w:lang w:val="lt-LT"/>
        </w:rPr>
        <w:t xml:space="preserve">vykdyti. Sprendimo įgyvendinimui papildomų savivaldybės biudžeto lėšų </w:t>
      </w:r>
      <w:r w:rsidR="0056200B" w:rsidRPr="0071294A">
        <w:rPr>
          <w:sz w:val="24"/>
          <w:szCs w:val="24"/>
          <w:lang w:val="lt-LT"/>
        </w:rPr>
        <w:lastRenderedPageBreak/>
        <w:t>reikės tais atvejais, kai bus reikalinga</w:t>
      </w:r>
      <w:r w:rsidR="0056200B" w:rsidRPr="0071294A">
        <w:rPr>
          <w:lang w:val="lt-LT"/>
        </w:rPr>
        <w:t xml:space="preserve"> </w:t>
      </w:r>
      <w:r w:rsidR="0071294A" w:rsidRPr="0071294A">
        <w:rPr>
          <w:sz w:val="24"/>
          <w:szCs w:val="24"/>
          <w:lang w:val="lt-LT"/>
        </w:rPr>
        <w:t xml:space="preserve">atlikti </w:t>
      </w:r>
      <w:r w:rsidR="0071294A">
        <w:rPr>
          <w:sz w:val="24"/>
          <w:szCs w:val="24"/>
          <w:lang w:val="lt-LT"/>
        </w:rPr>
        <w:t>ž</w:t>
      </w:r>
      <w:r w:rsidR="0071294A" w:rsidRPr="0071294A">
        <w:rPr>
          <w:sz w:val="24"/>
          <w:szCs w:val="24"/>
          <w:lang w:val="lt-LT"/>
        </w:rPr>
        <w:t>eldinių būklės ekspertiz</w:t>
      </w:r>
      <w:r w:rsidR="0071294A">
        <w:rPr>
          <w:sz w:val="24"/>
          <w:szCs w:val="24"/>
          <w:lang w:val="lt-LT"/>
        </w:rPr>
        <w:t>ę (būtinas samdyti tos srities specialistas) ir</w:t>
      </w:r>
      <w:r w:rsidR="0071294A" w:rsidRPr="0071294A">
        <w:rPr>
          <w:sz w:val="24"/>
          <w:szCs w:val="24"/>
          <w:lang w:val="lt-LT"/>
        </w:rPr>
        <w:t xml:space="preserve"> </w:t>
      </w:r>
      <w:r w:rsidR="0071294A">
        <w:rPr>
          <w:sz w:val="24"/>
          <w:szCs w:val="24"/>
          <w:lang w:val="lt-LT"/>
        </w:rPr>
        <w:t>k</w:t>
      </w:r>
      <w:r w:rsidR="0056200B" w:rsidRPr="0071294A">
        <w:rPr>
          <w:sz w:val="24"/>
          <w:szCs w:val="24"/>
          <w:lang w:val="lt-LT"/>
        </w:rPr>
        <w:t>ai saugotini medžiai ir krūmai yra kultūros paveldo objekt</w:t>
      </w:r>
      <w:r w:rsidR="0071294A">
        <w:rPr>
          <w:sz w:val="24"/>
          <w:szCs w:val="24"/>
          <w:lang w:val="lt-LT"/>
        </w:rPr>
        <w:t>o ar vietovės vertingoji savybė ir yra</w:t>
      </w:r>
      <w:r w:rsidR="0056200B" w:rsidRPr="0071294A">
        <w:rPr>
          <w:sz w:val="24"/>
          <w:szCs w:val="24"/>
          <w:lang w:val="lt-LT"/>
        </w:rPr>
        <w:t xml:space="preserve"> būtina </w:t>
      </w:r>
      <w:proofErr w:type="spellStart"/>
      <w:r w:rsidR="0056200B" w:rsidRPr="0071294A">
        <w:rPr>
          <w:sz w:val="24"/>
          <w:szCs w:val="24"/>
          <w:lang w:val="lt-LT"/>
        </w:rPr>
        <w:t>dendrologo</w:t>
      </w:r>
      <w:proofErr w:type="spellEnd"/>
      <w:r w:rsidR="0056200B" w:rsidRPr="0071294A">
        <w:rPr>
          <w:sz w:val="24"/>
          <w:szCs w:val="24"/>
          <w:lang w:val="lt-LT"/>
        </w:rPr>
        <w:t xml:space="preserve"> išvada</w:t>
      </w:r>
      <w:r w:rsidR="0071294A">
        <w:rPr>
          <w:sz w:val="24"/>
          <w:szCs w:val="24"/>
          <w:lang w:val="lt-LT"/>
        </w:rPr>
        <w:t>.</w:t>
      </w:r>
    </w:p>
    <w:p w14:paraId="53E2F923" w14:textId="77777777" w:rsidR="00AC3818" w:rsidRPr="00AD7C32" w:rsidRDefault="00AC3818" w:rsidP="00AC3818">
      <w:pPr>
        <w:ind w:firstLine="720"/>
        <w:jc w:val="both"/>
        <w:rPr>
          <w:b/>
          <w:sz w:val="24"/>
          <w:szCs w:val="24"/>
          <w:lang w:val="lt-LT"/>
        </w:rPr>
      </w:pPr>
      <w:r w:rsidRPr="00AD7C32">
        <w:rPr>
          <w:b/>
          <w:sz w:val="24"/>
          <w:szCs w:val="24"/>
          <w:lang w:val="lt-LT"/>
        </w:rPr>
        <w:t>Kokia sprendimo nauda Rokiškio rajono gyventojams.</w:t>
      </w:r>
    </w:p>
    <w:p w14:paraId="53E2F924" w14:textId="77777777" w:rsidR="00AC3818" w:rsidRPr="008026F0" w:rsidRDefault="00AC3818" w:rsidP="00AC3818">
      <w:pPr>
        <w:suppressAutoHyphens/>
        <w:ind w:firstLine="680"/>
        <w:jc w:val="both"/>
        <w:rPr>
          <w:sz w:val="24"/>
          <w:szCs w:val="24"/>
          <w:lang w:val="lt-LT" w:eastAsia="ar-SA"/>
        </w:rPr>
      </w:pPr>
      <w:r w:rsidRPr="008026F0">
        <w:rPr>
          <w:sz w:val="24"/>
          <w:szCs w:val="24"/>
          <w:lang w:val="lt-LT" w:eastAsia="ar-SA"/>
        </w:rPr>
        <w:t xml:space="preserve">Patvirtinus taisykles, bus užtikrinta tinkama želdynų ir želdinių priežiūra ir tvarkymas </w:t>
      </w:r>
      <w:r>
        <w:rPr>
          <w:sz w:val="24"/>
          <w:szCs w:val="24"/>
          <w:lang w:val="lt-LT" w:eastAsia="ar-SA"/>
        </w:rPr>
        <w:t>Rokiškio</w:t>
      </w:r>
      <w:r w:rsidRPr="008026F0">
        <w:rPr>
          <w:sz w:val="24"/>
          <w:szCs w:val="24"/>
          <w:lang w:val="lt-LT" w:eastAsia="ar-SA"/>
        </w:rPr>
        <w:t xml:space="preserve"> rajono savivaldybėje.</w:t>
      </w:r>
    </w:p>
    <w:p w14:paraId="53E2F925" w14:textId="77777777" w:rsidR="00AC3818" w:rsidRPr="00AD7C32" w:rsidRDefault="00AC3818" w:rsidP="00AC3818">
      <w:pPr>
        <w:ind w:firstLine="720"/>
        <w:jc w:val="both"/>
        <w:rPr>
          <w:sz w:val="24"/>
          <w:szCs w:val="24"/>
          <w:lang w:val="lt-LT"/>
        </w:rPr>
      </w:pPr>
      <w:r w:rsidRPr="00AD7C32">
        <w:rPr>
          <w:b/>
          <w:bCs/>
          <w:sz w:val="24"/>
          <w:szCs w:val="24"/>
          <w:lang w:val="lt-LT"/>
        </w:rPr>
        <w:t>Suderinamumas su Lietuvos Respublikos galiojančiais teisės norminiais aktais</w:t>
      </w:r>
    </w:p>
    <w:p w14:paraId="53E2F926" w14:textId="77777777" w:rsidR="00AC3818" w:rsidRPr="00AD7C32" w:rsidRDefault="00AC3818" w:rsidP="00AC3818">
      <w:pPr>
        <w:ind w:firstLine="720"/>
        <w:jc w:val="both"/>
        <w:rPr>
          <w:sz w:val="24"/>
          <w:szCs w:val="24"/>
          <w:lang w:val="lt-LT"/>
        </w:rPr>
      </w:pPr>
      <w:r>
        <w:rPr>
          <w:sz w:val="24"/>
          <w:szCs w:val="24"/>
          <w:lang w:val="lt-LT"/>
        </w:rPr>
        <w:t>Sprendimo p</w:t>
      </w:r>
      <w:r w:rsidRPr="00AD7C32">
        <w:rPr>
          <w:sz w:val="24"/>
          <w:szCs w:val="24"/>
          <w:lang w:val="lt-LT"/>
        </w:rPr>
        <w:t>rojektas neprieštarauja galiojantiems teisės aktams.</w:t>
      </w:r>
    </w:p>
    <w:p w14:paraId="53E2F927" w14:textId="0E376D45" w:rsidR="00AC3818" w:rsidRPr="00AD7C32" w:rsidRDefault="00AC3818" w:rsidP="00AC3818">
      <w:pPr>
        <w:jc w:val="both"/>
        <w:rPr>
          <w:sz w:val="24"/>
          <w:szCs w:val="24"/>
          <w:lang w:val="lt-LT"/>
        </w:rPr>
      </w:pPr>
      <w:r w:rsidRPr="00AD7C32">
        <w:rPr>
          <w:sz w:val="24"/>
          <w:szCs w:val="24"/>
          <w:lang w:val="lt-LT"/>
        </w:rPr>
        <w:tab/>
      </w:r>
      <w:r w:rsidRPr="00AD7C32">
        <w:rPr>
          <w:b/>
          <w:bCs/>
          <w:sz w:val="24"/>
          <w:szCs w:val="24"/>
          <w:lang w:val="lt-LT"/>
        </w:rPr>
        <w:t xml:space="preserve">Antikorupcinis vertinimas. </w:t>
      </w:r>
      <w:r w:rsidR="00472F83" w:rsidRPr="006E11CD">
        <w:rPr>
          <w:bCs/>
          <w:sz w:val="24"/>
          <w:szCs w:val="24"/>
          <w:lang w:val="lt-LT"/>
        </w:rPr>
        <w:t>Atliktas antikorupcinis teisės akto</w:t>
      </w:r>
      <w:r w:rsidR="00D45374">
        <w:rPr>
          <w:bCs/>
          <w:sz w:val="24"/>
          <w:szCs w:val="24"/>
          <w:lang w:val="lt-LT"/>
        </w:rPr>
        <w:t xml:space="preserve"> projekto</w:t>
      </w:r>
      <w:r w:rsidR="00472F83" w:rsidRPr="006E11CD">
        <w:rPr>
          <w:bCs/>
          <w:sz w:val="24"/>
          <w:szCs w:val="24"/>
          <w:lang w:val="lt-LT"/>
        </w:rPr>
        <w:t xml:space="preserve"> vertinimas, parengta pažyma</w:t>
      </w:r>
      <w:r w:rsidR="00472F83" w:rsidRPr="00FC30C8">
        <w:rPr>
          <w:bCs/>
          <w:sz w:val="24"/>
          <w:szCs w:val="24"/>
        </w:rPr>
        <w:t>.</w:t>
      </w:r>
    </w:p>
    <w:p w14:paraId="53E2F928" w14:textId="77777777" w:rsidR="00AC3818" w:rsidRPr="00AD7C32" w:rsidRDefault="00AC3818" w:rsidP="00AC3818">
      <w:pPr>
        <w:ind w:right="-1283"/>
        <w:jc w:val="both"/>
        <w:rPr>
          <w:sz w:val="24"/>
          <w:szCs w:val="24"/>
          <w:lang w:val="lt-LT"/>
        </w:rPr>
      </w:pPr>
    </w:p>
    <w:p w14:paraId="53E2F929" w14:textId="77777777" w:rsidR="00AC3818" w:rsidRPr="00AD7C32" w:rsidRDefault="00AC3818" w:rsidP="00AC3818">
      <w:pPr>
        <w:jc w:val="both"/>
        <w:rPr>
          <w:sz w:val="24"/>
          <w:szCs w:val="24"/>
          <w:lang w:val="lt-LT"/>
        </w:rPr>
      </w:pPr>
    </w:p>
    <w:p w14:paraId="53E2F92B" w14:textId="77777777" w:rsidR="00AC3818" w:rsidRDefault="00AC3818" w:rsidP="00AC3818">
      <w:pPr>
        <w:jc w:val="both"/>
        <w:rPr>
          <w:sz w:val="24"/>
          <w:szCs w:val="24"/>
          <w:lang w:val="lt-LT"/>
        </w:rPr>
      </w:pPr>
      <w:bookmarkStart w:id="182" w:name="_GoBack"/>
      <w:bookmarkEnd w:id="182"/>
      <w:r w:rsidRPr="00AD7C32">
        <w:rPr>
          <w:sz w:val="24"/>
          <w:szCs w:val="24"/>
          <w:lang w:val="lt-LT"/>
        </w:rPr>
        <w:t>Architektūros ir paveldosaugos skyriaus vyr. specialistas</w:t>
      </w:r>
      <w:r w:rsidRPr="00AD7C32">
        <w:rPr>
          <w:sz w:val="24"/>
          <w:szCs w:val="24"/>
          <w:lang w:val="lt-LT"/>
        </w:rPr>
        <w:tab/>
      </w:r>
      <w:r w:rsidRPr="00AD7C32">
        <w:rPr>
          <w:sz w:val="24"/>
          <w:szCs w:val="24"/>
          <w:lang w:val="lt-LT"/>
        </w:rPr>
        <w:tab/>
      </w:r>
      <w:r w:rsidRPr="00AD7C32">
        <w:rPr>
          <w:sz w:val="24"/>
          <w:szCs w:val="24"/>
          <w:lang w:val="lt-LT"/>
        </w:rPr>
        <w:tab/>
      </w:r>
      <w:r w:rsidRPr="00AD7C32">
        <w:rPr>
          <w:sz w:val="24"/>
          <w:szCs w:val="24"/>
          <w:lang w:val="lt-LT"/>
        </w:rPr>
        <w:tab/>
        <w:t>Darutis Krivas</w:t>
      </w:r>
    </w:p>
    <w:p w14:paraId="53E2F92C" w14:textId="77777777" w:rsidR="00AC3818" w:rsidRPr="002A442E" w:rsidRDefault="00AC3818" w:rsidP="00AC3818">
      <w:pPr>
        <w:jc w:val="both"/>
        <w:rPr>
          <w:sz w:val="24"/>
          <w:szCs w:val="24"/>
          <w:lang w:val="lt-LT"/>
        </w:rPr>
      </w:pPr>
    </w:p>
    <w:p w14:paraId="53E2F92D" w14:textId="77777777" w:rsidR="009536D7" w:rsidRPr="006B7D30" w:rsidRDefault="009536D7" w:rsidP="00CA536C">
      <w:pPr>
        <w:ind w:right="197"/>
        <w:rPr>
          <w:sz w:val="24"/>
          <w:szCs w:val="24"/>
        </w:rPr>
      </w:pPr>
    </w:p>
    <w:p w14:paraId="53E2F92E" w14:textId="77777777" w:rsidR="009536D7" w:rsidRPr="006B7D30" w:rsidRDefault="009536D7" w:rsidP="00CA536C">
      <w:pPr>
        <w:ind w:right="197"/>
        <w:rPr>
          <w:sz w:val="24"/>
          <w:szCs w:val="24"/>
        </w:rPr>
      </w:pPr>
    </w:p>
    <w:p w14:paraId="53E2F92F" w14:textId="77777777" w:rsidR="009536D7" w:rsidRPr="006B7D30" w:rsidRDefault="009536D7" w:rsidP="00CA536C">
      <w:pPr>
        <w:ind w:right="197"/>
        <w:rPr>
          <w:sz w:val="24"/>
          <w:szCs w:val="24"/>
        </w:rPr>
      </w:pPr>
    </w:p>
    <w:p w14:paraId="53E2F930" w14:textId="77777777" w:rsidR="009536D7" w:rsidRPr="006B7D30" w:rsidRDefault="009536D7" w:rsidP="00CA536C">
      <w:pPr>
        <w:ind w:right="197"/>
        <w:rPr>
          <w:sz w:val="24"/>
          <w:szCs w:val="24"/>
        </w:rPr>
      </w:pPr>
    </w:p>
    <w:p w14:paraId="53E2F931" w14:textId="77777777" w:rsidR="009536D7" w:rsidRPr="006B7D30" w:rsidRDefault="009536D7" w:rsidP="00CA536C">
      <w:pPr>
        <w:ind w:right="197"/>
        <w:rPr>
          <w:sz w:val="24"/>
          <w:szCs w:val="24"/>
        </w:rPr>
      </w:pPr>
    </w:p>
    <w:p w14:paraId="53E2F932" w14:textId="77777777" w:rsidR="009536D7" w:rsidRPr="006B7D30" w:rsidRDefault="009536D7" w:rsidP="00CA536C">
      <w:pPr>
        <w:ind w:right="197"/>
        <w:rPr>
          <w:sz w:val="24"/>
          <w:szCs w:val="24"/>
        </w:rPr>
      </w:pPr>
    </w:p>
    <w:sectPr w:rsidR="009536D7" w:rsidRPr="006B7D30" w:rsidSect="00EB1BFB">
      <w:headerReference w:type="first" r:id="rId9"/>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9E2E6C" w14:textId="77777777" w:rsidR="005E1257" w:rsidRDefault="005E1257">
      <w:r>
        <w:separator/>
      </w:r>
    </w:p>
  </w:endnote>
  <w:endnote w:type="continuationSeparator" w:id="0">
    <w:p w14:paraId="744146C7" w14:textId="77777777" w:rsidR="005E1257" w:rsidRDefault="005E1257">
      <w:r>
        <w:continuationSeparator/>
      </w:r>
    </w:p>
  </w:endnote>
  <w:endnote w:type="continuationNotice" w:id="1">
    <w:p w14:paraId="161EE8EA" w14:textId="77777777" w:rsidR="00C86BA9" w:rsidRDefault="00C86B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8B197E" w14:textId="77777777" w:rsidR="005E1257" w:rsidRDefault="005E1257">
      <w:r>
        <w:separator/>
      </w:r>
    </w:p>
  </w:footnote>
  <w:footnote w:type="continuationSeparator" w:id="0">
    <w:p w14:paraId="0B705567" w14:textId="77777777" w:rsidR="005E1257" w:rsidRDefault="005E1257">
      <w:r>
        <w:continuationSeparator/>
      </w:r>
    </w:p>
  </w:footnote>
  <w:footnote w:type="continuationNotice" w:id="1">
    <w:p w14:paraId="548415BB" w14:textId="77777777" w:rsidR="00C86BA9" w:rsidRDefault="00C86BA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2F937" w14:textId="77777777" w:rsidR="005E1257" w:rsidRDefault="005E1257" w:rsidP="00EB1BFB">
    <w:pPr>
      <w:framePr w:hSpace="180" w:wrap="auto" w:vAnchor="text" w:hAnchor="page" w:x="5905" w:y="12"/>
    </w:pPr>
    <w:r>
      <w:rPr>
        <w:noProof/>
        <w:lang w:val="en-US" w:eastAsia="en-US"/>
      </w:rPr>
      <w:drawing>
        <wp:inline distT="0" distB="0" distL="0" distR="0" wp14:anchorId="53E2F940" wp14:editId="53E2F941">
          <wp:extent cx="542290" cy="69469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694690"/>
                  </a:xfrm>
                  <a:prstGeom prst="rect">
                    <a:avLst/>
                  </a:prstGeom>
                  <a:noFill/>
                </pic:spPr>
              </pic:pic>
            </a:graphicData>
          </a:graphic>
        </wp:inline>
      </w:drawing>
    </w:r>
  </w:p>
  <w:p w14:paraId="3F9B212E" w14:textId="77777777" w:rsidR="00BB6CC8" w:rsidRPr="00BB6CC8" w:rsidRDefault="00BB6CC8" w:rsidP="00BB6CC8">
    <w:pPr>
      <w:jc w:val="right"/>
      <w:rPr>
        <w:sz w:val="24"/>
        <w:szCs w:val="24"/>
      </w:rPr>
    </w:pPr>
  </w:p>
  <w:p w14:paraId="53E2F939" w14:textId="77777777" w:rsidR="005E1257" w:rsidRPr="00BB6CC8" w:rsidRDefault="005E1257" w:rsidP="00BB6CC8">
    <w:pPr>
      <w:jc w:val="right"/>
      <w:rPr>
        <w:sz w:val="24"/>
        <w:szCs w:val="24"/>
      </w:rPr>
    </w:pPr>
    <w:r w:rsidRPr="00BB6CC8">
      <w:rPr>
        <w:sz w:val="24"/>
        <w:szCs w:val="24"/>
      </w:rPr>
      <w:tab/>
    </w:r>
    <w:r w:rsidRPr="00BB6CC8">
      <w:rPr>
        <w:sz w:val="24"/>
        <w:szCs w:val="24"/>
      </w:rPr>
      <w:tab/>
    </w:r>
    <w:r w:rsidRPr="00BB6CC8">
      <w:rPr>
        <w:sz w:val="24"/>
        <w:szCs w:val="24"/>
      </w:rPr>
      <w:tab/>
    </w:r>
    <w:r w:rsidRPr="00BB6CC8">
      <w:rPr>
        <w:sz w:val="24"/>
        <w:szCs w:val="24"/>
      </w:rPr>
      <w:tab/>
    </w:r>
    <w:r w:rsidRPr="00BB6CC8">
      <w:rPr>
        <w:sz w:val="24"/>
        <w:szCs w:val="24"/>
      </w:rPr>
      <w:tab/>
    </w:r>
    <w:r w:rsidRPr="00BB6CC8">
      <w:rPr>
        <w:sz w:val="24"/>
        <w:szCs w:val="24"/>
      </w:rPr>
      <w:tab/>
    </w:r>
    <w:r w:rsidRPr="00BB6CC8">
      <w:rPr>
        <w:sz w:val="24"/>
        <w:szCs w:val="24"/>
      </w:rPr>
      <w:tab/>
    </w:r>
    <w:r w:rsidRPr="00BB6CC8">
      <w:rPr>
        <w:sz w:val="24"/>
        <w:szCs w:val="24"/>
      </w:rPr>
      <w:tab/>
    </w:r>
    <w:r w:rsidRPr="00BB6CC8">
      <w:rPr>
        <w:sz w:val="24"/>
        <w:szCs w:val="24"/>
      </w:rPr>
      <w:tab/>
    </w:r>
    <w:r w:rsidRPr="00BB6CC8">
      <w:rPr>
        <w:sz w:val="24"/>
        <w:szCs w:val="24"/>
      </w:rPr>
      <w:tab/>
    </w:r>
    <w:proofErr w:type="spellStart"/>
    <w:r w:rsidRPr="00BB6CC8">
      <w:rPr>
        <w:sz w:val="24"/>
        <w:szCs w:val="24"/>
      </w:rPr>
      <w:t>Projektas</w:t>
    </w:r>
    <w:proofErr w:type="spellEnd"/>
  </w:p>
  <w:p w14:paraId="53E2F93A" w14:textId="77777777" w:rsidR="005E1257" w:rsidRPr="00BB6CC8" w:rsidRDefault="005E1257" w:rsidP="00EB1BFB">
    <w:pPr>
      <w:rPr>
        <w:sz w:val="24"/>
        <w:szCs w:val="24"/>
      </w:rPr>
    </w:pPr>
  </w:p>
  <w:p w14:paraId="53E2F93B" w14:textId="77777777" w:rsidR="005E1257" w:rsidRPr="00BB6CC8" w:rsidRDefault="005E1257" w:rsidP="00EB1BFB">
    <w:pPr>
      <w:rPr>
        <w:rFonts w:ascii="TimesLT" w:hAnsi="TimesLT" w:cs="TimesLT"/>
        <w:b/>
        <w:bCs/>
        <w:sz w:val="24"/>
        <w:szCs w:val="24"/>
        <w:lang w:val="lt-LT"/>
      </w:rPr>
    </w:pPr>
  </w:p>
  <w:p w14:paraId="53E2F93C" w14:textId="77777777" w:rsidR="005E1257" w:rsidRPr="00BB6CC8" w:rsidRDefault="005E1257" w:rsidP="00EB1BFB">
    <w:pPr>
      <w:rPr>
        <w:rFonts w:ascii="TimesLT" w:hAnsi="TimesLT" w:cs="TimesLT"/>
        <w:b/>
        <w:bCs/>
        <w:sz w:val="24"/>
        <w:szCs w:val="24"/>
        <w:lang w:val="lt-LT"/>
      </w:rPr>
    </w:pPr>
  </w:p>
  <w:p w14:paraId="53E2F93D" w14:textId="77777777" w:rsidR="005E1257" w:rsidRPr="00BB6CC8" w:rsidRDefault="005E1257" w:rsidP="00EB1BFB">
    <w:pPr>
      <w:jc w:val="center"/>
      <w:rPr>
        <w:b/>
        <w:bCs/>
        <w:sz w:val="24"/>
        <w:szCs w:val="24"/>
        <w:lang w:val="lt-LT"/>
      </w:rPr>
    </w:pPr>
    <w:r w:rsidRPr="00BB6CC8">
      <w:rPr>
        <w:b/>
        <w:bCs/>
        <w:sz w:val="24"/>
        <w:szCs w:val="24"/>
        <w:lang w:val="lt-LT"/>
      </w:rPr>
      <w:t>ROKIŠKIO RAJONO SAVIVALDYBĖS TARYBA</w:t>
    </w:r>
  </w:p>
  <w:p w14:paraId="53E2F93E" w14:textId="77777777" w:rsidR="005E1257" w:rsidRPr="00BB6CC8" w:rsidRDefault="005E1257" w:rsidP="00EB1BFB">
    <w:pPr>
      <w:jc w:val="center"/>
      <w:rPr>
        <w:b/>
        <w:bCs/>
        <w:sz w:val="24"/>
        <w:szCs w:val="24"/>
        <w:lang w:val="lt-LT"/>
      </w:rPr>
    </w:pPr>
  </w:p>
  <w:p w14:paraId="53E2F93F" w14:textId="3D372EA2" w:rsidR="005E1257" w:rsidRPr="00BB6CC8" w:rsidRDefault="005E1257" w:rsidP="00EB1BFB">
    <w:pPr>
      <w:jc w:val="center"/>
      <w:rPr>
        <w:b/>
        <w:bCs/>
        <w:sz w:val="24"/>
        <w:szCs w:val="24"/>
        <w:lang w:val="lt-LT"/>
      </w:rPr>
    </w:pPr>
    <w:r w:rsidRPr="00BB6CC8">
      <w:rPr>
        <w:b/>
        <w:bCs/>
        <w:sz w:val="24"/>
        <w:szCs w:val="24"/>
        <w:lang w:val="lt-LT"/>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486D344B"/>
    <w:multiLevelType w:val="hybridMultilevel"/>
    <w:tmpl w:val="EAECEF8C"/>
    <w:lvl w:ilvl="0" w:tplc="C0809080">
      <w:start w:val="1"/>
      <w:numFmt w:val="decimal"/>
      <w:lvlText w:val="%1."/>
      <w:lvlJc w:val="left"/>
      <w:pPr>
        <w:tabs>
          <w:tab w:val="num" w:pos="1080"/>
        </w:tabs>
        <w:ind w:left="1080" w:hanging="360"/>
      </w:pPr>
      <w:rPr>
        <w:rFonts w:hint="default"/>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3">
    <w:nsid w:val="6D400B36"/>
    <w:multiLevelType w:val="hybridMultilevel"/>
    <w:tmpl w:val="7B504B6A"/>
    <w:lvl w:ilvl="0" w:tplc="A4CEED64">
      <w:start w:val="1"/>
      <w:numFmt w:val="decimal"/>
      <w:lvlText w:val="%1."/>
      <w:lvlJc w:val="left"/>
      <w:pPr>
        <w:ind w:left="1080" w:hanging="360"/>
      </w:pPr>
      <w:rPr>
        <w:rFonts w:hint="default"/>
        <w:b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5">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6">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5"/>
  </w:num>
  <w:num w:numId="2">
    <w:abstractNumId w:val="1"/>
  </w:num>
  <w:num w:numId="3">
    <w:abstractNumId w:val="0"/>
  </w:num>
  <w:num w:numId="4">
    <w:abstractNumId w:val="4"/>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0FB3"/>
    <w:rsid w:val="00011555"/>
    <w:rsid w:val="00013FEC"/>
    <w:rsid w:val="00014511"/>
    <w:rsid w:val="000211FE"/>
    <w:rsid w:val="00036FFC"/>
    <w:rsid w:val="000376E7"/>
    <w:rsid w:val="00042686"/>
    <w:rsid w:val="0004355D"/>
    <w:rsid w:val="00051AD4"/>
    <w:rsid w:val="00053010"/>
    <w:rsid w:val="00062EDE"/>
    <w:rsid w:val="0006334F"/>
    <w:rsid w:val="00063CB3"/>
    <w:rsid w:val="00064A6E"/>
    <w:rsid w:val="00067542"/>
    <w:rsid w:val="0008241D"/>
    <w:rsid w:val="00084429"/>
    <w:rsid w:val="0009114D"/>
    <w:rsid w:val="000A590E"/>
    <w:rsid w:val="000B3071"/>
    <w:rsid w:val="000C3678"/>
    <w:rsid w:val="000C50F8"/>
    <w:rsid w:val="000C6298"/>
    <w:rsid w:val="000D101A"/>
    <w:rsid w:val="000D1356"/>
    <w:rsid w:val="000D5DBA"/>
    <w:rsid w:val="000D7201"/>
    <w:rsid w:val="001024D7"/>
    <w:rsid w:val="001059F4"/>
    <w:rsid w:val="00107C83"/>
    <w:rsid w:val="001104A1"/>
    <w:rsid w:val="001121B8"/>
    <w:rsid w:val="00113C20"/>
    <w:rsid w:val="00115376"/>
    <w:rsid w:val="00116BBE"/>
    <w:rsid w:val="00126CE8"/>
    <w:rsid w:val="00127FD7"/>
    <w:rsid w:val="001364DF"/>
    <w:rsid w:val="00145FFC"/>
    <w:rsid w:val="00153179"/>
    <w:rsid w:val="00154604"/>
    <w:rsid w:val="00161B36"/>
    <w:rsid w:val="0017762E"/>
    <w:rsid w:val="00182453"/>
    <w:rsid w:val="00195BEB"/>
    <w:rsid w:val="001A3D38"/>
    <w:rsid w:val="001B2228"/>
    <w:rsid w:val="001D4687"/>
    <w:rsid w:val="001E0375"/>
    <w:rsid w:val="001E1C93"/>
    <w:rsid w:val="001E27EA"/>
    <w:rsid w:val="001E755B"/>
    <w:rsid w:val="001F07D1"/>
    <w:rsid w:val="001F3036"/>
    <w:rsid w:val="002013EE"/>
    <w:rsid w:val="00212CBA"/>
    <w:rsid w:val="00215B20"/>
    <w:rsid w:val="00222E21"/>
    <w:rsid w:val="00230210"/>
    <w:rsid w:val="00232593"/>
    <w:rsid w:val="002347D4"/>
    <w:rsid w:val="00236F09"/>
    <w:rsid w:val="00246362"/>
    <w:rsid w:val="002475AA"/>
    <w:rsid w:val="00247ECB"/>
    <w:rsid w:val="00251F39"/>
    <w:rsid w:val="00252263"/>
    <w:rsid w:val="00264D17"/>
    <w:rsid w:val="002706C6"/>
    <w:rsid w:val="0027221B"/>
    <w:rsid w:val="00284B65"/>
    <w:rsid w:val="00285D1F"/>
    <w:rsid w:val="0029470F"/>
    <w:rsid w:val="002A2AB3"/>
    <w:rsid w:val="002A6F31"/>
    <w:rsid w:val="002A7896"/>
    <w:rsid w:val="002B6681"/>
    <w:rsid w:val="002B7721"/>
    <w:rsid w:val="002B7D77"/>
    <w:rsid w:val="002E71A2"/>
    <w:rsid w:val="002F4E13"/>
    <w:rsid w:val="002F762A"/>
    <w:rsid w:val="0030638D"/>
    <w:rsid w:val="00313C4C"/>
    <w:rsid w:val="003266B0"/>
    <w:rsid w:val="003276B2"/>
    <w:rsid w:val="00327B3C"/>
    <w:rsid w:val="00335E73"/>
    <w:rsid w:val="00350BA8"/>
    <w:rsid w:val="00363D55"/>
    <w:rsid w:val="00367768"/>
    <w:rsid w:val="0037047C"/>
    <w:rsid w:val="0037362C"/>
    <w:rsid w:val="00380245"/>
    <w:rsid w:val="00384AE9"/>
    <w:rsid w:val="0038654A"/>
    <w:rsid w:val="00396669"/>
    <w:rsid w:val="003A2F5A"/>
    <w:rsid w:val="003A3FFE"/>
    <w:rsid w:val="003B6342"/>
    <w:rsid w:val="003C1DE9"/>
    <w:rsid w:val="003D1403"/>
    <w:rsid w:val="003E661E"/>
    <w:rsid w:val="003E7900"/>
    <w:rsid w:val="003F2420"/>
    <w:rsid w:val="00401874"/>
    <w:rsid w:val="00421B73"/>
    <w:rsid w:val="00421D10"/>
    <w:rsid w:val="00426CC7"/>
    <w:rsid w:val="004446B4"/>
    <w:rsid w:val="004476B1"/>
    <w:rsid w:val="00447D3E"/>
    <w:rsid w:val="00451E59"/>
    <w:rsid w:val="00454848"/>
    <w:rsid w:val="004623D2"/>
    <w:rsid w:val="00466973"/>
    <w:rsid w:val="00470FD6"/>
    <w:rsid w:val="00472F83"/>
    <w:rsid w:val="00476265"/>
    <w:rsid w:val="004855CF"/>
    <w:rsid w:val="004A104C"/>
    <w:rsid w:val="004A464C"/>
    <w:rsid w:val="004C1077"/>
    <w:rsid w:val="004C61A8"/>
    <w:rsid w:val="004D2287"/>
    <w:rsid w:val="004E4E62"/>
    <w:rsid w:val="004E5C66"/>
    <w:rsid w:val="004F61B0"/>
    <w:rsid w:val="00512635"/>
    <w:rsid w:val="00513789"/>
    <w:rsid w:val="00515AE7"/>
    <w:rsid w:val="00520870"/>
    <w:rsid w:val="00531F67"/>
    <w:rsid w:val="0053547F"/>
    <w:rsid w:val="00552D42"/>
    <w:rsid w:val="005542D1"/>
    <w:rsid w:val="0056200B"/>
    <w:rsid w:val="005669D1"/>
    <w:rsid w:val="005707EE"/>
    <w:rsid w:val="00570A68"/>
    <w:rsid w:val="00577DC0"/>
    <w:rsid w:val="00580AA8"/>
    <w:rsid w:val="0058116B"/>
    <w:rsid w:val="00585468"/>
    <w:rsid w:val="00585B3B"/>
    <w:rsid w:val="00587069"/>
    <w:rsid w:val="00590DCC"/>
    <w:rsid w:val="005938B5"/>
    <w:rsid w:val="00596659"/>
    <w:rsid w:val="005A0492"/>
    <w:rsid w:val="005A6CFB"/>
    <w:rsid w:val="005C3C45"/>
    <w:rsid w:val="005E1257"/>
    <w:rsid w:val="005E4261"/>
    <w:rsid w:val="005E7176"/>
    <w:rsid w:val="005F1F70"/>
    <w:rsid w:val="005F7F1F"/>
    <w:rsid w:val="00600E46"/>
    <w:rsid w:val="00602366"/>
    <w:rsid w:val="006041D9"/>
    <w:rsid w:val="006066D3"/>
    <w:rsid w:val="00610B23"/>
    <w:rsid w:val="006402E6"/>
    <w:rsid w:val="006509A8"/>
    <w:rsid w:val="006663B4"/>
    <w:rsid w:val="00673FEC"/>
    <w:rsid w:val="006740FD"/>
    <w:rsid w:val="006769B2"/>
    <w:rsid w:val="0068389D"/>
    <w:rsid w:val="00690AB0"/>
    <w:rsid w:val="0069579F"/>
    <w:rsid w:val="006A0B2A"/>
    <w:rsid w:val="006A722D"/>
    <w:rsid w:val="006A760B"/>
    <w:rsid w:val="006B242E"/>
    <w:rsid w:val="006B33EB"/>
    <w:rsid w:val="006B3978"/>
    <w:rsid w:val="006B4174"/>
    <w:rsid w:val="006B7D30"/>
    <w:rsid w:val="006C63CD"/>
    <w:rsid w:val="006C7068"/>
    <w:rsid w:val="006D6CF7"/>
    <w:rsid w:val="006E11CD"/>
    <w:rsid w:val="006E7905"/>
    <w:rsid w:val="00704B46"/>
    <w:rsid w:val="0071294A"/>
    <w:rsid w:val="007219FA"/>
    <w:rsid w:val="00727A4E"/>
    <w:rsid w:val="00731F9F"/>
    <w:rsid w:val="00732545"/>
    <w:rsid w:val="0075350F"/>
    <w:rsid w:val="007573C1"/>
    <w:rsid w:val="00770C8E"/>
    <w:rsid w:val="007763C4"/>
    <w:rsid w:val="00786FBB"/>
    <w:rsid w:val="0078762E"/>
    <w:rsid w:val="007916FE"/>
    <w:rsid w:val="00794776"/>
    <w:rsid w:val="007A0FEB"/>
    <w:rsid w:val="007A3589"/>
    <w:rsid w:val="007A7816"/>
    <w:rsid w:val="007B2CD9"/>
    <w:rsid w:val="007B3516"/>
    <w:rsid w:val="007C5DD0"/>
    <w:rsid w:val="007D2144"/>
    <w:rsid w:val="007D4E26"/>
    <w:rsid w:val="007E32D9"/>
    <w:rsid w:val="007E4B0B"/>
    <w:rsid w:val="007F14AD"/>
    <w:rsid w:val="007F70E6"/>
    <w:rsid w:val="008130C0"/>
    <w:rsid w:val="00814159"/>
    <w:rsid w:val="0082110C"/>
    <w:rsid w:val="0084261B"/>
    <w:rsid w:val="00851974"/>
    <w:rsid w:val="00853D2B"/>
    <w:rsid w:val="008608E4"/>
    <w:rsid w:val="00862732"/>
    <w:rsid w:val="008727A3"/>
    <w:rsid w:val="00873797"/>
    <w:rsid w:val="00880A66"/>
    <w:rsid w:val="008817E5"/>
    <w:rsid w:val="008A261B"/>
    <w:rsid w:val="008A630B"/>
    <w:rsid w:val="008B3A47"/>
    <w:rsid w:val="008C16E1"/>
    <w:rsid w:val="008C4F27"/>
    <w:rsid w:val="008D2A9D"/>
    <w:rsid w:val="008D45F2"/>
    <w:rsid w:val="008E19E1"/>
    <w:rsid w:val="008E1F5B"/>
    <w:rsid w:val="008E2ADB"/>
    <w:rsid w:val="008E2EE9"/>
    <w:rsid w:val="008E4080"/>
    <w:rsid w:val="008E6043"/>
    <w:rsid w:val="008F6439"/>
    <w:rsid w:val="00901136"/>
    <w:rsid w:val="00901171"/>
    <w:rsid w:val="00901789"/>
    <w:rsid w:val="00902975"/>
    <w:rsid w:val="00905B4E"/>
    <w:rsid w:val="0093298F"/>
    <w:rsid w:val="009339A7"/>
    <w:rsid w:val="00935F86"/>
    <w:rsid w:val="00936190"/>
    <w:rsid w:val="009400CD"/>
    <w:rsid w:val="00951738"/>
    <w:rsid w:val="009536D7"/>
    <w:rsid w:val="00957F1B"/>
    <w:rsid w:val="00964076"/>
    <w:rsid w:val="0096575A"/>
    <w:rsid w:val="00966B9B"/>
    <w:rsid w:val="00971A0C"/>
    <w:rsid w:val="009956DF"/>
    <w:rsid w:val="009A1A5E"/>
    <w:rsid w:val="009A1CC8"/>
    <w:rsid w:val="009A2812"/>
    <w:rsid w:val="009B05F7"/>
    <w:rsid w:val="009B580C"/>
    <w:rsid w:val="009B7B65"/>
    <w:rsid w:val="009C175F"/>
    <w:rsid w:val="009C1F16"/>
    <w:rsid w:val="009D15DA"/>
    <w:rsid w:val="009E2293"/>
    <w:rsid w:val="009F130A"/>
    <w:rsid w:val="00A02177"/>
    <w:rsid w:val="00A04B70"/>
    <w:rsid w:val="00A12741"/>
    <w:rsid w:val="00A232FE"/>
    <w:rsid w:val="00A24F02"/>
    <w:rsid w:val="00A31B8A"/>
    <w:rsid w:val="00A320E7"/>
    <w:rsid w:val="00A43F80"/>
    <w:rsid w:val="00A556E4"/>
    <w:rsid w:val="00A576A1"/>
    <w:rsid w:val="00A60E30"/>
    <w:rsid w:val="00A63821"/>
    <w:rsid w:val="00A7094A"/>
    <w:rsid w:val="00A72104"/>
    <w:rsid w:val="00A7382E"/>
    <w:rsid w:val="00A8698C"/>
    <w:rsid w:val="00A8775C"/>
    <w:rsid w:val="00A93DAA"/>
    <w:rsid w:val="00A96007"/>
    <w:rsid w:val="00AA288B"/>
    <w:rsid w:val="00AA321C"/>
    <w:rsid w:val="00AA3B84"/>
    <w:rsid w:val="00AA65CD"/>
    <w:rsid w:val="00AA7D74"/>
    <w:rsid w:val="00AC3105"/>
    <w:rsid w:val="00AC3818"/>
    <w:rsid w:val="00AD39DA"/>
    <w:rsid w:val="00AF4B94"/>
    <w:rsid w:val="00AF6B43"/>
    <w:rsid w:val="00B10795"/>
    <w:rsid w:val="00B15272"/>
    <w:rsid w:val="00B204E4"/>
    <w:rsid w:val="00B20B6B"/>
    <w:rsid w:val="00B227F8"/>
    <w:rsid w:val="00B26F8B"/>
    <w:rsid w:val="00B3108C"/>
    <w:rsid w:val="00B33A4B"/>
    <w:rsid w:val="00B42F5B"/>
    <w:rsid w:val="00B54576"/>
    <w:rsid w:val="00B547D0"/>
    <w:rsid w:val="00B63589"/>
    <w:rsid w:val="00B706BC"/>
    <w:rsid w:val="00B7143C"/>
    <w:rsid w:val="00B81A8F"/>
    <w:rsid w:val="00B9718B"/>
    <w:rsid w:val="00BA17F6"/>
    <w:rsid w:val="00BB2831"/>
    <w:rsid w:val="00BB3521"/>
    <w:rsid w:val="00BB6CC8"/>
    <w:rsid w:val="00BC2001"/>
    <w:rsid w:val="00BD238F"/>
    <w:rsid w:val="00BD6DC3"/>
    <w:rsid w:val="00BE254A"/>
    <w:rsid w:val="00BE5014"/>
    <w:rsid w:val="00BF2197"/>
    <w:rsid w:val="00C014D5"/>
    <w:rsid w:val="00C04D58"/>
    <w:rsid w:val="00C05BEB"/>
    <w:rsid w:val="00C220D9"/>
    <w:rsid w:val="00C2672D"/>
    <w:rsid w:val="00C3055E"/>
    <w:rsid w:val="00C318C8"/>
    <w:rsid w:val="00C33CD7"/>
    <w:rsid w:val="00C500B0"/>
    <w:rsid w:val="00C62444"/>
    <w:rsid w:val="00C6477F"/>
    <w:rsid w:val="00C777F0"/>
    <w:rsid w:val="00C86BA9"/>
    <w:rsid w:val="00C9442E"/>
    <w:rsid w:val="00C95A20"/>
    <w:rsid w:val="00CA536C"/>
    <w:rsid w:val="00CA761E"/>
    <w:rsid w:val="00CB07C5"/>
    <w:rsid w:val="00CB469E"/>
    <w:rsid w:val="00CB4C29"/>
    <w:rsid w:val="00CC43EA"/>
    <w:rsid w:val="00CC4EA5"/>
    <w:rsid w:val="00CC799C"/>
    <w:rsid w:val="00CF1EC0"/>
    <w:rsid w:val="00CF4842"/>
    <w:rsid w:val="00D0068F"/>
    <w:rsid w:val="00D00DA7"/>
    <w:rsid w:val="00D035C8"/>
    <w:rsid w:val="00D04946"/>
    <w:rsid w:val="00D07D8D"/>
    <w:rsid w:val="00D10DBA"/>
    <w:rsid w:val="00D11B73"/>
    <w:rsid w:val="00D20C08"/>
    <w:rsid w:val="00D2206A"/>
    <w:rsid w:val="00D42763"/>
    <w:rsid w:val="00D45374"/>
    <w:rsid w:val="00D576DE"/>
    <w:rsid w:val="00D62D9A"/>
    <w:rsid w:val="00D651DD"/>
    <w:rsid w:val="00D80839"/>
    <w:rsid w:val="00D81FAB"/>
    <w:rsid w:val="00D8298D"/>
    <w:rsid w:val="00D848D1"/>
    <w:rsid w:val="00D84E54"/>
    <w:rsid w:val="00D86469"/>
    <w:rsid w:val="00D90ED6"/>
    <w:rsid w:val="00D96CDF"/>
    <w:rsid w:val="00D96DDA"/>
    <w:rsid w:val="00DA1888"/>
    <w:rsid w:val="00DA7241"/>
    <w:rsid w:val="00DB0663"/>
    <w:rsid w:val="00DB3A22"/>
    <w:rsid w:val="00DB42E2"/>
    <w:rsid w:val="00DB5BAD"/>
    <w:rsid w:val="00DC3758"/>
    <w:rsid w:val="00DC42EE"/>
    <w:rsid w:val="00DC6ABE"/>
    <w:rsid w:val="00DC6BF3"/>
    <w:rsid w:val="00DC71F4"/>
    <w:rsid w:val="00DD2485"/>
    <w:rsid w:val="00DE2775"/>
    <w:rsid w:val="00DE6B5F"/>
    <w:rsid w:val="00DE738F"/>
    <w:rsid w:val="00DF7435"/>
    <w:rsid w:val="00E00437"/>
    <w:rsid w:val="00E03BCD"/>
    <w:rsid w:val="00E05E1E"/>
    <w:rsid w:val="00E0696F"/>
    <w:rsid w:val="00E10587"/>
    <w:rsid w:val="00E11438"/>
    <w:rsid w:val="00E1715D"/>
    <w:rsid w:val="00E20E71"/>
    <w:rsid w:val="00E2372C"/>
    <w:rsid w:val="00E3145F"/>
    <w:rsid w:val="00E3599C"/>
    <w:rsid w:val="00E40587"/>
    <w:rsid w:val="00E432A8"/>
    <w:rsid w:val="00E438B9"/>
    <w:rsid w:val="00E43AA3"/>
    <w:rsid w:val="00E459D4"/>
    <w:rsid w:val="00E51067"/>
    <w:rsid w:val="00E544E9"/>
    <w:rsid w:val="00E57371"/>
    <w:rsid w:val="00E57D8D"/>
    <w:rsid w:val="00E750C3"/>
    <w:rsid w:val="00E824A3"/>
    <w:rsid w:val="00EB1BFB"/>
    <w:rsid w:val="00EB5480"/>
    <w:rsid w:val="00EC1943"/>
    <w:rsid w:val="00EF7B03"/>
    <w:rsid w:val="00F03279"/>
    <w:rsid w:val="00F11A78"/>
    <w:rsid w:val="00F26B51"/>
    <w:rsid w:val="00F26BDE"/>
    <w:rsid w:val="00F35345"/>
    <w:rsid w:val="00F37544"/>
    <w:rsid w:val="00F37603"/>
    <w:rsid w:val="00F4010D"/>
    <w:rsid w:val="00F4586F"/>
    <w:rsid w:val="00F55760"/>
    <w:rsid w:val="00F55972"/>
    <w:rsid w:val="00F55D4C"/>
    <w:rsid w:val="00F566C3"/>
    <w:rsid w:val="00F57259"/>
    <w:rsid w:val="00F57B37"/>
    <w:rsid w:val="00F60E4C"/>
    <w:rsid w:val="00F6401E"/>
    <w:rsid w:val="00F8045E"/>
    <w:rsid w:val="00F8748D"/>
    <w:rsid w:val="00F9218E"/>
    <w:rsid w:val="00F96998"/>
    <w:rsid w:val="00FA16BD"/>
    <w:rsid w:val="00FA75F7"/>
    <w:rsid w:val="00FA7B6B"/>
    <w:rsid w:val="00FB0C17"/>
    <w:rsid w:val="00FB1C6A"/>
    <w:rsid w:val="00FC30C8"/>
    <w:rsid w:val="00FC37C3"/>
    <w:rsid w:val="00FC4172"/>
    <w:rsid w:val="00FD058B"/>
    <w:rsid w:val="00FD1649"/>
    <w:rsid w:val="00FD7CCB"/>
    <w:rsid w:val="00FE0BB9"/>
    <w:rsid w:val="00FF25E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3E2F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26F8B"/>
    <w:rPr>
      <w:sz w:val="20"/>
      <w:szCs w:val="20"/>
      <w:lang w:val="en-AU"/>
    </w:rPr>
  </w:style>
  <w:style w:type="paragraph" w:styleId="Antrat1">
    <w:name w:val="heading 1"/>
    <w:basedOn w:val="prastasis"/>
    <w:next w:val="prastasis"/>
    <w:link w:val="Antrat1Diagrama"/>
    <w:uiPriority w:val="99"/>
    <w:qFormat/>
    <w:rsid w:val="00B26F8B"/>
    <w:pPr>
      <w:keepNext/>
      <w:outlineLvl w:val="0"/>
    </w:pPr>
    <w:rPr>
      <w:sz w:val="26"/>
      <w:szCs w:val="26"/>
    </w:rPr>
  </w:style>
  <w:style w:type="paragraph" w:styleId="Antrat2">
    <w:name w:val="heading 2"/>
    <w:basedOn w:val="prastasis"/>
    <w:next w:val="prastasis"/>
    <w:link w:val="Antrat2Diagrama"/>
    <w:uiPriority w:val="99"/>
    <w:qFormat/>
    <w:rsid w:val="00B26F8B"/>
    <w:pPr>
      <w:keepNext/>
      <w:jc w:val="both"/>
      <w:outlineLvl w:val="1"/>
    </w:pPr>
    <w:rPr>
      <w:b/>
      <w:bCs/>
      <w:i/>
      <w:iCs/>
      <w:sz w:val="28"/>
      <w:szCs w:val="28"/>
      <w:lang w:val="lt-LT"/>
    </w:rPr>
  </w:style>
  <w:style w:type="paragraph" w:styleId="Antrat3">
    <w:name w:val="heading 3"/>
    <w:basedOn w:val="prastasis"/>
    <w:next w:val="prastasis"/>
    <w:link w:val="Antrat3Diagrama"/>
    <w:uiPriority w:val="99"/>
    <w:qFormat/>
    <w:rsid w:val="00B26F8B"/>
    <w:pPr>
      <w:keepNext/>
      <w:outlineLvl w:val="2"/>
    </w:pPr>
    <w:rPr>
      <w:b/>
      <w:bCs/>
      <w:sz w:val="24"/>
      <w:szCs w:val="24"/>
    </w:rPr>
  </w:style>
  <w:style w:type="paragraph" w:styleId="Antrat4">
    <w:name w:val="heading 4"/>
    <w:basedOn w:val="prastasis"/>
    <w:next w:val="prastasis"/>
    <w:link w:val="Antrat4Diagrama"/>
    <w:uiPriority w:val="99"/>
    <w:qFormat/>
    <w:rsid w:val="00B26F8B"/>
    <w:pPr>
      <w:keepNext/>
      <w:outlineLvl w:val="3"/>
    </w:pPr>
    <w:rPr>
      <w:sz w:val="28"/>
      <w:szCs w:val="28"/>
      <w:lang w:val="lt-LT"/>
    </w:rPr>
  </w:style>
  <w:style w:type="paragraph" w:styleId="Antrat5">
    <w:name w:val="heading 5"/>
    <w:basedOn w:val="prastasis"/>
    <w:next w:val="prastasis"/>
    <w:link w:val="Antrat5Diagrama"/>
    <w:uiPriority w:val="99"/>
    <w:qFormat/>
    <w:rsid w:val="00B26F8B"/>
    <w:pPr>
      <w:keepNext/>
      <w:jc w:val="both"/>
      <w:outlineLvl w:val="4"/>
    </w:pPr>
    <w:rPr>
      <w:sz w:val="24"/>
      <w:szCs w:val="24"/>
      <w:lang w:val="lt-LT"/>
    </w:rPr>
  </w:style>
  <w:style w:type="paragraph" w:styleId="Antrat6">
    <w:name w:val="heading 6"/>
    <w:basedOn w:val="prastasis"/>
    <w:next w:val="prastasis"/>
    <w:link w:val="Antrat6Diagrama"/>
    <w:uiPriority w:val="99"/>
    <w:qFormat/>
    <w:locked/>
    <w:rsid w:val="009A2812"/>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DC71F4"/>
    <w:rPr>
      <w:rFonts w:ascii="Cambria" w:hAnsi="Cambria" w:cs="Cambria"/>
      <w:b/>
      <w:bCs/>
      <w:kern w:val="32"/>
      <w:sz w:val="32"/>
      <w:szCs w:val="32"/>
      <w:lang w:val="en-AU"/>
    </w:rPr>
  </w:style>
  <w:style w:type="character" w:customStyle="1" w:styleId="Antrat2Diagrama">
    <w:name w:val="Antraštė 2 Diagrama"/>
    <w:basedOn w:val="Numatytasispastraiposriftas"/>
    <w:link w:val="Antrat2"/>
    <w:uiPriority w:val="99"/>
    <w:semiHidden/>
    <w:locked/>
    <w:rsid w:val="00DC71F4"/>
    <w:rPr>
      <w:rFonts w:ascii="Cambria" w:hAnsi="Cambria" w:cs="Cambria"/>
      <w:b/>
      <w:bCs/>
      <w:i/>
      <w:iCs/>
      <w:sz w:val="28"/>
      <w:szCs w:val="28"/>
      <w:lang w:val="en-AU"/>
    </w:rPr>
  </w:style>
  <w:style w:type="character" w:customStyle="1" w:styleId="Antrat3Diagrama">
    <w:name w:val="Antraštė 3 Diagrama"/>
    <w:basedOn w:val="Numatytasispastraiposriftas"/>
    <w:link w:val="Antrat3"/>
    <w:uiPriority w:val="99"/>
    <w:semiHidden/>
    <w:locked/>
    <w:rsid w:val="00DC71F4"/>
    <w:rPr>
      <w:rFonts w:ascii="Cambria" w:hAnsi="Cambria" w:cs="Cambria"/>
      <w:b/>
      <w:bCs/>
      <w:sz w:val="26"/>
      <w:szCs w:val="26"/>
      <w:lang w:val="en-AU"/>
    </w:rPr>
  </w:style>
  <w:style w:type="character" w:customStyle="1" w:styleId="Antrat4Diagrama">
    <w:name w:val="Antraštė 4 Diagrama"/>
    <w:basedOn w:val="Numatytasispastraiposriftas"/>
    <w:link w:val="Antrat4"/>
    <w:uiPriority w:val="99"/>
    <w:semiHidden/>
    <w:locked/>
    <w:rsid w:val="00DC71F4"/>
    <w:rPr>
      <w:rFonts w:ascii="Calibri" w:hAnsi="Calibri" w:cs="Calibri"/>
      <w:b/>
      <w:bCs/>
      <w:sz w:val="28"/>
      <w:szCs w:val="28"/>
      <w:lang w:val="en-AU"/>
    </w:rPr>
  </w:style>
  <w:style w:type="character" w:customStyle="1" w:styleId="Antrat5Diagrama">
    <w:name w:val="Antraštė 5 Diagrama"/>
    <w:basedOn w:val="Numatytasispastraiposriftas"/>
    <w:link w:val="Antrat5"/>
    <w:uiPriority w:val="99"/>
    <w:semiHidden/>
    <w:locked/>
    <w:rsid w:val="00DC71F4"/>
    <w:rPr>
      <w:rFonts w:ascii="Calibri" w:hAnsi="Calibri" w:cs="Calibri"/>
      <w:b/>
      <w:bCs/>
      <w:i/>
      <w:iCs/>
      <w:sz w:val="26"/>
      <w:szCs w:val="26"/>
      <w:lang w:val="en-AU"/>
    </w:rPr>
  </w:style>
  <w:style w:type="character" w:customStyle="1" w:styleId="Antrat6Diagrama">
    <w:name w:val="Antraštė 6 Diagrama"/>
    <w:basedOn w:val="Numatytasispastraiposriftas"/>
    <w:link w:val="Antrat6"/>
    <w:uiPriority w:val="99"/>
    <w:semiHidden/>
    <w:locked/>
    <w:rsid w:val="00DC71F4"/>
    <w:rPr>
      <w:rFonts w:ascii="Calibri" w:hAnsi="Calibri" w:cs="Calibri"/>
      <w:b/>
      <w:bCs/>
      <w:lang w:val="en-AU"/>
    </w:rPr>
  </w:style>
  <w:style w:type="paragraph" w:styleId="Antrats">
    <w:name w:val="header"/>
    <w:basedOn w:val="prastasis"/>
    <w:link w:val="AntratsDiagrama"/>
    <w:uiPriority w:val="99"/>
    <w:rsid w:val="00B26F8B"/>
    <w:pPr>
      <w:tabs>
        <w:tab w:val="center" w:pos="4153"/>
        <w:tab w:val="right" w:pos="8306"/>
      </w:tabs>
    </w:pPr>
  </w:style>
  <w:style w:type="character" w:customStyle="1" w:styleId="HeaderChar">
    <w:name w:val="Header Char"/>
    <w:basedOn w:val="Numatytasispastraiposriftas"/>
    <w:uiPriority w:val="99"/>
    <w:semiHidden/>
    <w:locked/>
    <w:rsid w:val="00DC71F4"/>
    <w:rPr>
      <w:sz w:val="20"/>
      <w:szCs w:val="20"/>
      <w:lang w:val="en-AU"/>
    </w:rPr>
  </w:style>
  <w:style w:type="paragraph" w:styleId="Porat">
    <w:name w:val="footer"/>
    <w:basedOn w:val="prastasis"/>
    <w:link w:val="PoratDiagrama"/>
    <w:uiPriority w:val="99"/>
    <w:rsid w:val="00B26F8B"/>
    <w:pPr>
      <w:tabs>
        <w:tab w:val="center" w:pos="4153"/>
        <w:tab w:val="right" w:pos="8306"/>
      </w:tabs>
    </w:pPr>
  </w:style>
  <w:style w:type="character" w:customStyle="1" w:styleId="PoratDiagrama">
    <w:name w:val="Poraštė Diagrama"/>
    <w:basedOn w:val="Numatytasispastraiposriftas"/>
    <w:link w:val="Porat"/>
    <w:uiPriority w:val="99"/>
    <w:semiHidden/>
    <w:locked/>
    <w:rsid w:val="00DC71F4"/>
    <w:rPr>
      <w:sz w:val="20"/>
      <w:szCs w:val="20"/>
      <w:lang w:val="en-AU"/>
    </w:rPr>
  </w:style>
  <w:style w:type="paragraph" w:styleId="Pagrindiniotekstotrauka">
    <w:name w:val="Body Text Indent"/>
    <w:basedOn w:val="prastasis"/>
    <w:link w:val="PagrindiniotekstotraukaDiagrama"/>
    <w:uiPriority w:val="99"/>
    <w:rsid w:val="00B26F8B"/>
    <w:pPr>
      <w:ind w:firstLine="720"/>
      <w:jc w:val="both"/>
    </w:pPr>
    <w:rPr>
      <w:sz w:val="28"/>
      <w:szCs w:val="28"/>
    </w:rPr>
  </w:style>
  <w:style w:type="character" w:customStyle="1" w:styleId="PagrindiniotekstotraukaDiagrama">
    <w:name w:val="Pagrindinio teksto įtrauka Diagrama"/>
    <w:basedOn w:val="Numatytasispastraiposriftas"/>
    <w:link w:val="Pagrindiniotekstotrauka"/>
    <w:uiPriority w:val="99"/>
    <w:semiHidden/>
    <w:locked/>
    <w:rsid w:val="00DC71F4"/>
    <w:rPr>
      <w:sz w:val="20"/>
      <w:szCs w:val="20"/>
      <w:lang w:val="en-AU"/>
    </w:rPr>
  </w:style>
  <w:style w:type="paragraph" w:styleId="Pagrindinistekstas">
    <w:name w:val="Body Text"/>
    <w:basedOn w:val="prastasis"/>
    <w:link w:val="PagrindinistekstasDiagrama"/>
    <w:uiPriority w:val="99"/>
    <w:rsid w:val="00B26F8B"/>
    <w:pPr>
      <w:jc w:val="both"/>
    </w:pPr>
    <w:rPr>
      <w:sz w:val="28"/>
      <w:szCs w:val="28"/>
      <w:lang w:val="lt-LT"/>
    </w:rPr>
  </w:style>
  <w:style w:type="character" w:customStyle="1" w:styleId="PagrindinistekstasDiagrama">
    <w:name w:val="Pagrindinis tekstas Diagrama"/>
    <w:basedOn w:val="Numatytasispastraiposriftas"/>
    <w:link w:val="Pagrindinistekstas"/>
    <w:uiPriority w:val="99"/>
    <w:semiHidden/>
    <w:locked/>
    <w:rsid w:val="00DC71F4"/>
    <w:rPr>
      <w:sz w:val="20"/>
      <w:szCs w:val="20"/>
      <w:lang w:val="en-AU"/>
    </w:rPr>
  </w:style>
  <w:style w:type="paragraph" w:styleId="Pavadinimas">
    <w:name w:val="Title"/>
    <w:basedOn w:val="prastasis"/>
    <w:link w:val="PavadinimasDiagrama"/>
    <w:uiPriority w:val="99"/>
    <w:qFormat/>
    <w:rsid w:val="00B26F8B"/>
    <w:pPr>
      <w:jc w:val="center"/>
    </w:pPr>
    <w:rPr>
      <w:b/>
      <w:bCs/>
      <w:sz w:val="24"/>
      <w:szCs w:val="24"/>
      <w:lang w:val="lt-LT"/>
    </w:rPr>
  </w:style>
  <w:style w:type="character" w:customStyle="1" w:styleId="PavadinimasDiagrama">
    <w:name w:val="Pavadinimas Diagrama"/>
    <w:basedOn w:val="Numatytasispastraiposriftas"/>
    <w:link w:val="Pavadinimas"/>
    <w:uiPriority w:val="99"/>
    <w:locked/>
    <w:rsid w:val="00DC71F4"/>
    <w:rPr>
      <w:rFonts w:ascii="Cambria" w:hAnsi="Cambria" w:cs="Cambria"/>
      <w:b/>
      <w:bCs/>
      <w:kern w:val="28"/>
      <w:sz w:val="32"/>
      <w:szCs w:val="32"/>
      <w:lang w:val="en-AU"/>
    </w:rPr>
  </w:style>
  <w:style w:type="paragraph" w:styleId="Pagrindiniotekstotrauka2">
    <w:name w:val="Body Text Indent 2"/>
    <w:basedOn w:val="prastasis"/>
    <w:link w:val="Pagrindiniotekstotrauka2Diagrama"/>
    <w:uiPriority w:val="99"/>
    <w:rsid w:val="00B26F8B"/>
    <w:pPr>
      <w:ind w:firstLine="720"/>
      <w:jc w:val="both"/>
    </w:pPr>
    <w:rPr>
      <w:sz w:val="24"/>
      <w:szCs w:val="24"/>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DC71F4"/>
    <w:rPr>
      <w:sz w:val="20"/>
      <w:szCs w:val="20"/>
      <w:lang w:val="en-AU"/>
    </w:rPr>
  </w:style>
  <w:style w:type="paragraph" w:styleId="Pagrindinistekstas2">
    <w:name w:val="Body Text 2"/>
    <w:basedOn w:val="prastasis"/>
    <w:link w:val="Pagrindinistekstas2Diagrama"/>
    <w:uiPriority w:val="99"/>
    <w:rsid w:val="00B26F8B"/>
    <w:pPr>
      <w:jc w:val="center"/>
    </w:pPr>
    <w:rPr>
      <w:b/>
      <w:bCs/>
      <w:sz w:val="24"/>
      <w:szCs w:val="24"/>
      <w:lang w:val="lt-LT"/>
    </w:rPr>
  </w:style>
  <w:style w:type="character" w:customStyle="1" w:styleId="Pagrindinistekstas2Diagrama">
    <w:name w:val="Pagrindinis tekstas 2 Diagrama"/>
    <w:basedOn w:val="Numatytasispastraiposriftas"/>
    <w:link w:val="Pagrindinistekstas2"/>
    <w:uiPriority w:val="99"/>
    <w:semiHidden/>
    <w:locked/>
    <w:rsid w:val="00DC71F4"/>
    <w:rPr>
      <w:sz w:val="20"/>
      <w:szCs w:val="20"/>
      <w:lang w:val="en-AU"/>
    </w:rPr>
  </w:style>
  <w:style w:type="paragraph" w:customStyle="1" w:styleId="MAZAS">
    <w:name w:val="MAZAS"/>
    <w:uiPriority w:val="99"/>
    <w:rsid w:val="009A2812"/>
    <w:pPr>
      <w:autoSpaceDE w:val="0"/>
      <w:autoSpaceDN w:val="0"/>
      <w:adjustRightInd w:val="0"/>
      <w:ind w:firstLine="312"/>
      <w:jc w:val="both"/>
    </w:pPr>
    <w:rPr>
      <w:rFonts w:ascii="TimesLT" w:hAnsi="TimesLT" w:cs="TimesLT"/>
      <w:color w:val="000000"/>
      <w:sz w:val="8"/>
      <w:szCs w:val="8"/>
      <w:lang w:val="en-US" w:eastAsia="en-US"/>
    </w:rPr>
  </w:style>
  <w:style w:type="paragraph" w:customStyle="1" w:styleId="Patvirtinta">
    <w:name w:val="Patvirtinta"/>
    <w:uiPriority w:val="99"/>
    <w:rsid w:val="009A2812"/>
    <w:pPr>
      <w:tabs>
        <w:tab w:val="left" w:pos="1304"/>
        <w:tab w:val="left" w:pos="1457"/>
        <w:tab w:val="left" w:pos="1604"/>
        <w:tab w:val="left" w:pos="1757"/>
      </w:tabs>
      <w:autoSpaceDE w:val="0"/>
      <w:autoSpaceDN w:val="0"/>
      <w:adjustRightInd w:val="0"/>
      <w:ind w:left="5953"/>
    </w:pPr>
    <w:rPr>
      <w:rFonts w:ascii="TimesLT" w:hAnsi="TimesLT" w:cs="TimesLT"/>
      <w:sz w:val="20"/>
      <w:szCs w:val="20"/>
      <w:lang w:val="en-US" w:eastAsia="en-US"/>
    </w:rPr>
  </w:style>
  <w:style w:type="paragraph" w:customStyle="1" w:styleId="TableContents">
    <w:name w:val="Table Contents"/>
    <w:basedOn w:val="prastasis"/>
    <w:uiPriority w:val="99"/>
    <w:rsid w:val="00F9218E"/>
    <w:pPr>
      <w:widowControl w:val="0"/>
      <w:suppressLineNumbers/>
      <w:suppressAutoHyphens/>
    </w:pPr>
    <w:rPr>
      <w:sz w:val="24"/>
      <w:szCs w:val="24"/>
      <w:lang w:val="lt-LT" w:eastAsia="en-US"/>
    </w:rPr>
  </w:style>
  <w:style w:type="character" w:customStyle="1" w:styleId="AntratsDiagrama">
    <w:name w:val="Antraštės Diagrama"/>
    <w:link w:val="Antrats"/>
    <w:uiPriority w:val="99"/>
    <w:locked/>
    <w:rsid w:val="00F9218E"/>
    <w:rPr>
      <w:lang w:val="en-AU" w:eastAsia="lt-LT"/>
    </w:rPr>
  </w:style>
  <w:style w:type="paragraph" w:styleId="Debesliotekstas">
    <w:name w:val="Balloon Text"/>
    <w:basedOn w:val="prastasis"/>
    <w:link w:val="DebesliotekstasDiagrama"/>
    <w:uiPriority w:val="99"/>
    <w:semiHidden/>
    <w:unhideWhenUsed/>
    <w:rsid w:val="00CA761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A761E"/>
    <w:rPr>
      <w:rFonts w:ascii="Tahoma"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26F8B"/>
    <w:rPr>
      <w:sz w:val="20"/>
      <w:szCs w:val="20"/>
      <w:lang w:val="en-AU"/>
    </w:rPr>
  </w:style>
  <w:style w:type="paragraph" w:styleId="Antrat1">
    <w:name w:val="heading 1"/>
    <w:basedOn w:val="prastasis"/>
    <w:next w:val="prastasis"/>
    <w:link w:val="Antrat1Diagrama"/>
    <w:uiPriority w:val="99"/>
    <w:qFormat/>
    <w:rsid w:val="00B26F8B"/>
    <w:pPr>
      <w:keepNext/>
      <w:outlineLvl w:val="0"/>
    </w:pPr>
    <w:rPr>
      <w:sz w:val="26"/>
      <w:szCs w:val="26"/>
    </w:rPr>
  </w:style>
  <w:style w:type="paragraph" w:styleId="Antrat2">
    <w:name w:val="heading 2"/>
    <w:basedOn w:val="prastasis"/>
    <w:next w:val="prastasis"/>
    <w:link w:val="Antrat2Diagrama"/>
    <w:uiPriority w:val="99"/>
    <w:qFormat/>
    <w:rsid w:val="00B26F8B"/>
    <w:pPr>
      <w:keepNext/>
      <w:jc w:val="both"/>
      <w:outlineLvl w:val="1"/>
    </w:pPr>
    <w:rPr>
      <w:b/>
      <w:bCs/>
      <w:i/>
      <w:iCs/>
      <w:sz w:val="28"/>
      <w:szCs w:val="28"/>
      <w:lang w:val="lt-LT"/>
    </w:rPr>
  </w:style>
  <w:style w:type="paragraph" w:styleId="Antrat3">
    <w:name w:val="heading 3"/>
    <w:basedOn w:val="prastasis"/>
    <w:next w:val="prastasis"/>
    <w:link w:val="Antrat3Diagrama"/>
    <w:uiPriority w:val="99"/>
    <w:qFormat/>
    <w:rsid w:val="00B26F8B"/>
    <w:pPr>
      <w:keepNext/>
      <w:outlineLvl w:val="2"/>
    </w:pPr>
    <w:rPr>
      <w:b/>
      <w:bCs/>
      <w:sz w:val="24"/>
      <w:szCs w:val="24"/>
    </w:rPr>
  </w:style>
  <w:style w:type="paragraph" w:styleId="Antrat4">
    <w:name w:val="heading 4"/>
    <w:basedOn w:val="prastasis"/>
    <w:next w:val="prastasis"/>
    <w:link w:val="Antrat4Diagrama"/>
    <w:uiPriority w:val="99"/>
    <w:qFormat/>
    <w:rsid w:val="00B26F8B"/>
    <w:pPr>
      <w:keepNext/>
      <w:outlineLvl w:val="3"/>
    </w:pPr>
    <w:rPr>
      <w:sz w:val="28"/>
      <w:szCs w:val="28"/>
      <w:lang w:val="lt-LT"/>
    </w:rPr>
  </w:style>
  <w:style w:type="paragraph" w:styleId="Antrat5">
    <w:name w:val="heading 5"/>
    <w:basedOn w:val="prastasis"/>
    <w:next w:val="prastasis"/>
    <w:link w:val="Antrat5Diagrama"/>
    <w:uiPriority w:val="99"/>
    <w:qFormat/>
    <w:rsid w:val="00B26F8B"/>
    <w:pPr>
      <w:keepNext/>
      <w:jc w:val="both"/>
      <w:outlineLvl w:val="4"/>
    </w:pPr>
    <w:rPr>
      <w:sz w:val="24"/>
      <w:szCs w:val="24"/>
      <w:lang w:val="lt-LT"/>
    </w:rPr>
  </w:style>
  <w:style w:type="paragraph" w:styleId="Antrat6">
    <w:name w:val="heading 6"/>
    <w:basedOn w:val="prastasis"/>
    <w:next w:val="prastasis"/>
    <w:link w:val="Antrat6Diagrama"/>
    <w:uiPriority w:val="99"/>
    <w:qFormat/>
    <w:locked/>
    <w:rsid w:val="009A2812"/>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DC71F4"/>
    <w:rPr>
      <w:rFonts w:ascii="Cambria" w:hAnsi="Cambria" w:cs="Cambria"/>
      <w:b/>
      <w:bCs/>
      <w:kern w:val="32"/>
      <w:sz w:val="32"/>
      <w:szCs w:val="32"/>
      <w:lang w:val="en-AU"/>
    </w:rPr>
  </w:style>
  <w:style w:type="character" w:customStyle="1" w:styleId="Antrat2Diagrama">
    <w:name w:val="Antraštė 2 Diagrama"/>
    <w:basedOn w:val="Numatytasispastraiposriftas"/>
    <w:link w:val="Antrat2"/>
    <w:uiPriority w:val="99"/>
    <w:semiHidden/>
    <w:locked/>
    <w:rsid w:val="00DC71F4"/>
    <w:rPr>
      <w:rFonts w:ascii="Cambria" w:hAnsi="Cambria" w:cs="Cambria"/>
      <w:b/>
      <w:bCs/>
      <w:i/>
      <w:iCs/>
      <w:sz w:val="28"/>
      <w:szCs w:val="28"/>
      <w:lang w:val="en-AU"/>
    </w:rPr>
  </w:style>
  <w:style w:type="character" w:customStyle="1" w:styleId="Antrat3Diagrama">
    <w:name w:val="Antraštė 3 Diagrama"/>
    <w:basedOn w:val="Numatytasispastraiposriftas"/>
    <w:link w:val="Antrat3"/>
    <w:uiPriority w:val="99"/>
    <w:semiHidden/>
    <w:locked/>
    <w:rsid w:val="00DC71F4"/>
    <w:rPr>
      <w:rFonts w:ascii="Cambria" w:hAnsi="Cambria" w:cs="Cambria"/>
      <w:b/>
      <w:bCs/>
      <w:sz w:val="26"/>
      <w:szCs w:val="26"/>
      <w:lang w:val="en-AU"/>
    </w:rPr>
  </w:style>
  <w:style w:type="character" w:customStyle="1" w:styleId="Antrat4Diagrama">
    <w:name w:val="Antraštė 4 Diagrama"/>
    <w:basedOn w:val="Numatytasispastraiposriftas"/>
    <w:link w:val="Antrat4"/>
    <w:uiPriority w:val="99"/>
    <w:semiHidden/>
    <w:locked/>
    <w:rsid w:val="00DC71F4"/>
    <w:rPr>
      <w:rFonts w:ascii="Calibri" w:hAnsi="Calibri" w:cs="Calibri"/>
      <w:b/>
      <w:bCs/>
      <w:sz w:val="28"/>
      <w:szCs w:val="28"/>
      <w:lang w:val="en-AU"/>
    </w:rPr>
  </w:style>
  <w:style w:type="character" w:customStyle="1" w:styleId="Antrat5Diagrama">
    <w:name w:val="Antraštė 5 Diagrama"/>
    <w:basedOn w:val="Numatytasispastraiposriftas"/>
    <w:link w:val="Antrat5"/>
    <w:uiPriority w:val="99"/>
    <w:semiHidden/>
    <w:locked/>
    <w:rsid w:val="00DC71F4"/>
    <w:rPr>
      <w:rFonts w:ascii="Calibri" w:hAnsi="Calibri" w:cs="Calibri"/>
      <w:b/>
      <w:bCs/>
      <w:i/>
      <w:iCs/>
      <w:sz w:val="26"/>
      <w:szCs w:val="26"/>
      <w:lang w:val="en-AU"/>
    </w:rPr>
  </w:style>
  <w:style w:type="character" w:customStyle="1" w:styleId="Antrat6Diagrama">
    <w:name w:val="Antraštė 6 Diagrama"/>
    <w:basedOn w:val="Numatytasispastraiposriftas"/>
    <w:link w:val="Antrat6"/>
    <w:uiPriority w:val="99"/>
    <w:semiHidden/>
    <w:locked/>
    <w:rsid w:val="00DC71F4"/>
    <w:rPr>
      <w:rFonts w:ascii="Calibri" w:hAnsi="Calibri" w:cs="Calibri"/>
      <w:b/>
      <w:bCs/>
      <w:lang w:val="en-AU"/>
    </w:rPr>
  </w:style>
  <w:style w:type="paragraph" w:styleId="Antrats">
    <w:name w:val="header"/>
    <w:basedOn w:val="prastasis"/>
    <w:link w:val="AntratsDiagrama"/>
    <w:uiPriority w:val="99"/>
    <w:rsid w:val="00B26F8B"/>
    <w:pPr>
      <w:tabs>
        <w:tab w:val="center" w:pos="4153"/>
        <w:tab w:val="right" w:pos="8306"/>
      </w:tabs>
    </w:pPr>
  </w:style>
  <w:style w:type="character" w:customStyle="1" w:styleId="HeaderChar">
    <w:name w:val="Header Char"/>
    <w:basedOn w:val="Numatytasispastraiposriftas"/>
    <w:uiPriority w:val="99"/>
    <w:semiHidden/>
    <w:locked/>
    <w:rsid w:val="00DC71F4"/>
    <w:rPr>
      <w:sz w:val="20"/>
      <w:szCs w:val="20"/>
      <w:lang w:val="en-AU"/>
    </w:rPr>
  </w:style>
  <w:style w:type="paragraph" w:styleId="Porat">
    <w:name w:val="footer"/>
    <w:basedOn w:val="prastasis"/>
    <w:link w:val="PoratDiagrama"/>
    <w:uiPriority w:val="99"/>
    <w:rsid w:val="00B26F8B"/>
    <w:pPr>
      <w:tabs>
        <w:tab w:val="center" w:pos="4153"/>
        <w:tab w:val="right" w:pos="8306"/>
      </w:tabs>
    </w:pPr>
  </w:style>
  <w:style w:type="character" w:customStyle="1" w:styleId="PoratDiagrama">
    <w:name w:val="Poraštė Diagrama"/>
    <w:basedOn w:val="Numatytasispastraiposriftas"/>
    <w:link w:val="Porat"/>
    <w:uiPriority w:val="99"/>
    <w:semiHidden/>
    <w:locked/>
    <w:rsid w:val="00DC71F4"/>
    <w:rPr>
      <w:sz w:val="20"/>
      <w:szCs w:val="20"/>
      <w:lang w:val="en-AU"/>
    </w:rPr>
  </w:style>
  <w:style w:type="paragraph" w:styleId="Pagrindiniotekstotrauka">
    <w:name w:val="Body Text Indent"/>
    <w:basedOn w:val="prastasis"/>
    <w:link w:val="PagrindiniotekstotraukaDiagrama"/>
    <w:uiPriority w:val="99"/>
    <w:rsid w:val="00B26F8B"/>
    <w:pPr>
      <w:ind w:firstLine="720"/>
      <w:jc w:val="both"/>
    </w:pPr>
    <w:rPr>
      <w:sz w:val="28"/>
      <w:szCs w:val="28"/>
    </w:rPr>
  </w:style>
  <w:style w:type="character" w:customStyle="1" w:styleId="PagrindiniotekstotraukaDiagrama">
    <w:name w:val="Pagrindinio teksto įtrauka Diagrama"/>
    <w:basedOn w:val="Numatytasispastraiposriftas"/>
    <w:link w:val="Pagrindiniotekstotrauka"/>
    <w:uiPriority w:val="99"/>
    <w:semiHidden/>
    <w:locked/>
    <w:rsid w:val="00DC71F4"/>
    <w:rPr>
      <w:sz w:val="20"/>
      <w:szCs w:val="20"/>
      <w:lang w:val="en-AU"/>
    </w:rPr>
  </w:style>
  <w:style w:type="paragraph" w:styleId="Pagrindinistekstas">
    <w:name w:val="Body Text"/>
    <w:basedOn w:val="prastasis"/>
    <w:link w:val="PagrindinistekstasDiagrama"/>
    <w:uiPriority w:val="99"/>
    <w:rsid w:val="00B26F8B"/>
    <w:pPr>
      <w:jc w:val="both"/>
    </w:pPr>
    <w:rPr>
      <w:sz w:val="28"/>
      <w:szCs w:val="28"/>
      <w:lang w:val="lt-LT"/>
    </w:rPr>
  </w:style>
  <w:style w:type="character" w:customStyle="1" w:styleId="PagrindinistekstasDiagrama">
    <w:name w:val="Pagrindinis tekstas Diagrama"/>
    <w:basedOn w:val="Numatytasispastraiposriftas"/>
    <w:link w:val="Pagrindinistekstas"/>
    <w:uiPriority w:val="99"/>
    <w:semiHidden/>
    <w:locked/>
    <w:rsid w:val="00DC71F4"/>
    <w:rPr>
      <w:sz w:val="20"/>
      <w:szCs w:val="20"/>
      <w:lang w:val="en-AU"/>
    </w:rPr>
  </w:style>
  <w:style w:type="paragraph" w:styleId="Pavadinimas">
    <w:name w:val="Title"/>
    <w:basedOn w:val="prastasis"/>
    <w:link w:val="PavadinimasDiagrama"/>
    <w:uiPriority w:val="99"/>
    <w:qFormat/>
    <w:rsid w:val="00B26F8B"/>
    <w:pPr>
      <w:jc w:val="center"/>
    </w:pPr>
    <w:rPr>
      <w:b/>
      <w:bCs/>
      <w:sz w:val="24"/>
      <w:szCs w:val="24"/>
      <w:lang w:val="lt-LT"/>
    </w:rPr>
  </w:style>
  <w:style w:type="character" w:customStyle="1" w:styleId="PavadinimasDiagrama">
    <w:name w:val="Pavadinimas Diagrama"/>
    <w:basedOn w:val="Numatytasispastraiposriftas"/>
    <w:link w:val="Pavadinimas"/>
    <w:uiPriority w:val="99"/>
    <w:locked/>
    <w:rsid w:val="00DC71F4"/>
    <w:rPr>
      <w:rFonts w:ascii="Cambria" w:hAnsi="Cambria" w:cs="Cambria"/>
      <w:b/>
      <w:bCs/>
      <w:kern w:val="28"/>
      <w:sz w:val="32"/>
      <w:szCs w:val="32"/>
      <w:lang w:val="en-AU"/>
    </w:rPr>
  </w:style>
  <w:style w:type="paragraph" w:styleId="Pagrindiniotekstotrauka2">
    <w:name w:val="Body Text Indent 2"/>
    <w:basedOn w:val="prastasis"/>
    <w:link w:val="Pagrindiniotekstotrauka2Diagrama"/>
    <w:uiPriority w:val="99"/>
    <w:rsid w:val="00B26F8B"/>
    <w:pPr>
      <w:ind w:firstLine="720"/>
      <w:jc w:val="both"/>
    </w:pPr>
    <w:rPr>
      <w:sz w:val="24"/>
      <w:szCs w:val="24"/>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DC71F4"/>
    <w:rPr>
      <w:sz w:val="20"/>
      <w:szCs w:val="20"/>
      <w:lang w:val="en-AU"/>
    </w:rPr>
  </w:style>
  <w:style w:type="paragraph" w:styleId="Pagrindinistekstas2">
    <w:name w:val="Body Text 2"/>
    <w:basedOn w:val="prastasis"/>
    <w:link w:val="Pagrindinistekstas2Diagrama"/>
    <w:uiPriority w:val="99"/>
    <w:rsid w:val="00B26F8B"/>
    <w:pPr>
      <w:jc w:val="center"/>
    </w:pPr>
    <w:rPr>
      <w:b/>
      <w:bCs/>
      <w:sz w:val="24"/>
      <w:szCs w:val="24"/>
      <w:lang w:val="lt-LT"/>
    </w:rPr>
  </w:style>
  <w:style w:type="character" w:customStyle="1" w:styleId="Pagrindinistekstas2Diagrama">
    <w:name w:val="Pagrindinis tekstas 2 Diagrama"/>
    <w:basedOn w:val="Numatytasispastraiposriftas"/>
    <w:link w:val="Pagrindinistekstas2"/>
    <w:uiPriority w:val="99"/>
    <w:semiHidden/>
    <w:locked/>
    <w:rsid w:val="00DC71F4"/>
    <w:rPr>
      <w:sz w:val="20"/>
      <w:szCs w:val="20"/>
      <w:lang w:val="en-AU"/>
    </w:rPr>
  </w:style>
  <w:style w:type="paragraph" w:customStyle="1" w:styleId="MAZAS">
    <w:name w:val="MAZAS"/>
    <w:uiPriority w:val="99"/>
    <w:rsid w:val="009A2812"/>
    <w:pPr>
      <w:autoSpaceDE w:val="0"/>
      <w:autoSpaceDN w:val="0"/>
      <w:adjustRightInd w:val="0"/>
      <w:ind w:firstLine="312"/>
      <w:jc w:val="both"/>
    </w:pPr>
    <w:rPr>
      <w:rFonts w:ascii="TimesLT" w:hAnsi="TimesLT" w:cs="TimesLT"/>
      <w:color w:val="000000"/>
      <w:sz w:val="8"/>
      <w:szCs w:val="8"/>
      <w:lang w:val="en-US" w:eastAsia="en-US"/>
    </w:rPr>
  </w:style>
  <w:style w:type="paragraph" w:customStyle="1" w:styleId="Patvirtinta">
    <w:name w:val="Patvirtinta"/>
    <w:uiPriority w:val="99"/>
    <w:rsid w:val="009A2812"/>
    <w:pPr>
      <w:tabs>
        <w:tab w:val="left" w:pos="1304"/>
        <w:tab w:val="left" w:pos="1457"/>
        <w:tab w:val="left" w:pos="1604"/>
        <w:tab w:val="left" w:pos="1757"/>
      </w:tabs>
      <w:autoSpaceDE w:val="0"/>
      <w:autoSpaceDN w:val="0"/>
      <w:adjustRightInd w:val="0"/>
      <w:ind w:left="5953"/>
    </w:pPr>
    <w:rPr>
      <w:rFonts w:ascii="TimesLT" w:hAnsi="TimesLT" w:cs="TimesLT"/>
      <w:sz w:val="20"/>
      <w:szCs w:val="20"/>
      <w:lang w:val="en-US" w:eastAsia="en-US"/>
    </w:rPr>
  </w:style>
  <w:style w:type="paragraph" w:customStyle="1" w:styleId="TableContents">
    <w:name w:val="Table Contents"/>
    <w:basedOn w:val="prastasis"/>
    <w:uiPriority w:val="99"/>
    <w:rsid w:val="00F9218E"/>
    <w:pPr>
      <w:widowControl w:val="0"/>
      <w:suppressLineNumbers/>
      <w:suppressAutoHyphens/>
    </w:pPr>
    <w:rPr>
      <w:sz w:val="24"/>
      <w:szCs w:val="24"/>
      <w:lang w:val="lt-LT" w:eastAsia="en-US"/>
    </w:rPr>
  </w:style>
  <w:style w:type="character" w:customStyle="1" w:styleId="AntratsDiagrama">
    <w:name w:val="Antraštės Diagrama"/>
    <w:link w:val="Antrats"/>
    <w:uiPriority w:val="99"/>
    <w:locked/>
    <w:rsid w:val="00F9218E"/>
    <w:rPr>
      <w:lang w:val="en-AU" w:eastAsia="lt-LT"/>
    </w:rPr>
  </w:style>
  <w:style w:type="paragraph" w:styleId="Debesliotekstas">
    <w:name w:val="Balloon Text"/>
    <w:basedOn w:val="prastasis"/>
    <w:link w:val="DebesliotekstasDiagrama"/>
    <w:uiPriority w:val="99"/>
    <w:semiHidden/>
    <w:unhideWhenUsed/>
    <w:rsid w:val="00CA761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A761E"/>
    <w:rPr>
      <w:rFonts w:ascii="Tahoma"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40168">
      <w:bodyDiv w:val="1"/>
      <w:marLeft w:val="0"/>
      <w:marRight w:val="0"/>
      <w:marTop w:val="0"/>
      <w:marBottom w:val="0"/>
      <w:divBdr>
        <w:top w:val="none" w:sz="0" w:space="0" w:color="auto"/>
        <w:left w:val="none" w:sz="0" w:space="0" w:color="auto"/>
        <w:bottom w:val="none" w:sz="0" w:space="0" w:color="auto"/>
        <w:right w:val="none" w:sz="0" w:space="0" w:color="auto"/>
      </w:divBdr>
      <w:divsChild>
        <w:div w:id="890921704">
          <w:marLeft w:val="0"/>
          <w:marRight w:val="0"/>
          <w:marTop w:val="0"/>
          <w:marBottom w:val="0"/>
          <w:divBdr>
            <w:top w:val="none" w:sz="0" w:space="0" w:color="auto"/>
            <w:left w:val="none" w:sz="0" w:space="0" w:color="auto"/>
            <w:bottom w:val="none" w:sz="0" w:space="0" w:color="auto"/>
            <w:right w:val="none" w:sz="0" w:space="0" w:color="auto"/>
          </w:divBdr>
          <w:divsChild>
            <w:div w:id="83458391">
              <w:marLeft w:val="0"/>
              <w:marRight w:val="0"/>
              <w:marTop w:val="0"/>
              <w:marBottom w:val="0"/>
              <w:divBdr>
                <w:top w:val="none" w:sz="0" w:space="0" w:color="auto"/>
                <w:left w:val="none" w:sz="0" w:space="0" w:color="auto"/>
                <w:bottom w:val="none" w:sz="0" w:space="0" w:color="auto"/>
                <w:right w:val="none" w:sz="0" w:space="0" w:color="auto"/>
              </w:divBdr>
              <w:divsChild>
                <w:div w:id="170529708">
                  <w:marLeft w:val="0"/>
                  <w:marRight w:val="0"/>
                  <w:marTop w:val="0"/>
                  <w:marBottom w:val="0"/>
                  <w:divBdr>
                    <w:top w:val="none" w:sz="0" w:space="0" w:color="auto"/>
                    <w:left w:val="none" w:sz="0" w:space="0" w:color="auto"/>
                    <w:bottom w:val="none" w:sz="0" w:space="0" w:color="auto"/>
                    <w:right w:val="none" w:sz="0" w:space="0" w:color="auto"/>
                  </w:divBdr>
                  <w:divsChild>
                    <w:div w:id="1060440357">
                      <w:marLeft w:val="0"/>
                      <w:marRight w:val="0"/>
                      <w:marTop w:val="0"/>
                      <w:marBottom w:val="0"/>
                      <w:divBdr>
                        <w:top w:val="none" w:sz="0" w:space="0" w:color="auto"/>
                        <w:left w:val="none" w:sz="0" w:space="0" w:color="auto"/>
                        <w:bottom w:val="none" w:sz="0" w:space="0" w:color="auto"/>
                        <w:right w:val="none" w:sz="0" w:space="0" w:color="auto"/>
                      </w:divBdr>
                    </w:div>
                    <w:div w:id="1787773557">
                      <w:marLeft w:val="0"/>
                      <w:marRight w:val="0"/>
                      <w:marTop w:val="0"/>
                      <w:marBottom w:val="0"/>
                      <w:divBdr>
                        <w:top w:val="none" w:sz="0" w:space="0" w:color="auto"/>
                        <w:left w:val="none" w:sz="0" w:space="0" w:color="auto"/>
                        <w:bottom w:val="none" w:sz="0" w:space="0" w:color="auto"/>
                        <w:right w:val="none" w:sz="0" w:space="0" w:color="auto"/>
                      </w:divBdr>
                    </w:div>
                    <w:div w:id="821236591">
                      <w:marLeft w:val="0"/>
                      <w:marRight w:val="0"/>
                      <w:marTop w:val="0"/>
                      <w:marBottom w:val="0"/>
                      <w:divBdr>
                        <w:top w:val="none" w:sz="0" w:space="0" w:color="auto"/>
                        <w:left w:val="none" w:sz="0" w:space="0" w:color="auto"/>
                        <w:bottom w:val="none" w:sz="0" w:space="0" w:color="auto"/>
                        <w:right w:val="none" w:sz="0" w:space="0" w:color="auto"/>
                      </w:divBdr>
                    </w:div>
                  </w:divsChild>
                </w:div>
                <w:div w:id="1155880004">
                  <w:marLeft w:val="0"/>
                  <w:marRight w:val="0"/>
                  <w:marTop w:val="0"/>
                  <w:marBottom w:val="0"/>
                  <w:divBdr>
                    <w:top w:val="none" w:sz="0" w:space="0" w:color="auto"/>
                    <w:left w:val="none" w:sz="0" w:space="0" w:color="auto"/>
                    <w:bottom w:val="none" w:sz="0" w:space="0" w:color="auto"/>
                    <w:right w:val="none" w:sz="0" w:space="0" w:color="auto"/>
                  </w:divBdr>
                </w:div>
                <w:div w:id="135406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248940">
      <w:bodyDiv w:val="1"/>
      <w:marLeft w:val="0"/>
      <w:marRight w:val="0"/>
      <w:marTop w:val="0"/>
      <w:marBottom w:val="0"/>
      <w:divBdr>
        <w:top w:val="none" w:sz="0" w:space="0" w:color="auto"/>
        <w:left w:val="none" w:sz="0" w:space="0" w:color="auto"/>
        <w:bottom w:val="none" w:sz="0" w:space="0" w:color="auto"/>
        <w:right w:val="none" w:sz="0" w:space="0" w:color="auto"/>
      </w:divBdr>
      <w:divsChild>
        <w:div w:id="963846494">
          <w:marLeft w:val="0"/>
          <w:marRight w:val="0"/>
          <w:marTop w:val="0"/>
          <w:marBottom w:val="0"/>
          <w:divBdr>
            <w:top w:val="none" w:sz="0" w:space="0" w:color="auto"/>
            <w:left w:val="none" w:sz="0" w:space="0" w:color="auto"/>
            <w:bottom w:val="none" w:sz="0" w:space="0" w:color="auto"/>
            <w:right w:val="none" w:sz="0" w:space="0" w:color="auto"/>
          </w:divBdr>
          <w:divsChild>
            <w:div w:id="1853765013">
              <w:marLeft w:val="0"/>
              <w:marRight w:val="0"/>
              <w:marTop w:val="0"/>
              <w:marBottom w:val="0"/>
              <w:divBdr>
                <w:top w:val="none" w:sz="0" w:space="0" w:color="auto"/>
                <w:left w:val="none" w:sz="0" w:space="0" w:color="auto"/>
                <w:bottom w:val="none" w:sz="0" w:space="0" w:color="auto"/>
                <w:right w:val="none" w:sz="0" w:space="0" w:color="auto"/>
              </w:divBdr>
              <w:divsChild>
                <w:div w:id="665940968">
                  <w:marLeft w:val="0"/>
                  <w:marRight w:val="0"/>
                  <w:marTop w:val="0"/>
                  <w:marBottom w:val="0"/>
                  <w:divBdr>
                    <w:top w:val="none" w:sz="0" w:space="0" w:color="auto"/>
                    <w:left w:val="none" w:sz="0" w:space="0" w:color="auto"/>
                    <w:bottom w:val="none" w:sz="0" w:space="0" w:color="auto"/>
                    <w:right w:val="none" w:sz="0" w:space="0" w:color="auto"/>
                  </w:divBdr>
                </w:div>
                <w:div w:id="849638258">
                  <w:marLeft w:val="0"/>
                  <w:marRight w:val="0"/>
                  <w:marTop w:val="0"/>
                  <w:marBottom w:val="0"/>
                  <w:divBdr>
                    <w:top w:val="none" w:sz="0" w:space="0" w:color="auto"/>
                    <w:left w:val="none" w:sz="0" w:space="0" w:color="auto"/>
                    <w:bottom w:val="none" w:sz="0" w:space="0" w:color="auto"/>
                    <w:right w:val="none" w:sz="0" w:space="0" w:color="auto"/>
                  </w:divBdr>
                  <w:divsChild>
                    <w:div w:id="960383214">
                      <w:marLeft w:val="0"/>
                      <w:marRight w:val="0"/>
                      <w:marTop w:val="0"/>
                      <w:marBottom w:val="0"/>
                      <w:divBdr>
                        <w:top w:val="none" w:sz="0" w:space="0" w:color="auto"/>
                        <w:left w:val="none" w:sz="0" w:space="0" w:color="auto"/>
                        <w:bottom w:val="none" w:sz="0" w:space="0" w:color="auto"/>
                        <w:right w:val="none" w:sz="0" w:space="0" w:color="auto"/>
                      </w:divBdr>
                    </w:div>
                    <w:div w:id="1827092542">
                      <w:marLeft w:val="0"/>
                      <w:marRight w:val="0"/>
                      <w:marTop w:val="0"/>
                      <w:marBottom w:val="0"/>
                      <w:divBdr>
                        <w:top w:val="none" w:sz="0" w:space="0" w:color="auto"/>
                        <w:left w:val="none" w:sz="0" w:space="0" w:color="auto"/>
                        <w:bottom w:val="none" w:sz="0" w:space="0" w:color="auto"/>
                        <w:right w:val="none" w:sz="0" w:space="0" w:color="auto"/>
                      </w:divBdr>
                    </w:div>
                    <w:div w:id="1011447654">
                      <w:marLeft w:val="0"/>
                      <w:marRight w:val="0"/>
                      <w:marTop w:val="0"/>
                      <w:marBottom w:val="0"/>
                      <w:divBdr>
                        <w:top w:val="none" w:sz="0" w:space="0" w:color="auto"/>
                        <w:left w:val="none" w:sz="0" w:space="0" w:color="auto"/>
                        <w:bottom w:val="none" w:sz="0" w:space="0" w:color="auto"/>
                        <w:right w:val="none" w:sz="0" w:space="0" w:color="auto"/>
                      </w:divBdr>
                    </w:div>
                  </w:divsChild>
                </w:div>
                <w:div w:id="1057045354">
                  <w:marLeft w:val="0"/>
                  <w:marRight w:val="0"/>
                  <w:marTop w:val="0"/>
                  <w:marBottom w:val="0"/>
                  <w:divBdr>
                    <w:top w:val="none" w:sz="0" w:space="0" w:color="auto"/>
                    <w:left w:val="none" w:sz="0" w:space="0" w:color="auto"/>
                    <w:bottom w:val="none" w:sz="0" w:space="0" w:color="auto"/>
                    <w:right w:val="none" w:sz="0" w:space="0" w:color="auto"/>
                  </w:divBdr>
                  <w:divsChild>
                    <w:div w:id="2135557866">
                      <w:marLeft w:val="0"/>
                      <w:marRight w:val="0"/>
                      <w:marTop w:val="0"/>
                      <w:marBottom w:val="0"/>
                      <w:divBdr>
                        <w:top w:val="none" w:sz="0" w:space="0" w:color="auto"/>
                        <w:left w:val="none" w:sz="0" w:space="0" w:color="auto"/>
                        <w:bottom w:val="none" w:sz="0" w:space="0" w:color="auto"/>
                        <w:right w:val="none" w:sz="0" w:space="0" w:color="auto"/>
                      </w:divBdr>
                    </w:div>
                    <w:div w:id="1395815049">
                      <w:marLeft w:val="0"/>
                      <w:marRight w:val="0"/>
                      <w:marTop w:val="0"/>
                      <w:marBottom w:val="0"/>
                      <w:divBdr>
                        <w:top w:val="none" w:sz="0" w:space="0" w:color="auto"/>
                        <w:left w:val="none" w:sz="0" w:space="0" w:color="auto"/>
                        <w:bottom w:val="none" w:sz="0" w:space="0" w:color="auto"/>
                        <w:right w:val="none" w:sz="0" w:space="0" w:color="auto"/>
                      </w:divBdr>
                    </w:div>
                    <w:div w:id="165361006">
                      <w:marLeft w:val="0"/>
                      <w:marRight w:val="0"/>
                      <w:marTop w:val="0"/>
                      <w:marBottom w:val="0"/>
                      <w:divBdr>
                        <w:top w:val="none" w:sz="0" w:space="0" w:color="auto"/>
                        <w:left w:val="none" w:sz="0" w:space="0" w:color="auto"/>
                        <w:bottom w:val="none" w:sz="0" w:space="0" w:color="auto"/>
                        <w:right w:val="none" w:sz="0" w:space="0" w:color="auto"/>
                      </w:divBdr>
                    </w:div>
                    <w:div w:id="1619219591">
                      <w:marLeft w:val="0"/>
                      <w:marRight w:val="0"/>
                      <w:marTop w:val="0"/>
                      <w:marBottom w:val="0"/>
                      <w:divBdr>
                        <w:top w:val="none" w:sz="0" w:space="0" w:color="auto"/>
                        <w:left w:val="none" w:sz="0" w:space="0" w:color="auto"/>
                        <w:bottom w:val="none" w:sz="0" w:space="0" w:color="auto"/>
                        <w:right w:val="none" w:sz="0" w:space="0" w:color="auto"/>
                      </w:divBdr>
                    </w:div>
                    <w:div w:id="1645086045">
                      <w:marLeft w:val="0"/>
                      <w:marRight w:val="0"/>
                      <w:marTop w:val="0"/>
                      <w:marBottom w:val="0"/>
                      <w:divBdr>
                        <w:top w:val="none" w:sz="0" w:space="0" w:color="auto"/>
                        <w:left w:val="none" w:sz="0" w:space="0" w:color="auto"/>
                        <w:bottom w:val="none" w:sz="0" w:space="0" w:color="auto"/>
                        <w:right w:val="none" w:sz="0" w:space="0" w:color="auto"/>
                      </w:divBdr>
                    </w:div>
                    <w:div w:id="1009673544">
                      <w:marLeft w:val="0"/>
                      <w:marRight w:val="0"/>
                      <w:marTop w:val="0"/>
                      <w:marBottom w:val="0"/>
                      <w:divBdr>
                        <w:top w:val="none" w:sz="0" w:space="0" w:color="auto"/>
                        <w:left w:val="none" w:sz="0" w:space="0" w:color="auto"/>
                        <w:bottom w:val="none" w:sz="0" w:space="0" w:color="auto"/>
                        <w:right w:val="none" w:sz="0" w:space="0" w:color="auto"/>
                      </w:divBdr>
                    </w:div>
                    <w:div w:id="569311773">
                      <w:marLeft w:val="0"/>
                      <w:marRight w:val="0"/>
                      <w:marTop w:val="0"/>
                      <w:marBottom w:val="0"/>
                      <w:divBdr>
                        <w:top w:val="none" w:sz="0" w:space="0" w:color="auto"/>
                        <w:left w:val="none" w:sz="0" w:space="0" w:color="auto"/>
                        <w:bottom w:val="none" w:sz="0" w:space="0" w:color="auto"/>
                        <w:right w:val="none" w:sz="0" w:space="0" w:color="auto"/>
                      </w:divBdr>
                    </w:div>
                    <w:div w:id="227112120">
                      <w:marLeft w:val="0"/>
                      <w:marRight w:val="0"/>
                      <w:marTop w:val="0"/>
                      <w:marBottom w:val="0"/>
                      <w:divBdr>
                        <w:top w:val="none" w:sz="0" w:space="0" w:color="auto"/>
                        <w:left w:val="none" w:sz="0" w:space="0" w:color="auto"/>
                        <w:bottom w:val="none" w:sz="0" w:space="0" w:color="auto"/>
                        <w:right w:val="none" w:sz="0" w:space="0" w:color="auto"/>
                      </w:divBdr>
                    </w:div>
                    <w:div w:id="1476409056">
                      <w:marLeft w:val="0"/>
                      <w:marRight w:val="0"/>
                      <w:marTop w:val="0"/>
                      <w:marBottom w:val="0"/>
                      <w:divBdr>
                        <w:top w:val="none" w:sz="0" w:space="0" w:color="auto"/>
                        <w:left w:val="none" w:sz="0" w:space="0" w:color="auto"/>
                        <w:bottom w:val="none" w:sz="0" w:space="0" w:color="auto"/>
                        <w:right w:val="none" w:sz="0" w:space="0" w:color="auto"/>
                      </w:divBdr>
                    </w:div>
                    <w:div w:id="940186722">
                      <w:marLeft w:val="0"/>
                      <w:marRight w:val="0"/>
                      <w:marTop w:val="0"/>
                      <w:marBottom w:val="0"/>
                      <w:divBdr>
                        <w:top w:val="none" w:sz="0" w:space="0" w:color="auto"/>
                        <w:left w:val="none" w:sz="0" w:space="0" w:color="auto"/>
                        <w:bottom w:val="none" w:sz="0" w:space="0" w:color="auto"/>
                        <w:right w:val="none" w:sz="0" w:space="0" w:color="auto"/>
                      </w:divBdr>
                    </w:div>
                    <w:div w:id="1586303026">
                      <w:marLeft w:val="0"/>
                      <w:marRight w:val="0"/>
                      <w:marTop w:val="0"/>
                      <w:marBottom w:val="0"/>
                      <w:divBdr>
                        <w:top w:val="none" w:sz="0" w:space="0" w:color="auto"/>
                        <w:left w:val="none" w:sz="0" w:space="0" w:color="auto"/>
                        <w:bottom w:val="none" w:sz="0" w:space="0" w:color="auto"/>
                        <w:right w:val="none" w:sz="0" w:space="0" w:color="auto"/>
                      </w:divBdr>
                    </w:div>
                    <w:div w:id="1805654208">
                      <w:marLeft w:val="0"/>
                      <w:marRight w:val="0"/>
                      <w:marTop w:val="0"/>
                      <w:marBottom w:val="0"/>
                      <w:divBdr>
                        <w:top w:val="none" w:sz="0" w:space="0" w:color="auto"/>
                        <w:left w:val="none" w:sz="0" w:space="0" w:color="auto"/>
                        <w:bottom w:val="none" w:sz="0" w:space="0" w:color="auto"/>
                        <w:right w:val="none" w:sz="0" w:space="0" w:color="auto"/>
                      </w:divBdr>
                    </w:div>
                    <w:div w:id="35384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402539">
      <w:bodyDiv w:val="1"/>
      <w:marLeft w:val="0"/>
      <w:marRight w:val="0"/>
      <w:marTop w:val="0"/>
      <w:marBottom w:val="0"/>
      <w:divBdr>
        <w:top w:val="none" w:sz="0" w:space="0" w:color="auto"/>
        <w:left w:val="none" w:sz="0" w:space="0" w:color="auto"/>
        <w:bottom w:val="none" w:sz="0" w:space="0" w:color="auto"/>
        <w:right w:val="none" w:sz="0" w:space="0" w:color="auto"/>
      </w:divBdr>
      <w:divsChild>
        <w:div w:id="115107895">
          <w:marLeft w:val="0"/>
          <w:marRight w:val="0"/>
          <w:marTop w:val="0"/>
          <w:marBottom w:val="0"/>
          <w:divBdr>
            <w:top w:val="none" w:sz="0" w:space="0" w:color="auto"/>
            <w:left w:val="none" w:sz="0" w:space="0" w:color="auto"/>
            <w:bottom w:val="none" w:sz="0" w:space="0" w:color="auto"/>
            <w:right w:val="none" w:sz="0" w:space="0" w:color="auto"/>
          </w:divBdr>
          <w:divsChild>
            <w:div w:id="1851872756">
              <w:marLeft w:val="0"/>
              <w:marRight w:val="0"/>
              <w:marTop w:val="0"/>
              <w:marBottom w:val="0"/>
              <w:divBdr>
                <w:top w:val="none" w:sz="0" w:space="0" w:color="auto"/>
                <w:left w:val="none" w:sz="0" w:space="0" w:color="auto"/>
                <w:bottom w:val="none" w:sz="0" w:space="0" w:color="auto"/>
                <w:right w:val="none" w:sz="0" w:space="0" w:color="auto"/>
              </w:divBdr>
              <w:divsChild>
                <w:div w:id="228880875">
                  <w:marLeft w:val="0"/>
                  <w:marRight w:val="0"/>
                  <w:marTop w:val="0"/>
                  <w:marBottom w:val="0"/>
                  <w:divBdr>
                    <w:top w:val="none" w:sz="0" w:space="0" w:color="auto"/>
                    <w:left w:val="none" w:sz="0" w:space="0" w:color="auto"/>
                    <w:bottom w:val="none" w:sz="0" w:space="0" w:color="auto"/>
                    <w:right w:val="none" w:sz="0" w:space="0" w:color="auto"/>
                  </w:divBdr>
                </w:div>
                <w:div w:id="1795709632">
                  <w:marLeft w:val="0"/>
                  <w:marRight w:val="0"/>
                  <w:marTop w:val="0"/>
                  <w:marBottom w:val="0"/>
                  <w:divBdr>
                    <w:top w:val="none" w:sz="0" w:space="0" w:color="auto"/>
                    <w:left w:val="none" w:sz="0" w:space="0" w:color="auto"/>
                    <w:bottom w:val="none" w:sz="0" w:space="0" w:color="auto"/>
                    <w:right w:val="none" w:sz="0" w:space="0" w:color="auto"/>
                  </w:divBdr>
                </w:div>
                <w:div w:id="569466718">
                  <w:marLeft w:val="0"/>
                  <w:marRight w:val="0"/>
                  <w:marTop w:val="0"/>
                  <w:marBottom w:val="0"/>
                  <w:divBdr>
                    <w:top w:val="none" w:sz="0" w:space="0" w:color="auto"/>
                    <w:left w:val="none" w:sz="0" w:space="0" w:color="auto"/>
                    <w:bottom w:val="none" w:sz="0" w:space="0" w:color="auto"/>
                    <w:right w:val="none" w:sz="0" w:space="0" w:color="auto"/>
                  </w:divBdr>
                </w:div>
                <w:div w:id="1053310206">
                  <w:marLeft w:val="0"/>
                  <w:marRight w:val="0"/>
                  <w:marTop w:val="0"/>
                  <w:marBottom w:val="0"/>
                  <w:divBdr>
                    <w:top w:val="none" w:sz="0" w:space="0" w:color="auto"/>
                    <w:left w:val="none" w:sz="0" w:space="0" w:color="auto"/>
                    <w:bottom w:val="none" w:sz="0" w:space="0" w:color="auto"/>
                    <w:right w:val="none" w:sz="0" w:space="0" w:color="auto"/>
                  </w:divBdr>
                </w:div>
                <w:div w:id="1714887297">
                  <w:marLeft w:val="0"/>
                  <w:marRight w:val="0"/>
                  <w:marTop w:val="0"/>
                  <w:marBottom w:val="0"/>
                  <w:divBdr>
                    <w:top w:val="none" w:sz="0" w:space="0" w:color="auto"/>
                    <w:left w:val="none" w:sz="0" w:space="0" w:color="auto"/>
                    <w:bottom w:val="none" w:sz="0" w:space="0" w:color="auto"/>
                    <w:right w:val="none" w:sz="0" w:space="0" w:color="auto"/>
                  </w:divBdr>
                </w:div>
                <w:div w:id="1507793755">
                  <w:marLeft w:val="0"/>
                  <w:marRight w:val="0"/>
                  <w:marTop w:val="0"/>
                  <w:marBottom w:val="0"/>
                  <w:divBdr>
                    <w:top w:val="none" w:sz="0" w:space="0" w:color="auto"/>
                    <w:left w:val="none" w:sz="0" w:space="0" w:color="auto"/>
                    <w:bottom w:val="none" w:sz="0" w:space="0" w:color="auto"/>
                    <w:right w:val="none" w:sz="0" w:space="0" w:color="auto"/>
                  </w:divBdr>
                  <w:divsChild>
                    <w:div w:id="1743409575">
                      <w:marLeft w:val="0"/>
                      <w:marRight w:val="0"/>
                      <w:marTop w:val="0"/>
                      <w:marBottom w:val="0"/>
                      <w:divBdr>
                        <w:top w:val="none" w:sz="0" w:space="0" w:color="auto"/>
                        <w:left w:val="none" w:sz="0" w:space="0" w:color="auto"/>
                        <w:bottom w:val="none" w:sz="0" w:space="0" w:color="auto"/>
                        <w:right w:val="none" w:sz="0" w:space="0" w:color="auto"/>
                      </w:divBdr>
                    </w:div>
                    <w:div w:id="631641019">
                      <w:marLeft w:val="0"/>
                      <w:marRight w:val="0"/>
                      <w:marTop w:val="0"/>
                      <w:marBottom w:val="0"/>
                      <w:divBdr>
                        <w:top w:val="none" w:sz="0" w:space="0" w:color="auto"/>
                        <w:left w:val="none" w:sz="0" w:space="0" w:color="auto"/>
                        <w:bottom w:val="none" w:sz="0" w:space="0" w:color="auto"/>
                        <w:right w:val="none" w:sz="0" w:space="0" w:color="auto"/>
                      </w:divBdr>
                    </w:div>
                    <w:div w:id="2119787279">
                      <w:marLeft w:val="0"/>
                      <w:marRight w:val="0"/>
                      <w:marTop w:val="0"/>
                      <w:marBottom w:val="0"/>
                      <w:divBdr>
                        <w:top w:val="none" w:sz="0" w:space="0" w:color="auto"/>
                        <w:left w:val="none" w:sz="0" w:space="0" w:color="auto"/>
                        <w:bottom w:val="none" w:sz="0" w:space="0" w:color="auto"/>
                        <w:right w:val="none" w:sz="0" w:space="0" w:color="auto"/>
                      </w:divBdr>
                    </w:div>
                    <w:div w:id="1321156786">
                      <w:marLeft w:val="0"/>
                      <w:marRight w:val="0"/>
                      <w:marTop w:val="0"/>
                      <w:marBottom w:val="0"/>
                      <w:divBdr>
                        <w:top w:val="none" w:sz="0" w:space="0" w:color="auto"/>
                        <w:left w:val="none" w:sz="0" w:space="0" w:color="auto"/>
                        <w:bottom w:val="none" w:sz="0" w:space="0" w:color="auto"/>
                        <w:right w:val="none" w:sz="0" w:space="0" w:color="auto"/>
                      </w:divBdr>
                    </w:div>
                    <w:div w:id="302125456">
                      <w:marLeft w:val="0"/>
                      <w:marRight w:val="0"/>
                      <w:marTop w:val="0"/>
                      <w:marBottom w:val="0"/>
                      <w:divBdr>
                        <w:top w:val="none" w:sz="0" w:space="0" w:color="auto"/>
                        <w:left w:val="none" w:sz="0" w:space="0" w:color="auto"/>
                        <w:bottom w:val="none" w:sz="0" w:space="0" w:color="auto"/>
                        <w:right w:val="none" w:sz="0" w:space="0" w:color="auto"/>
                      </w:divBdr>
                    </w:div>
                  </w:divsChild>
                </w:div>
                <w:div w:id="682972086">
                  <w:marLeft w:val="0"/>
                  <w:marRight w:val="0"/>
                  <w:marTop w:val="0"/>
                  <w:marBottom w:val="0"/>
                  <w:divBdr>
                    <w:top w:val="none" w:sz="0" w:space="0" w:color="auto"/>
                    <w:left w:val="none" w:sz="0" w:space="0" w:color="auto"/>
                    <w:bottom w:val="none" w:sz="0" w:space="0" w:color="auto"/>
                    <w:right w:val="none" w:sz="0" w:space="0" w:color="auto"/>
                  </w:divBdr>
                  <w:divsChild>
                    <w:div w:id="1984656372">
                      <w:marLeft w:val="0"/>
                      <w:marRight w:val="0"/>
                      <w:marTop w:val="0"/>
                      <w:marBottom w:val="0"/>
                      <w:divBdr>
                        <w:top w:val="none" w:sz="0" w:space="0" w:color="auto"/>
                        <w:left w:val="none" w:sz="0" w:space="0" w:color="auto"/>
                        <w:bottom w:val="none" w:sz="0" w:space="0" w:color="auto"/>
                        <w:right w:val="none" w:sz="0" w:space="0" w:color="auto"/>
                      </w:divBdr>
                    </w:div>
                    <w:div w:id="180551988">
                      <w:marLeft w:val="0"/>
                      <w:marRight w:val="0"/>
                      <w:marTop w:val="0"/>
                      <w:marBottom w:val="0"/>
                      <w:divBdr>
                        <w:top w:val="none" w:sz="0" w:space="0" w:color="auto"/>
                        <w:left w:val="none" w:sz="0" w:space="0" w:color="auto"/>
                        <w:bottom w:val="none" w:sz="0" w:space="0" w:color="auto"/>
                        <w:right w:val="none" w:sz="0" w:space="0" w:color="auto"/>
                      </w:divBdr>
                    </w:div>
                    <w:div w:id="814906782">
                      <w:marLeft w:val="0"/>
                      <w:marRight w:val="0"/>
                      <w:marTop w:val="0"/>
                      <w:marBottom w:val="0"/>
                      <w:divBdr>
                        <w:top w:val="none" w:sz="0" w:space="0" w:color="auto"/>
                        <w:left w:val="none" w:sz="0" w:space="0" w:color="auto"/>
                        <w:bottom w:val="none" w:sz="0" w:space="0" w:color="auto"/>
                        <w:right w:val="none" w:sz="0" w:space="0" w:color="auto"/>
                      </w:divBdr>
                    </w:div>
                    <w:div w:id="1026056910">
                      <w:marLeft w:val="0"/>
                      <w:marRight w:val="0"/>
                      <w:marTop w:val="0"/>
                      <w:marBottom w:val="0"/>
                      <w:divBdr>
                        <w:top w:val="none" w:sz="0" w:space="0" w:color="auto"/>
                        <w:left w:val="none" w:sz="0" w:space="0" w:color="auto"/>
                        <w:bottom w:val="none" w:sz="0" w:space="0" w:color="auto"/>
                        <w:right w:val="none" w:sz="0" w:space="0" w:color="auto"/>
                      </w:divBdr>
                    </w:div>
                  </w:divsChild>
                </w:div>
                <w:div w:id="408699866">
                  <w:marLeft w:val="0"/>
                  <w:marRight w:val="0"/>
                  <w:marTop w:val="0"/>
                  <w:marBottom w:val="0"/>
                  <w:divBdr>
                    <w:top w:val="none" w:sz="0" w:space="0" w:color="auto"/>
                    <w:left w:val="none" w:sz="0" w:space="0" w:color="auto"/>
                    <w:bottom w:val="none" w:sz="0" w:space="0" w:color="auto"/>
                    <w:right w:val="none" w:sz="0" w:space="0" w:color="auto"/>
                  </w:divBdr>
                </w:div>
                <w:div w:id="1419473636">
                  <w:marLeft w:val="0"/>
                  <w:marRight w:val="0"/>
                  <w:marTop w:val="0"/>
                  <w:marBottom w:val="0"/>
                  <w:divBdr>
                    <w:top w:val="none" w:sz="0" w:space="0" w:color="auto"/>
                    <w:left w:val="none" w:sz="0" w:space="0" w:color="auto"/>
                    <w:bottom w:val="none" w:sz="0" w:space="0" w:color="auto"/>
                    <w:right w:val="none" w:sz="0" w:space="0" w:color="auto"/>
                  </w:divBdr>
                  <w:divsChild>
                    <w:div w:id="790248397">
                      <w:marLeft w:val="0"/>
                      <w:marRight w:val="0"/>
                      <w:marTop w:val="0"/>
                      <w:marBottom w:val="0"/>
                      <w:divBdr>
                        <w:top w:val="none" w:sz="0" w:space="0" w:color="auto"/>
                        <w:left w:val="none" w:sz="0" w:space="0" w:color="auto"/>
                        <w:bottom w:val="none" w:sz="0" w:space="0" w:color="auto"/>
                        <w:right w:val="none" w:sz="0" w:space="0" w:color="auto"/>
                      </w:divBdr>
                    </w:div>
                    <w:div w:id="1051686422">
                      <w:marLeft w:val="0"/>
                      <w:marRight w:val="0"/>
                      <w:marTop w:val="0"/>
                      <w:marBottom w:val="0"/>
                      <w:divBdr>
                        <w:top w:val="none" w:sz="0" w:space="0" w:color="auto"/>
                        <w:left w:val="none" w:sz="0" w:space="0" w:color="auto"/>
                        <w:bottom w:val="none" w:sz="0" w:space="0" w:color="auto"/>
                        <w:right w:val="none" w:sz="0" w:space="0" w:color="auto"/>
                      </w:divBdr>
                    </w:div>
                  </w:divsChild>
                </w:div>
                <w:div w:id="947663634">
                  <w:marLeft w:val="0"/>
                  <w:marRight w:val="0"/>
                  <w:marTop w:val="0"/>
                  <w:marBottom w:val="0"/>
                  <w:divBdr>
                    <w:top w:val="none" w:sz="0" w:space="0" w:color="auto"/>
                    <w:left w:val="none" w:sz="0" w:space="0" w:color="auto"/>
                    <w:bottom w:val="none" w:sz="0" w:space="0" w:color="auto"/>
                    <w:right w:val="none" w:sz="0" w:space="0" w:color="auto"/>
                  </w:divBdr>
                </w:div>
                <w:div w:id="1378823027">
                  <w:marLeft w:val="0"/>
                  <w:marRight w:val="0"/>
                  <w:marTop w:val="0"/>
                  <w:marBottom w:val="0"/>
                  <w:divBdr>
                    <w:top w:val="none" w:sz="0" w:space="0" w:color="auto"/>
                    <w:left w:val="none" w:sz="0" w:space="0" w:color="auto"/>
                    <w:bottom w:val="none" w:sz="0" w:space="0" w:color="auto"/>
                    <w:right w:val="none" w:sz="0" w:space="0" w:color="auto"/>
                  </w:divBdr>
                </w:div>
                <w:div w:id="10766573">
                  <w:marLeft w:val="0"/>
                  <w:marRight w:val="0"/>
                  <w:marTop w:val="0"/>
                  <w:marBottom w:val="0"/>
                  <w:divBdr>
                    <w:top w:val="none" w:sz="0" w:space="0" w:color="auto"/>
                    <w:left w:val="none" w:sz="0" w:space="0" w:color="auto"/>
                    <w:bottom w:val="none" w:sz="0" w:space="0" w:color="auto"/>
                    <w:right w:val="none" w:sz="0" w:space="0" w:color="auto"/>
                  </w:divBdr>
                </w:div>
                <w:div w:id="1032607648">
                  <w:marLeft w:val="0"/>
                  <w:marRight w:val="0"/>
                  <w:marTop w:val="0"/>
                  <w:marBottom w:val="0"/>
                  <w:divBdr>
                    <w:top w:val="none" w:sz="0" w:space="0" w:color="auto"/>
                    <w:left w:val="none" w:sz="0" w:space="0" w:color="auto"/>
                    <w:bottom w:val="none" w:sz="0" w:space="0" w:color="auto"/>
                    <w:right w:val="none" w:sz="0" w:space="0" w:color="auto"/>
                  </w:divBdr>
                </w:div>
                <w:div w:id="457070177">
                  <w:marLeft w:val="0"/>
                  <w:marRight w:val="0"/>
                  <w:marTop w:val="0"/>
                  <w:marBottom w:val="0"/>
                  <w:divBdr>
                    <w:top w:val="none" w:sz="0" w:space="0" w:color="auto"/>
                    <w:left w:val="none" w:sz="0" w:space="0" w:color="auto"/>
                    <w:bottom w:val="none" w:sz="0" w:space="0" w:color="auto"/>
                    <w:right w:val="none" w:sz="0" w:space="0" w:color="auto"/>
                  </w:divBdr>
                  <w:divsChild>
                    <w:div w:id="1237588646">
                      <w:marLeft w:val="0"/>
                      <w:marRight w:val="0"/>
                      <w:marTop w:val="0"/>
                      <w:marBottom w:val="0"/>
                      <w:divBdr>
                        <w:top w:val="none" w:sz="0" w:space="0" w:color="auto"/>
                        <w:left w:val="none" w:sz="0" w:space="0" w:color="auto"/>
                        <w:bottom w:val="none" w:sz="0" w:space="0" w:color="auto"/>
                        <w:right w:val="none" w:sz="0" w:space="0" w:color="auto"/>
                      </w:divBdr>
                    </w:div>
                    <w:div w:id="1921522236">
                      <w:marLeft w:val="0"/>
                      <w:marRight w:val="0"/>
                      <w:marTop w:val="0"/>
                      <w:marBottom w:val="0"/>
                      <w:divBdr>
                        <w:top w:val="none" w:sz="0" w:space="0" w:color="auto"/>
                        <w:left w:val="none" w:sz="0" w:space="0" w:color="auto"/>
                        <w:bottom w:val="none" w:sz="0" w:space="0" w:color="auto"/>
                        <w:right w:val="none" w:sz="0" w:space="0" w:color="auto"/>
                      </w:divBdr>
                    </w:div>
                    <w:div w:id="78723506">
                      <w:marLeft w:val="0"/>
                      <w:marRight w:val="0"/>
                      <w:marTop w:val="0"/>
                      <w:marBottom w:val="0"/>
                      <w:divBdr>
                        <w:top w:val="none" w:sz="0" w:space="0" w:color="auto"/>
                        <w:left w:val="none" w:sz="0" w:space="0" w:color="auto"/>
                        <w:bottom w:val="none" w:sz="0" w:space="0" w:color="auto"/>
                        <w:right w:val="none" w:sz="0" w:space="0" w:color="auto"/>
                      </w:divBdr>
                    </w:div>
                    <w:div w:id="39090183">
                      <w:marLeft w:val="0"/>
                      <w:marRight w:val="0"/>
                      <w:marTop w:val="0"/>
                      <w:marBottom w:val="0"/>
                      <w:divBdr>
                        <w:top w:val="none" w:sz="0" w:space="0" w:color="auto"/>
                        <w:left w:val="none" w:sz="0" w:space="0" w:color="auto"/>
                        <w:bottom w:val="none" w:sz="0" w:space="0" w:color="auto"/>
                        <w:right w:val="none" w:sz="0" w:space="0" w:color="auto"/>
                      </w:divBdr>
                    </w:div>
                    <w:div w:id="1418865412">
                      <w:marLeft w:val="0"/>
                      <w:marRight w:val="0"/>
                      <w:marTop w:val="0"/>
                      <w:marBottom w:val="0"/>
                      <w:divBdr>
                        <w:top w:val="none" w:sz="0" w:space="0" w:color="auto"/>
                        <w:left w:val="none" w:sz="0" w:space="0" w:color="auto"/>
                        <w:bottom w:val="none" w:sz="0" w:space="0" w:color="auto"/>
                        <w:right w:val="none" w:sz="0" w:space="0" w:color="auto"/>
                      </w:divBdr>
                    </w:div>
                    <w:div w:id="119283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529748">
      <w:bodyDiv w:val="1"/>
      <w:marLeft w:val="0"/>
      <w:marRight w:val="0"/>
      <w:marTop w:val="0"/>
      <w:marBottom w:val="0"/>
      <w:divBdr>
        <w:top w:val="none" w:sz="0" w:space="0" w:color="auto"/>
        <w:left w:val="none" w:sz="0" w:space="0" w:color="auto"/>
        <w:bottom w:val="none" w:sz="0" w:space="0" w:color="auto"/>
        <w:right w:val="none" w:sz="0" w:space="0" w:color="auto"/>
      </w:divBdr>
      <w:divsChild>
        <w:div w:id="67925208">
          <w:marLeft w:val="0"/>
          <w:marRight w:val="0"/>
          <w:marTop w:val="0"/>
          <w:marBottom w:val="0"/>
          <w:divBdr>
            <w:top w:val="none" w:sz="0" w:space="0" w:color="auto"/>
            <w:left w:val="none" w:sz="0" w:space="0" w:color="auto"/>
            <w:bottom w:val="none" w:sz="0" w:space="0" w:color="auto"/>
            <w:right w:val="none" w:sz="0" w:space="0" w:color="auto"/>
          </w:divBdr>
          <w:divsChild>
            <w:div w:id="1870877221">
              <w:marLeft w:val="0"/>
              <w:marRight w:val="0"/>
              <w:marTop w:val="0"/>
              <w:marBottom w:val="0"/>
              <w:divBdr>
                <w:top w:val="none" w:sz="0" w:space="0" w:color="auto"/>
                <w:left w:val="none" w:sz="0" w:space="0" w:color="auto"/>
                <w:bottom w:val="none" w:sz="0" w:space="0" w:color="auto"/>
                <w:right w:val="none" w:sz="0" w:space="0" w:color="auto"/>
              </w:divBdr>
              <w:divsChild>
                <w:div w:id="1120759753">
                  <w:marLeft w:val="0"/>
                  <w:marRight w:val="0"/>
                  <w:marTop w:val="0"/>
                  <w:marBottom w:val="0"/>
                  <w:divBdr>
                    <w:top w:val="none" w:sz="0" w:space="0" w:color="auto"/>
                    <w:left w:val="none" w:sz="0" w:space="0" w:color="auto"/>
                    <w:bottom w:val="none" w:sz="0" w:space="0" w:color="auto"/>
                    <w:right w:val="none" w:sz="0" w:space="0" w:color="auto"/>
                  </w:divBdr>
                  <w:divsChild>
                    <w:div w:id="1071346913">
                      <w:marLeft w:val="0"/>
                      <w:marRight w:val="0"/>
                      <w:marTop w:val="0"/>
                      <w:marBottom w:val="0"/>
                      <w:divBdr>
                        <w:top w:val="none" w:sz="0" w:space="0" w:color="auto"/>
                        <w:left w:val="none" w:sz="0" w:space="0" w:color="auto"/>
                        <w:bottom w:val="none" w:sz="0" w:space="0" w:color="auto"/>
                        <w:right w:val="none" w:sz="0" w:space="0" w:color="auto"/>
                      </w:divBdr>
                    </w:div>
                    <w:div w:id="2015065794">
                      <w:marLeft w:val="0"/>
                      <w:marRight w:val="0"/>
                      <w:marTop w:val="0"/>
                      <w:marBottom w:val="0"/>
                      <w:divBdr>
                        <w:top w:val="none" w:sz="0" w:space="0" w:color="auto"/>
                        <w:left w:val="none" w:sz="0" w:space="0" w:color="auto"/>
                        <w:bottom w:val="none" w:sz="0" w:space="0" w:color="auto"/>
                        <w:right w:val="none" w:sz="0" w:space="0" w:color="auto"/>
                      </w:divBdr>
                    </w:div>
                    <w:div w:id="314261487">
                      <w:marLeft w:val="0"/>
                      <w:marRight w:val="0"/>
                      <w:marTop w:val="0"/>
                      <w:marBottom w:val="0"/>
                      <w:divBdr>
                        <w:top w:val="none" w:sz="0" w:space="0" w:color="auto"/>
                        <w:left w:val="none" w:sz="0" w:space="0" w:color="auto"/>
                        <w:bottom w:val="none" w:sz="0" w:space="0" w:color="auto"/>
                        <w:right w:val="none" w:sz="0" w:space="0" w:color="auto"/>
                      </w:divBdr>
                    </w:div>
                  </w:divsChild>
                </w:div>
                <w:div w:id="217908206">
                  <w:marLeft w:val="0"/>
                  <w:marRight w:val="0"/>
                  <w:marTop w:val="0"/>
                  <w:marBottom w:val="0"/>
                  <w:divBdr>
                    <w:top w:val="none" w:sz="0" w:space="0" w:color="auto"/>
                    <w:left w:val="none" w:sz="0" w:space="0" w:color="auto"/>
                    <w:bottom w:val="none" w:sz="0" w:space="0" w:color="auto"/>
                    <w:right w:val="none" w:sz="0" w:space="0" w:color="auto"/>
                  </w:divBdr>
                </w:div>
                <w:div w:id="149483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258849">
      <w:bodyDiv w:val="1"/>
      <w:marLeft w:val="0"/>
      <w:marRight w:val="0"/>
      <w:marTop w:val="0"/>
      <w:marBottom w:val="0"/>
      <w:divBdr>
        <w:top w:val="none" w:sz="0" w:space="0" w:color="auto"/>
        <w:left w:val="none" w:sz="0" w:space="0" w:color="auto"/>
        <w:bottom w:val="none" w:sz="0" w:space="0" w:color="auto"/>
        <w:right w:val="none" w:sz="0" w:space="0" w:color="auto"/>
      </w:divBdr>
      <w:divsChild>
        <w:div w:id="285818296">
          <w:marLeft w:val="0"/>
          <w:marRight w:val="0"/>
          <w:marTop w:val="0"/>
          <w:marBottom w:val="0"/>
          <w:divBdr>
            <w:top w:val="none" w:sz="0" w:space="0" w:color="auto"/>
            <w:left w:val="none" w:sz="0" w:space="0" w:color="auto"/>
            <w:bottom w:val="none" w:sz="0" w:space="0" w:color="auto"/>
            <w:right w:val="none" w:sz="0" w:space="0" w:color="auto"/>
          </w:divBdr>
          <w:divsChild>
            <w:div w:id="2052919379">
              <w:marLeft w:val="0"/>
              <w:marRight w:val="0"/>
              <w:marTop w:val="0"/>
              <w:marBottom w:val="0"/>
              <w:divBdr>
                <w:top w:val="none" w:sz="0" w:space="0" w:color="auto"/>
                <w:left w:val="none" w:sz="0" w:space="0" w:color="auto"/>
                <w:bottom w:val="none" w:sz="0" w:space="0" w:color="auto"/>
                <w:right w:val="none" w:sz="0" w:space="0" w:color="auto"/>
              </w:divBdr>
              <w:divsChild>
                <w:div w:id="297997248">
                  <w:marLeft w:val="0"/>
                  <w:marRight w:val="0"/>
                  <w:marTop w:val="0"/>
                  <w:marBottom w:val="0"/>
                  <w:divBdr>
                    <w:top w:val="none" w:sz="0" w:space="0" w:color="auto"/>
                    <w:left w:val="none" w:sz="0" w:space="0" w:color="auto"/>
                    <w:bottom w:val="none" w:sz="0" w:space="0" w:color="auto"/>
                    <w:right w:val="none" w:sz="0" w:space="0" w:color="auto"/>
                  </w:divBdr>
                </w:div>
                <w:div w:id="8069797">
                  <w:marLeft w:val="0"/>
                  <w:marRight w:val="0"/>
                  <w:marTop w:val="0"/>
                  <w:marBottom w:val="0"/>
                  <w:divBdr>
                    <w:top w:val="none" w:sz="0" w:space="0" w:color="auto"/>
                    <w:left w:val="none" w:sz="0" w:space="0" w:color="auto"/>
                    <w:bottom w:val="none" w:sz="0" w:space="0" w:color="auto"/>
                    <w:right w:val="none" w:sz="0" w:space="0" w:color="auto"/>
                  </w:divBdr>
                  <w:divsChild>
                    <w:div w:id="980424365">
                      <w:marLeft w:val="0"/>
                      <w:marRight w:val="0"/>
                      <w:marTop w:val="0"/>
                      <w:marBottom w:val="0"/>
                      <w:divBdr>
                        <w:top w:val="none" w:sz="0" w:space="0" w:color="auto"/>
                        <w:left w:val="none" w:sz="0" w:space="0" w:color="auto"/>
                        <w:bottom w:val="none" w:sz="0" w:space="0" w:color="auto"/>
                        <w:right w:val="none" w:sz="0" w:space="0" w:color="auto"/>
                      </w:divBdr>
                    </w:div>
                    <w:div w:id="186482060">
                      <w:marLeft w:val="0"/>
                      <w:marRight w:val="0"/>
                      <w:marTop w:val="0"/>
                      <w:marBottom w:val="0"/>
                      <w:divBdr>
                        <w:top w:val="none" w:sz="0" w:space="0" w:color="auto"/>
                        <w:left w:val="none" w:sz="0" w:space="0" w:color="auto"/>
                        <w:bottom w:val="none" w:sz="0" w:space="0" w:color="auto"/>
                        <w:right w:val="none" w:sz="0" w:space="0" w:color="auto"/>
                      </w:divBdr>
                    </w:div>
                  </w:divsChild>
                </w:div>
                <w:div w:id="477575675">
                  <w:marLeft w:val="0"/>
                  <w:marRight w:val="0"/>
                  <w:marTop w:val="0"/>
                  <w:marBottom w:val="0"/>
                  <w:divBdr>
                    <w:top w:val="none" w:sz="0" w:space="0" w:color="auto"/>
                    <w:left w:val="none" w:sz="0" w:space="0" w:color="auto"/>
                    <w:bottom w:val="none" w:sz="0" w:space="0" w:color="auto"/>
                    <w:right w:val="none" w:sz="0" w:space="0" w:color="auto"/>
                  </w:divBdr>
                </w:div>
              </w:divsChild>
            </w:div>
            <w:div w:id="831991369">
              <w:marLeft w:val="0"/>
              <w:marRight w:val="0"/>
              <w:marTop w:val="0"/>
              <w:marBottom w:val="0"/>
              <w:divBdr>
                <w:top w:val="none" w:sz="0" w:space="0" w:color="auto"/>
                <w:left w:val="none" w:sz="0" w:space="0" w:color="auto"/>
                <w:bottom w:val="none" w:sz="0" w:space="0" w:color="auto"/>
                <w:right w:val="none" w:sz="0" w:space="0" w:color="auto"/>
              </w:divBdr>
              <w:divsChild>
                <w:div w:id="1313557014">
                  <w:marLeft w:val="0"/>
                  <w:marRight w:val="0"/>
                  <w:marTop w:val="0"/>
                  <w:marBottom w:val="0"/>
                  <w:divBdr>
                    <w:top w:val="none" w:sz="0" w:space="0" w:color="auto"/>
                    <w:left w:val="none" w:sz="0" w:space="0" w:color="auto"/>
                    <w:bottom w:val="none" w:sz="0" w:space="0" w:color="auto"/>
                    <w:right w:val="none" w:sz="0" w:space="0" w:color="auto"/>
                  </w:divBdr>
                </w:div>
                <w:div w:id="1082023689">
                  <w:marLeft w:val="0"/>
                  <w:marRight w:val="0"/>
                  <w:marTop w:val="0"/>
                  <w:marBottom w:val="0"/>
                  <w:divBdr>
                    <w:top w:val="none" w:sz="0" w:space="0" w:color="auto"/>
                    <w:left w:val="none" w:sz="0" w:space="0" w:color="auto"/>
                    <w:bottom w:val="none" w:sz="0" w:space="0" w:color="auto"/>
                    <w:right w:val="none" w:sz="0" w:space="0" w:color="auto"/>
                  </w:divBdr>
                </w:div>
                <w:div w:id="614364017">
                  <w:marLeft w:val="0"/>
                  <w:marRight w:val="0"/>
                  <w:marTop w:val="0"/>
                  <w:marBottom w:val="0"/>
                  <w:divBdr>
                    <w:top w:val="none" w:sz="0" w:space="0" w:color="auto"/>
                    <w:left w:val="none" w:sz="0" w:space="0" w:color="auto"/>
                    <w:bottom w:val="none" w:sz="0" w:space="0" w:color="auto"/>
                    <w:right w:val="none" w:sz="0" w:space="0" w:color="auto"/>
                  </w:divBdr>
                  <w:divsChild>
                    <w:div w:id="2019428711">
                      <w:marLeft w:val="0"/>
                      <w:marRight w:val="0"/>
                      <w:marTop w:val="0"/>
                      <w:marBottom w:val="0"/>
                      <w:divBdr>
                        <w:top w:val="none" w:sz="0" w:space="0" w:color="auto"/>
                        <w:left w:val="none" w:sz="0" w:space="0" w:color="auto"/>
                        <w:bottom w:val="none" w:sz="0" w:space="0" w:color="auto"/>
                        <w:right w:val="none" w:sz="0" w:space="0" w:color="auto"/>
                      </w:divBdr>
                    </w:div>
                    <w:div w:id="1112896337">
                      <w:marLeft w:val="0"/>
                      <w:marRight w:val="0"/>
                      <w:marTop w:val="0"/>
                      <w:marBottom w:val="0"/>
                      <w:divBdr>
                        <w:top w:val="none" w:sz="0" w:space="0" w:color="auto"/>
                        <w:left w:val="none" w:sz="0" w:space="0" w:color="auto"/>
                        <w:bottom w:val="none" w:sz="0" w:space="0" w:color="auto"/>
                        <w:right w:val="none" w:sz="0" w:space="0" w:color="auto"/>
                      </w:divBdr>
                    </w:div>
                    <w:div w:id="489490760">
                      <w:marLeft w:val="0"/>
                      <w:marRight w:val="0"/>
                      <w:marTop w:val="0"/>
                      <w:marBottom w:val="0"/>
                      <w:divBdr>
                        <w:top w:val="none" w:sz="0" w:space="0" w:color="auto"/>
                        <w:left w:val="none" w:sz="0" w:space="0" w:color="auto"/>
                        <w:bottom w:val="none" w:sz="0" w:space="0" w:color="auto"/>
                        <w:right w:val="none" w:sz="0" w:space="0" w:color="auto"/>
                      </w:divBdr>
                      <w:divsChild>
                        <w:div w:id="499202295">
                          <w:marLeft w:val="0"/>
                          <w:marRight w:val="0"/>
                          <w:marTop w:val="0"/>
                          <w:marBottom w:val="0"/>
                          <w:divBdr>
                            <w:top w:val="none" w:sz="0" w:space="0" w:color="auto"/>
                            <w:left w:val="none" w:sz="0" w:space="0" w:color="auto"/>
                            <w:bottom w:val="none" w:sz="0" w:space="0" w:color="auto"/>
                            <w:right w:val="none" w:sz="0" w:space="0" w:color="auto"/>
                          </w:divBdr>
                        </w:div>
                        <w:div w:id="1649482773">
                          <w:marLeft w:val="0"/>
                          <w:marRight w:val="0"/>
                          <w:marTop w:val="0"/>
                          <w:marBottom w:val="0"/>
                          <w:divBdr>
                            <w:top w:val="none" w:sz="0" w:space="0" w:color="auto"/>
                            <w:left w:val="none" w:sz="0" w:space="0" w:color="auto"/>
                            <w:bottom w:val="none" w:sz="0" w:space="0" w:color="auto"/>
                            <w:right w:val="none" w:sz="0" w:space="0" w:color="auto"/>
                          </w:divBdr>
                        </w:div>
                        <w:div w:id="1781946386">
                          <w:marLeft w:val="0"/>
                          <w:marRight w:val="0"/>
                          <w:marTop w:val="0"/>
                          <w:marBottom w:val="0"/>
                          <w:divBdr>
                            <w:top w:val="none" w:sz="0" w:space="0" w:color="auto"/>
                            <w:left w:val="none" w:sz="0" w:space="0" w:color="auto"/>
                            <w:bottom w:val="none" w:sz="0" w:space="0" w:color="auto"/>
                            <w:right w:val="none" w:sz="0" w:space="0" w:color="auto"/>
                          </w:divBdr>
                        </w:div>
                        <w:div w:id="1472594574">
                          <w:marLeft w:val="0"/>
                          <w:marRight w:val="0"/>
                          <w:marTop w:val="0"/>
                          <w:marBottom w:val="0"/>
                          <w:divBdr>
                            <w:top w:val="none" w:sz="0" w:space="0" w:color="auto"/>
                            <w:left w:val="none" w:sz="0" w:space="0" w:color="auto"/>
                            <w:bottom w:val="none" w:sz="0" w:space="0" w:color="auto"/>
                            <w:right w:val="none" w:sz="0" w:space="0" w:color="auto"/>
                          </w:divBdr>
                        </w:div>
                      </w:divsChild>
                    </w:div>
                    <w:div w:id="580140838">
                      <w:marLeft w:val="0"/>
                      <w:marRight w:val="0"/>
                      <w:marTop w:val="0"/>
                      <w:marBottom w:val="0"/>
                      <w:divBdr>
                        <w:top w:val="none" w:sz="0" w:space="0" w:color="auto"/>
                        <w:left w:val="none" w:sz="0" w:space="0" w:color="auto"/>
                        <w:bottom w:val="none" w:sz="0" w:space="0" w:color="auto"/>
                        <w:right w:val="none" w:sz="0" w:space="0" w:color="auto"/>
                      </w:divBdr>
                    </w:div>
                  </w:divsChild>
                </w:div>
                <w:div w:id="88817056">
                  <w:marLeft w:val="0"/>
                  <w:marRight w:val="0"/>
                  <w:marTop w:val="0"/>
                  <w:marBottom w:val="0"/>
                  <w:divBdr>
                    <w:top w:val="none" w:sz="0" w:space="0" w:color="auto"/>
                    <w:left w:val="none" w:sz="0" w:space="0" w:color="auto"/>
                    <w:bottom w:val="none" w:sz="0" w:space="0" w:color="auto"/>
                    <w:right w:val="none" w:sz="0" w:space="0" w:color="auto"/>
                  </w:divBdr>
                </w:div>
              </w:divsChild>
            </w:div>
            <w:div w:id="1910311449">
              <w:marLeft w:val="0"/>
              <w:marRight w:val="0"/>
              <w:marTop w:val="0"/>
              <w:marBottom w:val="0"/>
              <w:divBdr>
                <w:top w:val="none" w:sz="0" w:space="0" w:color="auto"/>
                <w:left w:val="none" w:sz="0" w:space="0" w:color="auto"/>
                <w:bottom w:val="none" w:sz="0" w:space="0" w:color="auto"/>
                <w:right w:val="none" w:sz="0" w:space="0" w:color="auto"/>
              </w:divBdr>
              <w:divsChild>
                <w:div w:id="1156725436">
                  <w:marLeft w:val="0"/>
                  <w:marRight w:val="0"/>
                  <w:marTop w:val="0"/>
                  <w:marBottom w:val="0"/>
                  <w:divBdr>
                    <w:top w:val="none" w:sz="0" w:space="0" w:color="auto"/>
                    <w:left w:val="none" w:sz="0" w:space="0" w:color="auto"/>
                    <w:bottom w:val="none" w:sz="0" w:space="0" w:color="auto"/>
                    <w:right w:val="none" w:sz="0" w:space="0" w:color="auto"/>
                  </w:divBdr>
                </w:div>
                <w:div w:id="105927051">
                  <w:marLeft w:val="0"/>
                  <w:marRight w:val="0"/>
                  <w:marTop w:val="0"/>
                  <w:marBottom w:val="0"/>
                  <w:divBdr>
                    <w:top w:val="none" w:sz="0" w:space="0" w:color="auto"/>
                    <w:left w:val="none" w:sz="0" w:space="0" w:color="auto"/>
                    <w:bottom w:val="none" w:sz="0" w:space="0" w:color="auto"/>
                    <w:right w:val="none" w:sz="0" w:space="0" w:color="auto"/>
                  </w:divBdr>
                  <w:divsChild>
                    <w:div w:id="1189412884">
                      <w:marLeft w:val="0"/>
                      <w:marRight w:val="0"/>
                      <w:marTop w:val="0"/>
                      <w:marBottom w:val="0"/>
                      <w:divBdr>
                        <w:top w:val="none" w:sz="0" w:space="0" w:color="auto"/>
                        <w:left w:val="none" w:sz="0" w:space="0" w:color="auto"/>
                        <w:bottom w:val="none" w:sz="0" w:space="0" w:color="auto"/>
                        <w:right w:val="none" w:sz="0" w:space="0" w:color="auto"/>
                      </w:divBdr>
                      <w:divsChild>
                        <w:div w:id="1700812973">
                          <w:marLeft w:val="0"/>
                          <w:marRight w:val="0"/>
                          <w:marTop w:val="0"/>
                          <w:marBottom w:val="0"/>
                          <w:divBdr>
                            <w:top w:val="none" w:sz="0" w:space="0" w:color="auto"/>
                            <w:left w:val="none" w:sz="0" w:space="0" w:color="auto"/>
                            <w:bottom w:val="none" w:sz="0" w:space="0" w:color="auto"/>
                            <w:right w:val="none" w:sz="0" w:space="0" w:color="auto"/>
                          </w:divBdr>
                        </w:div>
                        <w:div w:id="2078089514">
                          <w:marLeft w:val="0"/>
                          <w:marRight w:val="0"/>
                          <w:marTop w:val="0"/>
                          <w:marBottom w:val="0"/>
                          <w:divBdr>
                            <w:top w:val="none" w:sz="0" w:space="0" w:color="auto"/>
                            <w:left w:val="none" w:sz="0" w:space="0" w:color="auto"/>
                            <w:bottom w:val="none" w:sz="0" w:space="0" w:color="auto"/>
                            <w:right w:val="none" w:sz="0" w:space="0" w:color="auto"/>
                          </w:divBdr>
                        </w:div>
                      </w:divsChild>
                    </w:div>
                    <w:div w:id="313144704">
                      <w:marLeft w:val="0"/>
                      <w:marRight w:val="0"/>
                      <w:marTop w:val="0"/>
                      <w:marBottom w:val="0"/>
                      <w:divBdr>
                        <w:top w:val="none" w:sz="0" w:space="0" w:color="auto"/>
                        <w:left w:val="none" w:sz="0" w:space="0" w:color="auto"/>
                        <w:bottom w:val="none" w:sz="0" w:space="0" w:color="auto"/>
                        <w:right w:val="none" w:sz="0" w:space="0" w:color="auto"/>
                      </w:divBdr>
                    </w:div>
                    <w:div w:id="1533882492">
                      <w:marLeft w:val="0"/>
                      <w:marRight w:val="0"/>
                      <w:marTop w:val="0"/>
                      <w:marBottom w:val="0"/>
                      <w:divBdr>
                        <w:top w:val="none" w:sz="0" w:space="0" w:color="auto"/>
                        <w:left w:val="none" w:sz="0" w:space="0" w:color="auto"/>
                        <w:bottom w:val="none" w:sz="0" w:space="0" w:color="auto"/>
                        <w:right w:val="none" w:sz="0" w:space="0" w:color="auto"/>
                      </w:divBdr>
                      <w:divsChild>
                        <w:div w:id="2045670237">
                          <w:marLeft w:val="0"/>
                          <w:marRight w:val="0"/>
                          <w:marTop w:val="0"/>
                          <w:marBottom w:val="0"/>
                          <w:divBdr>
                            <w:top w:val="none" w:sz="0" w:space="0" w:color="auto"/>
                            <w:left w:val="none" w:sz="0" w:space="0" w:color="auto"/>
                            <w:bottom w:val="none" w:sz="0" w:space="0" w:color="auto"/>
                            <w:right w:val="none" w:sz="0" w:space="0" w:color="auto"/>
                          </w:divBdr>
                        </w:div>
                        <w:div w:id="1780828771">
                          <w:marLeft w:val="0"/>
                          <w:marRight w:val="0"/>
                          <w:marTop w:val="0"/>
                          <w:marBottom w:val="0"/>
                          <w:divBdr>
                            <w:top w:val="none" w:sz="0" w:space="0" w:color="auto"/>
                            <w:left w:val="none" w:sz="0" w:space="0" w:color="auto"/>
                            <w:bottom w:val="none" w:sz="0" w:space="0" w:color="auto"/>
                            <w:right w:val="none" w:sz="0" w:space="0" w:color="auto"/>
                          </w:divBdr>
                        </w:div>
                      </w:divsChild>
                    </w:div>
                    <w:div w:id="156464486">
                      <w:marLeft w:val="0"/>
                      <w:marRight w:val="0"/>
                      <w:marTop w:val="0"/>
                      <w:marBottom w:val="0"/>
                      <w:divBdr>
                        <w:top w:val="none" w:sz="0" w:space="0" w:color="auto"/>
                        <w:left w:val="none" w:sz="0" w:space="0" w:color="auto"/>
                        <w:bottom w:val="none" w:sz="0" w:space="0" w:color="auto"/>
                        <w:right w:val="none" w:sz="0" w:space="0" w:color="auto"/>
                      </w:divBdr>
                      <w:divsChild>
                        <w:div w:id="199244281">
                          <w:marLeft w:val="0"/>
                          <w:marRight w:val="0"/>
                          <w:marTop w:val="0"/>
                          <w:marBottom w:val="0"/>
                          <w:divBdr>
                            <w:top w:val="none" w:sz="0" w:space="0" w:color="auto"/>
                            <w:left w:val="none" w:sz="0" w:space="0" w:color="auto"/>
                            <w:bottom w:val="none" w:sz="0" w:space="0" w:color="auto"/>
                            <w:right w:val="none" w:sz="0" w:space="0" w:color="auto"/>
                          </w:divBdr>
                        </w:div>
                        <w:div w:id="745609244">
                          <w:marLeft w:val="0"/>
                          <w:marRight w:val="0"/>
                          <w:marTop w:val="0"/>
                          <w:marBottom w:val="0"/>
                          <w:divBdr>
                            <w:top w:val="none" w:sz="0" w:space="0" w:color="auto"/>
                            <w:left w:val="none" w:sz="0" w:space="0" w:color="auto"/>
                            <w:bottom w:val="none" w:sz="0" w:space="0" w:color="auto"/>
                            <w:right w:val="none" w:sz="0" w:space="0" w:color="auto"/>
                          </w:divBdr>
                        </w:div>
                        <w:div w:id="1921017850">
                          <w:marLeft w:val="0"/>
                          <w:marRight w:val="0"/>
                          <w:marTop w:val="0"/>
                          <w:marBottom w:val="0"/>
                          <w:divBdr>
                            <w:top w:val="none" w:sz="0" w:space="0" w:color="auto"/>
                            <w:left w:val="none" w:sz="0" w:space="0" w:color="auto"/>
                            <w:bottom w:val="none" w:sz="0" w:space="0" w:color="auto"/>
                            <w:right w:val="none" w:sz="0" w:space="0" w:color="auto"/>
                          </w:divBdr>
                        </w:div>
                      </w:divsChild>
                    </w:div>
                    <w:div w:id="199629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561760">
              <w:marLeft w:val="0"/>
              <w:marRight w:val="0"/>
              <w:marTop w:val="0"/>
              <w:marBottom w:val="0"/>
              <w:divBdr>
                <w:top w:val="none" w:sz="0" w:space="0" w:color="auto"/>
                <w:left w:val="none" w:sz="0" w:space="0" w:color="auto"/>
                <w:bottom w:val="none" w:sz="0" w:space="0" w:color="auto"/>
                <w:right w:val="none" w:sz="0" w:space="0" w:color="auto"/>
              </w:divBdr>
              <w:divsChild>
                <w:div w:id="1911385907">
                  <w:marLeft w:val="0"/>
                  <w:marRight w:val="0"/>
                  <w:marTop w:val="0"/>
                  <w:marBottom w:val="0"/>
                  <w:divBdr>
                    <w:top w:val="none" w:sz="0" w:space="0" w:color="auto"/>
                    <w:left w:val="none" w:sz="0" w:space="0" w:color="auto"/>
                    <w:bottom w:val="none" w:sz="0" w:space="0" w:color="auto"/>
                    <w:right w:val="none" w:sz="0" w:space="0" w:color="auto"/>
                  </w:divBdr>
                  <w:divsChild>
                    <w:div w:id="1637101496">
                      <w:marLeft w:val="0"/>
                      <w:marRight w:val="0"/>
                      <w:marTop w:val="0"/>
                      <w:marBottom w:val="0"/>
                      <w:divBdr>
                        <w:top w:val="none" w:sz="0" w:space="0" w:color="auto"/>
                        <w:left w:val="none" w:sz="0" w:space="0" w:color="auto"/>
                        <w:bottom w:val="none" w:sz="0" w:space="0" w:color="auto"/>
                        <w:right w:val="none" w:sz="0" w:space="0" w:color="auto"/>
                      </w:divBdr>
                    </w:div>
                    <w:div w:id="1116875828">
                      <w:marLeft w:val="0"/>
                      <w:marRight w:val="0"/>
                      <w:marTop w:val="0"/>
                      <w:marBottom w:val="0"/>
                      <w:divBdr>
                        <w:top w:val="none" w:sz="0" w:space="0" w:color="auto"/>
                        <w:left w:val="none" w:sz="0" w:space="0" w:color="auto"/>
                        <w:bottom w:val="none" w:sz="0" w:space="0" w:color="auto"/>
                        <w:right w:val="none" w:sz="0" w:space="0" w:color="auto"/>
                      </w:divBdr>
                    </w:div>
                    <w:div w:id="1306155335">
                      <w:marLeft w:val="0"/>
                      <w:marRight w:val="0"/>
                      <w:marTop w:val="0"/>
                      <w:marBottom w:val="0"/>
                      <w:divBdr>
                        <w:top w:val="none" w:sz="0" w:space="0" w:color="auto"/>
                        <w:left w:val="none" w:sz="0" w:space="0" w:color="auto"/>
                        <w:bottom w:val="none" w:sz="0" w:space="0" w:color="auto"/>
                        <w:right w:val="none" w:sz="0" w:space="0" w:color="auto"/>
                      </w:divBdr>
                    </w:div>
                    <w:div w:id="162815905">
                      <w:marLeft w:val="0"/>
                      <w:marRight w:val="0"/>
                      <w:marTop w:val="0"/>
                      <w:marBottom w:val="0"/>
                      <w:divBdr>
                        <w:top w:val="none" w:sz="0" w:space="0" w:color="auto"/>
                        <w:left w:val="none" w:sz="0" w:space="0" w:color="auto"/>
                        <w:bottom w:val="none" w:sz="0" w:space="0" w:color="auto"/>
                        <w:right w:val="none" w:sz="0" w:space="0" w:color="auto"/>
                      </w:divBdr>
                    </w:div>
                    <w:div w:id="1221865544">
                      <w:marLeft w:val="0"/>
                      <w:marRight w:val="0"/>
                      <w:marTop w:val="0"/>
                      <w:marBottom w:val="0"/>
                      <w:divBdr>
                        <w:top w:val="none" w:sz="0" w:space="0" w:color="auto"/>
                        <w:left w:val="none" w:sz="0" w:space="0" w:color="auto"/>
                        <w:bottom w:val="none" w:sz="0" w:space="0" w:color="auto"/>
                        <w:right w:val="none" w:sz="0" w:space="0" w:color="auto"/>
                      </w:divBdr>
                    </w:div>
                    <w:div w:id="1128279230">
                      <w:marLeft w:val="0"/>
                      <w:marRight w:val="0"/>
                      <w:marTop w:val="0"/>
                      <w:marBottom w:val="0"/>
                      <w:divBdr>
                        <w:top w:val="none" w:sz="0" w:space="0" w:color="auto"/>
                        <w:left w:val="none" w:sz="0" w:space="0" w:color="auto"/>
                        <w:bottom w:val="none" w:sz="0" w:space="0" w:color="auto"/>
                        <w:right w:val="none" w:sz="0" w:space="0" w:color="auto"/>
                      </w:divBdr>
                    </w:div>
                    <w:div w:id="378286167">
                      <w:marLeft w:val="0"/>
                      <w:marRight w:val="0"/>
                      <w:marTop w:val="0"/>
                      <w:marBottom w:val="0"/>
                      <w:divBdr>
                        <w:top w:val="none" w:sz="0" w:space="0" w:color="auto"/>
                        <w:left w:val="none" w:sz="0" w:space="0" w:color="auto"/>
                        <w:bottom w:val="none" w:sz="0" w:space="0" w:color="auto"/>
                        <w:right w:val="none" w:sz="0" w:space="0" w:color="auto"/>
                      </w:divBdr>
                    </w:div>
                    <w:div w:id="256207939">
                      <w:marLeft w:val="0"/>
                      <w:marRight w:val="0"/>
                      <w:marTop w:val="0"/>
                      <w:marBottom w:val="0"/>
                      <w:divBdr>
                        <w:top w:val="none" w:sz="0" w:space="0" w:color="auto"/>
                        <w:left w:val="none" w:sz="0" w:space="0" w:color="auto"/>
                        <w:bottom w:val="none" w:sz="0" w:space="0" w:color="auto"/>
                        <w:right w:val="none" w:sz="0" w:space="0" w:color="auto"/>
                      </w:divBdr>
                    </w:div>
                    <w:div w:id="2077240672">
                      <w:marLeft w:val="0"/>
                      <w:marRight w:val="0"/>
                      <w:marTop w:val="0"/>
                      <w:marBottom w:val="0"/>
                      <w:divBdr>
                        <w:top w:val="none" w:sz="0" w:space="0" w:color="auto"/>
                        <w:left w:val="none" w:sz="0" w:space="0" w:color="auto"/>
                        <w:bottom w:val="none" w:sz="0" w:space="0" w:color="auto"/>
                        <w:right w:val="none" w:sz="0" w:space="0" w:color="auto"/>
                      </w:divBdr>
                    </w:div>
                    <w:div w:id="1118573266">
                      <w:marLeft w:val="0"/>
                      <w:marRight w:val="0"/>
                      <w:marTop w:val="0"/>
                      <w:marBottom w:val="0"/>
                      <w:divBdr>
                        <w:top w:val="none" w:sz="0" w:space="0" w:color="auto"/>
                        <w:left w:val="none" w:sz="0" w:space="0" w:color="auto"/>
                        <w:bottom w:val="none" w:sz="0" w:space="0" w:color="auto"/>
                        <w:right w:val="none" w:sz="0" w:space="0" w:color="auto"/>
                      </w:divBdr>
                    </w:div>
                    <w:div w:id="113403089">
                      <w:marLeft w:val="0"/>
                      <w:marRight w:val="0"/>
                      <w:marTop w:val="0"/>
                      <w:marBottom w:val="0"/>
                      <w:divBdr>
                        <w:top w:val="none" w:sz="0" w:space="0" w:color="auto"/>
                        <w:left w:val="none" w:sz="0" w:space="0" w:color="auto"/>
                        <w:bottom w:val="none" w:sz="0" w:space="0" w:color="auto"/>
                        <w:right w:val="none" w:sz="0" w:space="0" w:color="auto"/>
                      </w:divBdr>
                    </w:div>
                    <w:div w:id="1041126677">
                      <w:marLeft w:val="0"/>
                      <w:marRight w:val="0"/>
                      <w:marTop w:val="0"/>
                      <w:marBottom w:val="0"/>
                      <w:divBdr>
                        <w:top w:val="none" w:sz="0" w:space="0" w:color="auto"/>
                        <w:left w:val="none" w:sz="0" w:space="0" w:color="auto"/>
                        <w:bottom w:val="none" w:sz="0" w:space="0" w:color="auto"/>
                        <w:right w:val="none" w:sz="0" w:space="0" w:color="auto"/>
                      </w:divBdr>
                    </w:div>
                    <w:div w:id="529687108">
                      <w:marLeft w:val="0"/>
                      <w:marRight w:val="0"/>
                      <w:marTop w:val="0"/>
                      <w:marBottom w:val="0"/>
                      <w:divBdr>
                        <w:top w:val="none" w:sz="0" w:space="0" w:color="auto"/>
                        <w:left w:val="none" w:sz="0" w:space="0" w:color="auto"/>
                        <w:bottom w:val="none" w:sz="0" w:space="0" w:color="auto"/>
                        <w:right w:val="none" w:sz="0" w:space="0" w:color="auto"/>
                      </w:divBdr>
                    </w:div>
                    <w:div w:id="1911575320">
                      <w:marLeft w:val="0"/>
                      <w:marRight w:val="0"/>
                      <w:marTop w:val="0"/>
                      <w:marBottom w:val="0"/>
                      <w:divBdr>
                        <w:top w:val="none" w:sz="0" w:space="0" w:color="auto"/>
                        <w:left w:val="none" w:sz="0" w:space="0" w:color="auto"/>
                        <w:bottom w:val="none" w:sz="0" w:space="0" w:color="auto"/>
                        <w:right w:val="none" w:sz="0" w:space="0" w:color="auto"/>
                      </w:divBdr>
                    </w:div>
                    <w:div w:id="1458791136">
                      <w:marLeft w:val="0"/>
                      <w:marRight w:val="0"/>
                      <w:marTop w:val="0"/>
                      <w:marBottom w:val="0"/>
                      <w:divBdr>
                        <w:top w:val="none" w:sz="0" w:space="0" w:color="auto"/>
                        <w:left w:val="none" w:sz="0" w:space="0" w:color="auto"/>
                        <w:bottom w:val="none" w:sz="0" w:space="0" w:color="auto"/>
                        <w:right w:val="none" w:sz="0" w:space="0" w:color="auto"/>
                      </w:divBdr>
                    </w:div>
                    <w:div w:id="1642883597">
                      <w:marLeft w:val="0"/>
                      <w:marRight w:val="0"/>
                      <w:marTop w:val="0"/>
                      <w:marBottom w:val="0"/>
                      <w:divBdr>
                        <w:top w:val="none" w:sz="0" w:space="0" w:color="auto"/>
                        <w:left w:val="none" w:sz="0" w:space="0" w:color="auto"/>
                        <w:bottom w:val="none" w:sz="0" w:space="0" w:color="auto"/>
                        <w:right w:val="none" w:sz="0" w:space="0" w:color="auto"/>
                      </w:divBdr>
                    </w:div>
                    <w:div w:id="412892722">
                      <w:marLeft w:val="0"/>
                      <w:marRight w:val="0"/>
                      <w:marTop w:val="0"/>
                      <w:marBottom w:val="0"/>
                      <w:divBdr>
                        <w:top w:val="none" w:sz="0" w:space="0" w:color="auto"/>
                        <w:left w:val="none" w:sz="0" w:space="0" w:color="auto"/>
                        <w:bottom w:val="none" w:sz="0" w:space="0" w:color="auto"/>
                        <w:right w:val="none" w:sz="0" w:space="0" w:color="auto"/>
                      </w:divBdr>
                    </w:div>
                    <w:div w:id="485247266">
                      <w:marLeft w:val="0"/>
                      <w:marRight w:val="0"/>
                      <w:marTop w:val="0"/>
                      <w:marBottom w:val="0"/>
                      <w:divBdr>
                        <w:top w:val="none" w:sz="0" w:space="0" w:color="auto"/>
                        <w:left w:val="none" w:sz="0" w:space="0" w:color="auto"/>
                        <w:bottom w:val="none" w:sz="0" w:space="0" w:color="auto"/>
                        <w:right w:val="none" w:sz="0" w:space="0" w:color="auto"/>
                      </w:divBdr>
                    </w:div>
                    <w:div w:id="873422097">
                      <w:marLeft w:val="0"/>
                      <w:marRight w:val="0"/>
                      <w:marTop w:val="0"/>
                      <w:marBottom w:val="0"/>
                      <w:divBdr>
                        <w:top w:val="none" w:sz="0" w:space="0" w:color="auto"/>
                        <w:left w:val="none" w:sz="0" w:space="0" w:color="auto"/>
                        <w:bottom w:val="none" w:sz="0" w:space="0" w:color="auto"/>
                        <w:right w:val="none" w:sz="0" w:space="0" w:color="auto"/>
                      </w:divBdr>
                    </w:div>
                  </w:divsChild>
                </w:div>
                <w:div w:id="336273503">
                  <w:marLeft w:val="0"/>
                  <w:marRight w:val="0"/>
                  <w:marTop w:val="0"/>
                  <w:marBottom w:val="0"/>
                  <w:divBdr>
                    <w:top w:val="none" w:sz="0" w:space="0" w:color="auto"/>
                    <w:left w:val="none" w:sz="0" w:space="0" w:color="auto"/>
                    <w:bottom w:val="none" w:sz="0" w:space="0" w:color="auto"/>
                    <w:right w:val="none" w:sz="0" w:space="0" w:color="auto"/>
                  </w:divBdr>
                </w:div>
                <w:div w:id="47460198">
                  <w:marLeft w:val="0"/>
                  <w:marRight w:val="0"/>
                  <w:marTop w:val="0"/>
                  <w:marBottom w:val="0"/>
                  <w:divBdr>
                    <w:top w:val="none" w:sz="0" w:space="0" w:color="auto"/>
                    <w:left w:val="none" w:sz="0" w:space="0" w:color="auto"/>
                    <w:bottom w:val="none" w:sz="0" w:space="0" w:color="auto"/>
                    <w:right w:val="none" w:sz="0" w:space="0" w:color="auto"/>
                  </w:divBdr>
                  <w:divsChild>
                    <w:div w:id="2093118635">
                      <w:marLeft w:val="0"/>
                      <w:marRight w:val="0"/>
                      <w:marTop w:val="0"/>
                      <w:marBottom w:val="0"/>
                      <w:divBdr>
                        <w:top w:val="none" w:sz="0" w:space="0" w:color="auto"/>
                        <w:left w:val="none" w:sz="0" w:space="0" w:color="auto"/>
                        <w:bottom w:val="none" w:sz="0" w:space="0" w:color="auto"/>
                        <w:right w:val="none" w:sz="0" w:space="0" w:color="auto"/>
                      </w:divBdr>
                    </w:div>
                    <w:div w:id="1920556466">
                      <w:marLeft w:val="0"/>
                      <w:marRight w:val="0"/>
                      <w:marTop w:val="0"/>
                      <w:marBottom w:val="0"/>
                      <w:divBdr>
                        <w:top w:val="none" w:sz="0" w:space="0" w:color="auto"/>
                        <w:left w:val="none" w:sz="0" w:space="0" w:color="auto"/>
                        <w:bottom w:val="none" w:sz="0" w:space="0" w:color="auto"/>
                        <w:right w:val="none" w:sz="0" w:space="0" w:color="auto"/>
                      </w:divBdr>
                    </w:div>
                    <w:div w:id="125896724">
                      <w:marLeft w:val="0"/>
                      <w:marRight w:val="0"/>
                      <w:marTop w:val="0"/>
                      <w:marBottom w:val="0"/>
                      <w:divBdr>
                        <w:top w:val="none" w:sz="0" w:space="0" w:color="auto"/>
                        <w:left w:val="none" w:sz="0" w:space="0" w:color="auto"/>
                        <w:bottom w:val="none" w:sz="0" w:space="0" w:color="auto"/>
                        <w:right w:val="none" w:sz="0" w:space="0" w:color="auto"/>
                      </w:divBdr>
                    </w:div>
                    <w:div w:id="1972393239">
                      <w:marLeft w:val="0"/>
                      <w:marRight w:val="0"/>
                      <w:marTop w:val="0"/>
                      <w:marBottom w:val="0"/>
                      <w:divBdr>
                        <w:top w:val="none" w:sz="0" w:space="0" w:color="auto"/>
                        <w:left w:val="none" w:sz="0" w:space="0" w:color="auto"/>
                        <w:bottom w:val="none" w:sz="0" w:space="0" w:color="auto"/>
                        <w:right w:val="none" w:sz="0" w:space="0" w:color="auto"/>
                      </w:divBdr>
                    </w:div>
                    <w:div w:id="1746220873">
                      <w:marLeft w:val="0"/>
                      <w:marRight w:val="0"/>
                      <w:marTop w:val="0"/>
                      <w:marBottom w:val="0"/>
                      <w:divBdr>
                        <w:top w:val="none" w:sz="0" w:space="0" w:color="auto"/>
                        <w:left w:val="none" w:sz="0" w:space="0" w:color="auto"/>
                        <w:bottom w:val="none" w:sz="0" w:space="0" w:color="auto"/>
                        <w:right w:val="none" w:sz="0" w:space="0" w:color="auto"/>
                      </w:divBdr>
                    </w:div>
                  </w:divsChild>
                </w:div>
                <w:div w:id="1905138057">
                  <w:marLeft w:val="0"/>
                  <w:marRight w:val="0"/>
                  <w:marTop w:val="0"/>
                  <w:marBottom w:val="0"/>
                  <w:divBdr>
                    <w:top w:val="none" w:sz="0" w:space="0" w:color="auto"/>
                    <w:left w:val="none" w:sz="0" w:space="0" w:color="auto"/>
                    <w:bottom w:val="none" w:sz="0" w:space="0" w:color="auto"/>
                    <w:right w:val="none" w:sz="0" w:space="0" w:color="auto"/>
                  </w:divBdr>
                  <w:divsChild>
                    <w:div w:id="1938098554">
                      <w:marLeft w:val="0"/>
                      <w:marRight w:val="0"/>
                      <w:marTop w:val="0"/>
                      <w:marBottom w:val="0"/>
                      <w:divBdr>
                        <w:top w:val="none" w:sz="0" w:space="0" w:color="auto"/>
                        <w:left w:val="none" w:sz="0" w:space="0" w:color="auto"/>
                        <w:bottom w:val="none" w:sz="0" w:space="0" w:color="auto"/>
                        <w:right w:val="none" w:sz="0" w:space="0" w:color="auto"/>
                      </w:divBdr>
                    </w:div>
                    <w:div w:id="96221624">
                      <w:marLeft w:val="0"/>
                      <w:marRight w:val="0"/>
                      <w:marTop w:val="0"/>
                      <w:marBottom w:val="0"/>
                      <w:divBdr>
                        <w:top w:val="none" w:sz="0" w:space="0" w:color="auto"/>
                        <w:left w:val="none" w:sz="0" w:space="0" w:color="auto"/>
                        <w:bottom w:val="none" w:sz="0" w:space="0" w:color="auto"/>
                        <w:right w:val="none" w:sz="0" w:space="0" w:color="auto"/>
                      </w:divBdr>
                    </w:div>
                    <w:div w:id="1505969290">
                      <w:marLeft w:val="0"/>
                      <w:marRight w:val="0"/>
                      <w:marTop w:val="0"/>
                      <w:marBottom w:val="0"/>
                      <w:divBdr>
                        <w:top w:val="none" w:sz="0" w:space="0" w:color="auto"/>
                        <w:left w:val="none" w:sz="0" w:space="0" w:color="auto"/>
                        <w:bottom w:val="none" w:sz="0" w:space="0" w:color="auto"/>
                        <w:right w:val="none" w:sz="0" w:space="0" w:color="auto"/>
                      </w:divBdr>
                    </w:div>
                    <w:div w:id="1936741433">
                      <w:marLeft w:val="0"/>
                      <w:marRight w:val="0"/>
                      <w:marTop w:val="0"/>
                      <w:marBottom w:val="0"/>
                      <w:divBdr>
                        <w:top w:val="none" w:sz="0" w:space="0" w:color="auto"/>
                        <w:left w:val="none" w:sz="0" w:space="0" w:color="auto"/>
                        <w:bottom w:val="none" w:sz="0" w:space="0" w:color="auto"/>
                        <w:right w:val="none" w:sz="0" w:space="0" w:color="auto"/>
                      </w:divBdr>
                    </w:div>
                    <w:div w:id="607086321">
                      <w:marLeft w:val="0"/>
                      <w:marRight w:val="0"/>
                      <w:marTop w:val="0"/>
                      <w:marBottom w:val="0"/>
                      <w:divBdr>
                        <w:top w:val="none" w:sz="0" w:space="0" w:color="auto"/>
                        <w:left w:val="none" w:sz="0" w:space="0" w:color="auto"/>
                        <w:bottom w:val="none" w:sz="0" w:space="0" w:color="auto"/>
                        <w:right w:val="none" w:sz="0" w:space="0" w:color="auto"/>
                      </w:divBdr>
                    </w:div>
                    <w:div w:id="1243566513">
                      <w:marLeft w:val="0"/>
                      <w:marRight w:val="0"/>
                      <w:marTop w:val="0"/>
                      <w:marBottom w:val="0"/>
                      <w:divBdr>
                        <w:top w:val="none" w:sz="0" w:space="0" w:color="auto"/>
                        <w:left w:val="none" w:sz="0" w:space="0" w:color="auto"/>
                        <w:bottom w:val="none" w:sz="0" w:space="0" w:color="auto"/>
                        <w:right w:val="none" w:sz="0" w:space="0" w:color="auto"/>
                      </w:divBdr>
                    </w:div>
                    <w:div w:id="63294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435968">
              <w:marLeft w:val="0"/>
              <w:marRight w:val="0"/>
              <w:marTop w:val="0"/>
              <w:marBottom w:val="0"/>
              <w:divBdr>
                <w:top w:val="none" w:sz="0" w:space="0" w:color="auto"/>
                <w:left w:val="none" w:sz="0" w:space="0" w:color="auto"/>
                <w:bottom w:val="none" w:sz="0" w:space="0" w:color="auto"/>
                <w:right w:val="none" w:sz="0" w:space="0" w:color="auto"/>
              </w:divBdr>
              <w:divsChild>
                <w:div w:id="67503660">
                  <w:marLeft w:val="0"/>
                  <w:marRight w:val="0"/>
                  <w:marTop w:val="0"/>
                  <w:marBottom w:val="0"/>
                  <w:divBdr>
                    <w:top w:val="none" w:sz="0" w:space="0" w:color="auto"/>
                    <w:left w:val="none" w:sz="0" w:space="0" w:color="auto"/>
                    <w:bottom w:val="none" w:sz="0" w:space="0" w:color="auto"/>
                    <w:right w:val="none" w:sz="0" w:space="0" w:color="auto"/>
                  </w:divBdr>
                </w:div>
                <w:div w:id="154954197">
                  <w:marLeft w:val="0"/>
                  <w:marRight w:val="0"/>
                  <w:marTop w:val="0"/>
                  <w:marBottom w:val="0"/>
                  <w:divBdr>
                    <w:top w:val="none" w:sz="0" w:space="0" w:color="auto"/>
                    <w:left w:val="none" w:sz="0" w:space="0" w:color="auto"/>
                    <w:bottom w:val="none" w:sz="0" w:space="0" w:color="auto"/>
                    <w:right w:val="none" w:sz="0" w:space="0" w:color="auto"/>
                  </w:divBdr>
                  <w:divsChild>
                    <w:div w:id="1016493613">
                      <w:marLeft w:val="0"/>
                      <w:marRight w:val="0"/>
                      <w:marTop w:val="0"/>
                      <w:marBottom w:val="0"/>
                      <w:divBdr>
                        <w:top w:val="none" w:sz="0" w:space="0" w:color="auto"/>
                        <w:left w:val="none" w:sz="0" w:space="0" w:color="auto"/>
                        <w:bottom w:val="none" w:sz="0" w:space="0" w:color="auto"/>
                        <w:right w:val="none" w:sz="0" w:space="0" w:color="auto"/>
                      </w:divBdr>
                      <w:divsChild>
                        <w:div w:id="1642996077">
                          <w:marLeft w:val="0"/>
                          <w:marRight w:val="0"/>
                          <w:marTop w:val="0"/>
                          <w:marBottom w:val="0"/>
                          <w:divBdr>
                            <w:top w:val="none" w:sz="0" w:space="0" w:color="auto"/>
                            <w:left w:val="none" w:sz="0" w:space="0" w:color="auto"/>
                            <w:bottom w:val="none" w:sz="0" w:space="0" w:color="auto"/>
                            <w:right w:val="none" w:sz="0" w:space="0" w:color="auto"/>
                          </w:divBdr>
                        </w:div>
                        <w:div w:id="1819616061">
                          <w:marLeft w:val="0"/>
                          <w:marRight w:val="0"/>
                          <w:marTop w:val="0"/>
                          <w:marBottom w:val="0"/>
                          <w:divBdr>
                            <w:top w:val="none" w:sz="0" w:space="0" w:color="auto"/>
                            <w:left w:val="none" w:sz="0" w:space="0" w:color="auto"/>
                            <w:bottom w:val="none" w:sz="0" w:space="0" w:color="auto"/>
                            <w:right w:val="none" w:sz="0" w:space="0" w:color="auto"/>
                          </w:divBdr>
                        </w:div>
                        <w:div w:id="1819953601">
                          <w:marLeft w:val="0"/>
                          <w:marRight w:val="0"/>
                          <w:marTop w:val="0"/>
                          <w:marBottom w:val="0"/>
                          <w:divBdr>
                            <w:top w:val="none" w:sz="0" w:space="0" w:color="auto"/>
                            <w:left w:val="none" w:sz="0" w:space="0" w:color="auto"/>
                            <w:bottom w:val="none" w:sz="0" w:space="0" w:color="auto"/>
                            <w:right w:val="none" w:sz="0" w:space="0" w:color="auto"/>
                          </w:divBdr>
                        </w:div>
                        <w:div w:id="452678006">
                          <w:marLeft w:val="0"/>
                          <w:marRight w:val="0"/>
                          <w:marTop w:val="0"/>
                          <w:marBottom w:val="0"/>
                          <w:divBdr>
                            <w:top w:val="none" w:sz="0" w:space="0" w:color="auto"/>
                            <w:left w:val="none" w:sz="0" w:space="0" w:color="auto"/>
                            <w:bottom w:val="none" w:sz="0" w:space="0" w:color="auto"/>
                            <w:right w:val="none" w:sz="0" w:space="0" w:color="auto"/>
                          </w:divBdr>
                        </w:div>
                      </w:divsChild>
                    </w:div>
                    <w:div w:id="939264437">
                      <w:marLeft w:val="0"/>
                      <w:marRight w:val="0"/>
                      <w:marTop w:val="0"/>
                      <w:marBottom w:val="0"/>
                      <w:divBdr>
                        <w:top w:val="none" w:sz="0" w:space="0" w:color="auto"/>
                        <w:left w:val="none" w:sz="0" w:space="0" w:color="auto"/>
                        <w:bottom w:val="none" w:sz="0" w:space="0" w:color="auto"/>
                        <w:right w:val="none" w:sz="0" w:space="0" w:color="auto"/>
                      </w:divBdr>
                    </w:div>
                    <w:div w:id="28529043">
                      <w:marLeft w:val="0"/>
                      <w:marRight w:val="0"/>
                      <w:marTop w:val="0"/>
                      <w:marBottom w:val="0"/>
                      <w:divBdr>
                        <w:top w:val="none" w:sz="0" w:space="0" w:color="auto"/>
                        <w:left w:val="none" w:sz="0" w:space="0" w:color="auto"/>
                        <w:bottom w:val="none" w:sz="0" w:space="0" w:color="auto"/>
                        <w:right w:val="none" w:sz="0" w:space="0" w:color="auto"/>
                      </w:divBdr>
                    </w:div>
                  </w:divsChild>
                </w:div>
                <w:div w:id="936521230">
                  <w:marLeft w:val="0"/>
                  <w:marRight w:val="0"/>
                  <w:marTop w:val="0"/>
                  <w:marBottom w:val="0"/>
                  <w:divBdr>
                    <w:top w:val="none" w:sz="0" w:space="0" w:color="auto"/>
                    <w:left w:val="none" w:sz="0" w:space="0" w:color="auto"/>
                    <w:bottom w:val="none" w:sz="0" w:space="0" w:color="auto"/>
                    <w:right w:val="none" w:sz="0" w:space="0" w:color="auto"/>
                  </w:divBdr>
                </w:div>
                <w:div w:id="606044020">
                  <w:marLeft w:val="0"/>
                  <w:marRight w:val="0"/>
                  <w:marTop w:val="0"/>
                  <w:marBottom w:val="0"/>
                  <w:divBdr>
                    <w:top w:val="none" w:sz="0" w:space="0" w:color="auto"/>
                    <w:left w:val="none" w:sz="0" w:space="0" w:color="auto"/>
                    <w:bottom w:val="none" w:sz="0" w:space="0" w:color="auto"/>
                    <w:right w:val="none" w:sz="0" w:space="0" w:color="auto"/>
                  </w:divBdr>
                  <w:divsChild>
                    <w:div w:id="1509633581">
                      <w:marLeft w:val="0"/>
                      <w:marRight w:val="0"/>
                      <w:marTop w:val="0"/>
                      <w:marBottom w:val="0"/>
                      <w:divBdr>
                        <w:top w:val="none" w:sz="0" w:space="0" w:color="auto"/>
                        <w:left w:val="none" w:sz="0" w:space="0" w:color="auto"/>
                        <w:bottom w:val="none" w:sz="0" w:space="0" w:color="auto"/>
                        <w:right w:val="none" w:sz="0" w:space="0" w:color="auto"/>
                      </w:divBdr>
                    </w:div>
                    <w:div w:id="160195050">
                      <w:marLeft w:val="0"/>
                      <w:marRight w:val="0"/>
                      <w:marTop w:val="0"/>
                      <w:marBottom w:val="0"/>
                      <w:divBdr>
                        <w:top w:val="none" w:sz="0" w:space="0" w:color="auto"/>
                        <w:left w:val="none" w:sz="0" w:space="0" w:color="auto"/>
                        <w:bottom w:val="none" w:sz="0" w:space="0" w:color="auto"/>
                        <w:right w:val="none" w:sz="0" w:space="0" w:color="auto"/>
                      </w:divBdr>
                    </w:div>
                    <w:div w:id="2141412272">
                      <w:marLeft w:val="0"/>
                      <w:marRight w:val="0"/>
                      <w:marTop w:val="0"/>
                      <w:marBottom w:val="0"/>
                      <w:divBdr>
                        <w:top w:val="none" w:sz="0" w:space="0" w:color="auto"/>
                        <w:left w:val="none" w:sz="0" w:space="0" w:color="auto"/>
                        <w:bottom w:val="none" w:sz="0" w:space="0" w:color="auto"/>
                        <w:right w:val="none" w:sz="0" w:space="0" w:color="auto"/>
                      </w:divBdr>
                    </w:div>
                  </w:divsChild>
                </w:div>
                <w:div w:id="1848203962">
                  <w:marLeft w:val="0"/>
                  <w:marRight w:val="0"/>
                  <w:marTop w:val="0"/>
                  <w:marBottom w:val="0"/>
                  <w:divBdr>
                    <w:top w:val="none" w:sz="0" w:space="0" w:color="auto"/>
                    <w:left w:val="none" w:sz="0" w:space="0" w:color="auto"/>
                    <w:bottom w:val="none" w:sz="0" w:space="0" w:color="auto"/>
                    <w:right w:val="none" w:sz="0" w:space="0" w:color="auto"/>
                  </w:divBdr>
                  <w:divsChild>
                    <w:div w:id="1031225532">
                      <w:marLeft w:val="0"/>
                      <w:marRight w:val="0"/>
                      <w:marTop w:val="0"/>
                      <w:marBottom w:val="0"/>
                      <w:divBdr>
                        <w:top w:val="none" w:sz="0" w:space="0" w:color="auto"/>
                        <w:left w:val="none" w:sz="0" w:space="0" w:color="auto"/>
                        <w:bottom w:val="none" w:sz="0" w:space="0" w:color="auto"/>
                        <w:right w:val="none" w:sz="0" w:space="0" w:color="auto"/>
                      </w:divBdr>
                    </w:div>
                    <w:div w:id="109934476">
                      <w:marLeft w:val="0"/>
                      <w:marRight w:val="0"/>
                      <w:marTop w:val="0"/>
                      <w:marBottom w:val="0"/>
                      <w:divBdr>
                        <w:top w:val="none" w:sz="0" w:space="0" w:color="auto"/>
                        <w:left w:val="none" w:sz="0" w:space="0" w:color="auto"/>
                        <w:bottom w:val="none" w:sz="0" w:space="0" w:color="auto"/>
                        <w:right w:val="none" w:sz="0" w:space="0" w:color="auto"/>
                      </w:divBdr>
                    </w:div>
                    <w:div w:id="1353409972">
                      <w:marLeft w:val="0"/>
                      <w:marRight w:val="0"/>
                      <w:marTop w:val="0"/>
                      <w:marBottom w:val="0"/>
                      <w:divBdr>
                        <w:top w:val="none" w:sz="0" w:space="0" w:color="auto"/>
                        <w:left w:val="none" w:sz="0" w:space="0" w:color="auto"/>
                        <w:bottom w:val="none" w:sz="0" w:space="0" w:color="auto"/>
                        <w:right w:val="none" w:sz="0" w:space="0" w:color="auto"/>
                      </w:divBdr>
                    </w:div>
                    <w:div w:id="1201359063">
                      <w:marLeft w:val="0"/>
                      <w:marRight w:val="0"/>
                      <w:marTop w:val="0"/>
                      <w:marBottom w:val="0"/>
                      <w:divBdr>
                        <w:top w:val="none" w:sz="0" w:space="0" w:color="auto"/>
                        <w:left w:val="none" w:sz="0" w:space="0" w:color="auto"/>
                        <w:bottom w:val="none" w:sz="0" w:space="0" w:color="auto"/>
                        <w:right w:val="none" w:sz="0" w:space="0" w:color="auto"/>
                      </w:divBdr>
                    </w:div>
                    <w:div w:id="1072388541">
                      <w:marLeft w:val="0"/>
                      <w:marRight w:val="0"/>
                      <w:marTop w:val="0"/>
                      <w:marBottom w:val="0"/>
                      <w:divBdr>
                        <w:top w:val="none" w:sz="0" w:space="0" w:color="auto"/>
                        <w:left w:val="none" w:sz="0" w:space="0" w:color="auto"/>
                        <w:bottom w:val="none" w:sz="0" w:space="0" w:color="auto"/>
                        <w:right w:val="none" w:sz="0" w:space="0" w:color="auto"/>
                      </w:divBdr>
                      <w:divsChild>
                        <w:div w:id="1882866602">
                          <w:marLeft w:val="0"/>
                          <w:marRight w:val="0"/>
                          <w:marTop w:val="0"/>
                          <w:marBottom w:val="0"/>
                          <w:divBdr>
                            <w:top w:val="none" w:sz="0" w:space="0" w:color="auto"/>
                            <w:left w:val="none" w:sz="0" w:space="0" w:color="auto"/>
                            <w:bottom w:val="none" w:sz="0" w:space="0" w:color="auto"/>
                            <w:right w:val="none" w:sz="0" w:space="0" w:color="auto"/>
                          </w:divBdr>
                        </w:div>
                        <w:div w:id="1553813250">
                          <w:marLeft w:val="0"/>
                          <w:marRight w:val="0"/>
                          <w:marTop w:val="0"/>
                          <w:marBottom w:val="0"/>
                          <w:divBdr>
                            <w:top w:val="none" w:sz="0" w:space="0" w:color="auto"/>
                            <w:left w:val="none" w:sz="0" w:space="0" w:color="auto"/>
                            <w:bottom w:val="none" w:sz="0" w:space="0" w:color="auto"/>
                            <w:right w:val="none" w:sz="0" w:space="0" w:color="auto"/>
                          </w:divBdr>
                        </w:div>
                        <w:div w:id="651106952">
                          <w:marLeft w:val="0"/>
                          <w:marRight w:val="0"/>
                          <w:marTop w:val="0"/>
                          <w:marBottom w:val="0"/>
                          <w:divBdr>
                            <w:top w:val="none" w:sz="0" w:space="0" w:color="auto"/>
                            <w:left w:val="none" w:sz="0" w:space="0" w:color="auto"/>
                            <w:bottom w:val="none" w:sz="0" w:space="0" w:color="auto"/>
                            <w:right w:val="none" w:sz="0" w:space="0" w:color="auto"/>
                          </w:divBdr>
                        </w:div>
                        <w:div w:id="1727677436">
                          <w:marLeft w:val="0"/>
                          <w:marRight w:val="0"/>
                          <w:marTop w:val="0"/>
                          <w:marBottom w:val="0"/>
                          <w:divBdr>
                            <w:top w:val="none" w:sz="0" w:space="0" w:color="auto"/>
                            <w:left w:val="none" w:sz="0" w:space="0" w:color="auto"/>
                            <w:bottom w:val="none" w:sz="0" w:space="0" w:color="auto"/>
                            <w:right w:val="none" w:sz="0" w:space="0" w:color="auto"/>
                          </w:divBdr>
                        </w:div>
                      </w:divsChild>
                    </w:div>
                    <w:div w:id="1537041031">
                      <w:marLeft w:val="0"/>
                      <w:marRight w:val="0"/>
                      <w:marTop w:val="0"/>
                      <w:marBottom w:val="0"/>
                      <w:divBdr>
                        <w:top w:val="none" w:sz="0" w:space="0" w:color="auto"/>
                        <w:left w:val="none" w:sz="0" w:space="0" w:color="auto"/>
                        <w:bottom w:val="none" w:sz="0" w:space="0" w:color="auto"/>
                        <w:right w:val="none" w:sz="0" w:space="0" w:color="auto"/>
                      </w:divBdr>
                    </w:div>
                    <w:div w:id="163207427">
                      <w:marLeft w:val="0"/>
                      <w:marRight w:val="0"/>
                      <w:marTop w:val="0"/>
                      <w:marBottom w:val="0"/>
                      <w:divBdr>
                        <w:top w:val="none" w:sz="0" w:space="0" w:color="auto"/>
                        <w:left w:val="none" w:sz="0" w:space="0" w:color="auto"/>
                        <w:bottom w:val="none" w:sz="0" w:space="0" w:color="auto"/>
                        <w:right w:val="none" w:sz="0" w:space="0" w:color="auto"/>
                      </w:divBdr>
                    </w:div>
                    <w:div w:id="1495487465">
                      <w:marLeft w:val="0"/>
                      <w:marRight w:val="0"/>
                      <w:marTop w:val="0"/>
                      <w:marBottom w:val="0"/>
                      <w:divBdr>
                        <w:top w:val="none" w:sz="0" w:space="0" w:color="auto"/>
                        <w:left w:val="none" w:sz="0" w:space="0" w:color="auto"/>
                        <w:bottom w:val="none" w:sz="0" w:space="0" w:color="auto"/>
                        <w:right w:val="none" w:sz="0" w:space="0" w:color="auto"/>
                      </w:divBdr>
                    </w:div>
                    <w:div w:id="888616851">
                      <w:marLeft w:val="0"/>
                      <w:marRight w:val="0"/>
                      <w:marTop w:val="0"/>
                      <w:marBottom w:val="0"/>
                      <w:divBdr>
                        <w:top w:val="none" w:sz="0" w:space="0" w:color="auto"/>
                        <w:left w:val="none" w:sz="0" w:space="0" w:color="auto"/>
                        <w:bottom w:val="none" w:sz="0" w:space="0" w:color="auto"/>
                        <w:right w:val="none" w:sz="0" w:space="0" w:color="auto"/>
                      </w:divBdr>
                    </w:div>
                    <w:div w:id="529881867">
                      <w:marLeft w:val="0"/>
                      <w:marRight w:val="0"/>
                      <w:marTop w:val="0"/>
                      <w:marBottom w:val="0"/>
                      <w:divBdr>
                        <w:top w:val="none" w:sz="0" w:space="0" w:color="auto"/>
                        <w:left w:val="none" w:sz="0" w:space="0" w:color="auto"/>
                        <w:bottom w:val="none" w:sz="0" w:space="0" w:color="auto"/>
                        <w:right w:val="none" w:sz="0" w:space="0" w:color="auto"/>
                      </w:divBdr>
                    </w:div>
                    <w:div w:id="1733500574">
                      <w:marLeft w:val="0"/>
                      <w:marRight w:val="0"/>
                      <w:marTop w:val="0"/>
                      <w:marBottom w:val="0"/>
                      <w:divBdr>
                        <w:top w:val="none" w:sz="0" w:space="0" w:color="auto"/>
                        <w:left w:val="none" w:sz="0" w:space="0" w:color="auto"/>
                        <w:bottom w:val="none" w:sz="0" w:space="0" w:color="auto"/>
                        <w:right w:val="none" w:sz="0" w:space="0" w:color="auto"/>
                      </w:divBdr>
                    </w:div>
                    <w:div w:id="675379305">
                      <w:marLeft w:val="0"/>
                      <w:marRight w:val="0"/>
                      <w:marTop w:val="0"/>
                      <w:marBottom w:val="0"/>
                      <w:divBdr>
                        <w:top w:val="none" w:sz="0" w:space="0" w:color="auto"/>
                        <w:left w:val="none" w:sz="0" w:space="0" w:color="auto"/>
                        <w:bottom w:val="none" w:sz="0" w:space="0" w:color="auto"/>
                        <w:right w:val="none" w:sz="0" w:space="0" w:color="auto"/>
                      </w:divBdr>
                    </w:div>
                  </w:divsChild>
                </w:div>
                <w:div w:id="811095752">
                  <w:marLeft w:val="0"/>
                  <w:marRight w:val="0"/>
                  <w:marTop w:val="0"/>
                  <w:marBottom w:val="0"/>
                  <w:divBdr>
                    <w:top w:val="none" w:sz="0" w:space="0" w:color="auto"/>
                    <w:left w:val="none" w:sz="0" w:space="0" w:color="auto"/>
                    <w:bottom w:val="none" w:sz="0" w:space="0" w:color="auto"/>
                    <w:right w:val="none" w:sz="0" w:space="0" w:color="auto"/>
                  </w:divBdr>
                </w:div>
              </w:divsChild>
            </w:div>
            <w:div w:id="2037122071">
              <w:marLeft w:val="0"/>
              <w:marRight w:val="0"/>
              <w:marTop w:val="0"/>
              <w:marBottom w:val="0"/>
              <w:divBdr>
                <w:top w:val="none" w:sz="0" w:space="0" w:color="auto"/>
                <w:left w:val="none" w:sz="0" w:space="0" w:color="auto"/>
                <w:bottom w:val="none" w:sz="0" w:space="0" w:color="auto"/>
                <w:right w:val="none" w:sz="0" w:space="0" w:color="auto"/>
              </w:divBdr>
              <w:divsChild>
                <w:div w:id="1641107999">
                  <w:marLeft w:val="0"/>
                  <w:marRight w:val="0"/>
                  <w:marTop w:val="0"/>
                  <w:marBottom w:val="0"/>
                  <w:divBdr>
                    <w:top w:val="none" w:sz="0" w:space="0" w:color="auto"/>
                    <w:left w:val="none" w:sz="0" w:space="0" w:color="auto"/>
                    <w:bottom w:val="none" w:sz="0" w:space="0" w:color="auto"/>
                    <w:right w:val="none" w:sz="0" w:space="0" w:color="auto"/>
                  </w:divBdr>
                  <w:divsChild>
                    <w:div w:id="71243595">
                      <w:marLeft w:val="0"/>
                      <w:marRight w:val="0"/>
                      <w:marTop w:val="0"/>
                      <w:marBottom w:val="0"/>
                      <w:divBdr>
                        <w:top w:val="none" w:sz="0" w:space="0" w:color="auto"/>
                        <w:left w:val="none" w:sz="0" w:space="0" w:color="auto"/>
                        <w:bottom w:val="none" w:sz="0" w:space="0" w:color="auto"/>
                        <w:right w:val="none" w:sz="0" w:space="0" w:color="auto"/>
                      </w:divBdr>
                    </w:div>
                    <w:div w:id="471409929">
                      <w:marLeft w:val="0"/>
                      <w:marRight w:val="0"/>
                      <w:marTop w:val="0"/>
                      <w:marBottom w:val="0"/>
                      <w:divBdr>
                        <w:top w:val="none" w:sz="0" w:space="0" w:color="auto"/>
                        <w:left w:val="none" w:sz="0" w:space="0" w:color="auto"/>
                        <w:bottom w:val="none" w:sz="0" w:space="0" w:color="auto"/>
                        <w:right w:val="none" w:sz="0" w:space="0" w:color="auto"/>
                      </w:divBdr>
                    </w:div>
                  </w:divsChild>
                </w:div>
                <w:div w:id="1026247753">
                  <w:marLeft w:val="0"/>
                  <w:marRight w:val="0"/>
                  <w:marTop w:val="0"/>
                  <w:marBottom w:val="0"/>
                  <w:divBdr>
                    <w:top w:val="none" w:sz="0" w:space="0" w:color="auto"/>
                    <w:left w:val="none" w:sz="0" w:space="0" w:color="auto"/>
                    <w:bottom w:val="none" w:sz="0" w:space="0" w:color="auto"/>
                    <w:right w:val="none" w:sz="0" w:space="0" w:color="auto"/>
                  </w:divBdr>
                  <w:divsChild>
                    <w:div w:id="27950643">
                      <w:marLeft w:val="0"/>
                      <w:marRight w:val="0"/>
                      <w:marTop w:val="0"/>
                      <w:marBottom w:val="0"/>
                      <w:divBdr>
                        <w:top w:val="none" w:sz="0" w:space="0" w:color="auto"/>
                        <w:left w:val="none" w:sz="0" w:space="0" w:color="auto"/>
                        <w:bottom w:val="none" w:sz="0" w:space="0" w:color="auto"/>
                        <w:right w:val="none" w:sz="0" w:space="0" w:color="auto"/>
                      </w:divBdr>
                    </w:div>
                    <w:div w:id="678511727">
                      <w:marLeft w:val="0"/>
                      <w:marRight w:val="0"/>
                      <w:marTop w:val="0"/>
                      <w:marBottom w:val="0"/>
                      <w:divBdr>
                        <w:top w:val="none" w:sz="0" w:space="0" w:color="auto"/>
                        <w:left w:val="none" w:sz="0" w:space="0" w:color="auto"/>
                        <w:bottom w:val="none" w:sz="0" w:space="0" w:color="auto"/>
                        <w:right w:val="none" w:sz="0" w:space="0" w:color="auto"/>
                      </w:divBdr>
                    </w:div>
                    <w:div w:id="1989284076">
                      <w:marLeft w:val="0"/>
                      <w:marRight w:val="0"/>
                      <w:marTop w:val="0"/>
                      <w:marBottom w:val="0"/>
                      <w:divBdr>
                        <w:top w:val="none" w:sz="0" w:space="0" w:color="auto"/>
                        <w:left w:val="none" w:sz="0" w:space="0" w:color="auto"/>
                        <w:bottom w:val="none" w:sz="0" w:space="0" w:color="auto"/>
                        <w:right w:val="none" w:sz="0" w:space="0" w:color="auto"/>
                      </w:divBdr>
                    </w:div>
                  </w:divsChild>
                </w:div>
                <w:div w:id="956958198">
                  <w:marLeft w:val="0"/>
                  <w:marRight w:val="0"/>
                  <w:marTop w:val="0"/>
                  <w:marBottom w:val="0"/>
                  <w:divBdr>
                    <w:top w:val="none" w:sz="0" w:space="0" w:color="auto"/>
                    <w:left w:val="none" w:sz="0" w:space="0" w:color="auto"/>
                    <w:bottom w:val="none" w:sz="0" w:space="0" w:color="auto"/>
                    <w:right w:val="none" w:sz="0" w:space="0" w:color="auto"/>
                  </w:divBdr>
                </w:div>
                <w:div w:id="1244488118">
                  <w:marLeft w:val="0"/>
                  <w:marRight w:val="0"/>
                  <w:marTop w:val="0"/>
                  <w:marBottom w:val="0"/>
                  <w:divBdr>
                    <w:top w:val="none" w:sz="0" w:space="0" w:color="auto"/>
                    <w:left w:val="none" w:sz="0" w:space="0" w:color="auto"/>
                    <w:bottom w:val="none" w:sz="0" w:space="0" w:color="auto"/>
                    <w:right w:val="none" w:sz="0" w:space="0" w:color="auto"/>
                  </w:divBdr>
                </w:div>
                <w:div w:id="696657062">
                  <w:marLeft w:val="0"/>
                  <w:marRight w:val="0"/>
                  <w:marTop w:val="0"/>
                  <w:marBottom w:val="0"/>
                  <w:divBdr>
                    <w:top w:val="none" w:sz="0" w:space="0" w:color="auto"/>
                    <w:left w:val="none" w:sz="0" w:space="0" w:color="auto"/>
                    <w:bottom w:val="none" w:sz="0" w:space="0" w:color="auto"/>
                    <w:right w:val="none" w:sz="0" w:space="0" w:color="auto"/>
                  </w:divBdr>
                </w:div>
              </w:divsChild>
            </w:div>
            <w:div w:id="583496290">
              <w:marLeft w:val="0"/>
              <w:marRight w:val="0"/>
              <w:marTop w:val="0"/>
              <w:marBottom w:val="0"/>
              <w:divBdr>
                <w:top w:val="none" w:sz="0" w:space="0" w:color="auto"/>
                <w:left w:val="none" w:sz="0" w:space="0" w:color="auto"/>
                <w:bottom w:val="none" w:sz="0" w:space="0" w:color="auto"/>
                <w:right w:val="none" w:sz="0" w:space="0" w:color="auto"/>
              </w:divBdr>
              <w:divsChild>
                <w:div w:id="1997881243">
                  <w:marLeft w:val="0"/>
                  <w:marRight w:val="0"/>
                  <w:marTop w:val="0"/>
                  <w:marBottom w:val="0"/>
                  <w:divBdr>
                    <w:top w:val="none" w:sz="0" w:space="0" w:color="auto"/>
                    <w:left w:val="none" w:sz="0" w:space="0" w:color="auto"/>
                    <w:bottom w:val="none" w:sz="0" w:space="0" w:color="auto"/>
                    <w:right w:val="none" w:sz="0" w:space="0" w:color="auto"/>
                  </w:divBdr>
                </w:div>
                <w:div w:id="1300959444">
                  <w:marLeft w:val="0"/>
                  <w:marRight w:val="0"/>
                  <w:marTop w:val="0"/>
                  <w:marBottom w:val="0"/>
                  <w:divBdr>
                    <w:top w:val="none" w:sz="0" w:space="0" w:color="auto"/>
                    <w:left w:val="none" w:sz="0" w:space="0" w:color="auto"/>
                    <w:bottom w:val="none" w:sz="0" w:space="0" w:color="auto"/>
                    <w:right w:val="none" w:sz="0" w:space="0" w:color="auto"/>
                  </w:divBdr>
                  <w:divsChild>
                    <w:div w:id="857038939">
                      <w:marLeft w:val="0"/>
                      <w:marRight w:val="0"/>
                      <w:marTop w:val="0"/>
                      <w:marBottom w:val="0"/>
                      <w:divBdr>
                        <w:top w:val="none" w:sz="0" w:space="0" w:color="auto"/>
                        <w:left w:val="none" w:sz="0" w:space="0" w:color="auto"/>
                        <w:bottom w:val="none" w:sz="0" w:space="0" w:color="auto"/>
                        <w:right w:val="none" w:sz="0" w:space="0" w:color="auto"/>
                      </w:divBdr>
                    </w:div>
                    <w:div w:id="712578264">
                      <w:marLeft w:val="0"/>
                      <w:marRight w:val="0"/>
                      <w:marTop w:val="0"/>
                      <w:marBottom w:val="0"/>
                      <w:divBdr>
                        <w:top w:val="none" w:sz="0" w:space="0" w:color="auto"/>
                        <w:left w:val="none" w:sz="0" w:space="0" w:color="auto"/>
                        <w:bottom w:val="none" w:sz="0" w:space="0" w:color="auto"/>
                        <w:right w:val="none" w:sz="0" w:space="0" w:color="auto"/>
                      </w:divBdr>
                    </w:div>
                    <w:div w:id="778069994">
                      <w:marLeft w:val="0"/>
                      <w:marRight w:val="0"/>
                      <w:marTop w:val="0"/>
                      <w:marBottom w:val="0"/>
                      <w:divBdr>
                        <w:top w:val="none" w:sz="0" w:space="0" w:color="auto"/>
                        <w:left w:val="none" w:sz="0" w:space="0" w:color="auto"/>
                        <w:bottom w:val="none" w:sz="0" w:space="0" w:color="auto"/>
                        <w:right w:val="none" w:sz="0" w:space="0" w:color="auto"/>
                      </w:divBdr>
                    </w:div>
                    <w:div w:id="681395208">
                      <w:marLeft w:val="0"/>
                      <w:marRight w:val="0"/>
                      <w:marTop w:val="0"/>
                      <w:marBottom w:val="0"/>
                      <w:divBdr>
                        <w:top w:val="none" w:sz="0" w:space="0" w:color="auto"/>
                        <w:left w:val="none" w:sz="0" w:space="0" w:color="auto"/>
                        <w:bottom w:val="none" w:sz="0" w:space="0" w:color="auto"/>
                        <w:right w:val="none" w:sz="0" w:space="0" w:color="auto"/>
                      </w:divBdr>
                    </w:div>
                    <w:div w:id="7956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50187">
              <w:marLeft w:val="0"/>
              <w:marRight w:val="0"/>
              <w:marTop w:val="0"/>
              <w:marBottom w:val="0"/>
              <w:divBdr>
                <w:top w:val="none" w:sz="0" w:space="0" w:color="auto"/>
                <w:left w:val="none" w:sz="0" w:space="0" w:color="auto"/>
                <w:bottom w:val="none" w:sz="0" w:space="0" w:color="auto"/>
                <w:right w:val="none" w:sz="0" w:space="0" w:color="auto"/>
              </w:divBdr>
              <w:divsChild>
                <w:div w:id="891424576">
                  <w:marLeft w:val="0"/>
                  <w:marRight w:val="0"/>
                  <w:marTop w:val="0"/>
                  <w:marBottom w:val="0"/>
                  <w:divBdr>
                    <w:top w:val="none" w:sz="0" w:space="0" w:color="auto"/>
                    <w:left w:val="none" w:sz="0" w:space="0" w:color="auto"/>
                    <w:bottom w:val="none" w:sz="0" w:space="0" w:color="auto"/>
                    <w:right w:val="none" w:sz="0" w:space="0" w:color="auto"/>
                  </w:divBdr>
                </w:div>
                <w:div w:id="212546106">
                  <w:marLeft w:val="0"/>
                  <w:marRight w:val="0"/>
                  <w:marTop w:val="0"/>
                  <w:marBottom w:val="0"/>
                  <w:divBdr>
                    <w:top w:val="none" w:sz="0" w:space="0" w:color="auto"/>
                    <w:left w:val="none" w:sz="0" w:space="0" w:color="auto"/>
                    <w:bottom w:val="none" w:sz="0" w:space="0" w:color="auto"/>
                    <w:right w:val="none" w:sz="0" w:space="0" w:color="auto"/>
                  </w:divBdr>
                </w:div>
                <w:div w:id="1915503922">
                  <w:marLeft w:val="0"/>
                  <w:marRight w:val="0"/>
                  <w:marTop w:val="0"/>
                  <w:marBottom w:val="0"/>
                  <w:divBdr>
                    <w:top w:val="none" w:sz="0" w:space="0" w:color="auto"/>
                    <w:left w:val="none" w:sz="0" w:space="0" w:color="auto"/>
                    <w:bottom w:val="none" w:sz="0" w:space="0" w:color="auto"/>
                    <w:right w:val="none" w:sz="0" w:space="0" w:color="auto"/>
                  </w:divBdr>
                </w:div>
                <w:div w:id="651761260">
                  <w:marLeft w:val="0"/>
                  <w:marRight w:val="0"/>
                  <w:marTop w:val="0"/>
                  <w:marBottom w:val="0"/>
                  <w:divBdr>
                    <w:top w:val="none" w:sz="0" w:space="0" w:color="auto"/>
                    <w:left w:val="none" w:sz="0" w:space="0" w:color="auto"/>
                    <w:bottom w:val="none" w:sz="0" w:space="0" w:color="auto"/>
                    <w:right w:val="none" w:sz="0" w:space="0" w:color="auto"/>
                  </w:divBdr>
                </w:div>
                <w:div w:id="14693822">
                  <w:marLeft w:val="0"/>
                  <w:marRight w:val="0"/>
                  <w:marTop w:val="0"/>
                  <w:marBottom w:val="0"/>
                  <w:divBdr>
                    <w:top w:val="none" w:sz="0" w:space="0" w:color="auto"/>
                    <w:left w:val="none" w:sz="0" w:space="0" w:color="auto"/>
                    <w:bottom w:val="none" w:sz="0" w:space="0" w:color="auto"/>
                    <w:right w:val="none" w:sz="0" w:space="0" w:color="auto"/>
                  </w:divBdr>
                  <w:divsChild>
                    <w:div w:id="792479760">
                      <w:marLeft w:val="0"/>
                      <w:marRight w:val="0"/>
                      <w:marTop w:val="0"/>
                      <w:marBottom w:val="0"/>
                      <w:divBdr>
                        <w:top w:val="none" w:sz="0" w:space="0" w:color="auto"/>
                        <w:left w:val="none" w:sz="0" w:space="0" w:color="auto"/>
                        <w:bottom w:val="none" w:sz="0" w:space="0" w:color="auto"/>
                        <w:right w:val="none" w:sz="0" w:space="0" w:color="auto"/>
                      </w:divBdr>
                    </w:div>
                    <w:div w:id="461266446">
                      <w:marLeft w:val="0"/>
                      <w:marRight w:val="0"/>
                      <w:marTop w:val="0"/>
                      <w:marBottom w:val="0"/>
                      <w:divBdr>
                        <w:top w:val="none" w:sz="0" w:space="0" w:color="auto"/>
                        <w:left w:val="none" w:sz="0" w:space="0" w:color="auto"/>
                        <w:bottom w:val="none" w:sz="0" w:space="0" w:color="auto"/>
                        <w:right w:val="none" w:sz="0" w:space="0" w:color="auto"/>
                      </w:divBdr>
                    </w:div>
                    <w:div w:id="1592425072">
                      <w:marLeft w:val="0"/>
                      <w:marRight w:val="0"/>
                      <w:marTop w:val="0"/>
                      <w:marBottom w:val="0"/>
                      <w:divBdr>
                        <w:top w:val="none" w:sz="0" w:space="0" w:color="auto"/>
                        <w:left w:val="none" w:sz="0" w:space="0" w:color="auto"/>
                        <w:bottom w:val="none" w:sz="0" w:space="0" w:color="auto"/>
                        <w:right w:val="none" w:sz="0" w:space="0" w:color="auto"/>
                      </w:divBdr>
                    </w:div>
                    <w:div w:id="1483231658">
                      <w:marLeft w:val="0"/>
                      <w:marRight w:val="0"/>
                      <w:marTop w:val="0"/>
                      <w:marBottom w:val="0"/>
                      <w:divBdr>
                        <w:top w:val="none" w:sz="0" w:space="0" w:color="auto"/>
                        <w:left w:val="none" w:sz="0" w:space="0" w:color="auto"/>
                        <w:bottom w:val="none" w:sz="0" w:space="0" w:color="auto"/>
                        <w:right w:val="none" w:sz="0" w:space="0" w:color="auto"/>
                      </w:divBdr>
                    </w:div>
                    <w:div w:id="1908026104">
                      <w:marLeft w:val="0"/>
                      <w:marRight w:val="0"/>
                      <w:marTop w:val="0"/>
                      <w:marBottom w:val="0"/>
                      <w:divBdr>
                        <w:top w:val="none" w:sz="0" w:space="0" w:color="auto"/>
                        <w:left w:val="none" w:sz="0" w:space="0" w:color="auto"/>
                        <w:bottom w:val="none" w:sz="0" w:space="0" w:color="auto"/>
                        <w:right w:val="none" w:sz="0" w:space="0" w:color="auto"/>
                      </w:divBdr>
                      <w:divsChild>
                        <w:div w:id="234780404">
                          <w:marLeft w:val="0"/>
                          <w:marRight w:val="0"/>
                          <w:marTop w:val="0"/>
                          <w:marBottom w:val="0"/>
                          <w:divBdr>
                            <w:top w:val="none" w:sz="0" w:space="0" w:color="auto"/>
                            <w:left w:val="none" w:sz="0" w:space="0" w:color="auto"/>
                            <w:bottom w:val="none" w:sz="0" w:space="0" w:color="auto"/>
                            <w:right w:val="none" w:sz="0" w:space="0" w:color="auto"/>
                          </w:divBdr>
                        </w:div>
                        <w:div w:id="336543758">
                          <w:marLeft w:val="0"/>
                          <w:marRight w:val="0"/>
                          <w:marTop w:val="0"/>
                          <w:marBottom w:val="0"/>
                          <w:divBdr>
                            <w:top w:val="none" w:sz="0" w:space="0" w:color="auto"/>
                            <w:left w:val="none" w:sz="0" w:space="0" w:color="auto"/>
                            <w:bottom w:val="none" w:sz="0" w:space="0" w:color="auto"/>
                            <w:right w:val="none" w:sz="0" w:space="0" w:color="auto"/>
                          </w:divBdr>
                        </w:div>
                      </w:divsChild>
                    </w:div>
                    <w:div w:id="175652768">
                      <w:marLeft w:val="0"/>
                      <w:marRight w:val="0"/>
                      <w:marTop w:val="0"/>
                      <w:marBottom w:val="0"/>
                      <w:divBdr>
                        <w:top w:val="none" w:sz="0" w:space="0" w:color="auto"/>
                        <w:left w:val="none" w:sz="0" w:space="0" w:color="auto"/>
                        <w:bottom w:val="none" w:sz="0" w:space="0" w:color="auto"/>
                        <w:right w:val="none" w:sz="0" w:space="0" w:color="auto"/>
                      </w:divBdr>
                    </w:div>
                  </w:divsChild>
                </w:div>
                <w:div w:id="1364287869">
                  <w:marLeft w:val="0"/>
                  <w:marRight w:val="0"/>
                  <w:marTop w:val="0"/>
                  <w:marBottom w:val="0"/>
                  <w:divBdr>
                    <w:top w:val="none" w:sz="0" w:space="0" w:color="auto"/>
                    <w:left w:val="none" w:sz="0" w:space="0" w:color="auto"/>
                    <w:bottom w:val="none" w:sz="0" w:space="0" w:color="auto"/>
                    <w:right w:val="none" w:sz="0" w:space="0" w:color="auto"/>
                  </w:divBdr>
                </w:div>
                <w:div w:id="252587962">
                  <w:marLeft w:val="0"/>
                  <w:marRight w:val="0"/>
                  <w:marTop w:val="0"/>
                  <w:marBottom w:val="0"/>
                  <w:divBdr>
                    <w:top w:val="none" w:sz="0" w:space="0" w:color="auto"/>
                    <w:left w:val="none" w:sz="0" w:space="0" w:color="auto"/>
                    <w:bottom w:val="none" w:sz="0" w:space="0" w:color="auto"/>
                    <w:right w:val="none" w:sz="0" w:space="0" w:color="auto"/>
                  </w:divBdr>
                </w:div>
                <w:div w:id="309749732">
                  <w:marLeft w:val="0"/>
                  <w:marRight w:val="0"/>
                  <w:marTop w:val="0"/>
                  <w:marBottom w:val="0"/>
                  <w:divBdr>
                    <w:top w:val="none" w:sz="0" w:space="0" w:color="auto"/>
                    <w:left w:val="none" w:sz="0" w:space="0" w:color="auto"/>
                    <w:bottom w:val="none" w:sz="0" w:space="0" w:color="auto"/>
                    <w:right w:val="none" w:sz="0" w:space="0" w:color="auto"/>
                  </w:divBdr>
                  <w:divsChild>
                    <w:div w:id="2069721662">
                      <w:marLeft w:val="0"/>
                      <w:marRight w:val="0"/>
                      <w:marTop w:val="0"/>
                      <w:marBottom w:val="0"/>
                      <w:divBdr>
                        <w:top w:val="none" w:sz="0" w:space="0" w:color="auto"/>
                        <w:left w:val="none" w:sz="0" w:space="0" w:color="auto"/>
                        <w:bottom w:val="none" w:sz="0" w:space="0" w:color="auto"/>
                        <w:right w:val="none" w:sz="0" w:space="0" w:color="auto"/>
                      </w:divBdr>
                    </w:div>
                    <w:div w:id="1658150588">
                      <w:marLeft w:val="0"/>
                      <w:marRight w:val="0"/>
                      <w:marTop w:val="0"/>
                      <w:marBottom w:val="0"/>
                      <w:divBdr>
                        <w:top w:val="none" w:sz="0" w:space="0" w:color="auto"/>
                        <w:left w:val="none" w:sz="0" w:space="0" w:color="auto"/>
                        <w:bottom w:val="none" w:sz="0" w:space="0" w:color="auto"/>
                        <w:right w:val="none" w:sz="0" w:space="0" w:color="auto"/>
                      </w:divBdr>
                    </w:div>
                    <w:div w:id="2093891850">
                      <w:marLeft w:val="0"/>
                      <w:marRight w:val="0"/>
                      <w:marTop w:val="0"/>
                      <w:marBottom w:val="0"/>
                      <w:divBdr>
                        <w:top w:val="none" w:sz="0" w:space="0" w:color="auto"/>
                        <w:left w:val="none" w:sz="0" w:space="0" w:color="auto"/>
                        <w:bottom w:val="none" w:sz="0" w:space="0" w:color="auto"/>
                        <w:right w:val="none" w:sz="0" w:space="0" w:color="auto"/>
                      </w:divBdr>
                    </w:div>
                    <w:div w:id="974794636">
                      <w:marLeft w:val="0"/>
                      <w:marRight w:val="0"/>
                      <w:marTop w:val="0"/>
                      <w:marBottom w:val="0"/>
                      <w:divBdr>
                        <w:top w:val="none" w:sz="0" w:space="0" w:color="auto"/>
                        <w:left w:val="none" w:sz="0" w:space="0" w:color="auto"/>
                        <w:bottom w:val="none" w:sz="0" w:space="0" w:color="auto"/>
                        <w:right w:val="none" w:sz="0" w:space="0" w:color="auto"/>
                      </w:divBdr>
                    </w:div>
                  </w:divsChild>
                </w:div>
                <w:div w:id="1951039042">
                  <w:marLeft w:val="0"/>
                  <w:marRight w:val="0"/>
                  <w:marTop w:val="0"/>
                  <w:marBottom w:val="0"/>
                  <w:divBdr>
                    <w:top w:val="none" w:sz="0" w:space="0" w:color="auto"/>
                    <w:left w:val="none" w:sz="0" w:space="0" w:color="auto"/>
                    <w:bottom w:val="none" w:sz="0" w:space="0" w:color="auto"/>
                    <w:right w:val="none" w:sz="0" w:space="0" w:color="auto"/>
                  </w:divBdr>
                  <w:divsChild>
                    <w:div w:id="986936082">
                      <w:marLeft w:val="0"/>
                      <w:marRight w:val="0"/>
                      <w:marTop w:val="0"/>
                      <w:marBottom w:val="0"/>
                      <w:divBdr>
                        <w:top w:val="none" w:sz="0" w:space="0" w:color="auto"/>
                        <w:left w:val="none" w:sz="0" w:space="0" w:color="auto"/>
                        <w:bottom w:val="none" w:sz="0" w:space="0" w:color="auto"/>
                        <w:right w:val="none" w:sz="0" w:space="0" w:color="auto"/>
                      </w:divBdr>
                    </w:div>
                    <w:div w:id="639922023">
                      <w:marLeft w:val="0"/>
                      <w:marRight w:val="0"/>
                      <w:marTop w:val="0"/>
                      <w:marBottom w:val="0"/>
                      <w:divBdr>
                        <w:top w:val="none" w:sz="0" w:space="0" w:color="auto"/>
                        <w:left w:val="none" w:sz="0" w:space="0" w:color="auto"/>
                        <w:bottom w:val="none" w:sz="0" w:space="0" w:color="auto"/>
                        <w:right w:val="none" w:sz="0" w:space="0" w:color="auto"/>
                      </w:divBdr>
                    </w:div>
                    <w:div w:id="1548294562">
                      <w:marLeft w:val="0"/>
                      <w:marRight w:val="0"/>
                      <w:marTop w:val="0"/>
                      <w:marBottom w:val="0"/>
                      <w:divBdr>
                        <w:top w:val="none" w:sz="0" w:space="0" w:color="auto"/>
                        <w:left w:val="none" w:sz="0" w:space="0" w:color="auto"/>
                        <w:bottom w:val="none" w:sz="0" w:space="0" w:color="auto"/>
                        <w:right w:val="none" w:sz="0" w:space="0" w:color="auto"/>
                      </w:divBdr>
                    </w:div>
                  </w:divsChild>
                </w:div>
                <w:div w:id="1231766627">
                  <w:marLeft w:val="0"/>
                  <w:marRight w:val="0"/>
                  <w:marTop w:val="0"/>
                  <w:marBottom w:val="0"/>
                  <w:divBdr>
                    <w:top w:val="none" w:sz="0" w:space="0" w:color="auto"/>
                    <w:left w:val="none" w:sz="0" w:space="0" w:color="auto"/>
                    <w:bottom w:val="none" w:sz="0" w:space="0" w:color="auto"/>
                    <w:right w:val="none" w:sz="0" w:space="0" w:color="auto"/>
                  </w:divBdr>
                </w:div>
                <w:div w:id="369261427">
                  <w:marLeft w:val="0"/>
                  <w:marRight w:val="0"/>
                  <w:marTop w:val="0"/>
                  <w:marBottom w:val="0"/>
                  <w:divBdr>
                    <w:top w:val="none" w:sz="0" w:space="0" w:color="auto"/>
                    <w:left w:val="none" w:sz="0" w:space="0" w:color="auto"/>
                    <w:bottom w:val="none" w:sz="0" w:space="0" w:color="auto"/>
                    <w:right w:val="none" w:sz="0" w:space="0" w:color="auto"/>
                  </w:divBdr>
                </w:div>
                <w:div w:id="282349209">
                  <w:marLeft w:val="0"/>
                  <w:marRight w:val="0"/>
                  <w:marTop w:val="0"/>
                  <w:marBottom w:val="0"/>
                  <w:divBdr>
                    <w:top w:val="none" w:sz="0" w:space="0" w:color="auto"/>
                    <w:left w:val="none" w:sz="0" w:space="0" w:color="auto"/>
                    <w:bottom w:val="none" w:sz="0" w:space="0" w:color="auto"/>
                    <w:right w:val="none" w:sz="0" w:space="0" w:color="auto"/>
                  </w:divBdr>
                </w:div>
                <w:div w:id="1563176415">
                  <w:marLeft w:val="0"/>
                  <w:marRight w:val="0"/>
                  <w:marTop w:val="0"/>
                  <w:marBottom w:val="0"/>
                  <w:divBdr>
                    <w:top w:val="none" w:sz="0" w:space="0" w:color="auto"/>
                    <w:left w:val="none" w:sz="0" w:space="0" w:color="auto"/>
                    <w:bottom w:val="none" w:sz="0" w:space="0" w:color="auto"/>
                    <w:right w:val="none" w:sz="0" w:space="0" w:color="auto"/>
                  </w:divBdr>
                </w:div>
                <w:div w:id="1284652134">
                  <w:marLeft w:val="0"/>
                  <w:marRight w:val="0"/>
                  <w:marTop w:val="0"/>
                  <w:marBottom w:val="0"/>
                  <w:divBdr>
                    <w:top w:val="none" w:sz="0" w:space="0" w:color="auto"/>
                    <w:left w:val="none" w:sz="0" w:space="0" w:color="auto"/>
                    <w:bottom w:val="none" w:sz="0" w:space="0" w:color="auto"/>
                    <w:right w:val="none" w:sz="0" w:space="0" w:color="auto"/>
                  </w:divBdr>
                </w:div>
                <w:div w:id="946154822">
                  <w:marLeft w:val="0"/>
                  <w:marRight w:val="0"/>
                  <w:marTop w:val="0"/>
                  <w:marBottom w:val="0"/>
                  <w:divBdr>
                    <w:top w:val="none" w:sz="0" w:space="0" w:color="auto"/>
                    <w:left w:val="none" w:sz="0" w:space="0" w:color="auto"/>
                    <w:bottom w:val="none" w:sz="0" w:space="0" w:color="auto"/>
                    <w:right w:val="none" w:sz="0" w:space="0" w:color="auto"/>
                  </w:divBdr>
                </w:div>
                <w:div w:id="272784910">
                  <w:marLeft w:val="0"/>
                  <w:marRight w:val="0"/>
                  <w:marTop w:val="0"/>
                  <w:marBottom w:val="0"/>
                  <w:divBdr>
                    <w:top w:val="none" w:sz="0" w:space="0" w:color="auto"/>
                    <w:left w:val="none" w:sz="0" w:space="0" w:color="auto"/>
                    <w:bottom w:val="none" w:sz="0" w:space="0" w:color="auto"/>
                    <w:right w:val="none" w:sz="0" w:space="0" w:color="auto"/>
                  </w:divBdr>
                  <w:divsChild>
                    <w:div w:id="1979217580">
                      <w:marLeft w:val="0"/>
                      <w:marRight w:val="0"/>
                      <w:marTop w:val="0"/>
                      <w:marBottom w:val="0"/>
                      <w:divBdr>
                        <w:top w:val="none" w:sz="0" w:space="0" w:color="auto"/>
                        <w:left w:val="none" w:sz="0" w:space="0" w:color="auto"/>
                        <w:bottom w:val="none" w:sz="0" w:space="0" w:color="auto"/>
                        <w:right w:val="none" w:sz="0" w:space="0" w:color="auto"/>
                      </w:divBdr>
                    </w:div>
                    <w:div w:id="1153376716">
                      <w:marLeft w:val="0"/>
                      <w:marRight w:val="0"/>
                      <w:marTop w:val="0"/>
                      <w:marBottom w:val="0"/>
                      <w:divBdr>
                        <w:top w:val="none" w:sz="0" w:space="0" w:color="auto"/>
                        <w:left w:val="none" w:sz="0" w:space="0" w:color="auto"/>
                        <w:bottom w:val="none" w:sz="0" w:space="0" w:color="auto"/>
                        <w:right w:val="none" w:sz="0" w:space="0" w:color="auto"/>
                      </w:divBdr>
                    </w:div>
                  </w:divsChild>
                </w:div>
                <w:div w:id="1921908945">
                  <w:marLeft w:val="0"/>
                  <w:marRight w:val="0"/>
                  <w:marTop w:val="0"/>
                  <w:marBottom w:val="0"/>
                  <w:divBdr>
                    <w:top w:val="none" w:sz="0" w:space="0" w:color="auto"/>
                    <w:left w:val="none" w:sz="0" w:space="0" w:color="auto"/>
                    <w:bottom w:val="none" w:sz="0" w:space="0" w:color="auto"/>
                    <w:right w:val="none" w:sz="0" w:space="0" w:color="auto"/>
                  </w:divBdr>
                </w:div>
                <w:div w:id="1099563908">
                  <w:marLeft w:val="0"/>
                  <w:marRight w:val="0"/>
                  <w:marTop w:val="0"/>
                  <w:marBottom w:val="0"/>
                  <w:divBdr>
                    <w:top w:val="none" w:sz="0" w:space="0" w:color="auto"/>
                    <w:left w:val="none" w:sz="0" w:space="0" w:color="auto"/>
                    <w:bottom w:val="none" w:sz="0" w:space="0" w:color="auto"/>
                    <w:right w:val="none" w:sz="0" w:space="0" w:color="auto"/>
                  </w:divBdr>
                  <w:divsChild>
                    <w:div w:id="1470170535">
                      <w:marLeft w:val="0"/>
                      <w:marRight w:val="0"/>
                      <w:marTop w:val="0"/>
                      <w:marBottom w:val="0"/>
                      <w:divBdr>
                        <w:top w:val="none" w:sz="0" w:space="0" w:color="auto"/>
                        <w:left w:val="none" w:sz="0" w:space="0" w:color="auto"/>
                        <w:bottom w:val="none" w:sz="0" w:space="0" w:color="auto"/>
                        <w:right w:val="none" w:sz="0" w:space="0" w:color="auto"/>
                      </w:divBdr>
                    </w:div>
                    <w:div w:id="1318218791">
                      <w:marLeft w:val="0"/>
                      <w:marRight w:val="0"/>
                      <w:marTop w:val="0"/>
                      <w:marBottom w:val="0"/>
                      <w:divBdr>
                        <w:top w:val="none" w:sz="0" w:space="0" w:color="auto"/>
                        <w:left w:val="none" w:sz="0" w:space="0" w:color="auto"/>
                        <w:bottom w:val="none" w:sz="0" w:space="0" w:color="auto"/>
                        <w:right w:val="none" w:sz="0" w:space="0" w:color="auto"/>
                      </w:divBdr>
                    </w:div>
                    <w:div w:id="1066296276">
                      <w:marLeft w:val="0"/>
                      <w:marRight w:val="0"/>
                      <w:marTop w:val="0"/>
                      <w:marBottom w:val="0"/>
                      <w:divBdr>
                        <w:top w:val="none" w:sz="0" w:space="0" w:color="auto"/>
                        <w:left w:val="none" w:sz="0" w:space="0" w:color="auto"/>
                        <w:bottom w:val="none" w:sz="0" w:space="0" w:color="auto"/>
                        <w:right w:val="none" w:sz="0" w:space="0" w:color="auto"/>
                      </w:divBdr>
                    </w:div>
                    <w:div w:id="179347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136257">
              <w:marLeft w:val="0"/>
              <w:marRight w:val="0"/>
              <w:marTop w:val="0"/>
              <w:marBottom w:val="0"/>
              <w:divBdr>
                <w:top w:val="none" w:sz="0" w:space="0" w:color="auto"/>
                <w:left w:val="none" w:sz="0" w:space="0" w:color="auto"/>
                <w:bottom w:val="none" w:sz="0" w:space="0" w:color="auto"/>
                <w:right w:val="none" w:sz="0" w:space="0" w:color="auto"/>
              </w:divBdr>
              <w:divsChild>
                <w:div w:id="1857648533">
                  <w:marLeft w:val="0"/>
                  <w:marRight w:val="0"/>
                  <w:marTop w:val="0"/>
                  <w:marBottom w:val="0"/>
                  <w:divBdr>
                    <w:top w:val="none" w:sz="0" w:space="0" w:color="auto"/>
                    <w:left w:val="none" w:sz="0" w:space="0" w:color="auto"/>
                    <w:bottom w:val="none" w:sz="0" w:space="0" w:color="auto"/>
                    <w:right w:val="none" w:sz="0" w:space="0" w:color="auto"/>
                  </w:divBdr>
                </w:div>
                <w:div w:id="1302689288">
                  <w:marLeft w:val="0"/>
                  <w:marRight w:val="0"/>
                  <w:marTop w:val="0"/>
                  <w:marBottom w:val="0"/>
                  <w:divBdr>
                    <w:top w:val="none" w:sz="0" w:space="0" w:color="auto"/>
                    <w:left w:val="none" w:sz="0" w:space="0" w:color="auto"/>
                    <w:bottom w:val="none" w:sz="0" w:space="0" w:color="auto"/>
                    <w:right w:val="none" w:sz="0" w:space="0" w:color="auto"/>
                  </w:divBdr>
                </w:div>
                <w:div w:id="1220282108">
                  <w:marLeft w:val="0"/>
                  <w:marRight w:val="0"/>
                  <w:marTop w:val="0"/>
                  <w:marBottom w:val="0"/>
                  <w:divBdr>
                    <w:top w:val="none" w:sz="0" w:space="0" w:color="auto"/>
                    <w:left w:val="none" w:sz="0" w:space="0" w:color="auto"/>
                    <w:bottom w:val="none" w:sz="0" w:space="0" w:color="auto"/>
                    <w:right w:val="none" w:sz="0" w:space="0" w:color="auto"/>
                  </w:divBdr>
                </w:div>
                <w:div w:id="2047876512">
                  <w:marLeft w:val="0"/>
                  <w:marRight w:val="0"/>
                  <w:marTop w:val="0"/>
                  <w:marBottom w:val="0"/>
                  <w:divBdr>
                    <w:top w:val="none" w:sz="0" w:space="0" w:color="auto"/>
                    <w:left w:val="none" w:sz="0" w:space="0" w:color="auto"/>
                    <w:bottom w:val="none" w:sz="0" w:space="0" w:color="auto"/>
                    <w:right w:val="none" w:sz="0" w:space="0" w:color="auto"/>
                  </w:divBdr>
                </w:div>
              </w:divsChild>
            </w:div>
            <w:div w:id="2017538313">
              <w:marLeft w:val="0"/>
              <w:marRight w:val="0"/>
              <w:marTop w:val="0"/>
              <w:marBottom w:val="0"/>
              <w:divBdr>
                <w:top w:val="none" w:sz="0" w:space="0" w:color="auto"/>
                <w:left w:val="none" w:sz="0" w:space="0" w:color="auto"/>
                <w:bottom w:val="none" w:sz="0" w:space="0" w:color="auto"/>
                <w:right w:val="none" w:sz="0" w:space="0" w:color="auto"/>
              </w:divBdr>
              <w:divsChild>
                <w:div w:id="1192689947">
                  <w:marLeft w:val="0"/>
                  <w:marRight w:val="0"/>
                  <w:marTop w:val="0"/>
                  <w:marBottom w:val="0"/>
                  <w:divBdr>
                    <w:top w:val="none" w:sz="0" w:space="0" w:color="auto"/>
                    <w:left w:val="none" w:sz="0" w:space="0" w:color="auto"/>
                    <w:bottom w:val="none" w:sz="0" w:space="0" w:color="auto"/>
                    <w:right w:val="none" w:sz="0" w:space="0" w:color="auto"/>
                  </w:divBdr>
                </w:div>
                <w:div w:id="1169903538">
                  <w:marLeft w:val="0"/>
                  <w:marRight w:val="0"/>
                  <w:marTop w:val="0"/>
                  <w:marBottom w:val="0"/>
                  <w:divBdr>
                    <w:top w:val="none" w:sz="0" w:space="0" w:color="auto"/>
                    <w:left w:val="none" w:sz="0" w:space="0" w:color="auto"/>
                    <w:bottom w:val="none" w:sz="0" w:space="0" w:color="auto"/>
                    <w:right w:val="none" w:sz="0" w:space="0" w:color="auto"/>
                  </w:divBdr>
                  <w:divsChild>
                    <w:div w:id="1661077465">
                      <w:marLeft w:val="0"/>
                      <w:marRight w:val="0"/>
                      <w:marTop w:val="0"/>
                      <w:marBottom w:val="0"/>
                      <w:divBdr>
                        <w:top w:val="none" w:sz="0" w:space="0" w:color="auto"/>
                        <w:left w:val="none" w:sz="0" w:space="0" w:color="auto"/>
                        <w:bottom w:val="none" w:sz="0" w:space="0" w:color="auto"/>
                        <w:right w:val="none" w:sz="0" w:space="0" w:color="auto"/>
                      </w:divBdr>
                    </w:div>
                    <w:div w:id="484979579">
                      <w:marLeft w:val="0"/>
                      <w:marRight w:val="0"/>
                      <w:marTop w:val="0"/>
                      <w:marBottom w:val="0"/>
                      <w:divBdr>
                        <w:top w:val="none" w:sz="0" w:space="0" w:color="auto"/>
                        <w:left w:val="none" w:sz="0" w:space="0" w:color="auto"/>
                        <w:bottom w:val="none" w:sz="0" w:space="0" w:color="auto"/>
                        <w:right w:val="none" w:sz="0" w:space="0" w:color="auto"/>
                      </w:divBdr>
                    </w:div>
                    <w:div w:id="469203546">
                      <w:marLeft w:val="0"/>
                      <w:marRight w:val="0"/>
                      <w:marTop w:val="0"/>
                      <w:marBottom w:val="0"/>
                      <w:divBdr>
                        <w:top w:val="none" w:sz="0" w:space="0" w:color="auto"/>
                        <w:left w:val="none" w:sz="0" w:space="0" w:color="auto"/>
                        <w:bottom w:val="none" w:sz="0" w:space="0" w:color="auto"/>
                        <w:right w:val="none" w:sz="0" w:space="0" w:color="auto"/>
                      </w:divBdr>
                    </w:div>
                    <w:div w:id="2054498726">
                      <w:marLeft w:val="0"/>
                      <w:marRight w:val="0"/>
                      <w:marTop w:val="0"/>
                      <w:marBottom w:val="0"/>
                      <w:divBdr>
                        <w:top w:val="none" w:sz="0" w:space="0" w:color="auto"/>
                        <w:left w:val="none" w:sz="0" w:space="0" w:color="auto"/>
                        <w:bottom w:val="none" w:sz="0" w:space="0" w:color="auto"/>
                        <w:right w:val="none" w:sz="0" w:space="0" w:color="auto"/>
                      </w:divBdr>
                    </w:div>
                    <w:div w:id="1511068577">
                      <w:marLeft w:val="0"/>
                      <w:marRight w:val="0"/>
                      <w:marTop w:val="0"/>
                      <w:marBottom w:val="0"/>
                      <w:divBdr>
                        <w:top w:val="none" w:sz="0" w:space="0" w:color="auto"/>
                        <w:left w:val="none" w:sz="0" w:space="0" w:color="auto"/>
                        <w:bottom w:val="none" w:sz="0" w:space="0" w:color="auto"/>
                        <w:right w:val="none" w:sz="0" w:space="0" w:color="auto"/>
                      </w:divBdr>
                    </w:div>
                    <w:div w:id="475033775">
                      <w:marLeft w:val="0"/>
                      <w:marRight w:val="0"/>
                      <w:marTop w:val="0"/>
                      <w:marBottom w:val="0"/>
                      <w:divBdr>
                        <w:top w:val="none" w:sz="0" w:space="0" w:color="auto"/>
                        <w:left w:val="none" w:sz="0" w:space="0" w:color="auto"/>
                        <w:bottom w:val="none" w:sz="0" w:space="0" w:color="auto"/>
                        <w:right w:val="none" w:sz="0" w:space="0" w:color="auto"/>
                      </w:divBdr>
                    </w:div>
                    <w:div w:id="459954743">
                      <w:marLeft w:val="0"/>
                      <w:marRight w:val="0"/>
                      <w:marTop w:val="0"/>
                      <w:marBottom w:val="0"/>
                      <w:divBdr>
                        <w:top w:val="none" w:sz="0" w:space="0" w:color="auto"/>
                        <w:left w:val="none" w:sz="0" w:space="0" w:color="auto"/>
                        <w:bottom w:val="none" w:sz="0" w:space="0" w:color="auto"/>
                        <w:right w:val="none" w:sz="0" w:space="0" w:color="auto"/>
                      </w:divBdr>
                    </w:div>
                    <w:div w:id="212157098">
                      <w:marLeft w:val="0"/>
                      <w:marRight w:val="0"/>
                      <w:marTop w:val="0"/>
                      <w:marBottom w:val="0"/>
                      <w:divBdr>
                        <w:top w:val="none" w:sz="0" w:space="0" w:color="auto"/>
                        <w:left w:val="none" w:sz="0" w:space="0" w:color="auto"/>
                        <w:bottom w:val="none" w:sz="0" w:space="0" w:color="auto"/>
                        <w:right w:val="none" w:sz="0" w:space="0" w:color="auto"/>
                      </w:divBdr>
                    </w:div>
                    <w:div w:id="2142769091">
                      <w:marLeft w:val="0"/>
                      <w:marRight w:val="0"/>
                      <w:marTop w:val="0"/>
                      <w:marBottom w:val="0"/>
                      <w:divBdr>
                        <w:top w:val="none" w:sz="0" w:space="0" w:color="auto"/>
                        <w:left w:val="none" w:sz="0" w:space="0" w:color="auto"/>
                        <w:bottom w:val="none" w:sz="0" w:space="0" w:color="auto"/>
                        <w:right w:val="none" w:sz="0" w:space="0" w:color="auto"/>
                      </w:divBdr>
                    </w:div>
                    <w:div w:id="982999298">
                      <w:marLeft w:val="0"/>
                      <w:marRight w:val="0"/>
                      <w:marTop w:val="0"/>
                      <w:marBottom w:val="0"/>
                      <w:divBdr>
                        <w:top w:val="none" w:sz="0" w:space="0" w:color="auto"/>
                        <w:left w:val="none" w:sz="0" w:space="0" w:color="auto"/>
                        <w:bottom w:val="none" w:sz="0" w:space="0" w:color="auto"/>
                        <w:right w:val="none" w:sz="0" w:space="0" w:color="auto"/>
                      </w:divBdr>
                    </w:div>
                    <w:div w:id="560864876">
                      <w:marLeft w:val="0"/>
                      <w:marRight w:val="0"/>
                      <w:marTop w:val="0"/>
                      <w:marBottom w:val="0"/>
                      <w:divBdr>
                        <w:top w:val="none" w:sz="0" w:space="0" w:color="auto"/>
                        <w:left w:val="none" w:sz="0" w:space="0" w:color="auto"/>
                        <w:bottom w:val="none" w:sz="0" w:space="0" w:color="auto"/>
                        <w:right w:val="none" w:sz="0" w:space="0" w:color="auto"/>
                      </w:divBdr>
                    </w:div>
                    <w:div w:id="856699263">
                      <w:marLeft w:val="0"/>
                      <w:marRight w:val="0"/>
                      <w:marTop w:val="0"/>
                      <w:marBottom w:val="0"/>
                      <w:divBdr>
                        <w:top w:val="none" w:sz="0" w:space="0" w:color="auto"/>
                        <w:left w:val="none" w:sz="0" w:space="0" w:color="auto"/>
                        <w:bottom w:val="none" w:sz="0" w:space="0" w:color="auto"/>
                        <w:right w:val="none" w:sz="0" w:space="0" w:color="auto"/>
                      </w:divBdr>
                    </w:div>
                    <w:div w:id="1918897554">
                      <w:marLeft w:val="0"/>
                      <w:marRight w:val="0"/>
                      <w:marTop w:val="0"/>
                      <w:marBottom w:val="0"/>
                      <w:divBdr>
                        <w:top w:val="none" w:sz="0" w:space="0" w:color="auto"/>
                        <w:left w:val="none" w:sz="0" w:space="0" w:color="auto"/>
                        <w:bottom w:val="none" w:sz="0" w:space="0" w:color="auto"/>
                        <w:right w:val="none" w:sz="0" w:space="0" w:color="auto"/>
                      </w:divBdr>
                    </w:div>
                    <w:div w:id="190455468">
                      <w:marLeft w:val="0"/>
                      <w:marRight w:val="0"/>
                      <w:marTop w:val="0"/>
                      <w:marBottom w:val="0"/>
                      <w:divBdr>
                        <w:top w:val="none" w:sz="0" w:space="0" w:color="auto"/>
                        <w:left w:val="none" w:sz="0" w:space="0" w:color="auto"/>
                        <w:bottom w:val="none" w:sz="0" w:space="0" w:color="auto"/>
                        <w:right w:val="none" w:sz="0" w:space="0" w:color="auto"/>
                      </w:divBdr>
                      <w:divsChild>
                        <w:div w:id="640887296">
                          <w:marLeft w:val="0"/>
                          <w:marRight w:val="0"/>
                          <w:marTop w:val="0"/>
                          <w:marBottom w:val="0"/>
                          <w:divBdr>
                            <w:top w:val="none" w:sz="0" w:space="0" w:color="auto"/>
                            <w:left w:val="none" w:sz="0" w:space="0" w:color="auto"/>
                            <w:bottom w:val="none" w:sz="0" w:space="0" w:color="auto"/>
                            <w:right w:val="none" w:sz="0" w:space="0" w:color="auto"/>
                          </w:divBdr>
                        </w:div>
                        <w:div w:id="145058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9182">
              <w:marLeft w:val="0"/>
              <w:marRight w:val="0"/>
              <w:marTop w:val="0"/>
              <w:marBottom w:val="0"/>
              <w:divBdr>
                <w:top w:val="none" w:sz="0" w:space="0" w:color="auto"/>
                <w:left w:val="none" w:sz="0" w:space="0" w:color="auto"/>
                <w:bottom w:val="none" w:sz="0" w:space="0" w:color="auto"/>
                <w:right w:val="none" w:sz="0" w:space="0" w:color="auto"/>
              </w:divBdr>
              <w:divsChild>
                <w:div w:id="1156191682">
                  <w:marLeft w:val="0"/>
                  <w:marRight w:val="0"/>
                  <w:marTop w:val="0"/>
                  <w:marBottom w:val="0"/>
                  <w:divBdr>
                    <w:top w:val="none" w:sz="0" w:space="0" w:color="auto"/>
                    <w:left w:val="none" w:sz="0" w:space="0" w:color="auto"/>
                    <w:bottom w:val="none" w:sz="0" w:space="0" w:color="auto"/>
                    <w:right w:val="none" w:sz="0" w:space="0" w:color="auto"/>
                  </w:divBdr>
                </w:div>
                <w:div w:id="1176650320">
                  <w:marLeft w:val="0"/>
                  <w:marRight w:val="0"/>
                  <w:marTop w:val="0"/>
                  <w:marBottom w:val="0"/>
                  <w:divBdr>
                    <w:top w:val="none" w:sz="0" w:space="0" w:color="auto"/>
                    <w:left w:val="none" w:sz="0" w:space="0" w:color="auto"/>
                    <w:bottom w:val="none" w:sz="0" w:space="0" w:color="auto"/>
                    <w:right w:val="none" w:sz="0" w:space="0" w:color="auto"/>
                  </w:divBdr>
                </w:div>
              </w:divsChild>
            </w:div>
            <w:div w:id="1412922857">
              <w:marLeft w:val="0"/>
              <w:marRight w:val="0"/>
              <w:marTop w:val="0"/>
              <w:marBottom w:val="0"/>
              <w:divBdr>
                <w:top w:val="none" w:sz="0" w:space="0" w:color="auto"/>
                <w:left w:val="none" w:sz="0" w:space="0" w:color="auto"/>
                <w:bottom w:val="none" w:sz="0" w:space="0" w:color="auto"/>
                <w:right w:val="none" w:sz="0" w:space="0" w:color="auto"/>
              </w:divBdr>
              <w:divsChild>
                <w:div w:id="39932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921679">
      <w:bodyDiv w:val="1"/>
      <w:marLeft w:val="0"/>
      <w:marRight w:val="0"/>
      <w:marTop w:val="0"/>
      <w:marBottom w:val="0"/>
      <w:divBdr>
        <w:top w:val="none" w:sz="0" w:space="0" w:color="auto"/>
        <w:left w:val="none" w:sz="0" w:space="0" w:color="auto"/>
        <w:bottom w:val="none" w:sz="0" w:space="0" w:color="auto"/>
        <w:right w:val="none" w:sz="0" w:space="0" w:color="auto"/>
      </w:divBdr>
    </w:div>
    <w:div w:id="1660881600">
      <w:marLeft w:val="0"/>
      <w:marRight w:val="0"/>
      <w:marTop w:val="0"/>
      <w:marBottom w:val="0"/>
      <w:divBdr>
        <w:top w:val="none" w:sz="0" w:space="0" w:color="auto"/>
        <w:left w:val="none" w:sz="0" w:space="0" w:color="auto"/>
        <w:bottom w:val="none" w:sz="0" w:space="0" w:color="auto"/>
        <w:right w:val="none" w:sz="0" w:space="0" w:color="auto"/>
      </w:divBdr>
    </w:div>
    <w:div w:id="1955743124">
      <w:bodyDiv w:val="1"/>
      <w:marLeft w:val="0"/>
      <w:marRight w:val="0"/>
      <w:marTop w:val="0"/>
      <w:marBottom w:val="0"/>
      <w:divBdr>
        <w:top w:val="none" w:sz="0" w:space="0" w:color="auto"/>
        <w:left w:val="none" w:sz="0" w:space="0" w:color="auto"/>
        <w:bottom w:val="none" w:sz="0" w:space="0" w:color="auto"/>
        <w:right w:val="none" w:sz="0" w:space="0" w:color="auto"/>
      </w:divBdr>
      <w:divsChild>
        <w:div w:id="987586810">
          <w:marLeft w:val="0"/>
          <w:marRight w:val="0"/>
          <w:marTop w:val="0"/>
          <w:marBottom w:val="0"/>
          <w:divBdr>
            <w:top w:val="none" w:sz="0" w:space="0" w:color="auto"/>
            <w:left w:val="none" w:sz="0" w:space="0" w:color="auto"/>
            <w:bottom w:val="none" w:sz="0" w:space="0" w:color="auto"/>
            <w:right w:val="none" w:sz="0" w:space="0" w:color="auto"/>
          </w:divBdr>
          <w:divsChild>
            <w:div w:id="878586334">
              <w:marLeft w:val="0"/>
              <w:marRight w:val="0"/>
              <w:marTop w:val="0"/>
              <w:marBottom w:val="0"/>
              <w:divBdr>
                <w:top w:val="none" w:sz="0" w:space="0" w:color="auto"/>
                <w:left w:val="none" w:sz="0" w:space="0" w:color="auto"/>
                <w:bottom w:val="none" w:sz="0" w:space="0" w:color="auto"/>
                <w:right w:val="none" w:sz="0" w:space="0" w:color="auto"/>
              </w:divBdr>
              <w:divsChild>
                <w:div w:id="1445728421">
                  <w:marLeft w:val="0"/>
                  <w:marRight w:val="0"/>
                  <w:marTop w:val="0"/>
                  <w:marBottom w:val="0"/>
                  <w:divBdr>
                    <w:top w:val="none" w:sz="0" w:space="0" w:color="auto"/>
                    <w:left w:val="none" w:sz="0" w:space="0" w:color="auto"/>
                    <w:bottom w:val="none" w:sz="0" w:space="0" w:color="auto"/>
                    <w:right w:val="none" w:sz="0" w:space="0" w:color="auto"/>
                  </w:divBdr>
                  <w:divsChild>
                    <w:div w:id="551963433">
                      <w:marLeft w:val="0"/>
                      <w:marRight w:val="0"/>
                      <w:marTop w:val="0"/>
                      <w:marBottom w:val="0"/>
                      <w:divBdr>
                        <w:top w:val="none" w:sz="0" w:space="0" w:color="auto"/>
                        <w:left w:val="none" w:sz="0" w:space="0" w:color="auto"/>
                        <w:bottom w:val="none" w:sz="0" w:space="0" w:color="auto"/>
                        <w:right w:val="none" w:sz="0" w:space="0" w:color="auto"/>
                      </w:divBdr>
                    </w:div>
                    <w:div w:id="1961103015">
                      <w:marLeft w:val="0"/>
                      <w:marRight w:val="0"/>
                      <w:marTop w:val="0"/>
                      <w:marBottom w:val="0"/>
                      <w:divBdr>
                        <w:top w:val="none" w:sz="0" w:space="0" w:color="auto"/>
                        <w:left w:val="none" w:sz="0" w:space="0" w:color="auto"/>
                        <w:bottom w:val="none" w:sz="0" w:space="0" w:color="auto"/>
                        <w:right w:val="none" w:sz="0" w:space="0" w:color="auto"/>
                      </w:divBdr>
                    </w:div>
                    <w:div w:id="803081579">
                      <w:marLeft w:val="0"/>
                      <w:marRight w:val="0"/>
                      <w:marTop w:val="0"/>
                      <w:marBottom w:val="0"/>
                      <w:divBdr>
                        <w:top w:val="none" w:sz="0" w:space="0" w:color="auto"/>
                        <w:left w:val="none" w:sz="0" w:space="0" w:color="auto"/>
                        <w:bottom w:val="none" w:sz="0" w:space="0" w:color="auto"/>
                        <w:right w:val="none" w:sz="0" w:space="0" w:color="auto"/>
                      </w:divBdr>
                    </w:div>
                    <w:div w:id="1180123271">
                      <w:marLeft w:val="0"/>
                      <w:marRight w:val="0"/>
                      <w:marTop w:val="0"/>
                      <w:marBottom w:val="0"/>
                      <w:divBdr>
                        <w:top w:val="none" w:sz="0" w:space="0" w:color="auto"/>
                        <w:left w:val="none" w:sz="0" w:space="0" w:color="auto"/>
                        <w:bottom w:val="none" w:sz="0" w:space="0" w:color="auto"/>
                        <w:right w:val="none" w:sz="0" w:space="0" w:color="auto"/>
                      </w:divBdr>
                    </w:div>
                    <w:div w:id="388723762">
                      <w:marLeft w:val="0"/>
                      <w:marRight w:val="0"/>
                      <w:marTop w:val="0"/>
                      <w:marBottom w:val="0"/>
                      <w:divBdr>
                        <w:top w:val="none" w:sz="0" w:space="0" w:color="auto"/>
                        <w:left w:val="none" w:sz="0" w:space="0" w:color="auto"/>
                        <w:bottom w:val="none" w:sz="0" w:space="0" w:color="auto"/>
                        <w:right w:val="none" w:sz="0" w:space="0" w:color="auto"/>
                      </w:divBdr>
                    </w:div>
                  </w:divsChild>
                </w:div>
                <w:div w:id="496384278">
                  <w:marLeft w:val="0"/>
                  <w:marRight w:val="0"/>
                  <w:marTop w:val="0"/>
                  <w:marBottom w:val="0"/>
                  <w:divBdr>
                    <w:top w:val="none" w:sz="0" w:space="0" w:color="auto"/>
                    <w:left w:val="none" w:sz="0" w:space="0" w:color="auto"/>
                    <w:bottom w:val="none" w:sz="0" w:space="0" w:color="auto"/>
                    <w:right w:val="none" w:sz="0" w:space="0" w:color="auto"/>
                  </w:divBdr>
                </w:div>
                <w:div w:id="49029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744278">
      <w:bodyDiv w:val="1"/>
      <w:marLeft w:val="0"/>
      <w:marRight w:val="0"/>
      <w:marTop w:val="0"/>
      <w:marBottom w:val="0"/>
      <w:divBdr>
        <w:top w:val="none" w:sz="0" w:space="0" w:color="auto"/>
        <w:left w:val="none" w:sz="0" w:space="0" w:color="auto"/>
        <w:bottom w:val="none" w:sz="0" w:space="0" w:color="auto"/>
        <w:right w:val="none" w:sz="0" w:space="0" w:color="auto"/>
      </w:divBdr>
      <w:divsChild>
        <w:div w:id="1035739285">
          <w:marLeft w:val="0"/>
          <w:marRight w:val="0"/>
          <w:marTop w:val="0"/>
          <w:marBottom w:val="0"/>
          <w:divBdr>
            <w:top w:val="none" w:sz="0" w:space="0" w:color="auto"/>
            <w:left w:val="none" w:sz="0" w:space="0" w:color="auto"/>
            <w:bottom w:val="none" w:sz="0" w:space="0" w:color="auto"/>
            <w:right w:val="none" w:sz="0" w:space="0" w:color="auto"/>
          </w:divBdr>
          <w:divsChild>
            <w:div w:id="2062437700">
              <w:marLeft w:val="0"/>
              <w:marRight w:val="0"/>
              <w:marTop w:val="0"/>
              <w:marBottom w:val="0"/>
              <w:divBdr>
                <w:top w:val="none" w:sz="0" w:space="0" w:color="auto"/>
                <w:left w:val="none" w:sz="0" w:space="0" w:color="auto"/>
                <w:bottom w:val="none" w:sz="0" w:space="0" w:color="auto"/>
                <w:right w:val="none" w:sz="0" w:space="0" w:color="auto"/>
              </w:divBdr>
              <w:divsChild>
                <w:div w:id="1702586390">
                  <w:marLeft w:val="0"/>
                  <w:marRight w:val="0"/>
                  <w:marTop w:val="0"/>
                  <w:marBottom w:val="0"/>
                  <w:divBdr>
                    <w:top w:val="none" w:sz="0" w:space="0" w:color="auto"/>
                    <w:left w:val="none" w:sz="0" w:space="0" w:color="auto"/>
                    <w:bottom w:val="none" w:sz="0" w:space="0" w:color="auto"/>
                    <w:right w:val="none" w:sz="0" w:space="0" w:color="auto"/>
                  </w:divBdr>
                </w:div>
                <w:div w:id="703793279">
                  <w:marLeft w:val="0"/>
                  <w:marRight w:val="0"/>
                  <w:marTop w:val="0"/>
                  <w:marBottom w:val="0"/>
                  <w:divBdr>
                    <w:top w:val="none" w:sz="0" w:space="0" w:color="auto"/>
                    <w:left w:val="none" w:sz="0" w:space="0" w:color="auto"/>
                    <w:bottom w:val="none" w:sz="0" w:space="0" w:color="auto"/>
                    <w:right w:val="none" w:sz="0" w:space="0" w:color="auto"/>
                  </w:divBdr>
                </w:div>
                <w:div w:id="387342453">
                  <w:marLeft w:val="0"/>
                  <w:marRight w:val="0"/>
                  <w:marTop w:val="0"/>
                  <w:marBottom w:val="0"/>
                  <w:divBdr>
                    <w:top w:val="none" w:sz="0" w:space="0" w:color="auto"/>
                    <w:left w:val="none" w:sz="0" w:space="0" w:color="auto"/>
                    <w:bottom w:val="none" w:sz="0" w:space="0" w:color="auto"/>
                    <w:right w:val="none" w:sz="0" w:space="0" w:color="auto"/>
                  </w:divBdr>
                  <w:divsChild>
                    <w:div w:id="1902982076">
                      <w:marLeft w:val="0"/>
                      <w:marRight w:val="0"/>
                      <w:marTop w:val="0"/>
                      <w:marBottom w:val="0"/>
                      <w:divBdr>
                        <w:top w:val="none" w:sz="0" w:space="0" w:color="auto"/>
                        <w:left w:val="none" w:sz="0" w:space="0" w:color="auto"/>
                        <w:bottom w:val="none" w:sz="0" w:space="0" w:color="auto"/>
                        <w:right w:val="none" w:sz="0" w:space="0" w:color="auto"/>
                      </w:divBdr>
                    </w:div>
                    <w:div w:id="1471170638">
                      <w:marLeft w:val="0"/>
                      <w:marRight w:val="0"/>
                      <w:marTop w:val="0"/>
                      <w:marBottom w:val="0"/>
                      <w:divBdr>
                        <w:top w:val="none" w:sz="0" w:space="0" w:color="auto"/>
                        <w:left w:val="none" w:sz="0" w:space="0" w:color="auto"/>
                        <w:bottom w:val="none" w:sz="0" w:space="0" w:color="auto"/>
                        <w:right w:val="none" w:sz="0" w:space="0" w:color="auto"/>
                      </w:divBdr>
                    </w:div>
                    <w:div w:id="2093038161">
                      <w:marLeft w:val="0"/>
                      <w:marRight w:val="0"/>
                      <w:marTop w:val="0"/>
                      <w:marBottom w:val="0"/>
                      <w:divBdr>
                        <w:top w:val="none" w:sz="0" w:space="0" w:color="auto"/>
                        <w:left w:val="none" w:sz="0" w:space="0" w:color="auto"/>
                        <w:bottom w:val="none" w:sz="0" w:space="0" w:color="auto"/>
                        <w:right w:val="none" w:sz="0" w:space="0" w:color="auto"/>
                      </w:divBdr>
                    </w:div>
                    <w:div w:id="1616908943">
                      <w:marLeft w:val="0"/>
                      <w:marRight w:val="0"/>
                      <w:marTop w:val="0"/>
                      <w:marBottom w:val="0"/>
                      <w:divBdr>
                        <w:top w:val="none" w:sz="0" w:space="0" w:color="auto"/>
                        <w:left w:val="none" w:sz="0" w:space="0" w:color="auto"/>
                        <w:bottom w:val="none" w:sz="0" w:space="0" w:color="auto"/>
                        <w:right w:val="none" w:sz="0" w:space="0" w:color="auto"/>
                      </w:divBdr>
                    </w:div>
                    <w:div w:id="2108379078">
                      <w:marLeft w:val="0"/>
                      <w:marRight w:val="0"/>
                      <w:marTop w:val="0"/>
                      <w:marBottom w:val="0"/>
                      <w:divBdr>
                        <w:top w:val="none" w:sz="0" w:space="0" w:color="auto"/>
                        <w:left w:val="none" w:sz="0" w:space="0" w:color="auto"/>
                        <w:bottom w:val="none" w:sz="0" w:space="0" w:color="auto"/>
                        <w:right w:val="none" w:sz="0" w:space="0" w:color="auto"/>
                      </w:divBdr>
                    </w:div>
                    <w:div w:id="2086101853">
                      <w:marLeft w:val="0"/>
                      <w:marRight w:val="0"/>
                      <w:marTop w:val="0"/>
                      <w:marBottom w:val="0"/>
                      <w:divBdr>
                        <w:top w:val="none" w:sz="0" w:space="0" w:color="auto"/>
                        <w:left w:val="none" w:sz="0" w:space="0" w:color="auto"/>
                        <w:bottom w:val="none" w:sz="0" w:space="0" w:color="auto"/>
                        <w:right w:val="none" w:sz="0" w:space="0" w:color="auto"/>
                      </w:divBdr>
                    </w:div>
                    <w:div w:id="243346731">
                      <w:marLeft w:val="0"/>
                      <w:marRight w:val="0"/>
                      <w:marTop w:val="0"/>
                      <w:marBottom w:val="0"/>
                      <w:divBdr>
                        <w:top w:val="none" w:sz="0" w:space="0" w:color="auto"/>
                        <w:left w:val="none" w:sz="0" w:space="0" w:color="auto"/>
                        <w:bottom w:val="none" w:sz="0" w:space="0" w:color="auto"/>
                        <w:right w:val="none" w:sz="0" w:space="0" w:color="auto"/>
                      </w:divBdr>
                    </w:div>
                    <w:div w:id="134797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A93EE-3767-4E8C-B43C-AE90853A5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8067</Words>
  <Characters>45983</Characters>
  <Application>Microsoft Office Word</Application>
  <DocSecurity>0</DocSecurity>
  <Lines>383</Lines>
  <Paragraphs>107</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53943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2</cp:revision>
  <cp:lastPrinted>2020-01-20T12:16:00Z</cp:lastPrinted>
  <dcterms:created xsi:type="dcterms:W3CDTF">2020-01-27T08:46:00Z</dcterms:created>
  <dcterms:modified xsi:type="dcterms:W3CDTF">2020-01-27T08:46:00Z</dcterms:modified>
</cp:coreProperties>
</file>