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57AF" w14:textId="77777777" w:rsidR="00B26370" w:rsidRPr="004F3A3D" w:rsidRDefault="00B26370" w:rsidP="00B00AAD">
      <w:pPr>
        <w:spacing w:after="0" w:line="240" w:lineRule="auto"/>
        <w:ind w:right="-285" w:firstLine="4536"/>
        <w:jc w:val="both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3"/>
      </w:tblGrid>
      <w:tr w:rsidR="00B26370" w:rsidRPr="004F3A3D" w14:paraId="7CC957B5" w14:textId="77777777" w:rsidTr="00B26370">
        <w:tc>
          <w:tcPr>
            <w:tcW w:w="5495" w:type="dxa"/>
          </w:tcPr>
          <w:p w14:paraId="7CC957B0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4353" w:type="dxa"/>
          </w:tcPr>
          <w:p w14:paraId="7CC957B1" w14:textId="77777777" w:rsidR="00B26370" w:rsidRPr="004F3A3D" w:rsidRDefault="00B26370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PATVIRTINTA</w:t>
            </w:r>
          </w:p>
          <w:p w14:paraId="7CC957B2" w14:textId="77777777" w:rsidR="00B26370" w:rsidRPr="004F3A3D" w:rsidRDefault="00B26370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Rokiškio rajono savivaldybės </w:t>
            </w:r>
          </w:p>
          <w:p w14:paraId="7CC957B3" w14:textId="77777777" w:rsidR="00B26370" w:rsidRPr="004F3A3D" w:rsidRDefault="00B26370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administracijos direktoriaus</w:t>
            </w:r>
          </w:p>
          <w:p w14:paraId="7CC957B4" w14:textId="0644B3D8" w:rsidR="00B26370" w:rsidRPr="004F3A3D" w:rsidRDefault="0097394A" w:rsidP="00B00AAD">
            <w:pPr>
              <w:spacing w:after="0" w:line="24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2021 m. kovo 31</w:t>
            </w:r>
            <w:r w:rsidR="00B26370" w:rsidRPr="004F3A3D">
              <w:rPr>
                <w:lang w:val="lt-LT"/>
              </w:rPr>
              <w:t xml:space="preserve"> d. įsakymu Nr. AV-</w:t>
            </w:r>
            <w:r>
              <w:rPr>
                <w:lang w:val="lt-LT"/>
              </w:rPr>
              <w:t>287</w:t>
            </w:r>
          </w:p>
        </w:tc>
      </w:tr>
    </w:tbl>
    <w:p w14:paraId="70E7237A" w14:textId="77777777" w:rsidR="00C71767" w:rsidRPr="004F3A3D" w:rsidRDefault="00C71767" w:rsidP="00C71767">
      <w:pPr>
        <w:jc w:val="center"/>
        <w:rPr>
          <w:b/>
          <w:lang w:val="lt-LT" w:eastAsia="lt-LT"/>
        </w:rPr>
      </w:pPr>
    </w:p>
    <w:p w14:paraId="7CC957B6" w14:textId="4CD3B582" w:rsidR="00B26370" w:rsidRPr="004F3A3D" w:rsidRDefault="00C71767" w:rsidP="00C71767">
      <w:pPr>
        <w:jc w:val="center"/>
        <w:rPr>
          <w:b/>
          <w:lang w:val="lt-LT"/>
        </w:rPr>
      </w:pPr>
      <w:bookmarkStart w:id="0" w:name="_GoBack"/>
      <w:r w:rsidRPr="004F3A3D">
        <w:rPr>
          <w:b/>
          <w:lang w:val="lt-LT" w:eastAsia="lt-LT"/>
        </w:rPr>
        <w:t>2022 METŲ ROKIŠKIO RAJONO SAVIVALDYBĖS PRIORITETINIŲ RENGINIŲ BŪTINOSIOS SĄLYGOS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B26370" w:rsidRPr="004F3A3D" w14:paraId="7CC957B9" w14:textId="77777777" w:rsidTr="008C58F2">
        <w:tc>
          <w:tcPr>
            <w:tcW w:w="2263" w:type="dxa"/>
          </w:tcPr>
          <w:bookmarkEnd w:id="0"/>
          <w:p w14:paraId="7CC957B7" w14:textId="77777777" w:rsidR="00B26370" w:rsidRPr="004F3A3D" w:rsidRDefault="00B26370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Bendrinis renginio pavadinimas</w:t>
            </w:r>
          </w:p>
        </w:tc>
        <w:tc>
          <w:tcPr>
            <w:tcW w:w="7513" w:type="dxa"/>
          </w:tcPr>
          <w:p w14:paraId="7CC957B8" w14:textId="77777777" w:rsidR="00B26370" w:rsidRPr="004F3A3D" w:rsidRDefault="00B26370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Laisvės gynėjų diena, Sausio 13-oji</w:t>
            </w:r>
          </w:p>
        </w:tc>
      </w:tr>
      <w:tr w:rsidR="00B26370" w:rsidRPr="004F3A3D" w14:paraId="7CC957BC" w14:textId="77777777" w:rsidTr="008C58F2">
        <w:tc>
          <w:tcPr>
            <w:tcW w:w="2263" w:type="dxa"/>
          </w:tcPr>
          <w:p w14:paraId="7CC957BA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7BB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Pagrindinė renginio diena – 2022 m. sausio 13 d. Tęstinės veiklos gali prasidėti anksčiau.</w:t>
            </w:r>
          </w:p>
        </w:tc>
      </w:tr>
      <w:tr w:rsidR="00B26370" w:rsidRPr="004F3A3D" w14:paraId="7CC957BF" w14:textId="77777777" w:rsidTr="008C58F2">
        <w:tc>
          <w:tcPr>
            <w:tcW w:w="2263" w:type="dxa"/>
          </w:tcPr>
          <w:p w14:paraId="7CC957BD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7BE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Pagrindinio programos renginio vieta – Sąjūdžio aikštė. Kitos renginio dalys gali vykti kitose uždarose patalpose ar atvirose erdvėse.</w:t>
            </w:r>
          </w:p>
        </w:tc>
      </w:tr>
      <w:tr w:rsidR="00B26370" w:rsidRPr="004F3A3D" w14:paraId="7CC957C3" w14:textId="77777777" w:rsidTr="008C58F2">
        <w:tc>
          <w:tcPr>
            <w:tcW w:w="2263" w:type="dxa"/>
          </w:tcPr>
          <w:p w14:paraId="7CC957C0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7C1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gyventojai</w:t>
            </w:r>
          </w:p>
          <w:p w14:paraId="7CC957C2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</w:p>
        </w:tc>
      </w:tr>
      <w:tr w:rsidR="00B26370" w:rsidRPr="0097394A" w14:paraId="7CC957C9" w14:textId="77777777" w:rsidTr="008C58F2">
        <w:tc>
          <w:tcPr>
            <w:tcW w:w="2263" w:type="dxa"/>
          </w:tcPr>
          <w:p w14:paraId="7CC957C4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7C5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pagrindinį renginį (koncertą/spektaklį/kitos formos renginį), pritaikytą skirtingo amžiaus gyventojų grupėms.</w:t>
            </w:r>
          </w:p>
          <w:p w14:paraId="7CC957C6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valstybinės vėliavos pakėlimo ceremoniją, rajono vadovo (-ų) sveikinimą ir valstybės himno viešą giedojimą.</w:t>
            </w:r>
          </w:p>
          <w:p w14:paraId="7CC957C7" w14:textId="0D70DD09" w:rsidR="00B26370" w:rsidRPr="004F3A3D" w:rsidRDefault="00B26370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grupėms: vaikai 6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12 m.; vaikai 13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 jaunimas 18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</w:p>
          <w:p w14:paraId="7CC957C8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kūrybiniuose sprendimuose atspindėti Rokiškio rajono gyventojų, dalyvavusių Sąjūdžio veikloje, istorinę atmintį.</w:t>
            </w:r>
          </w:p>
        </w:tc>
      </w:tr>
      <w:tr w:rsidR="00B26370" w:rsidRPr="0097394A" w14:paraId="7CC957CF" w14:textId="77777777" w:rsidTr="008C58F2">
        <w:tc>
          <w:tcPr>
            <w:tcW w:w="2263" w:type="dxa"/>
          </w:tcPr>
          <w:p w14:paraId="7CC957CA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7CB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renginiai.</w:t>
            </w:r>
          </w:p>
          <w:p w14:paraId="7CC957CC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aplinką privaloma papuošti nacionaline atributika.</w:t>
            </w:r>
          </w:p>
          <w:p w14:paraId="7CC957CD" w14:textId="4FFA577C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Pageidautinas dalyvių ir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arba žiurovų aprūpinimas šventine atributika.</w:t>
            </w:r>
          </w:p>
          <w:p w14:paraId="7CC957CE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scenos/erdvės su geriausiu matomumu ir, pagal poreikį, atskirą nuo bendro judėjimo srauto patekimą į ją.</w:t>
            </w:r>
          </w:p>
        </w:tc>
      </w:tr>
      <w:tr w:rsidR="00B26370" w:rsidRPr="0097394A" w14:paraId="7CC957D4" w14:textId="77777777" w:rsidTr="008C58F2">
        <w:tc>
          <w:tcPr>
            <w:tcW w:w="2263" w:type="dxa"/>
          </w:tcPr>
          <w:p w14:paraId="7CC957D0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7D1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supažindinti:</w:t>
            </w:r>
          </w:p>
          <w:p w14:paraId="7CC957D2" w14:textId="4F886E11" w:rsidR="00B26370" w:rsidRPr="004F3A3D" w:rsidRDefault="00B26370" w:rsidP="00B00AAD">
            <w:pPr>
              <w:spacing w:after="0" w:line="240" w:lineRule="auto"/>
              <w:jc w:val="both"/>
              <w:rPr>
                <w:rFonts w:eastAsia="Times New Roman"/>
                <w:bCs/>
                <w:lang w:val="lt-LT"/>
              </w:rPr>
            </w:pPr>
            <w:r w:rsidRPr="004F3A3D">
              <w:rPr>
                <w:lang w:val="lt-LT"/>
              </w:rPr>
              <w:t xml:space="preserve">Rokiškio rajono savivaldybės laisvės kovų įamžinimo komisiją (Respublikos g. 94, Rokiškis, el. p. paminklai@post.rokiskis.lt, </w:t>
            </w:r>
            <w:r w:rsidRPr="004F3A3D">
              <w:rPr>
                <w:rFonts w:eastAsia="Times New Roman"/>
                <w:bCs/>
                <w:lang w:val="lt-LT"/>
              </w:rPr>
              <w:t>tel.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7" w:history="1">
              <w:r w:rsidRPr="004F3A3D">
                <w:rPr>
                  <w:rFonts w:eastAsia="Times New Roman"/>
                  <w:lang w:val="lt-LT"/>
                </w:rPr>
                <w:t>(8 458) 71 160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, (</w:t>
            </w:r>
            <w:hyperlink r:id="rId8" w:history="1">
              <w:r w:rsidRPr="004F3A3D">
                <w:rPr>
                  <w:rFonts w:eastAsia="Times New Roman"/>
                  <w:lang w:val="lt-LT"/>
                </w:rPr>
                <w:t>8 620) 31 914</w:t>
              </w:r>
            </w:hyperlink>
            <w:r w:rsidRPr="004F3A3D">
              <w:rPr>
                <w:lang w:val="lt-LT"/>
              </w:rPr>
              <w:t xml:space="preserve">). </w:t>
            </w:r>
          </w:p>
          <w:p w14:paraId="7CC957D3" w14:textId="727632CB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Rokiškio rajono savivaldybės Komunikacijos ir kultūros skyrių (Respublikos g. 94, Rokiškis, el. p. komunikacija@post.rokiskis.lt, </w:t>
            </w:r>
            <w:r w:rsidRPr="004F3A3D">
              <w:rPr>
                <w:rFonts w:eastAsia="Times New Roman"/>
                <w:bCs/>
                <w:lang w:val="lt-LT"/>
              </w:rPr>
              <w:t>tel.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="00122CB0"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9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 (</w:t>
            </w:r>
            <w:hyperlink r:id="rId10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B26370" w:rsidRPr="0097394A" w14:paraId="7CC957D8" w14:textId="77777777" w:rsidTr="008C58F2">
        <w:tc>
          <w:tcPr>
            <w:tcW w:w="2263" w:type="dxa"/>
          </w:tcPr>
          <w:p w14:paraId="7CC957D5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7D6" w14:textId="3BA4C95A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Minimali viešinimo teritorija </w:t>
            </w:r>
            <w:r w:rsidR="00B00AAD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Rokiškio rajonas.</w:t>
            </w:r>
          </w:p>
          <w:p w14:paraId="7CC957D7" w14:textId="77777777" w:rsidR="00B26370" w:rsidRPr="004F3A3D" w:rsidRDefault="00B263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7D9" w14:textId="77777777" w:rsidR="00B26370" w:rsidRPr="004F3A3D" w:rsidRDefault="00B26370" w:rsidP="00B00AAD">
      <w:pPr>
        <w:jc w:val="both"/>
        <w:rPr>
          <w:lang w:val="lt-LT"/>
        </w:rPr>
      </w:pPr>
    </w:p>
    <w:p w14:paraId="7CC957DA" w14:textId="3BCD486E" w:rsidR="002B0A47" w:rsidRPr="004F3A3D" w:rsidRDefault="00B00AAD" w:rsidP="00B00AAD">
      <w:pPr>
        <w:jc w:val="both"/>
        <w:rPr>
          <w:lang w:val="lt-LT"/>
        </w:rPr>
      </w:pPr>
      <w:r w:rsidRPr="004F3A3D">
        <w:rPr>
          <w:lang w:val="lt-LT"/>
        </w:rPr>
        <w:t xml:space="preserve"> </w:t>
      </w:r>
    </w:p>
    <w:p w14:paraId="7CC957DB" w14:textId="77777777" w:rsidR="007E6DFB" w:rsidRPr="004F3A3D" w:rsidRDefault="007E6DFB" w:rsidP="00B00AAD">
      <w:pPr>
        <w:jc w:val="both"/>
        <w:rPr>
          <w:lang w:val="lt-LT"/>
        </w:rPr>
      </w:pPr>
    </w:p>
    <w:p w14:paraId="7CC957DC" w14:textId="77777777" w:rsidR="007E6DFB" w:rsidRPr="004F3A3D" w:rsidRDefault="007E6DFB" w:rsidP="00B00AAD">
      <w:pPr>
        <w:jc w:val="both"/>
        <w:rPr>
          <w:lang w:val="lt-LT"/>
        </w:rPr>
      </w:pPr>
    </w:p>
    <w:p w14:paraId="7CC957DD" w14:textId="77777777" w:rsidR="007E6DFB" w:rsidRPr="004F3A3D" w:rsidRDefault="007E6DFB" w:rsidP="00B00AAD">
      <w:pPr>
        <w:jc w:val="both"/>
        <w:rPr>
          <w:lang w:val="lt-LT"/>
        </w:rPr>
      </w:pPr>
    </w:p>
    <w:p w14:paraId="7CC957DE" w14:textId="77777777" w:rsidR="007E6DFB" w:rsidRPr="004F3A3D" w:rsidRDefault="007E6DFB" w:rsidP="00B00AAD">
      <w:pPr>
        <w:jc w:val="both"/>
        <w:rPr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7E1" w14:textId="77777777" w:rsidTr="00E05F20">
        <w:tc>
          <w:tcPr>
            <w:tcW w:w="2263" w:type="dxa"/>
          </w:tcPr>
          <w:p w14:paraId="7CC957DF" w14:textId="77777777" w:rsidR="00BE4351" w:rsidRPr="004F3A3D" w:rsidRDefault="002B2C4B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Bendrinis renginio pavadinimas</w:t>
            </w:r>
          </w:p>
        </w:tc>
        <w:tc>
          <w:tcPr>
            <w:tcW w:w="7513" w:type="dxa"/>
          </w:tcPr>
          <w:p w14:paraId="7CC957E0" w14:textId="77777777" w:rsidR="00BE4351" w:rsidRPr="004F3A3D" w:rsidRDefault="00BE4351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Lietuvos valstybės atkūrimo diena, Vasario 16-oji</w:t>
            </w:r>
          </w:p>
        </w:tc>
      </w:tr>
      <w:tr w:rsidR="00A275DA" w:rsidRPr="004F3A3D" w14:paraId="7CC957E4" w14:textId="77777777" w:rsidTr="00E05F20">
        <w:tc>
          <w:tcPr>
            <w:tcW w:w="2263" w:type="dxa"/>
          </w:tcPr>
          <w:p w14:paraId="7CC957E2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7E3" w14:textId="77777777" w:rsidR="00BE4351" w:rsidRPr="004F3A3D" w:rsidRDefault="005A41A4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Pagrindinė renginio diena – </w:t>
            </w:r>
            <w:r w:rsidR="007E6DFB" w:rsidRPr="004F3A3D">
              <w:rPr>
                <w:lang w:val="lt-LT"/>
              </w:rPr>
              <w:t>2022 m. vasario 16 d.</w:t>
            </w:r>
            <w:r w:rsidR="006D6953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7E7" w14:textId="77777777" w:rsidTr="00E05F20">
        <w:tc>
          <w:tcPr>
            <w:tcW w:w="2263" w:type="dxa"/>
          </w:tcPr>
          <w:p w14:paraId="7CC957E5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7E6" w14:textId="77777777" w:rsidR="00332238" w:rsidRPr="004F3A3D" w:rsidRDefault="0033223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Vėliavos pakėlimo</w:t>
            </w:r>
            <w:r w:rsidR="002B2C4B" w:rsidRPr="004F3A3D">
              <w:rPr>
                <w:lang w:val="lt-LT"/>
              </w:rPr>
              <w:t xml:space="preserve"> ceremonijos ir viešo himno giedojimo </w:t>
            </w:r>
            <w:r w:rsidRPr="004F3A3D">
              <w:rPr>
                <w:lang w:val="lt-LT"/>
              </w:rPr>
              <w:t>vieta – Nepriklausomybės aikštė</w:t>
            </w:r>
            <w:r w:rsidR="00605E8D" w:rsidRPr="004F3A3D">
              <w:rPr>
                <w:lang w:val="lt-LT"/>
              </w:rPr>
              <w:t>.</w:t>
            </w:r>
            <w:r w:rsidR="002B2C4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Kitos renginio dalys gali vykti kitose uždarose patalpose ar atvirose erdvėse</w:t>
            </w:r>
            <w:r w:rsidR="009E2038" w:rsidRPr="004F3A3D">
              <w:rPr>
                <w:lang w:val="lt-LT"/>
              </w:rPr>
              <w:t>.</w:t>
            </w:r>
          </w:p>
        </w:tc>
      </w:tr>
      <w:tr w:rsidR="00A275DA" w:rsidRPr="004F3A3D" w14:paraId="7CC957EB" w14:textId="77777777" w:rsidTr="00E05F20">
        <w:tc>
          <w:tcPr>
            <w:tcW w:w="2263" w:type="dxa"/>
          </w:tcPr>
          <w:p w14:paraId="7CC957E8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7E9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gyventojai</w:t>
            </w:r>
          </w:p>
          <w:p w14:paraId="7CC957EA" w14:textId="77777777" w:rsidR="00FA530C" w:rsidRPr="004F3A3D" w:rsidRDefault="00FA530C" w:rsidP="00B00AAD">
            <w:pPr>
              <w:spacing w:after="0"/>
              <w:jc w:val="both"/>
              <w:rPr>
                <w:lang w:val="lt-LT"/>
              </w:rPr>
            </w:pPr>
          </w:p>
        </w:tc>
      </w:tr>
      <w:tr w:rsidR="00A275DA" w:rsidRPr="004F3A3D" w14:paraId="7CC957F5" w14:textId="77777777" w:rsidTr="00E05F20">
        <w:tc>
          <w:tcPr>
            <w:tcW w:w="2263" w:type="dxa"/>
          </w:tcPr>
          <w:p w14:paraId="7CC957EC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7ED" w14:textId="77777777" w:rsidR="009E2038" w:rsidRPr="004F3A3D" w:rsidRDefault="009E203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pagrindinį renginį (koncertą/spektaklį/kitos </w:t>
            </w:r>
            <w:r w:rsidR="00605E8D" w:rsidRPr="004F3A3D">
              <w:rPr>
                <w:lang w:val="lt-LT"/>
              </w:rPr>
              <w:t>formos renginį</w:t>
            </w:r>
            <w:r w:rsidRPr="004F3A3D">
              <w:rPr>
                <w:lang w:val="lt-LT"/>
              </w:rPr>
              <w:t>), 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7EE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valstybinės vėliavos pakėlimo ceremoniją, rajono vadovo (-ų) sveikinimą</w:t>
            </w:r>
            <w:r w:rsidR="002A0E9F" w:rsidRPr="004F3A3D">
              <w:rPr>
                <w:lang w:val="lt-LT"/>
              </w:rPr>
              <w:t xml:space="preserve"> ir valstybės himno viešą giedojimą</w:t>
            </w:r>
            <w:r w:rsidR="00605E8D" w:rsidRPr="004F3A3D">
              <w:rPr>
                <w:lang w:val="lt-LT"/>
              </w:rPr>
              <w:t>.</w:t>
            </w:r>
          </w:p>
          <w:p w14:paraId="7CC957EF" w14:textId="1D7D58C5" w:rsidR="009E2038" w:rsidRPr="004F3A3D" w:rsidRDefault="009E203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6C2964" w:rsidRPr="004F3A3D">
              <w:rPr>
                <w:lang w:val="lt-LT"/>
              </w:rPr>
              <w:t>:</w:t>
            </w:r>
            <w:r w:rsidR="007E6DFB" w:rsidRPr="004F3A3D">
              <w:rPr>
                <w:lang w:val="lt-LT"/>
              </w:rPr>
              <w:t xml:space="preserve"> </w:t>
            </w:r>
            <w:r w:rsidR="00121AFA" w:rsidRPr="004F3A3D">
              <w:rPr>
                <w:lang w:val="lt-LT"/>
              </w:rPr>
              <w:t>vaikai 2</w:t>
            </w:r>
            <w:r w:rsidR="00122CB0" w:rsidRPr="004F3A3D">
              <w:rPr>
                <w:lang w:val="lt-LT"/>
              </w:rPr>
              <w:t>–</w:t>
            </w:r>
            <w:r w:rsidR="00121AFA" w:rsidRPr="004F3A3D">
              <w:rPr>
                <w:lang w:val="lt-LT"/>
              </w:rPr>
              <w:t>5 m.</w:t>
            </w:r>
            <w:r w:rsidR="00605E8D" w:rsidRPr="004F3A3D">
              <w:rPr>
                <w:lang w:val="lt-LT"/>
              </w:rPr>
              <w:t>;</w:t>
            </w:r>
            <w:r w:rsidR="007E6DF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6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12 m.</w:t>
            </w:r>
            <w:r w:rsidR="00605E8D" w:rsidRPr="004F3A3D">
              <w:rPr>
                <w:lang w:val="lt-LT"/>
              </w:rPr>
              <w:t>;</w:t>
            </w:r>
            <w:r w:rsidR="007E6DF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13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</w:t>
            </w:r>
            <w:r w:rsidR="00605E8D" w:rsidRPr="004F3A3D">
              <w:rPr>
                <w:lang w:val="lt-LT"/>
              </w:rPr>
              <w:t>;</w:t>
            </w:r>
            <w:r w:rsidR="007E6DF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jaunimas 18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  <w:r w:rsidR="00605E8D" w:rsidRPr="004F3A3D">
              <w:rPr>
                <w:lang w:val="lt-LT"/>
              </w:rPr>
              <w:t>;</w:t>
            </w:r>
            <w:r w:rsidR="007E6DF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asmenys 30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49 m.</w:t>
            </w:r>
          </w:p>
          <w:p w14:paraId="7CC957F0" w14:textId="77777777" w:rsidR="00BE4351" w:rsidRPr="004F3A3D" w:rsidRDefault="00BE4351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savivaldybės apdovanojimų teikimo ceremoniją (mero raštai</w:t>
            </w:r>
            <w:r w:rsidR="00366038" w:rsidRPr="004F3A3D">
              <w:rPr>
                <w:lang w:val="lt-LT"/>
              </w:rPr>
              <w:t>, garbės</w:t>
            </w:r>
            <w:r w:rsidR="00C436BB" w:rsidRPr="004F3A3D">
              <w:rPr>
                <w:lang w:val="lt-LT"/>
              </w:rPr>
              <w:t xml:space="preserve"> piliečio vardo teikimo (jei bus</w:t>
            </w:r>
            <w:r w:rsidR="00366038" w:rsidRPr="004F3A3D">
              <w:rPr>
                <w:lang w:val="lt-LT"/>
              </w:rPr>
              <w:t xml:space="preserve"> poreikis)</w:t>
            </w:r>
            <w:r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</w:p>
          <w:p w14:paraId="7CC957F1" w14:textId="77777777" w:rsidR="009E2038" w:rsidRPr="004F3A3D" w:rsidRDefault="006D6581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</w:t>
            </w:r>
            <w:r w:rsidR="00332238" w:rsidRPr="004F3A3D">
              <w:rPr>
                <w:lang w:val="lt-LT"/>
              </w:rPr>
              <w:t xml:space="preserve">XX a. pradžios </w:t>
            </w:r>
            <w:r w:rsidRPr="004F3A3D">
              <w:rPr>
                <w:lang w:val="lt-LT"/>
              </w:rPr>
              <w:t xml:space="preserve">laisvės kovų karių </w:t>
            </w:r>
            <w:r w:rsidR="009E2038" w:rsidRPr="004F3A3D">
              <w:rPr>
                <w:lang w:val="lt-LT"/>
              </w:rPr>
              <w:t xml:space="preserve">savanorių </w:t>
            </w:r>
            <w:r w:rsidRPr="004F3A3D">
              <w:rPr>
                <w:lang w:val="lt-LT"/>
              </w:rPr>
              <w:t>pagerbimo/viešinimo/pristatymo veiklas Rokiškio rajone ir</w:t>
            </w:r>
            <w:r w:rsidR="00885C2D" w:rsidRPr="004F3A3D">
              <w:rPr>
                <w:lang w:val="lt-LT"/>
              </w:rPr>
              <w:t xml:space="preserve"> Latvijoje (Červonkos kapinėse)</w:t>
            </w:r>
            <w:r w:rsidR="00605E8D" w:rsidRPr="004F3A3D">
              <w:rPr>
                <w:lang w:val="lt-LT"/>
              </w:rPr>
              <w:t>.</w:t>
            </w:r>
          </w:p>
          <w:p w14:paraId="7CC957F2" w14:textId="77777777" w:rsidR="009E2038" w:rsidRPr="004F3A3D" w:rsidRDefault="009E203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Ne</w:t>
            </w:r>
            <w:r w:rsidR="00C436BB" w:rsidRPr="004F3A3D">
              <w:rPr>
                <w:lang w:val="lt-LT"/>
              </w:rPr>
              <w:t>priklausomybės akto signataro V</w:t>
            </w:r>
            <w:r w:rsidRPr="004F3A3D">
              <w:rPr>
                <w:lang w:val="lt-LT"/>
              </w:rPr>
              <w:t>l</w:t>
            </w:r>
            <w:r w:rsidR="00C436BB" w:rsidRPr="004F3A3D">
              <w:rPr>
                <w:lang w:val="lt-LT"/>
              </w:rPr>
              <w:t>a</w:t>
            </w:r>
            <w:r w:rsidRPr="004F3A3D">
              <w:rPr>
                <w:lang w:val="lt-LT"/>
              </w:rPr>
              <w:t>do Mirono pagerbimo/viešinimo/pristatymo veiklą</w:t>
            </w:r>
            <w:r w:rsidR="00605E8D" w:rsidRPr="004F3A3D">
              <w:rPr>
                <w:lang w:val="lt-LT"/>
              </w:rPr>
              <w:t>.</w:t>
            </w:r>
          </w:p>
          <w:p w14:paraId="7CC957F3" w14:textId="15DA5BBB" w:rsidR="002B54D3" w:rsidRPr="004F3A3D" w:rsidRDefault="009E203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shd w:val="clear" w:color="auto" w:fill="FFFFFF"/>
                <w:lang w:val="lt-LT"/>
              </w:rPr>
              <w:t xml:space="preserve">Pageidautina organizuoti </w:t>
            </w:r>
            <w:r w:rsidR="002B54D3" w:rsidRPr="004F3A3D">
              <w:rPr>
                <w:shd w:val="clear" w:color="auto" w:fill="FFFFFF"/>
                <w:lang w:val="lt-LT"/>
              </w:rPr>
              <w:t>1949 m. vasario 16 d. Lietuvos laisvės kovos sąjūdžio deklaracijos signatar</w:t>
            </w:r>
            <w:r w:rsidRPr="004F3A3D">
              <w:rPr>
                <w:shd w:val="clear" w:color="auto" w:fill="FFFFFF"/>
                <w:lang w:val="lt-LT"/>
              </w:rPr>
              <w:t>ų</w:t>
            </w:r>
            <w:r w:rsidR="002B54D3" w:rsidRPr="004F3A3D">
              <w:rPr>
                <w:shd w:val="clear" w:color="auto" w:fill="FFFFFF"/>
                <w:lang w:val="lt-LT"/>
              </w:rPr>
              <w:t xml:space="preserve"> Leonard</w:t>
            </w:r>
            <w:r w:rsidRPr="004F3A3D">
              <w:rPr>
                <w:shd w:val="clear" w:color="auto" w:fill="FFFFFF"/>
                <w:lang w:val="lt-LT"/>
              </w:rPr>
              <w:t>o</w:t>
            </w:r>
            <w:r w:rsidR="002B54D3" w:rsidRPr="004F3A3D">
              <w:rPr>
                <w:shd w:val="clear" w:color="auto" w:fill="FFFFFF"/>
                <w:lang w:val="lt-LT"/>
              </w:rPr>
              <w:t xml:space="preserve"> Grigoni</w:t>
            </w:r>
            <w:r w:rsidRPr="004F3A3D">
              <w:rPr>
                <w:shd w:val="clear" w:color="auto" w:fill="FFFFFF"/>
                <w:lang w:val="lt-LT"/>
              </w:rPr>
              <w:t>o</w:t>
            </w:r>
            <w:r w:rsidR="002B54D3" w:rsidRPr="004F3A3D">
              <w:rPr>
                <w:shd w:val="clear" w:color="auto" w:fill="FFFFFF"/>
                <w:lang w:val="lt-LT"/>
              </w:rPr>
              <w:t>-Užpali</w:t>
            </w:r>
            <w:r w:rsidRPr="004F3A3D">
              <w:rPr>
                <w:shd w:val="clear" w:color="auto" w:fill="FFFFFF"/>
                <w:lang w:val="lt-LT"/>
              </w:rPr>
              <w:t>o</w:t>
            </w:r>
            <w:r w:rsidR="002B54D3" w:rsidRPr="004F3A3D">
              <w:rPr>
                <w:shd w:val="clear" w:color="auto" w:fill="FFFFFF"/>
                <w:lang w:val="lt-LT"/>
              </w:rPr>
              <w:t xml:space="preserve"> ir Vytaut</w:t>
            </w:r>
            <w:r w:rsidRPr="004F3A3D">
              <w:rPr>
                <w:shd w:val="clear" w:color="auto" w:fill="FFFFFF"/>
                <w:lang w:val="lt-LT"/>
              </w:rPr>
              <w:t>o</w:t>
            </w:r>
            <w:r w:rsidR="002B54D3" w:rsidRPr="004F3A3D">
              <w:rPr>
                <w:shd w:val="clear" w:color="auto" w:fill="FFFFFF"/>
                <w:lang w:val="lt-LT"/>
              </w:rPr>
              <w:t xml:space="preserve"> Guž</w:t>
            </w:r>
            <w:r w:rsidRPr="004F3A3D">
              <w:rPr>
                <w:shd w:val="clear" w:color="auto" w:fill="FFFFFF"/>
                <w:lang w:val="lt-LT"/>
              </w:rPr>
              <w:t>o</w:t>
            </w:r>
            <w:r w:rsidR="002B54D3" w:rsidRPr="004F3A3D">
              <w:rPr>
                <w:shd w:val="clear" w:color="auto" w:fill="FFFFFF"/>
                <w:lang w:val="lt-LT"/>
              </w:rPr>
              <w:t>-Kard</w:t>
            </w:r>
            <w:r w:rsidRPr="004F3A3D">
              <w:rPr>
                <w:shd w:val="clear" w:color="auto" w:fill="FFFFFF"/>
                <w:lang w:val="lt-LT"/>
              </w:rPr>
              <w:t xml:space="preserve">o atminimo </w:t>
            </w:r>
            <w:r w:rsidRPr="004F3A3D">
              <w:rPr>
                <w:lang w:val="lt-LT"/>
              </w:rPr>
              <w:t>pagerbimo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viešinimo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pristatymo veiklas</w:t>
            </w:r>
            <w:r w:rsidR="00605E8D" w:rsidRPr="004F3A3D">
              <w:rPr>
                <w:lang w:val="lt-LT"/>
              </w:rPr>
              <w:t>.</w:t>
            </w:r>
          </w:p>
          <w:p w14:paraId="7CC957F4" w14:textId="77777777" w:rsidR="00332238" w:rsidRPr="004F3A3D" w:rsidRDefault="00FA4BE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</w:t>
            </w:r>
            <w:r w:rsidR="00885C2D" w:rsidRPr="004F3A3D">
              <w:rPr>
                <w:lang w:val="lt-LT"/>
              </w:rPr>
              <w:t xml:space="preserve"> organizuoti garsių iš Rokiškio krašto kilusių </w:t>
            </w:r>
            <w:r w:rsidR="00CF6E5A" w:rsidRPr="004F3A3D">
              <w:rPr>
                <w:lang w:val="lt-LT"/>
              </w:rPr>
              <w:t>iškilių asmenybių</w:t>
            </w:r>
            <w:r w:rsidR="00885C2D" w:rsidRPr="004F3A3D">
              <w:rPr>
                <w:lang w:val="lt-LT"/>
              </w:rPr>
              <w:t xml:space="preserve"> istorinės atminties pagerbimo/viešinimo/pristatymo veiklas (</w:t>
            </w:r>
            <w:r w:rsidR="00BB0C2F" w:rsidRPr="004F3A3D">
              <w:rPr>
                <w:lang w:val="lt-LT"/>
              </w:rPr>
              <w:t xml:space="preserve">M. Romerio, </w:t>
            </w:r>
            <w:r w:rsidR="00885C2D" w:rsidRPr="004F3A3D">
              <w:rPr>
                <w:lang w:val="lt-LT"/>
              </w:rPr>
              <w:t xml:space="preserve">J. Tūbelio, </w:t>
            </w:r>
            <w:r w:rsidR="00CF6E5A" w:rsidRPr="004F3A3D">
              <w:rPr>
                <w:lang w:val="lt-LT"/>
              </w:rPr>
              <w:t xml:space="preserve">A. Tumėno, </w:t>
            </w:r>
            <w:r w:rsidR="00885C2D" w:rsidRPr="004F3A3D">
              <w:rPr>
                <w:lang w:val="lt-LT"/>
              </w:rPr>
              <w:t>M. Kubiliūtės, kun. J. Katelės,</w:t>
            </w:r>
            <w:r w:rsidR="00CF6E5A" w:rsidRPr="004F3A3D">
              <w:rPr>
                <w:lang w:val="lt-LT"/>
              </w:rPr>
              <w:t xml:space="preserve"> E.</w:t>
            </w:r>
            <w:r w:rsidR="00C436BB" w:rsidRPr="004F3A3D">
              <w:rPr>
                <w:lang w:val="lt-LT"/>
              </w:rPr>
              <w:t xml:space="preserve"> </w:t>
            </w:r>
            <w:r w:rsidR="00CF6E5A" w:rsidRPr="004F3A3D">
              <w:rPr>
                <w:lang w:val="lt-LT"/>
              </w:rPr>
              <w:t>Jackevičaitės</w:t>
            </w:r>
            <w:r w:rsidR="00C436BB" w:rsidRPr="004F3A3D">
              <w:rPr>
                <w:lang w:val="lt-LT"/>
              </w:rPr>
              <w:t>, kt.).</w:t>
            </w:r>
          </w:p>
        </w:tc>
      </w:tr>
      <w:tr w:rsidR="00A275DA" w:rsidRPr="0097394A" w14:paraId="7CC957FB" w14:textId="77777777" w:rsidTr="00E05F20">
        <w:tc>
          <w:tcPr>
            <w:tcW w:w="2263" w:type="dxa"/>
          </w:tcPr>
          <w:p w14:paraId="7CC957F6" w14:textId="77777777" w:rsidR="00BE4351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7F7" w14:textId="77777777" w:rsidR="00C436BB" w:rsidRPr="004F3A3D" w:rsidRDefault="00C436B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</w:t>
            </w:r>
            <w:r w:rsidR="00605E8D" w:rsidRPr="004F3A3D">
              <w:rPr>
                <w:lang w:val="lt-LT"/>
              </w:rPr>
              <w:t>.</w:t>
            </w:r>
          </w:p>
          <w:p w14:paraId="7CC957F8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aplinką privaloma papuošti nacionaline atribu</w:t>
            </w:r>
            <w:r w:rsidR="00B34DF3" w:rsidRPr="004F3A3D">
              <w:rPr>
                <w:lang w:val="lt-LT"/>
              </w:rPr>
              <w:t>tika</w:t>
            </w:r>
            <w:r w:rsidR="00605E8D" w:rsidRPr="004F3A3D">
              <w:rPr>
                <w:lang w:val="lt-LT"/>
              </w:rPr>
              <w:t>.</w:t>
            </w:r>
          </w:p>
          <w:p w14:paraId="7CC957F9" w14:textId="47D8ABFD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Pageidautinas dalyvių ir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arba žiurovų aprūpinimas šventine atributika</w:t>
            </w:r>
            <w:r w:rsidR="00605E8D" w:rsidRPr="004F3A3D">
              <w:rPr>
                <w:lang w:val="lt-LT"/>
              </w:rPr>
              <w:t>.</w:t>
            </w:r>
          </w:p>
          <w:p w14:paraId="7CC957FA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Neįgaliesiems </w:t>
            </w:r>
            <w:r w:rsidR="00F90659" w:rsidRPr="004F3A3D">
              <w:rPr>
                <w:lang w:val="lt-LT"/>
              </w:rPr>
              <w:t>privaloma užtikrinti vietą</w:t>
            </w:r>
            <w:r w:rsidRPr="004F3A3D">
              <w:rPr>
                <w:lang w:val="lt-LT"/>
              </w:rPr>
              <w:t xml:space="preserve"> arčiausiai pagrindinės renginio scenos/erdvės su geriausiu mato</w:t>
            </w:r>
            <w:r w:rsidR="00F90659" w:rsidRPr="004F3A3D">
              <w:rPr>
                <w:lang w:val="lt-LT"/>
              </w:rPr>
              <w:t>mumu ir, pagal poreikį, atskirą</w:t>
            </w:r>
            <w:r w:rsidRPr="004F3A3D">
              <w:rPr>
                <w:lang w:val="lt-LT"/>
              </w:rPr>
              <w:t xml:space="preserve"> nuo </w:t>
            </w:r>
            <w:r w:rsidR="00F90659" w:rsidRPr="004F3A3D">
              <w:rPr>
                <w:lang w:val="lt-LT"/>
              </w:rPr>
              <w:t>bendro judėjimo srauto patekimą</w:t>
            </w:r>
            <w:r w:rsidRPr="004F3A3D">
              <w:rPr>
                <w:lang w:val="lt-LT"/>
              </w:rPr>
              <w:t xml:space="preserve"> į ją.</w:t>
            </w:r>
          </w:p>
        </w:tc>
      </w:tr>
      <w:tr w:rsidR="00A275DA" w:rsidRPr="0097394A" w14:paraId="7CC95800" w14:textId="77777777" w:rsidTr="00E05F20">
        <w:tc>
          <w:tcPr>
            <w:tcW w:w="2263" w:type="dxa"/>
          </w:tcPr>
          <w:p w14:paraId="7CC957FC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7FD" w14:textId="77777777" w:rsidR="00540D5C" w:rsidRPr="004F3A3D" w:rsidRDefault="00540D5C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6C2964" w:rsidRPr="004F3A3D">
              <w:rPr>
                <w:lang w:val="lt-LT"/>
              </w:rPr>
              <w:t>:</w:t>
            </w:r>
          </w:p>
          <w:p w14:paraId="7CC957FE" w14:textId="6B2B7F5D" w:rsidR="009A646B" w:rsidRPr="004F3A3D" w:rsidRDefault="009A646B" w:rsidP="00B00AAD">
            <w:pPr>
              <w:spacing w:after="0" w:line="240" w:lineRule="auto"/>
              <w:jc w:val="both"/>
              <w:rPr>
                <w:rFonts w:eastAsia="Times New Roman"/>
                <w:bCs/>
                <w:lang w:val="lt-LT"/>
              </w:rPr>
            </w:pPr>
            <w:r w:rsidRPr="004F3A3D">
              <w:rPr>
                <w:lang w:val="lt-LT"/>
              </w:rPr>
              <w:t>Rokiškio rajono savivaldybės laisvės kovų įamžinimo komisiją (Respublikos g. 94, Rokiškis</w:t>
            </w:r>
            <w:r w:rsidR="00605E8D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paminklai@post.rokiskis.lt</w:t>
            </w:r>
            <w:r w:rsidR="00605E8D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05E8D" w:rsidRPr="004F3A3D">
              <w:rPr>
                <w:rFonts w:eastAsia="Times New Roman"/>
                <w:bCs/>
                <w:lang w:val="lt-LT"/>
              </w:rPr>
              <w:t>tel.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11" w:history="1">
              <w:r w:rsidRPr="004F3A3D">
                <w:rPr>
                  <w:rFonts w:eastAsia="Times New Roman"/>
                  <w:lang w:val="lt-LT"/>
                </w:rPr>
                <w:t>(8 458) 71 160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, (</w:t>
            </w:r>
            <w:hyperlink r:id="rId12" w:history="1">
              <w:r w:rsidRPr="004F3A3D">
                <w:rPr>
                  <w:rFonts w:eastAsia="Times New Roman"/>
                  <w:lang w:val="lt-LT"/>
                </w:rPr>
                <w:t>8 620) 31 914</w:t>
              </w:r>
            </w:hyperlink>
            <w:r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7FF" w14:textId="7EC1FF47" w:rsidR="00332238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605E8D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komunikacija@post.rokiskis.lt</w:t>
            </w:r>
            <w:r w:rsidR="00605E8D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D6953" w:rsidRPr="004F3A3D">
              <w:rPr>
                <w:rFonts w:eastAsia="Times New Roman"/>
                <w:bCs/>
                <w:lang w:val="lt-LT"/>
              </w:rPr>
              <w:t>tel</w:t>
            </w:r>
            <w:r w:rsidRPr="004F3A3D">
              <w:rPr>
                <w:rFonts w:eastAsia="Times New Roman"/>
                <w:bCs/>
                <w:lang w:val="lt-LT"/>
              </w:rPr>
              <w:t>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13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 (</w:t>
            </w:r>
            <w:hyperlink r:id="rId14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BE4351" w:rsidRPr="0097394A" w14:paraId="7CC95804" w14:textId="77777777" w:rsidTr="00E05F20">
        <w:tc>
          <w:tcPr>
            <w:tcW w:w="2263" w:type="dxa"/>
          </w:tcPr>
          <w:p w14:paraId="7CC95801" w14:textId="77777777" w:rsidR="00BE4351" w:rsidRPr="004F3A3D" w:rsidRDefault="00BE435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02" w14:textId="77777777" w:rsidR="00CA3DF9" w:rsidRPr="004F3A3D" w:rsidRDefault="00CD21D4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–</w:t>
            </w:r>
            <w:r w:rsidR="00CA3DF9" w:rsidRPr="004F3A3D">
              <w:rPr>
                <w:lang w:val="lt-LT"/>
              </w:rPr>
              <w:t xml:space="preserve"> Rokiškio rajonas</w:t>
            </w:r>
            <w:r w:rsidR="00605E8D" w:rsidRPr="004F3A3D">
              <w:rPr>
                <w:lang w:val="lt-LT"/>
              </w:rPr>
              <w:t>.</w:t>
            </w:r>
          </w:p>
          <w:p w14:paraId="7CC95803" w14:textId="77777777" w:rsidR="00BE4351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05" w14:textId="77777777" w:rsidR="00E05F20" w:rsidRPr="004F3A3D" w:rsidRDefault="00E05F20" w:rsidP="00B00AAD">
      <w:pPr>
        <w:jc w:val="both"/>
        <w:rPr>
          <w:lang w:val="lt-LT"/>
        </w:rPr>
      </w:pPr>
    </w:p>
    <w:p w14:paraId="7CC95806" w14:textId="77777777" w:rsidR="000427D3" w:rsidRPr="004F3A3D" w:rsidRDefault="000427D3" w:rsidP="00B00AAD">
      <w:pPr>
        <w:jc w:val="both"/>
        <w:rPr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809" w14:textId="77777777" w:rsidTr="00E05F20">
        <w:tc>
          <w:tcPr>
            <w:tcW w:w="2263" w:type="dxa"/>
          </w:tcPr>
          <w:p w14:paraId="7CC95807" w14:textId="77777777" w:rsidR="00F90659" w:rsidRPr="004F3A3D" w:rsidRDefault="002B2C4B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Bendrinis renginio pavadinimas</w:t>
            </w:r>
          </w:p>
        </w:tc>
        <w:tc>
          <w:tcPr>
            <w:tcW w:w="7513" w:type="dxa"/>
          </w:tcPr>
          <w:p w14:paraId="7CC95808" w14:textId="77777777" w:rsidR="00F90659" w:rsidRPr="004F3A3D" w:rsidRDefault="00F90659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Lietuvos nepriklausomybės atkūrimo diena, Kovo 11-oji</w:t>
            </w:r>
          </w:p>
        </w:tc>
      </w:tr>
      <w:tr w:rsidR="00A275DA" w:rsidRPr="004F3A3D" w14:paraId="7CC9580C" w14:textId="77777777" w:rsidTr="00E05F20">
        <w:tc>
          <w:tcPr>
            <w:tcW w:w="2263" w:type="dxa"/>
          </w:tcPr>
          <w:p w14:paraId="7CC9580A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0B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Pagrindinė renginio diena – </w:t>
            </w:r>
            <w:r w:rsidR="00CD21D4" w:rsidRPr="004F3A3D">
              <w:rPr>
                <w:lang w:val="lt-LT"/>
              </w:rPr>
              <w:t>2022 m. k</w:t>
            </w:r>
            <w:r w:rsidR="003F627E" w:rsidRPr="004F3A3D">
              <w:rPr>
                <w:lang w:val="lt-LT"/>
              </w:rPr>
              <w:t>ovo 11</w:t>
            </w:r>
            <w:r w:rsidR="00CD21D4" w:rsidRPr="004F3A3D">
              <w:rPr>
                <w:lang w:val="lt-LT"/>
              </w:rPr>
              <w:t xml:space="preserve"> d.</w:t>
            </w:r>
            <w:r w:rsidR="006D6953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80F" w14:textId="77777777" w:rsidTr="00E05F20">
        <w:tc>
          <w:tcPr>
            <w:tcW w:w="2263" w:type="dxa"/>
          </w:tcPr>
          <w:p w14:paraId="7CC9580D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0E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Vėliavos pakėlimo ceremonijos</w:t>
            </w:r>
            <w:r w:rsidR="00E62C50" w:rsidRPr="004F3A3D">
              <w:rPr>
                <w:lang w:val="lt-LT"/>
              </w:rPr>
              <w:t xml:space="preserve"> ir viešo himno giedojimo</w:t>
            </w:r>
            <w:r w:rsidRPr="004F3A3D">
              <w:rPr>
                <w:lang w:val="lt-LT"/>
              </w:rPr>
              <w:t xml:space="preserve"> vieta – Nepriklausomybės aikštė</w:t>
            </w:r>
            <w:r w:rsidR="004F1B14" w:rsidRPr="004F3A3D">
              <w:rPr>
                <w:lang w:val="lt-LT"/>
              </w:rPr>
              <w:t xml:space="preserve"> arba Sąjūdžio aikštė</w:t>
            </w:r>
            <w:r w:rsidR="00605E8D" w:rsidRPr="004F3A3D">
              <w:rPr>
                <w:lang w:val="lt-LT"/>
              </w:rPr>
              <w:t>.</w:t>
            </w:r>
            <w:r w:rsidR="00CD21D4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Kitos renginio dalys gali vykti kitose uždarose patalpose ar atvirose erdvėse</w:t>
            </w:r>
            <w:r w:rsidR="008200F5" w:rsidRPr="004F3A3D">
              <w:rPr>
                <w:lang w:val="lt-LT"/>
              </w:rPr>
              <w:t>.</w:t>
            </w:r>
          </w:p>
        </w:tc>
      </w:tr>
      <w:tr w:rsidR="00A275DA" w:rsidRPr="004F3A3D" w14:paraId="7CC95813" w14:textId="77777777" w:rsidTr="00E05F20">
        <w:tc>
          <w:tcPr>
            <w:tcW w:w="2263" w:type="dxa"/>
          </w:tcPr>
          <w:p w14:paraId="7CC95810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11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gyventojai</w:t>
            </w:r>
          </w:p>
          <w:p w14:paraId="7CC95812" w14:textId="77777777" w:rsidR="00FA530C" w:rsidRPr="004F3A3D" w:rsidRDefault="00FA530C" w:rsidP="00B00AAD">
            <w:pPr>
              <w:spacing w:after="0"/>
              <w:jc w:val="both"/>
              <w:rPr>
                <w:lang w:val="lt-LT"/>
              </w:rPr>
            </w:pPr>
          </w:p>
        </w:tc>
      </w:tr>
      <w:tr w:rsidR="00A275DA" w:rsidRPr="0097394A" w14:paraId="7CC9581D" w14:textId="77777777" w:rsidTr="00E05F20">
        <w:tc>
          <w:tcPr>
            <w:tcW w:w="2263" w:type="dxa"/>
          </w:tcPr>
          <w:p w14:paraId="7CC95814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15" w14:textId="3BA60570" w:rsidR="008200F5" w:rsidRPr="004F3A3D" w:rsidRDefault="008200F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pagrindinį renginį (koncertą</w:t>
            </w:r>
            <w:r w:rsidR="005626BC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5626BC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spektaklį/kitos </w:t>
            </w:r>
            <w:r w:rsidR="006C2964" w:rsidRPr="004F3A3D">
              <w:rPr>
                <w:lang w:val="lt-LT"/>
              </w:rPr>
              <w:t>formos renginį</w:t>
            </w:r>
            <w:r w:rsidRPr="004F3A3D">
              <w:rPr>
                <w:lang w:val="lt-LT"/>
              </w:rPr>
              <w:t>), pritaikytą skir</w:t>
            </w:r>
            <w:r w:rsidR="00605E8D" w:rsidRPr="004F3A3D">
              <w:rPr>
                <w:lang w:val="lt-LT"/>
              </w:rPr>
              <w:t>tingo amžiaus gyventojų grupėms.</w:t>
            </w:r>
          </w:p>
          <w:p w14:paraId="7CC95816" w14:textId="77777777" w:rsidR="008200F5" w:rsidRPr="004F3A3D" w:rsidRDefault="008200F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valstybinės vėliavos pakėlimo ceremoniją, rajono vadovo (-ų) sveikinimą ir </w:t>
            </w:r>
            <w:r w:rsidR="00605E8D" w:rsidRPr="004F3A3D">
              <w:rPr>
                <w:lang w:val="lt-LT"/>
              </w:rPr>
              <w:t>valstybės himno viešą giedojimą.</w:t>
            </w:r>
          </w:p>
          <w:p w14:paraId="7CC95817" w14:textId="77777777" w:rsidR="00366038" w:rsidRPr="004F3A3D" w:rsidRDefault="0036603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savivaldybės apdovanojimų teikimo ceremoniją (garbės</w:t>
            </w:r>
            <w:r w:rsidR="00021954" w:rsidRPr="004F3A3D">
              <w:rPr>
                <w:lang w:val="lt-LT"/>
              </w:rPr>
              <w:t xml:space="preserve"> piliečio vardo teikimo (jei bus</w:t>
            </w:r>
            <w:r w:rsidR="00605E8D" w:rsidRPr="004F3A3D">
              <w:rPr>
                <w:lang w:val="lt-LT"/>
              </w:rPr>
              <w:t xml:space="preserve"> poreikis)).</w:t>
            </w:r>
          </w:p>
          <w:p w14:paraId="7CC95818" w14:textId="56A8CAFA" w:rsidR="008200F5" w:rsidRPr="004F3A3D" w:rsidRDefault="008200F5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6C2964" w:rsidRPr="004F3A3D">
              <w:rPr>
                <w:lang w:val="lt-LT"/>
              </w:rPr>
              <w:t>:</w:t>
            </w:r>
            <w:r w:rsidR="00021954" w:rsidRPr="004F3A3D">
              <w:rPr>
                <w:lang w:val="lt-LT"/>
              </w:rPr>
              <w:t xml:space="preserve"> </w:t>
            </w:r>
            <w:r w:rsidR="001A0B9E" w:rsidRPr="004F3A3D">
              <w:rPr>
                <w:lang w:val="lt-LT"/>
              </w:rPr>
              <w:t>vaikai 2</w:t>
            </w:r>
            <w:r w:rsidR="00122CB0" w:rsidRPr="004F3A3D">
              <w:rPr>
                <w:lang w:val="lt-LT"/>
              </w:rPr>
              <w:t>–</w:t>
            </w:r>
            <w:r w:rsidR="001A0B9E" w:rsidRPr="004F3A3D">
              <w:rPr>
                <w:lang w:val="lt-LT"/>
              </w:rPr>
              <w:t>5 m.</w:t>
            </w:r>
            <w:r w:rsidR="006C2964" w:rsidRPr="004F3A3D">
              <w:rPr>
                <w:lang w:val="lt-LT"/>
              </w:rPr>
              <w:t>;</w:t>
            </w:r>
            <w:r w:rsidR="00021954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6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12 m.</w:t>
            </w:r>
            <w:r w:rsidR="006C2964" w:rsidRPr="004F3A3D">
              <w:rPr>
                <w:lang w:val="lt-LT"/>
              </w:rPr>
              <w:t>;</w:t>
            </w:r>
            <w:r w:rsidR="00021954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13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</w:t>
            </w:r>
            <w:r w:rsidR="006C2964" w:rsidRPr="004F3A3D">
              <w:rPr>
                <w:lang w:val="lt-LT"/>
              </w:rPr>
              <w:t xml:space="preserve">; </w:t>
            </w:r>
            <w:r w:rsidRPr="004F3A3D">
              <w:rPr>
                <w:lang w:val="lt-LT"/>
              </w:rPr>
              <w:t>jaunimas 18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  <w:r w:rsidR="006C2964" w:rsidRPr="004F3A3D">
              <w:rPr>
                <w:lang w:val="lt-LT"/>
              </w:rPr>
              <w:t>;</w:t>
            </w:r>
            <w:r w:rsidR="00021954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asmenys 30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49 m.</w:t>
            </w:r>
          </w:p>
          <w:p w14:paraId="7CC95819" w14:textId="3FF9C138" w:rsidR="008200F5" w:rsidRPr="004F3A3D" w:rsidRDefault="008200F5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Nepriklausomybės akto </w:t>
            </w:r>
            <w:r w:rsidR="001A0B9E" w:rsidRPr="004F3A3D">
              <w:rPr>
                <w:lang w:val="lt-LT"/>
              </w:rPr>
              <w:t>signatarų Egidijaus Klumbio,</w:t>
            </w:r>
            <w:r w:rsidRPr="004F3A3D">
              <w:rPr>
                <w:lang w:val="lt-LT"/>
              </w:rPr>
              <w:t xml:space="preserve"> </w:t>
            </w:r>
            <w:r w:rsidR="005C5818" w:rsidRPr="004F3A3D">
              <w:rPr>
                <w:lang w:val="lt-LT"/>
              </w:rPr>
              <w:t>a.</w:t>
            </w:r>
            <w:r w:rsidR="00122CB0" w:rsidRPr="004F3A3D">
              <w:rPr>
                <w:lang w:val="lt-LT"/>
              </w:rPr>
              <w:t xml:space="preserve"> </w:t>
            </w:r>
            <w:r w:rsidR="005C5818" w:rsidRPr="004F3A3D">
              <w:rPr>
                <w:lang w:val="lt-LT"/>
              </w:rPr>
              <w:t>a. Kazimiero Uokos pagerbimo</w:t>
            </w:r>
            <w:r w:rsidR="00122CB0" w:rsidRPr="004F3A3D">
              <w:rPr>
                <w:lang w:val="lt-LT"/>
              </w:rPr>
              <w:t xml:space="preserve"> </w:t>
            </w:r>
            <w:r w:rsidR="005C5818"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="005C5818" w:rsidRPr="004F3A3D">
              <w:rPr>
                <w:lang w:val="lt-LT"/>
              </w:rPr>
              <w:t xml:space="preserve">istorinės atminties </w:t>
            </w:r>
            <w:r w:rsidR="00605E8D" w:rsidRPr="004F3A3D">
              <w:rPr>
                <w:lang w:val="lt-LT"/>
              </w:rPr>
              <w:t>pristatymo veiklą.</w:t>
            </w:r>
          </w:p>
          <w:p w14:paraId="7CC9581A" w14:textId="77777777" w:rsidR="005C5818" w:rsidRPr="004F3A3D" w:rsidRDefault="005C581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kūrybiniuose sprendimuose atspindėti Rokiškio rajono gyventojų, dalyvavusių sąjū</w:t>
            </w:r>
            <w:r w:rsidR="00605E8D" w:rsidRPr="004F3A3D">
              <w:rPr>
                <w:lang w:val="lt-LT"/>
              </w:rPr>
              <w:t>džio veikloje, istorinę atmintį.</w:t>
            </w:r>
            <w:r w:rsidRPr="004F3A3D">
              <w:rPr>
                <w:lang w:val="lt-LT"/>
              </w:rPr>
              <w:t xml:space="preserve"> </w:t>
            </w:r>
          </w:p>
          <w:p w14:paraId="7CC9581B" w14:textId="77777777" w:rsidR="00A87777" w:rsidRPr="004F3A3D" w:rsidRDefault="00A87777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</w:t>
            </w:r>
            <w:r w:rsidR="00AE7C96" w:rsidRPr="004F3A3D">
              <w:rPr>
                <w:lang w:val="lt-LT"/>
              </w:rPr>
              <w:t xml:space="preserve">Baltijos šalių partnerių </w:t>
            </w:r>
            <w:r w:rsidR="00B7075E" w:rsidRPr="004F3A3D">
              <w:rPr>
                <w:lang w:val="lt-LT"/>
              </w:rPr>
              <w:t>atstovų dalyvavimą šventėje</w:t>
            </w:r>
            <w:r w:rsidR="00AE7C96" w:rsidRPr="004F3A3D">
              <w:rPr>
                <w:lang w:val="lt-LT"/>
              </w:rPr>
              <w:t xml:space="preserve"> arba paskelbti jų atsiųstą sveikinimą</w:t>
            </w:r>
            <w:r w:rsidR="00605E8D" w:rsidRPr="004F3A3D">
              <w:rPr>
                <w:lang w:val="lt-LT"/>
              </w:rPr>
              <w:t>.</w:t>
            </w:r>
          </w:p>
          <w:p w14:paraId="7CC9581C" w14:textId="77777777" w:rsidR="00F90659" w:rsidRPr="004F3A3D" w:rsidRDefault="00AE7C96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Rokiš</w:t>
            </w:r>
            <w:r w:rsidR="005C5818" w:rsidRPr="004F3A3D">
              <w:rPr>
                <w:lang w:val="lt-LT"/>
              </w:rPr>
              <w:t>kio rajono arba iš Rokiškio rajono</w:t>
            </w:r>
            <w:r w:rsidRPr="004F3A3D">
              <w:rPr>
                <w:lang w:val="lt-LT"/>
              </w:rPr>
              <w:t xml:space="preserve"> kilusių aktyvių ir sėkmingų asmenybių, veiklą pradėjusių atkurtoje</w:t>
            </w:r>
            <w:r w:rsidR="00D2615A" w:rsidRPr="004F3A3D">
              <w:rPr>
                <w:lang w:val="lt-LT"/>
              </w:rPr>
              <w:t xml:space="preserve"> nepriklausomoje</w:t>
            </w:r>
            <w:r w:rsidRPr="004F3A3D">
              <w:rPr>
                <w:lang w:val="lt-LT"/>
              </w:rPr>
              <w:t xml:space="preserve"> Lietuvoje,</w:t>
            </w:r>
            <w:r w:rsidR="004B5838" w:rsidRPr="004F3A3D">
              <w:rPr>
                <w:lang w:val="lt-LT"/>
              </w:rPr>
              <w:t xml:space="preserve"> dalyvavimą renginio pr</w:t>
            </w:r>
            <w:r w:rsidR="00574AE3" w:rsidRPr="004F3A3D">
              <w:rPr>
                <w:lang w:val="lt-LT"/>
              </w:rPr>
              <w:t>ogramoje.</w:t>
            </w:r>
          </w:p>
        </w:tc>
      </w:tr>
      <w:tr w:rsidR="00A275DA" w:rsidRPr="0097394A" w14:paraId="7CC95822" w14:textId="77777777" w:rsidTr="00E05F20">
        <w:tc>
          <w:tcPr>
            <w:tcW w:w="2263" w:type="dxa"/>
          </w:tcPr>
          <w:p w14:paraId="7CC9581E" w14:textId="77777777" w:rsidR="00F90659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81F" w14:textId="77777777" w:rsidR="005C5818" w:rsidRPr="004F3A3D" w:rsidRDefault="005C581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</w:t>
            </w:r>
            <w:r w:rsidR="00605E8D" w:rsidRPr="004F3A3D">
              <w:rPr>
                <w:lang w:val="lt-LT"/>
              </w:rPr>
              <w:t>.</w:t>
            </w:r>
          </w:p>
          <w:p w14:paraId="7CC95820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Renginio aplinką privaloma papuošti nacionaline </w:t>
            </w:r>
            <w:r w:rsidR="00B80AED" w:rsidRPr="004F3A3D">
              <w:rPr>
                <w:lang w:val="lt-LT"/>
              </w:rPr>
              <w:t xml:space="preserve">arba trijų Baltijos šalių </w:t>
            </w:r>
            <w:r w:rsidRPr="004F3A3D">
              <w:rPr>
                <w:lang w:val="lt-LT"/>
              </w:rPr>
              <w:t>atributika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821" w14:textId="1A589719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/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erdvės su geriausiu matomumu ir</w:t>
            </w:r>
            <w:r w:rsidR="00122CB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pagal poreikį atskirą nuo bendro judėjimo srauto patekimą į ją.</w:t>
            </w:r>
          </w:p>
        </w:tc>
      </w:tr>
      <w:tr w:rsidR="00A275DA" w:rsidRPr="0097394A" w14:paraId="7CC95827" w14:textId="77777777" w:rsidTr="00E05F20">
        <w:tc>
          <w:tcPr>
            <w:tcW w:w="2263" w:type="dxa"/>
          </w:tcPr>
          <w:p w14:paraId="7CC95823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24" w14:textId="77777777" w:rsidR="009A646B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6C2964" w:rsidRPr="004F3A3D">
              <w:rPr>
                <w:lang w:val="lt-LT"/>
              </w:rPr>
              <w:t>:</w:t>
            </w:r>
          </w:p>
          <w:p w14:paraId="7CC95825" w14:textId="2B47D0E3" w:rsidR="009A646B" w:rsidRPr="004F3A3D" w:rsidRDefault="009A646B" w:rsidP="00B00AAD">
            <w:pPr>
              <w:spacing w:after="0" w:line="240" w:lineRule="auto"/>
              <w:jc w:val="both"/>
              <w:rPr>
                <w:rFonts w:eastAsia="Times New Roman"/>
                <w:bCs/>
                <w:lang w:val="lt-LT"/>
              </w:rPr>
            </w:pPr>
            <w:r w:rsidRPr="004F3A3D">
              <w:rPr>
                <w:lang w:val="lt-LT"/>
              </w:rPr>
              <w:t>Rokiškio rajono savivaldybės laisvės kovų įamžinimo komisiją (Respublikos g. 94, Rokiškis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paminklai@post.rokiskis.lt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C2964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="00122CB0"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15" w:history="1">
              <w:r w:rsidRPr="004F3A3D">
                <w:rPr>
                  <w:rFonts w:eastAsia="Times New Roman"/>
                  <w:lang w:val="lt-LT"/>
                </w:rPr>
                <w:t>(8 458) 71 160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, (</w:t>
            </w:r>
            <w:hyperlink r:id="rId16" w:history="1">
              <w:r w:rsidRPr="004F3A3D">
                <w:rPr>
                  <w:rFonts w:eastAsia="Times New Roman"/>
                  <w:lang w:val="lt-LT"/>
                </w:rPr>
                <w:t>8 620) 31 914</w:t>
              </w:r>
            </w:hyperlink>
            <w:r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826" w14:textId="3B7EB1A0" w:rsidR="00F90659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komunikacija@post.rokiskis.lt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C2964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="00122CB0"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17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</w:t>
            </w:r>
            <w:r w:rsidR="006C2964" w:rsidRPr="004F3A3D">
              <w:rPr>
                <w:rFonts w:eastAsia="Times New Roman"/>
                <w:bCs/>
                <w:lang w:val="lt-LT"/>
              </w:rPr>
              <w:t xml:space="preserve"> </w:t>
            </w:r>
            <w:r w:rsidRPr="004F3A3D">
              <w:rPr>
                <w:rFonts w:eastAsia="Times New Roman"/>
                <w:bCs/>
                <w:lang w:val="lt-LT"/>
              </w:rPr>
              <w:t>(</w:t>
            </w:r>
            <w:hyperlink r:id="rId18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F90659" w:rsidRPr="0097394A" w14:paraId="7CC9582B" w14:textId="77777777" w:rsidTr="00E05F20">
        <w:tc>
          <w:tcPr>
            <w:tcW w:w="2263" w:type="dxa"/>
          </w:tcPr>
          <w:p w14:paraId="7CC95828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29" w14:textId="77777777" w:rsidR="00F90659" w:rsidRPr="004F3A3D" w:rsidRDefault="00F906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Minimali </w:t>
            </w:r>
            <w:r w:rsidR="00CA3DF9" w:rsidRPr="004F3A3D">
              <w:rPr>
                <w:lang w:val="lt-LT"/>
              </w:rPr>
              <w:t>viešinimo teritorija</w:t>
            </w:r>
            <w:r w:rsidR="006C2964" w:rsidRPr="004F3A3D">
              <w:rPr>
                <w:lang w:val="lt-LT"/>
              </w:rPr>
              <w:t xml:space="preserve"> –</w:t>
            </w:r>
            <w:r w:rsidRPr="004F3A3D">
              <w:rPr>
                <w:lang w:val="lt-LT"/>
              </w:rPr>
              <w:t xml:space="preserve"> Rokiškio rajonas</w:t>
            </w:r>
            <w:r w:rsidR="00605E8D" w:rsidRPr="004F3A3D">
              <w:rPr>
                <w:lang w:val="lt-LT"/>
              </w:rPr>
              <w:t>.</w:t>
            </w:r>
          </w:p>
          <w:p w14:paraId="7CC9582A" w14:textId="77777777" w:rsidR="00F90659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2C" w14:textId="77777777" w:rsidR="00BE4351" w:rsidRPr="004F3A3D" w:rsidRDefault="00BE4351" w:rsidP="00B00AAD">
      <w:pPr>
        <w:jc w:val="both"/>
        <w:rPr>
          <w:lang w:val="lt-LT"/>
        </w:rPr>
      </w:pPr>
    </w:p>
    <w:p w14:paraId="7CC9582D" w14:textId="77777777" w:rsidR="004B5838" w:rsidRPr="004F3A3D" w:rsidRDefault="004B5838" w:rsidP="00B00AAD">
      <w:pPr>
        <w:jc w:val="both"/>
        <w:rPr>
          <w:lang w:val="lt-LT"/>
        </w:rPr>
      </w:pPr>
    </w:p>
    <w:p w14:paraId="7CC9582E" w14:textId="77777777" w:rsidR="00574AE3" w:rsidRPr="004F3A3D" w:rsidRDefault="00574AE3" w:rsidP="00B00AAD">
      <w:pPr>
        <w:jc w:val="both"/>
        <w:rPr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831" w14:textId="77777777" w:rsidTr="00E05F20">
        <w:tc>
          <w:tcPr>
            <w:tcW w:w="2263" w:type="dxa"/>
          </w:tcPr>
          <w:p w14:paraId="7CC9582F" w14:textId="77777777" w:rsidR="005F1780" w:rsidRPr="004F3A3D" w:rsidRDefault="00137B9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b/>
                <w:lang w:val="lt-LT"/>
              </w:rPr>
              <w:t>Bendrinis renginio pavadinimas</w:t>
            </w:r>
          </w:p>
        </w:tc>
        <w:tc>
          <w:tcPr>
            <w:tcW w:w="7513" w:type="dxa"/>
          </w:tcPr>
          <w:p w14:paraId="7CC95830" w14:textId="77777777" w:rsidR="005F1780" w:rsidRPr="004F3A3D" w:rsidRDefault="005F1780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Gedulo ir vilties diena, Birželio 14-oji</w:t>
            </w:r>
          </w:p>
        </w:tc>
      </w:tr>
      <w:tr w:rsidR="00A275DA" w:rsidRPr="004F3A3D" w14:paraId="7CC95834" w14:textId="77777777" w:rsidTr="00E05F20">
        <w:tc>
          <w:tcPr>
            <w:tcW w:w="2263" w:type="dxa"/>
          </w:tcPr>
          <w:p w14:paraId="7CC95832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33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Pagrindinė renginio diena – </w:t>
            </w:r>
            <w:r w:rsidR="004C58FC" w:rsidRPr="004F3A3D">
              <w:rPr>
                <w:lang w:val="lt-LT"/>
              </w:rPr>
              <w:t>2022 m. b</w:t>
            </w:r>
            <w:r w:rsidR="00AE2CE3" w:rsidRPr="004F3A3D">
              <w:rPr>
                <w:lang w:val="lt-LT"/>
              </w:rPr>
              <w:t>irželio 14</w:t>
            </w:r>
            <w:r w:rsidR="004C58FC" w:rsidRPr="004F3A3D">
              <w:rPr>
                <w:lang w:val="lt-LT"/>
              </w:rPr>
              <w:t xml:space="preserve"> d.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837" w14:textId="77777777" w:rsidTr="00E05F20">
        <w:tc>
          <w:tcPr>
            <w:tcW w:w="2263" w:type="dxa"/>
          </w:tcPr>
          <w:p w14:paraId="7CC95835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36" w14:textId="77777777" w:rsidR="005F1780" w:rsidRPr="004F3A3D" w:rsidRDefault="006D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Iškilmingo minėjimo</w:t>
            </w:r>
            <w:r w:rsidR="005F1780" w:rsidRPr="004F3A3D">
              <w:rPr>
                <w:lang w:val="lt-LT"/>
              </w:rPr>
              <w:t xml:space="preserve"> ceremonijos vieta – </w:t>
            </w:r>
            <w:r w:rsidR="002B54D3" w:rsidRPr="004F3A3D">
              <w:rPr>
                <w:lang w:val="lt-LT"/>
              </w:rPr>
              <w:t xml:space="preserve">prie </w:t>
            </w:r>
            <w:r w:rsidR="004B5838" w:rsidRPr="004F3A3D">
              <w:rPr>
                <w:shd w:val="clear" w:color="auto" w:fill="FFFFFF"/>
                <w:lang w:val="lt-LT"/>
              </w:rPr>
              <w:t>paminklo n</w:t>
            </w:r>
            <w:r w:rsidR="002B54D3" w:rsidRPr="004F3A3D">
              <w:rPr>
                <w:shd w:val="clear" w:color="auto" w:fill="FFFFFF"/>
                <w:lang w:val="lt-LT"/>
              </w:rPr>
              <w:t>egrįžusiems iš Sibiro lagerių tremtiniams ir politiniams kaliniams atminti</w:t>
            </w:r>
            <w:r w:rsidR="00CC3719" w:rsidRPr="004F3A3D">
              <w:rPr>
                <w:shd w:val="clear" w:color="auto" w:fill="FFFFFF"/>
                <w:lang w:val="lt-LT"/>
              </w:rPr>
              <w:t xml:space="preserve"> (Vytauto g., Rokiškis)</w:t>
            </w:r>
            <w:r w:rsidR="00605E8D" w:rsidRPr="004F3A3D">
              <w:rPr>
                <w:shd w:val="clear" w:color="auto" w:fill="FFFFFF"/>
                <w:lang w:val="lt-LT"/>
              </w:rPr>
              <w:t>.</w:t>
            </w:r>
            <w:r w:rsidR="00042CD8" w:rsidRPr="004F3A3D">
              <w:rPr>
                <w:shd w:val="clear" w:color="auto" w:fill="FFFFFF"/>
                <w:lang w:val="lt-LT"/>
              </w:rPr>
              <w:t xml:space="preserve"> </w:t>
            </w:r>
            <w:r w:rsidR="005F1780" w:rsidRPr="004F3A3D">
              <w:rPr>
                <w:lang w:val="lt-LT"/>
              </w:rPr>
              <w:t>Kitos renginio dalys gali vykti kitose uždarose patalpose ar atvirose erdvėse</w:t>
            </w:r>
            <w:r w:rsidR="00364BC8" w:rsidRPr="004F3A3D">
              <w:rPr>
                <w:lang w:val="lt-LT"/>
              </w:rPr>
              <w:t>.</w:t>
            </w:r>
          </w:p>
        </w:tc>
      </w:tr>
      <w:tr w:rsidR="00A275DA" w:rsidRPr="004F3A3D" w14:paraId="7CC9583B" w14:textId="77777777" w:rsidTr="00E05F20">
        <w:tc>
          <w:tcPr>
            <w:tcW w:w="2263" w:type="dxa"/>
          </w:tcPr>
          <w:p w14:paraId="7CC95838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39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gyventojai</w:t>
            </w:r>
          </w:p>
          <w:p w14:paraId="7CC9583A" w14:textId="77777777" w:rsidR="00FA530C" w:rsidRPr="004F3A3D" w:rsidRDefault="00FA530C" w:rsidP="00B00AAD">
            <w:pPr>
              <w:spacing w:after="0" w:line="240" w:lineRule="auto"/>
              <w:jc w:val="both"/>
              <w:rPr>
                <w:lang w:val="lt-LT"/>
              </w:rPr>
            </w:pPr>
          </w:p>
        </w:tc>
      </w:tr>
      <w:tr w:rsidR="00A275DA" w:rsidRPr="004F3A3D" w14:paraId="7CC95843" w14:textId="77777777" w:rsidTr="00E05F20">
        <w:tc>
          <w:tcPr>
            <w:tcW w:w="2263" w:type="dxa"/>
          </w:tcPr>
          <w:p w14:paraId="7CC9583C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3D" w14:textId="77777777" w:rsidR="00FC51BB" w:rsidRPr="004F3A3D" w:rsidRDefault="00FC51B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</w:t>
            </w:r>
            <w:r w:rsidR="00FD5C8B" w:rsidRPr="004F3A3D">
              <w:rPr>
                <w:lang w:val="lt-LT"/>
              </w:rPr>
              <w:t>ivaloma organizuoti pagrindinį</w:t>
            </w:r>
            <w:r w:rsidRPr="004F3A3D">
              <w:rPr>
                <w:lang w:val="lt-LT"/>
              </w:rPr>
              <w:t xml:space="preserve"> istorinės </w:t>
            </w:r>
            <w:r w:rsidR="006C2964" w:rsidRPr="004F3A3D">
              <w:rPr>
                <w:lang w:val="lt-LT"/>
              </w:rPr>
              <w:t>atminties perteikimo</w:t>
            </w:r>
            <w:r w:rsidRPr="004F3A3D">
              <w:rPr>
                <w:lang w:val="lt-LT"/>
              </w:rPr>
              <w:t xml:space="preserve"> renginį</w:t>
            </w:r>
            <w:r w:rsidR="008F26E8" w:rsidRPr="004F3A3D">
              <w:rPr>
                <w:lang w:val="lt-LT"/>
              </w:rPr>
              <w:t xml:space="preserve"> (prioritetą teikiant gyvam tremtinių liudijimui)</w:t>
            </w:r>
            <w:r w:rsidRPr="004F3A3D">
              <w:rPr>
                <w:lang w:val="lt-LT"/>
              </w:rPr>
              <w:t xml:space="preserve">, </w:t>
            </w:r>
            <w:r w:rsidR="008200F5" w:rsidRPr="004F3A3D">
              <w:rPr>
                <w:lang w:val="lt-LT"/>
              </w:rPr>
              <w:t>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83E" w14:textId="77777777" w:rsidR="00093AE6" w:rsidRPr="004F3A3D" w:rsidRDefault="00093AE6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valstybinės vėliavos</w:t>
            </w:r>
            <w:r w:rsidR="006A581E" w:rsidRPr="004F3A3D">
              <w:rPr>
                <w:lang w:val="lt-LT"/>
              </w:rPr>
              <w:t xml:space="preserve"> su gedulo ženklu</w:t>
            </w:r>
            <w:r w:rsidRPr="004F3A3D">
              <w:rPr>
                <w:lang w:val="lt-LT"/>
              </w:rPr>
              <w:t xml:space="preserve"> pakėlimo ceremoniją, rajono vadovo (-ų) sveikinimą ir valstybės himno viešą giedojimą</w:t>
            </w:r>
            <w:r w:rsidR="00605E8D" w:rsidRPr="004F3A3D">
              <w:rPr>
                <w:lang w:val="lt-LT"/>
              </w:rPr>
              <w:t>.</w:t>
            </w:r>
          </w:p>
          <w:p w14:paraId="7CC9583F" w14:textId="2083A1F1" w:rsidR="00B570A8" w:rsidRPr="004F3A3D" w:rsidRDefault="00B570A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6C2964" w:rsidRPr="004F3A3D">
              <w:rPr>
                <w:lang w:val="lt-LT"/>
              </w:rPr>
              <w:t>:</w:t>
            </w:r>
            <w:r w:rsidR="00956A5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13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</w:t>
            </w:r>
            <w:r w:rsidR="006C2964" w:rsidRPr="004F3A3D">
              <w:rPr>
                <w:lang w:val="lt-LT"/>
              </w:rPr>
              <w:t>;</w:t>
            </w:r>
            <w:r w:rsidR="00956A5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jaunimas 18</w:t>
            </w:r>
            <w:r w:rsidR="00122CB0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</w:p>
          <w:p w14:paraId="7CC95840" w14:textId="77777777" w:rsidR="006D1D61" w:rsidRPr="004F3A3D" w:rsidRDefault="00C1758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</w:t>
            </w:r>
            <w:r w:rsidR="006A767E" w:rsidRPr="004F3A3D">
              <w:rPr>
                <w:lang w:val="lt-LT"/>
              </w:rPr>
              <w:t xml:space="preserve"> organizuoti </w:t>
            </w:r>
            <w:r w:rsidR="008F26E8" w:rsidRPr="004F3A3D">
              <w:rPr>
                <w:lang w:val="lt-LT"/>
              </w:rPr>
              <w:t>neformaliu</w:t>
            </w:r>
            <w:r w:rsidRPr="004F3A3D">
              <w:rPr>
                <w:lang w:val="lt-LT"/>
              </w:rPr>
              <w:t xml:space="preserve"> himnu </w:t>
            </w:r>
            <w:r w:rsidR="008F26E8" w:rsidRPr="004F3A3D">
              <w:rPr>
                <w:lang w:val="lt-LT"/>
              </w:rPr>
              <w:t>laikomos</w:t>
            </w:r>
            <w:r w:rsidRPr="004F3A3D">
              <w:rPr>
                <w:lang w:val="lt-LT"/>
              </w:rPr>
              <w:t xml:space="preserve"> „Lietuva brangi</w:t>
            </w:r>
            <w:r w:rsidR="008F26E8" w:rsidRPr="004F3A3D">
              <w:rPr>
                <w:lang w:val="lt-LT"/>
              </w:rPr>
              <w:t>“(eil. Maironio, muz. J. Naujalio)</w:t>
            </w:r>
            <w:r w:rsidRPr="004F3A3D">
              <w:rPr>
                <w:lang w:val="lt-LT"/>
              </w:rPr>
              <w:t xml:space="preserve"> atlikim</w:t>
            </w:r>
            <w:r w:rsidR="006A767E" w:rsidRPr="004F3A3D">
              <w:rPr>
                <w:lang w:val="lt-LT"/>
              </w:rPr>
              <w:t>ą</w:t>
            </w:r>
            <w:r w:rsidR="00605E8D" w:rsidRPr="004F3A3D">
              <w:rPr>
                <w:lang w:val="lt-LT"/>
              </w:rPr>
              <w:t>.</w:t>
            </w:r>
          </w:p>
          <w:p w14:paraId="7CC95841" w14:textId="47A5943F" w:rsidR="00CC2311" w:rsidRPr="004F3A3D" w:rsidRDefault="00CC231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į renginio informaciją įtraukti supažindinimą su</w:t>
            </w:r>
            <w:r w:rsidR="008F26E8" w:rsidRPr="004F3A3D">
              <w:rPr>
                <w:lang w:val="lt-LT"/>
              </w:rPr>
              <w:t xml:space="preserve"> gretima</w:t>
            </w:r>
            <w:r w:rsidRPr="004F3A3D">
              <w:rPr>
                <w:lang w:val="lt-LT"/>
              </w:rPr>
              <w:t xml:space="preserve"> atmintina data</w:t>
            </w:r>
            <w:r w:rsidR="00093AE6" w:rsidRPr="004F3A3D">
              <w:rPr>
                <w:lang w:val="lt-LT"/>
              </w:rPr>
              <w:t xml:space="preserve"> </w:t>
            </w:r>
            <w:r w:rsidR="00E52C3A" w:rsidRPr="004F3A3D">
              <w:rPr>
                <w:lang w:val="lt-LT"/>
              </w:rPr>
              <w:t xml:space="preserve">– </w:t>
            </w:r>
            <w:r w:rsidR="005626BC" w:rsidRPr="004F3A3D">
              <w:rPr>
                <w:lang w:val="lt-LT"/>
              </w:rPr>
              <w:t>b</w:t>
            </w:r>
            <w:r w:rsidR="00093AE6" w:rsidRPr="004F3A3D">
              <w:rPr>
                <w:shd w:val="clear" w:color="auto" w:fill="FFFFFF"/>
                <w:lang w:val="lt-LT"/>
              </w:rPr>
              <w:t>irželio 15-ąj</w:t>
            </w:r>
            <w:r w:rsidR="005626BC" w:rsidRPr="004F3A3D">
              <w:rPr>
                <w:shd w:val="clear" w:color="auto" w:fill="FFFFFF"/>
                <w:lang w:val="lt-LT"/>
              </w:rPr>
              <w:t>a</w:t>
            </w:r>
            <w:r w:rsidR="00093AE6" w:rsidRPr="004F3A3D">
              <w:rPr>
                <w:shd w:val="clear" w:color="auto" w:fill="FFFFFF"/>
                <w:lang w:val="lt-LT"/>
              </w:rPr>
              <w:t>, Okupacijos ir genocido diena</w:t>
            </w:r>
            <w:r w:rsidR="005626BC" w:rsidRPr="004F3A3D">
              <w:rPr>
                <w:shd w:val="clear" w:color="auto" w:fill="FFFFFF"/>
                <w:lang w:val="lt-LT"/>
              </w:rPr>
              <w:t>,</w:t>
            </w:r>
            <w:r w:rsidR="00093AE6" w:rsidRPr="004F3A3D">
              <w:rPr>
                <w:lang w:val="lt-LT"/>
              </w:rPr>
              <w:t xml:space="preserve"> </w:t>
            </w:r>
            <w:r w:rsidR="008F26E8" w:rsidRPr="004F3A3D">
              <w:rPr>
                <w:lang w:val="lt-LT"/>
              </w:rPr>
              <w:t>bei</w:t>
            </w:r>
            <w:r w:rsidR="00093AE6" w:rsidRPr="004F3A3D">
              <w:rPr>
                <w:lang w:val="lt-LT"/>
              </w:rPr>
              <w:t xml:space="preserve"> jos paskirtimi</w:t>
            </w:r>
            <w:r w:rsidR="00605E8D" w:rsidRPr="004F3A3D">
              <w:rPr>
                <w:shd w:val="clear" w:color="auto" w:fill="FFFFFF"/>
                <w:lang w:val="lt-LT"/>
              </w:rPr>
              <w:t>.</w:t>
            </w:r>
            <w:r w:rsidRPr="004F3A3D">
              <w:rPr>
                <w:rFonts w:ascii="Arial" w:hAnsi="Arial" w:cs="Arial"/>
                <w:sz w:val="21"/>
                <w:szCs w:val="21"/>
                <w:shd w:val="clear" w:color="auto" w:fill="FFFFFF"/>
                <w:lang w:val="lt-LT"/>
              </w:rPr>
              <w:t> </w:t>
            </w:r>
          </w:p>
          <w:p w14:paraId="7CC95842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</w:t>
            </w:r>
            <w:r w:rsidR="006D1D61" w:rsidRPr="004F3A3D">
              <w:rPr>
                <w:lang w:val="lt-LT"/>
              </w:rPr>
              <w:t xml:space="preserve">kitų </w:t>
            </w:r>
            <w:r w:rsidR="002C2F41" w:rsidRPr="004F3A3D">
              <w:rPr>
                <w:lang w:val="lt-LT"/>
              </w:rPr>
              <w:t xml:space="preserve">tremtį, </w:t>
            </w:r>
            <w:r w:rsidR="000A3328" w:rsidRPr="004F3A3D">
              <w:rPr>
                <w:lang w:val="lt-LT"/>
              </w:rPr>
              <w:t xml:space="preserve">politinį persekiojimą </w:t>
            </w:r>
            <w:r w:rsidR="006D1D61" w:rsidRPr="004F3A3D">
              <w:rPr>
                <w:lang w:val="lt-LT"/>
              </w:rPr>
              <w:t>patyrusių tautų istori</w:t>
            </w:r>
            <w:r w:rsidR="006A581E" w:rsidRPr="004F3A3D">
              <w:rPr>
                <w:lang w:val="lt-LT"/>
              </w:rPr>
              <w:t>nės atminties perteikimo veiklą.</w:t>
            </w:r>
          </w:p>
        </w:tc>
      </w:tr>
      <w:tr w:rsidR="00A275DA" w:rsidRPr="0097394A" w14:paraId="7CC95848" w14:textId="77777777" w:rsidTr="00E05F20">
        <w:tc>
          <w:tcPr>
            <w:tcW w:w="2263" w:type="dxa"/>
          </w:tcPr>
          <w:p w14:paraId="7CC95844" w14:textId="77777777" w:rsidR="005F1780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845" w14:textId="77777777" w:rsidR="006A581E" w:rsidRPr="004F3A3D" w:rsidRDefault="006A581E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</w:t>
            </w:r>
            <w:r w:rsidR="00605E8D" w:rsidRPr="004F3A3D">
              <w:rPr>
                <w:lang w:val="lt-LT"/>
              </w:rPr>
              <w:t>.</w:t>
            </w:r>
          </w:p>
          <w:p w14:paraId="7CC95846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scenos/erdvės su geriausiu matomumu ir, pagal poreikį, atskirą nuo bendro judėjimo srauto patekimą</w:t>
            </w:r>
            <w:r w:rsidR="00E66EE1" w:rsidRPr="004F3A3D">
              <w:rPr>
                <w:lang w:val="lt-LT"/>
              </w:rPr>
              <w:t xml:space="preserve"> į ją</w:t>
            </w:r>
            <w:r w:rsidR="00605E8D" w:rsidRPr="004F3A3D">
              <w:rPr>
                <w:lang w:val="lt-LT"/>
              </w:rPr>
              <w:t>.</w:t>
            </w:r>
          </w:p>
          <w:p w14:paraId="7CC95847" w14:textId="77777777" w:rsidR="00E66EE1" w:rsidRPr="004F3A3D" w:rsidRDefault="00E66EE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Minėjimo vietoje (Vytauto g.) pageidautina įrengti </w:t>
            </w:r>
            <w:r w:rsidR="0029022E" w:rsidRPr="004F3A3D">
              <w:rPr>
                <w:lang w:val="lt-LT"/>
              </w:rPr>
              <w:t>mob</w:t>
            </w:r>
            <w:r w:rsidR="00700317" w:rsidRPr="004F3A3D">
              <w:rPr>
                <w:lang w:val="lt-LT"/>
              </w:rPr>
              <w:t xml:space="preserve">ilių </w:t>
            </w:r>
            <w:r w:rsidRPr="004F3A3D">
              <w:rPr>
                <w:lang w:val="lt-LT"/>
              </w:rPr>
              <w:t xml:space="preserve">sėdimų vietų sunkesnės fizinės būklės </w:t>
            </w:r>
            <w:r w:rsidR="00B95736" w:rsidRPr="004F3A3D">
              <w:rPr>
                <w:lang w:val="lt-LT"/>
              </w:rPr>
              <w:t xml:space="preserve">žiūrovams </w:t>
            </w:r>
            <w:r w:rsidRPr="004F3A3D">
              <w:rPr>
                <w:lang w:val="lt-LT"/>
              </w:rPr>
              <w:t>senjorams.</w:t>
            </w:r>
          </w:p>
        </w:tc>
      </w:tr>
      <w:tr w:rsidR="00A275DA" w:rsidRPr="004F3A3D" w14:paraId="7CC9584D" w14:textId="77777777" w:rsidTr="00E05F20">
        <w:tc>
          <w:tcPr>
            <w:tcW w:w="2263" w:type="dxa"/>
          </w:tcPr>
          <w:p w14:paraId="7CC95849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4A" w14:textId="77777777" w:rsidR="00540D5C" w:rsidRPr="004F3A3D" w:rsidRDefault="00540D5C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6C2964" w:rsidRPr="004F3A3D">
              <w:rPr>
                <w:lang w:val="lt-LT"/>
              </w:rPr>
              <w:t>:</w:t>
            </w:r>
          </w:p>
          <w:p w14:paraId="7CC9584B" w14:textId="1941CF35" w:rsidR="005F1780" w:rsidRPr="004F3A3D" w:rsidRDefault="00177EE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Lietuvos</w:t>
            </w:r>
            <w:r w:rsidR="005F178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politinių kalinių </w:t>
            </w:r>
            <w:r w:rsidR="00C62BD5" w:rsidRPr="004F3A3D">
              <w:rPr>
                <w:lang w:val="lt-LT"/>
              </w:rPr>
              <w:t xml:space="preserve">ir </w:t>
            </w:r>
            <w:r w:rsidRPr="004F3A3D">
              <w:rPr>
                <w:lang w:val="lt-LT"/>
              </w:rPr>
              <w:t xml:space="preserve">tremtinių sąjungos Rokiškio filialo </w:t>
            </w:r>
            <w:r w:rsidR="00540D5C" w:rsidRPr="004F3A3D">
              <w:rPr>
                <w:lang w:val="lt-LT"/>
              </w:rPr>
              <w:t>narius</w:t>
            </w:r>
            <w:r w:rsidR="0051470C" w:rsidRPr="004F3A3D">
              <w:rPr>
                <w:lang w:val="lt-LT"/>
              </w:rPr>
              <w:t xml:space="preserve"> (Respublikos g. 94, 42136 Rokiškis</w:t>
            </w:r>
            <w:r w:rsidR="006C2964" w:rsidRPr="004F3A3D">
              <w:rPr>
                <w:lang w:val="lt-LT"/>
              </w:rPr>
              <w:t>,</w:t>
            </w:r>
            <w:r w:rsidR="0051470C" w:rsidRPr="004F3A3D">
              <w:rPr>
                <w:lang w:val="lt-LT"/>
              </w:rPr>
              <w:t xml:space="preserve"> el.</w:t>
            </w:r>
            <w:r w:rsidR="005626BC" w:rsidRPr="004F3A3D">
              <w:rPr>
                <w:lang w:val="lt-LT"/>
              </w:rPr>
              <w:t xml:space="preserve"> </w:t>
            </w:r>
            <w:r w:rsidR="0051470C" w:rsidRPr="004F3A3D">
              <w:rPr>
                <w:lang w:val="lt-LT"/>
              </w:rPr>
              <w:t xml:space="preserve">p. </w:t>
            </w:r>
            <w:hyperlink r:id="rId19" w:history="1">
              <w:r w:rsidR="0051470C" w:rsidRPr="004F3A3D">
                <w:rPr>
                  <w:rStyle w:val="Hipersaitas"/>
                  <w:color w:val="auto"/>
                  <w:u w:val="none"/>
                  <w:lang w:val="lt-LT"/>
                </w:rPr>
                <w:t>akazulenas@gmail.com</w:t>
              </w:r>
            </w:hyperlink>
            <w:r w:rsidR="006C2964" w:rsidRPr="004F3A3D">
              <w:rPr>
                <w:lang w:val="lt-LT"/>
              </w:rPr>
              <w:t>,</w:t>
            </w:r>
            <w:r w:rsidR="0051470C" w:rsidRPr="004F3A3D">
              <w:rPr>
                <w:lang w:val="lt-LT"/>
              </w:rPr>
              <w:t xml:space="preserve"> </w:t>
            </w:r>
            <w:r w:rsidR="006C2964" w:rsidRPr="004F3A3D">
              <w:rPr>
                <w:lang w:val="lt-LT"/>
              </w:rPr>
              <w:t>tel</w:t>
            </w:r>
            <w:r w:rsidR="00605E8D" w:rsidRPr="004F3A3D">
              <w:rPr>
                <w:lang w:val="lt-LT"/>
              </w:rPr>
              <w:t>.</w:t>
            </w:r>
            <w:r w:rsidR="0051470C" w:rsidRPr="004F3A3D">
              <w:rPr>
                <w:lang w:val="lt-LT"/>
              </w:rPr>
              <w:t xml:space="preserve"> (8 687) 25 214)</w:t>
            </w:r>
            <w:r w:rsidR="00605E8D" w:rsidRPr="004F3A3D">
              <w:rPr>
                <w:lang w:val="lt-LT"/>
              </w:rPr>
              <w:t>.</w:t>
            </w:r>
          </w:p>
          <w:p w14:paraId="7CC9584C" w14:textId="218811A0" w:rsidR="005F1780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komunikacija@post.rokiskis.lt</w:t>
            </w:r>
            <w:r w:rsidR="006C2964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6C2964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5626BC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20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 (</w:t>
            </w:r>
            <w:hyperlink r:id="rId21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5F1780" w:rsidRPr="0097394A" w14:paraId="7CC95851" w14:textId="77777777" w:rsidTr="00E05F20">
        <w:tc>
          <w:tcPr>
            <w:tcW w:w="2263" w:type="dxa"/>
          </w:tcPr>
          <w:p w14:paraId="7CC9584E" w14:textId="77777777" w:rsidR="005F1780" w:rsidRPr="004F3A3D" w:rsidRDefault="005F178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4F" w14:textId="77777777" w:rsidR="00CA3DF9" w:rsidRPr="004F3A3D" w:rsidRDefault="008F3DF7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–</w:t>
            </w:r>
            <w:r w:rsidR="00CA3DF9" w:rsidRPr="004F3A3D">
              <w:rPr>
                <w:lang w:val="lt-LT"/>
              </w:rPr>
              <w:t xml:space="preserve"> Rokiškio rajonas</w:t>
            </w:r>
            <w:r w:rsidR="00605E8D" w:rsidRPr="004F3A3D">
              <w:rPr>
                <w:lang w:val="lt-LT"/>
              </w:rPr>
              <w:t>.</w:t>
            </w:r>
          </w:p>
          <w:p w14:paraId="7CC95850" w14:textId="77777777" w:rsidR="005F1780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52" w14:textId="77777777" w:rsidR="00BA2787" w:rsidRPr="004F3A3D" w:rsidRDefault="00BA2787" w:rsidP="00B00AAD">
      <w:pPr>
        <w:jc w:val="both"/>
        <w:rPr>
          <w:lang w:val="lt-LT"/>
        </w:rPr>
      </w:pPr>
    </w:p>
    <w:p w14:paraId="7CC95853" w14:textId="77777777" w:rsidR="00F10AC7" w:rsidRPr="004F3A3D" w:rsidRDefault="00F10AC7" w:rsidP="00B00AAD">
      <w:pPr>
        <w:jc w:val="both"/>
        <w:rPr>
          <w:lang w:val="lt-LT"/>
        </w:rPr>
      </w:pPr>
    </w:p>
    <w:p w14:paraId="7CC95854" w14:textId="77777777" w:rsidR="00F10AC7" w:rsidRPr="004F3A3D" w:rsidRDefault="00F10AC7" w:rsidP="00B00AAD">
      <w:pPr>
        <w:jc w:val="both"/>
        <w:rPr>
          <w:lang w:val="lt-LT"/>
        </w:rPr>
      </w:pPr>
    </w:p>
    <w:p w14:paraId="7CC95855" w14:textId="77777777" w:rsidR="00F10AC7" w:rsidRPr="004F3A3D" w:rsidRDefault="00F10AC7" w:rsidP="00B00AAD">
      <w:pPr>
        <w:jc w:val="both"/>
        <w:rPr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858" w14:textId="77777777" w:rsidTr="00E05F20">
        <w:tc>
          <w:tcPr>
            <w:tcW w:w="2263" w:type="dxa"/>
          </w:tcPr>
          <w:p w14:paraId="7CC95856" w14:textId="77777777" w:rsidR="00B26E70" w:rsidRPr="004F3A3D" w:rsidRDefault="00137B91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Bendrinis renginio pavadinimas</w:t>
            </w:r>
          </w:p>
        </w:tc>
        <w:tc>
          <w:tcPr>
            <w:tcW w:w="7513" w:type="dxa"/>
          </w:tcPr>
          <w:p w14:paraId="7CC95857" w14:textId="77777777" w:rsidR="00B26E70" w:rsidRPr="004F3A3D" w:rsidRDefault="00B26E70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Lietuvos valstybės diena, Karaliaus Mindaugo karūnavimo diena, Liepos 6-oji</w:t>
            </w:r>
          </w:p>
        </w:tc>
      </w:tr>
      <w:tr w:rsidR="00A275DA" w:rsidRPr="004F3A3D" w14:paraId="7CC9585B" w14:textId="77777777" w:rsidTr="00E05F20">
        <w:tc>
          <w:tcPr>
            <w:tcW w:w="2263" w:type="dxa"/>
          </w:tcPr>
          <w:p w14:paraId="7CC95859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5A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Pagrindinė renginio diena – </w:t>
            </w:r>
            <w:r w:rsidR="00A25818" w:rsidRPr="004F3A3D">
              <w:rPr>
                <w:lang w:val="lt-LT"/>
              </w:rPr>
              <w:t>2022 m. l</w:t>
            </w:r>
            <w:r w:rsidRPr="004F3A3D">
              <w:rPr>
                <w:lang w:val="lt-LT"/>
              </w:rPr>
              <w:t>iepo</w:t>
            </w:r>
            <w:r w:rsidR="00A25818" w:rsidRPr="004F3A3D">
              <w:rPr>
                <w:lang w:val="lt-LT"/>
              </w:rPr>
              <w:t xml:space="preserve">s 6 d.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85E" w14:textId="77777777" w:rsidTr="00E05F20">
        <w:tc>
          <w:tcPr>
            <w:tcW w:w="2263" w:type="dxa"/>
          </w:tcPr>
          <w:p w14:paraId="7CC9585C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5D" w14:textId="77777777" w:rsidR="00893677" w:rsidRPr="004F3A3D" w:rsidRDefault="00605E8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Pagrindinio programos renginio </w:t>
            </w:r>
            <w:r w:rsidR="00B26E70" w:rsidRPr="004F3A3D">
              <w:rPr>
                <w:lang w:val="lt-LT"/>
              </w:rPr>
              <w:t>vieta – Velykalnio bendruomenės parke</w:t>
            </w:r>
            <w:r w:rsidR="006A767E" w:rsidRPr="004F3A3D">
              <w:rPr>
                <w:lang w:val="lt-LT"/>
              </w:rPr>
              <w:t xml:space="preserve">. Esant </w:t>
            </w:r>
            <w:r w:rsidR="008E3B16" w:rsidRPr="004F3A3D">
              <w:rPr>
                <w:lang w:val="lt-LT"/>
              </w:rPr>
              <w:t>pagrįstoms aplinkybėms (nenumatytos kliūtys, aplinkai netinkamas kūrybinis sumanymas, kt.)</w:t>
            </w:r>
            <w:r w:rsidR="00A25818" w:rsidRPr="004F3A3D">
              <w:rPr>
                <w:lang w:val="lt-LT"/>
              </w:rPr>
              <w:t xml:space="preserve"> –</w:t>
            </w:r>
            <w:r w:rsidR="00B26E70" w:rsidRPr="004F3A3D">
              <w:rPr>
                <w:lang w:val="lt-LT"/>
              </w:rPr>
              <w:t xml:space="preserve"> prie Rokiškio krašto muziejaus</w:t>
            </w:r>
            <w:r w:rsidRPr="004F3A3D">
              <w:rPr>
                <w:lang w:val="lt-LT"/>
              </w:rPr>
              <w:t>.</w:t>
            </w:r>
            <w:r w:rsidR="00A25818" w:rsidRPr="004F3A3D">
              <w:rPr>
                <w:lang w:val="lt-LT"/>
              </w:rPr>
              <w:t xml:space="preserve"> </w:t>
            </w:r>
            <w:r w:rsidR="00893677" w:rsidRPr="004F3A3D">
              <w:rPr>
                <w:lang w:val="lt-LT"/>
              </w:rPr>
              <w:t>Kitos renginio dalys gali vykti kitose uždarose patalpose ar atvirose erdvėse.</w:t>
            </w:r>
          </w:p>
        </w:tc>
      </w:tr>
      <w:tr w:rsidR="00A275DA" w:rsidRPr="0097394A" w14:paraId="7CC95861" w14:textId="77777777" w:rsidTr="00E05F20">
        <w:tc>
          <w:tcPr>
            <w:tcW w:w="2263" w:type="dxa"/>
          </w:tcPr>
          <w:p w14:paraId="7CC9585F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60" w14:textId="77777777" w:rsidR="00B26E70" w:rsidRPr="004F3A3D" w:rsidRDefault="008972C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ir besiribojančių rajonų (Biržų, Anykščių, Kupiškio) gyventojai</w:t>
            </w:r>
          </w:p>
        </w:tc>
      </w:tr>
      <w:tr w:rsidR="00A275DA" w:rsidRPr="0097394A" w14:paraId="7CC95869" w14:textId="77777777" w:rsidTr="00E05F20">
        <w:tc>
          <w:tcPr>
            <w:tcW w:w="2263" w:type="dxa"/>
          </w:tcPr>
          <w:p w14:paraId="7CC95862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63" w14:textId="77777777" w:rsidR="006A767E" w:rsidRPr="004F3A3D" w:rsidRDefault="006A767E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pagrindinį renginį (koncertą/spektaklį/kitos </w:t>
            </w:r>
            <w:r w:rsidR="006C2964" w:rsidRPr="004F3A3D">
              <w:rPr>
                <w:lang w:val="lt-LT"/>
              </w:rPr>
              <w:t>formos renginį</w:t>
            </w:r>
            <w:r w:rsidRPr="004F3A3D">
              <w:rPr>
                <w:lang w:val="lt-LT"/>
              </w:rPr>
              <w:t>), 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864" w14:textId="77777777" w:rsidR="006A767E" w:rsidRPr="004F3A3D" w:rsidRDefault="006A767E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valstybinės </w:t>
            </w:r>
            <w:r w:rsidR="0015204D" w:rsidRPr="004F3A3D">
              <w:rPr>
                <w:lang w:val="lt-LT"/>
              </w:rPr>
              <w:t xml:space="preserve">ir istorinės </w:t>
            </w:r>
            <w:r w:rsidRPr="004F3A3D">
              <w:rPr>
                <w:lang w:val="lt-LT"/>
              </w:rPr>
              <w:t>vėliav</w:t>
            </w:r>
            <w:r w:rsidR="0015204D" w:rsidRPr="004F3A3D">
              <w:rPr>
                <w:lang w:val="lt-LT"/>
              </w:rPr>
              <w:t>ų</w:t>
            </w:r>
            <w:r w:rsidRPr="004F3A3D">
              <w:rPr>
                <w:lang w:val="lt-LT"/>
              </w:rPr>
              <w:t xml:space="preserve"> pakėlimo ceremoniją, rajono vadovo (-ų) sveikinimą ir valstybės himno viešą giedojimą</w:t>
            </w:r>
            <w:r w:rsidR="00605E8D" w:rsidRPr="004F3A3D">
              <w:rPr>
                <w:lang w:val="lt-LT"/>
              </w:rPr>
              <w:t>.</w:t>
            </w:r>
          </w:p>
          <w:p w14:paraId="7CC95865" w14:textId="77777777" w:rsidR="00B2259E" w:rsidRPr="004F3A3D" w:rsidRDefault="00B2259E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savivaldybės apdovanojimų teikimo ceremoniją (garbės</w:t>
            </w:r>
            <w:r w:rsidR="00A25818" w:rsidRPr="004F3A3D">
              <w:rPr>
                <w:lang w:val="lt-LT"/>
              </w:rPr>
              <w:t xml:space="preserve"> piliečio vardo teikimo (jei bus</w:t>
            </w:r>
            <w:r w:rsidRPr="004F3A3D">
              <w:rPr>
                <w:lang w:val="lt-LT"/>
              </w:rPr>
              <w:t xml:space="preserve"> poreikis))</w:t>
            </w:r>
            <w:r w:rsidR="00605E8D" w:rsidRPr="004F3A3D">
              <w:rPr>
                <w:lang w:val="lt-LT"/>
              </w:rPr>
              <w:t>.</w:t>
            </w:r>
          </w:p>
          <w:p w14:paraId="7CC95866" w14:textId="1B18BAB5" w:rsidR="0015204D" w:rsidRPr="004F3A3D" w:rsidRDefault="0015204D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6C2964" w:rsidRPr="004F3A3D">
              <w:rPr>
                <w:lang w:val="lt-LT"/>
              </w:rPr>
              <w:t>: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šeimos su vaikais iki 5 m.</w:t>
            </w:r>
            <w:r w:rsidR="006C2964" w:rsidRPr="004F3A3D">
              <w:rPr>
                <w:lang w:val="lt-LT"/>
              </w:rPr>
              <w:t>;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6</w:t>
            </w:r>
            <w:r w:rsidR="00F53E0A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12 m.</w:t>
            </w:r>
            <w:r w:rsidR="006C2964" w:rsidRPr="004F3A3D">
              <w:rPr>
                <w:lang w:val="lt-LT"/>
              </w:rPr>
              <w:t>;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vaikai 13</w:t>
            </w:r>
            <w:r w:rsidR="00F53E0A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17 m.</w:t>
            </w:r>
            <w:r w:rsidR="006C2964" w:rsidRPr="004F3A3D">
              <w:rPr>
                <w:lang w:val="lt-LT"/>
              </w:rPr>
              <w:t>;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jaunimas 18</w:t>
            </w:r>
            <w:r w:rsidR="00F53E0A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29 m.</w:t>
            </w:r>
            <w:r w:rsidR="006C2964" w:rsidRPr="004F3A3D">
              <w:rPr>
                <w:lang w:val="lt-LT"/>
              </w:rPr>
              <w:t>;</w:t>
            </w:r>
            <w:r w:rsidR="00A25818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asmenys 30</w:t>
            </w:r>
            <w:r w:rsidR="00F53E0A" w:rsidRPr="004F3A3D">
              <w:rPr>
                <w:lang w:val="lt-LT"/>
              </w:rPr>
              <w:t>–</w:t>
            </w:r>
            <w:r w:rsidRPr="004F3A3D">
              <w:rPr>
                <w:lang w:val="lt-LT"/>
              </w:rPr>
              <w:t>49 m.</w:t>
            </w:r>
          </w:p>
          <w:p w14:paraId="7CC95867" w14:textId="30C08CEA" w:rsidR="00F27816" w:rsidRPr="004F3A3D" w:rsidRDefault="0015204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teritorijoje p</w:t>
            </w:r>
            <w:r w:rsidR="00F27816" w:rsidRPr="004F3A3D">
              <w:rPr>
                <w:lang w:val="lt-LT"/>
              </w:rPr>
              <w:t xml:space="preserve">rivaloma organizuoti lauko maitinimo </w:t>
            </w:r>
            <w:r w:rsidRPr="004F3A3D">
              <w:rPr>
                <w:lang w:val="lt-LT"/>
              </w:rPr>
              <w:t xml:space="preserve">(kavinių) </w:t>
            </w:r>
            <w:r w:rsidR="00F27816" w:rsidRPr="004F3A3D">
              <w:rPr>
                <w:lang w:val="lt-LT"/>
              </w:rPr>
              <w:t>veiklą</w:t>
            </w:r>
            <w:r w:rsidR="002F646B" w:rsidRPr="004F3A3D">
              <w:rPr>
                <w:lang w:val="lt-LT"/>
              </w:rPr>
              <w:t>,</w:t>
            </w:r>
            <w:r w:rsidR="005F653D" w:rsidRPr="004F3A3D">
              <w:rPr>
                <w:lang w:val="lt-LT"/>
              </w:rPr>
              <w:t xml:space="preserve"> tradicinių amatų</w:t>
            </w:r>
            <w:r w:rsidR="00F27816" w:rsidRPr="004F3A3D">
              <w:rPr>
                <w:lang w:val="lt-LT"/>
              </w:rPr>
              <w:t xml:space="preserve"> mugę</w:t>
            </w:r>
            <w:r w:rsidR="002F646B" w:rsidRPr="004F3A3D">
              <w:rPr>
                <w:lang w:val="lt-LT"/>
              </w:rPr>
              <w:t xml:space="preserve"> ir</w:t>
            </w:r>
            <w:r w:rsidR="00F53E0A" w:rsidRPr="004F3A3D">
              <w:rPr>
                <w:lang w:val="lt-LT"/>
              </w:rPr>
              <w:t xml:space="preserve"> </w:t>
            </w:r>
            <w:r w:rsidR="002F646B" w:rsidRPr="004F3A3D">
              <w:rPr>
                <w:lang w:val="lt-LT"/>
              </w:rPr>
              <w:t>/</w:t>
            </w:r>
            <w:r w:rsidR="00F53E0A" w:rsidRPr="004F3A3D">
              <w:rPr>
                <w:lang w:val="lt-LT"/>
              </w:rPr>
              <w:t xml:space="preserve"> </w:t>
            </w:r>
            <w:r w:rsidR="002F646B" w:rsidRPr="004F3A3D">
              <w:rPr>
                <w:lang w:val="lt-LT"/>
              </w:rPr>
              <w:t>arba</w:t>
            </w:r>
            <w:r w:rsidR="00D52700" w:rsidRPr="004F3A3D">
              <w:rPr>
                <w:lang w:val="lt-LT"/>
              </w:rPr>
              <w:t xml:space="preserve"> edukacijas</w:t>
            </w:r>
            <w:r w:rsidR="00605E8D" w:rsidRPr="004F3A3D">
              <w:rPr>
                <w:lang w:val="lt-LT"/>
              </w:rPr>
              <w:t>.</w:t>
            </w:r>
          </w:p>
          <w:p w14:paraId="7CC95868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</w:t>
            </w:r>
            <w:r w:rsidR="00387BE4" w:rsidRPr="004F3A3D">
              <w:rPr>
                <w:lang w:val="lt-LT"/>
              </w:rPr>
              <w:t>buvusios LDK teritorijoje</w:t>
            </w:r>
            <w:r w:rsidRPr="004F3A3D">
              <w:rPr>
                <w:lang w:val="lt-LT"/>
              </w:rPr>
              <w:t xml:space="preserve"> </w:t>
            </w:r>
            <w:r w:rsidR="00387BE4" w:rsidRPr="004F3A3D">
              <w:rPr>
                <w:lang w:val="lt-LT"/>
              </w:rPr>
              <w:t xml:space="preserve">gyvenančių </w:t>
            </w:r>
            <w:r w:rsidRPr="004F3A3D">
              <w:rPr>
                <w:lang w:val="lt-LT"/>
              </w:rPr>
              <w:t xml:space="preserve">tautų </w:t>
            </w:r>
            <w:r w:rsidR="00387BE4" w:rsidRPr="004F3A3D">
              <w:rPr>
                <w:lang w:val="lt-LT"/>
              </w:rPr>
              <w:t>istorinio lietuvių tautos atminimo</w:t>
            </w:r>
            <w:r w:rsidR="0020051C" w:rsidRPr="004F3A3D">
              <w:rPr>
                <w:lang w:val="lt-LT"/>
              </w:rPr>
              <w:t xml:space="preserve"> perteikimo veiklą.</w:t>
            </w:r>
          </w:p>
        </w:tc>
      </w:tr>
      <w:tr w:rsidR="00A275DA" w:rsidRPr="0097394A" w14:paraId="7CC9586E" w14:textId="77777777" w:rsidTr="00E05F20">
        <w:tc>
          <w:tcPr>
            <w:tcW w:w="2263" w:type="dxa"/>
          </w:tcPr>
          <w:p w14:paraId="7CC9586A" w14:textId="77777777" w:rsidR="00B26E70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86B" w14:textId="77777777" w:rsidR="0020051C" w:rsidRPr="004F3A3D" w:rsidRDefault="0020051C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renginiai. Kai kurios veiklos gali turėti simbolinį dalyvio mokestį (pvz. mugė, edukacijos). Šios veiklos negali riboti žiūrovų patekimo į nemokamų renginių erdves</w:t>
            </w:r>
            <w:r w:rsidR="00605E8D" w:rsidRPr="004F3A3D">
              <w:rPr>
                <w:lang w:val="lt-LT"/>
              </w:rPr>
              <w:t>.</w:t>
            </w:r>
          </w:p>
          <w:p w14:paraId="7CC9586C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scenos/erdvės su geriausiu matomumu ir, pagal poreikį, atskirą nuo bendro judėjimo srauto patekimą į ją</w:t>
            </w:r>
            <w:r w:rsidR="00605E8D" w:rsidRPr="004F3A3D">
              <w:rPr>
                <w:lang w:val="lt-LT"/>
              </w:rPr>
              <w:t>.</w:t>
            </w:r>
          </w:p>
          <w:p w14:paraId="7CC9586D" w14:textId="77777777" w:rsidR="00B26E70" w:rsidRPr="004F3A3D" w:rsidRDefault="006B09D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erdvėje</w:t>
            </w:r>
            <w:r w:rsidR="00B26E70" w:rsidRPr="004F3A3D">
              <w:rPr>
                <w:lang w:val="lt-LT"/>
              </w:rPr>
              <w:t xml:space="preserve"> pageidautina įrengti </w:t>
            </w:r>
            <w:r w:rsidR="0029022E" w:rsidRPr="004F3A3D">
              <w:rPr>
                <w:lang w:val="lt-LT"/>
              </w:rPr>
              <w:t>mob</w:t>
            </w:r>
            <w:r w:rsidR="00B26E70" w:rsidRPr="004F3A3D">
              <w:rPr>
                <w:lang w:val="lt-LT"/>
              </w:rPr>
              <w:t>ilių sėdimų vietų sunkesnės fizinės būklės žiūrovams senjorams.</w:t>
            </w:r>
          </w:p>
        </w:tc>
      </w:tr>
      <w:tr w:rsidR="00A275DA" w:rsidRPr="0097394A" w14:paraId="7CC95873" w14:textId="77777777" w:rsidTr="00E05F20">
        <w:tc>
          <w:tcPr>
            <w:tcW w:w="2263" w:type="dxa"/>
          </w:tcPr>
          <w:p w14:paraId="7CC9586F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70" w14:textId="77777777" w:rsidR="009A646B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605E8D" w:rsidRPr="004F3A3D">
              <w:rPr>
                <w:lang w:val="lt-LT"/>
              </w:rPr>
              <w:t>.</w:t>
            </w:r>
          </w:p>
          <w:p w14:paraId="7CC95871" w14:textId="50A6161C" w:rsidR="00154D2F" w:rsidRPr="004F3A3D" w:rsidRDefault="00154D2F" w:rsidP="00B00AAD">
            <w:pPr>
              <w:spacing w:after="0" w:line="240" w:lineRule="auto"/>
              <w:jc w:val="both"/>
              <w:rPr>
                <w:color w:val="000000"/>
                <w:lang w:val="lt-LT"/>
              </w:rPr>
            </w:pPr>
            <w:r w:rsidRPr="004F3A3D">
              <w:rPr>
                <w:lang w:val="lt-LT"/>
              </w:rPr>
              <w:t>Rokiškio rajono savivaldybės jaunimo reikalų tarybą (Respublikos g. 94, Rokiškis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</w:t>
            </w:r>
            <w:r w:rsidR="00F53E0A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p. g.kriove@post.rokiskis.lt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8972C3" w:rsidRPr="004F3A3D">
              <w:rPr>
                <w:bCs/>
                <w:color w:val="000000"/>
                <w:lang w:val="lt-LT"/>
              </w:rPr>
              <w:t>t</w:t>
            </w:r>
            <w:r w:rsidR="00605E8D" w:rsidRPr="004F3A3D">
              <w:rPr>
                <w:bCs/>
                <w:color w:val="000000"/>
                <w:lang w:val="lt-LT"/>
              </w:rPr>
              <w:t>el.</w:t>
            </w:r>
            <w:r w:rsidR="00F53E0A" w:rsidRPr="004F3A3D">
              <w:rPr>
                <w:bCs/>
                <w:color w:val="000000"/>
                <w:lang w:val="lt-LT"/>
              </w:rPr>
              <w:t>:</w:t>
            </w:r>
            <w:r w:rsidRPr="004F3A3D">
              <w:rPr>
                <w:bCs/>
                <w:color w:val="000000"/>
                <w:lang w:val="lt-LT"/>
              </w:rPr>
              <w:t xml:space="preserve"> </w:t>
            </w:r>
            <w:r w:rsidRPr="004F3A3D">
              <w:rPr>
                <w:color w:val="000000"/>
                <w:lang w:val="lt-LT"/>
              </w:rPr>
              <w:t>(8 458) 71 282</w:t>
            </w:r>
            <w:r w:rsidRPr="004F3A3D">
              <w:rPr>
                <w:bCs/>
                <w:color w:val="000000"/>
                <w:lang w:val="lt-LT"/>
              </w:rPr>
              <w:t>, (</w:t>
            </w:r>
            <w:r w:rsidRPr="004F3A3D">
              <w:rPr>
                <w:color w:val="000000"/>
                <w:lang w:val="lt-LT"/>
              </w:rPr>
              <w:t>8 638) 71 480)</w:t>
            </w:r>
            <w:r w:rsidR="00605E8D" w:rsidRPr="004F3A3D">
              <w:rPr>
                <w:color w:val="000000"/>
                <w:lang w:val="lt-LT"/>
              </w:rPr>
              <w:t>.</w:t>
            </w:r>
          </w:p>
          <w:p w14:paraId="7CC95872" w14:textId="0EAB1A59" w:rsidR="00B26E70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komunikacija@post.rokiskis.lt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8972C3" w:rsidRPr="004F3A3D">
              <w:rPr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22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 (</w:t>
            </w:r>
            <w:hyperlink r:id="rId23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B26E70" w:rsidRPr="0097394A" w14:paraId="7CC95877" w14:textId="77777777" w:rsidTr="00E05F20">
        <w:tc>
          <w:tcPr>
            <w:tcW w:w="2263" w:type="dxa"/>
          </w:tcPr>
          <w:p w14:paraId="7CC95874" w14:textId="77777777" w:rsidR="00B26E70" w:rsidRPr="004F3A3D" w:rsidRDefault="00B26E7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75" w14:textId="77777777" w:rsidR="00B26E70" w:rsidRPr="004F3A3D" w:rsidRDefault="0020051C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–</w:t>
            </w:r>
            <w:r w:rsidR="00B26E70" w:rsidRPr="004F3A3D">
              <w:rPr>
                <w:lang w:val="lt-LT"/>
              </w:rPr>
              <w:t xml:space="preserve"> Rokiškio rajonas</w:t>
            </w:r>
            <w:r w:rsidR="00806E67" w:rsidRPr="004F3A3D">
              <w:rPr>
                <w:lang w:val="lt-LT"/>
              </w:rPr>
              <w:t xml:space="preserve"> ir besiribojantys rajonai</w:t>
            </w:r>
            <w:r w:rsidR="008972C3" w:rsidRPr="004F3A3D">
              <w:rPr>
                <w:lang w:val="lt-LT"/>
              </w:rPr>
              <w:t>.</w:t>
            </w:r>
            <w:r w:rsidR="00806E67" w:rsidRPr="004F3A3D">
              <w:rPr>
                <w:lang w:val="lt-LT"/>
              </w:rPr>
              <w:t xml:space="preserve"> </w:t>
            </w:r>
          </w:p>
          <w:p w14:paraId="7CC95876" w14:textId="77777777" w:rsidR="00152BEF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78" w14:textId="77777777" w:rsidR="00B26E70" w:rsidRPr="004F3A3D" w:rsidRDefault="00B26E70" w:rsidP="00B00AAD">
      <w:pPr>
        <w:jc w:val="both"/>
        <w:rPr>
          <w:lang w:val="lt-LT"/>
        </w:rPr>
      </w:pPr>
    </w:p>
    <w:p w14:paraId="7CC95879" w14:textId="77777777" w:rsidR="00F10AC7" w:rsidRPr="004F3A3D" w:rsidRDefault="00F10AC7" w:rsidP="00B00AAD">
      <w:pPr>
        <w:jc w:val="both"/>
        <w:rPr>
          <w:lang w:val="lt-LT"/>
        </w:rPr>
      </w:pPr>
    </w:p>
    <w:p w14:paraId="7CC9587A" w14:textId="77777777" w:rsidR="0020051C" w:rsidRPr="004F3A3D" w:rsidRDefault="0020051C" w:rsidP="00B00AAD">
      <w:pPr>
        <w:jc w:val="both"/>
        <w:rPr>
          <w:lang w:val="lt-LT"/>
        </w:rPr>
      </w:pPr>
    </w:p>
    <w:p w14:paraId="7CC9587B" w14:textId="77777777" w:rsidR="0020051C" w:rsidRPr="004F3A3D" w:rsidRDefault="0020051C" w:rsidP="00B00AAD">
      <w:pPr>
        <w:jc w:val="both"/>
        <w:rPr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74AE3" w:rsidRPr="004F3A3D" w14:paraId="7CC9587E" w14:textId="77777777" w:rsidTr="00E05F20">
        <w:tc>
          <w:tcPr>
            <w:tcW w:w="2263" w:type="dxa"/>
          </w:tcPr>
          <w:p w14:paraId="7CC9587C" w14:textId="77777777" w:rsidR="00B9458A" w:rsidRPr="004F3A3D" w:rsidRDefault="00137B91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lastRenderedPageBreak/>
              <w:t>Bendrinis renginio pavadinimas</w:t>
            </w:r>
          </w:p>
        </w:tc>
        <w:tc>
          <w:tcPr>
            <w:tcW w:w="7513" w:type="dxa"/>
          </w:tcPr>
          <w:p w14:paraId="7CC9587D" w14:textId="77777777" w:rsidR="00625580" w:rsidRPr="004F3A3D" w:rsidRDefault="002C2F41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 xml:space="preserve">Juodojo kaspino diena, </w:t>
            </w:r>
            <w:r w:rsidR="00B9458A" w:rsidRPr="004F3A3D">
              <w:rPr>
                <w:b/>
                <w:lang w:val="lt-LT"/>
              </w:rPr>
              <w:t>Rugpjūčio 23-oji</w:t>
            </w:r>
            <w:r w:rsidR="00574AE3" w:rsidRPr="004F3A3D">
              <w:rPr>
                <w:b/>
                <w:lang w:val="lt-LT"/>
              </w:rPr>
              <w:t xml:space="preserve"> (Baltijos kelio diena)</w:t>
            </w:r>
          </w:p>
        </w:tc>
      </w:tr>
      <w:tr w:rsidR="00A275DA" w:rsidRPr="004F3A3D" w14:paraId="7CC95881" w14:textId="77777777" w:rsidTr="00E05F20">
        <w:tc>
          <w:tcPr>
            <w:tcW w:w="2263" w:type="dxa"/>
          </w:tcPr>
          <w:p w14:paraId="7CC9587F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80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Pagrindinė renginio diena – </w:t>
            </w:r>
            <w:r w:rsidR="00574AE3" w:rsidRPr="004F3A3D">
              <w:rPr>
                <w:lang w:val="lt-LT"/>
              </w:rPr>
              <w:t>2022 m. r</w:t>
            </w:r>
            <w:r w:rsidR="00C85594" w:rsidRPr="004F3A3D">
              <w:rPr>
                <w:lang w:val="lt-LT"/>
              </w:rPr>
              <w:t>ugpjūčio 23</w:t>
            </w:r>
            <w:r w:rsidR="00574AE3" w:rsidRPr="004F3A3D">
              <w:rPr>
                <w:lang w:val="lt-LT"/>
              </w:rPr>
              <w:t xml:space="preserve"> d.</w:t>
            </w:r>
            <w:r w:rsidR="008972C3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Tęstinės veiklos gali prasidėti anksčiau.</w:t>
            </w:r>
          </w:p>
        </w:tc>
      </w:tr>
      <w:tr w:rsidR="00A275DA" w:rsidRPr="004F3A3D" w14:paraId="7CC95884" w14:textId="77777777" w:rsidTr="00E05F20">
        <w:tc>
          <w:tcPr>
            <w:tcW w:w="2263" w:type="dxa"/>
          </w:tcPr>
          <w:p w14:paraId="7CC95882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83" w14:textId="77777777" w:rsidR="004F1186" w:rsidRPr="004F3A3D" w:rsidRDefault="007375F8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Mažiausiai viena</w:t>
            </w:r>
            <w:r w:rsidR="000F7A83" w:rsidRPr="004F3A3D">
              <w:rPr>
                <w:lang w:val="lt-LT"/>
              </w:rPr>
              <w:t xml:space="preserve"> renginio dalis </w:t>
            </w:r>
            <w:r w:rsidRPr="004F3A3D">
              <w:rPr>
                <w:lang w:val="lt-LT"/>
              </w:rPr>
              <w:t>turi vykti</w:t>
            </w:r>
            <w:r w:rsidR="004F1186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Rokiškio mieste (Sąjūdžio aikštė, </w:t>
            </w:r>
            <w:r w:rsidR="000F7A83" w:rsidRPr="004F3A3D">
              <w:rPr>
                <w:lang w:val="lt-LT"/>
              </w:rPr>
              <w:t>kita vieša erdvė</w:t>
            </w:r>
            <w:r w:rsidRPr="004F3A3D">
              <w:rPr>
                <w:lang w:val="lt-LT"/>
              </w:rPr>
              <w:t>)</w:t>
            </w:r>
            <w:r w:rsidR="000F7A83" w:rsidRPr="004F3A3D">
              <w:rPr>
                <w:lang w:val="lt-LT"/>
              </w:rPr>
              <w:t xml:space="preserve">. </w:t>
            </w:r>
            <w:r w:rsidRPr="004F3A3D">
              <w:rPr>
                <w:lang w:val="lt-LT"/>
              </w:rPr>
              <w:t>Kitos renginio dalys gali vykti kitose uždarose patalpose ar atvirose erdvėse</w:t>
            </w:r>
            <w:r w:rsidR="00DE748D" w:rsidRPr="004F3A3D">
              <w:rPr>
                <w:lang w:val="lt-LT"/>
              </w:rPr>
              <w:t xml:space="preserve"> Rokiškio rajone ar už jo ribų</w:t>
            </w:r>
            <w:r w:rsidRPr="004F3A3D">
              <w:rPr>
                <w:lang w:val="lt-LT"/>
              </w:rPr>
              <w:t>.</w:t>
            </w:r>
          </w:p>
        </w:tc>
      </w:tr>
      <w:tr w:rsidR="00A275DA" w:rsidRPr="004F3A3D" w14:paraId="7CC95888" w14:textId="77777777" w:rsidTr="00E05F20">
        <w:tc>
          <w:tcPr>
            <w:tcW w:w="2263" w:type="dxa"/>
          </w:tcPr>
          <w:p w14:paraId="7CC95885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86" w14:textId="77777777" w:rsidR="00B9458A" w:rsidRPr="004F3A3D" w:rsidRDefault="00167417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gyvent</w:t>
            </w:r>
            <w:r w:rsidR="007375F8" w:rsidRPr="004F3A3D">
              <w:rPr>
                <w:lang w:val="lt-LT"/>
              </w:rPr>
              <w:t>ojai</w:t>
            </w:r>
          </w:p>
          <w:p w14:paraId="7CC95887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</w:p>
        </w:tc>
      </w:tr>
      <w:tr w:rsidR="00A275DA" w:rsidRPr="004F3A3D" w14:paraId="7CC9588F" w14:textId="77777777" w:rsidTr="00E05F20">
        <w:tc>
          <w:tcPr>
            <w:tcW w:w="2263" w:type="dxa"/>
          </w:tcPr>
          <w:p w14:paraId="7CC95889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8A" w14:textId="77777777" w:rsidR="00D77173" w:rsidRPr="004F3A3D" w:rsidRDefault="00D7717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Privaloma organizuoti pagrindinį renginį (koncertą/spektaklį/kitos </w:t>
            </w:r>
            <w:r w:rsidR="008972C3" w:rsidRPr="004F3A3D">
              <w:rPr>
                <w:lang w:val="lt-LT"/>
              </w:rPr>
              <w:t>formos renginį</w:t>
            </w:r>
            <w:r w:rsidRPr="004F3A3D">
              <w:rPr>
                <w:lang w:val="lt-LT"/>
              </w:rPr>
              <w:t>), 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88B" w14:textId="77777777" w:rsidR="00D77173" w:rsidRPr="004F3A3D" w:rsidRDefault="00DE748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valstybinės vėliavos pakėlimo ceremoniją, rajono vadovo (-ų) sveikinimą ir valstybės himno viešą giedojimą</w:t>
            </w:r>
            <w:r w:rsidR="00605E8D" w:rsidRPr="004F3A3D">
              <w:rPr>
                <w:lang w:val="lt-LT"/>
              </w:rPr>
              <w:t>.</w:t>
            </w:r>
          </w:p>
          <w:p w14:paraId="7CC9588C" w14:textId="77777777" w:rsidR="00D77173" w:rsidRPr="004F3A3D" w:rsidRDefault="00D7717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išlaikyti veiklų teminę sąsają su respublikiniais </w:t>
            </w:r>
            <w:r w:rsidR="00DE748D" w:rsidRPr="004F3A3D">
              <w:rPr>
                <w:lang w:val="lt-LT"/>
              </w:rPr>
              <w:t xml:space="preserve">šios atmintinos dienos </w:t>
            </w:r>
            <w:r w:rsidRPr="004F3A3D">
              <w:rPr>
                <w:lang w:val="lt-LT"/>
              </w:rPr>
              <w:t>renginiais (akcijomis)</w:t>
            </w:r>
            <w:r w:rsidR="00605E8D" w:rsidRPr="004F3A3D">
              <w:rPr>
                <w:lang w:val="lt-LT"/>
              </w:rPr>
              <w:t>.</w:t>
            </w:r>
          </w:p>
          <w:p w14:paraId="7CC9588D" w14:textId="77777777" w:rsidR="00D77173" w:rsidRPr="004F3A3D" w:rsidRDefault="00D7717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bendruomenę įtraukiančią</w:t>
            </w:r>
            <w:r w:rsidR="00F10AC7" w:rsidRPr="004F3A3D">
              <w:rPr>
                <w:lang w:val="lt-LT"/>
              </w:rPr>
              <w:t xml:space="preserve"> akciją (</w:t>
            </w:r>
            <w:r w:rsidRPr="004F3A3D">
              <w:rPr>
                <w:lang w:val="lt-LT"/>
              </w:rPr>
              <w:t>gali būti susijusi su atributikos gamyba, dalinimu</w:t>
            </w:r>
            <w:r w:rsidR="00F10AC7"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</w:p>
          <w:p w14:paraId="7CC9588E" w14:textId="77777777" w:rsidR="00DD6ED6" w:rsidRPr="004F3A3D" w:rsidRDefault="00D77173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veiklą, įtraukiančią tarptautinius savivaldybės pa</w:t>
            </w:r>
            <w:r w:rsidR="0031716B" w:rsidRPr="004F3A3D">
              <w:rPr>
                <w:lang w:val="lt-LT"/>
              </w:rPr>
              <w:t>rtnerius Latvijoje ir Estijoje.</w:t>
            </w:r>
          </w:p>
        </w:tc>
      </w:tr>
      <w:tr w:rsidR="00A275DA" w:rsidRPr="0097394A" w14:paraId="7CC95894" w14:textId="77777777" w:rsidTr="00E05F20">
        <w:tc>
          <w:tcPr>
            <w:tcW w:w="2263" w:type="dxa"/>
          </w:tcPr>
          <w:p w14:paraId="7CC95890" w14:textId="77777777" w:rsidR="00B9458A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891" w14:textId="77777777" w:rsidR="0031716B" w:rsidRPr="004F3A3D" w:rsidRDefault="003171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</w:t>
            </w:r>
            <w:r w:rsidR="00605E8D" w:rsidRPr="004F3A3D">
              <w:rPr>
                <w:lang w:val="lt-LT"/>
              </w:rPr>
              <w:t>.</w:t>
            </w:r>
          </w:p>
          <w:p w14:paraId="7CC95892" w14:textId="0FB6CC66" w:rsidR="005E12B6" w:rsidRPr="004F3A3D" w:rsidRDefault="005E12B6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vietai esant ne Rokiškio rajone, privaloma organizuoti/</w:t>
            </w:r>
            <w:r w:rsidR="0031716B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>tarpininkauti</w:t>
            </w:r>
            <w:r w:rsidR="00D77173" w:rsidRPr="004F3A3D">
              <w:rPr>
                <w:lang w:val="lt-LT"/>
              </w:rPr>
              <w:t xml:space="preserve"> su savivaldybe</w:t>
            </w:r>
            <w:r w:rsidRPr="004F3A3D">
              <w:rPr>
                <w:lang w:val="lt-LT"/>
              </w:rPr>
              <w:t xml:space="preserve"> organizuojant transportą į renginio vietą ne mažiau kaip 50 pagei</w:t>
            </w:r>
            <w:r w:rsidR="00F10AC7" w:rsidRPr="004F3A3D">
              <w:rPr>
                <w:lang w:val="lt-LT"/>
              </w:rPr>
              <w:t>daujančių vykti žiūrovų</w:t>
            </w:r>
            <w:r w:rsidR="00F53E0A" w:rsidRPr="004F3A3D">
              <w:rPr>
                <w:lang w:val="lt-LT"/>
              </w:rPr>
              <w:t xml:space="preserve"> </w:t>
            </w:r>
            <w:r w:rsidR="00F10AC7" w:rsidRPr="004F3A3D">
              <w:rPr>
                <w:lang w:val="lt-LT"/>
              </w:rPr>
              <w:t>/</w:t>
            </w:r>
            <w:r w:rsidR="00F53E0A" w:rsidRPr="004F3A3D">
              <w:rPr>
                <w:lang w:val="lt-LT"/>
              </w:rPr>
              <w:t xml:space="preserve"> </w:t>
            </w:r>
            <w:r w:rsidR="00F10AC7" w:rsidRPr="004F3A3D">
              <w:rPr>
                <w:lang w:val="lt-LT"/>
              </w:rPr>
              <w:t>dalyvių</w:t>
            </w:r>
            <w:r w:rsidR="00605E8D" w:rsidRPr="004F3A3D">
              <w:rPr>
                <w:lang w:val="lt-LT"/>
              </w:rPr>
              <w:t>.</w:t>
            </w:r>
          </w:p>
          <w:p w14:paraId="7CC95893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Neįgaliesiems </w:t>
            </w:r>
            <w:r w:rsidR="00343D41" w:rsidRPr="004F3A3D">
              <w:rPr>
                <w:lang w:val="lt-LT"/>
              </w:rPr>
              <w:t>privaloma užtikrinti vietą</w:t>
            </w:r>
            <w:r w:rsidRPr="004F3A3D">
              <w:rPr>
                <w:lang w:val="lt-LT"/>
              </w:rPr>
              <w:t xml:space="preserve"> arčiausiai pagrindinės renginio scenos/erdvės</w:t>
            </w:r>
            <w:r w:rsidR="005E12B6" w:rsidRPr="004F3A3D">
              <w:rPr>
                <w:lang w:val="lt-LT"/>
              </w:rPr>
              <w:t xml:space="preserve"> (jei yra)</w:t>
            </w:r>
            <w:r w:rsidRPr="004F3A3D">
              <w:rPr>
                <w:lang w:val="lt-LT"/>
              </w:rPr>
              <w:t xml:space="preserve"> su geriausiu mato</w:t>
            </w:r>
            <w:r w:rsidR="00343D41" w:rsidRPr="004F3A3D">
              <w:rPr>
                <w:lang w:val="lt-LT"/>
              </w:rPr>
              <w:t>mumu ir, pagal poreikį, atskirą</w:t>
            </w:r>
            <w:r w:rsidRPr="004F3A3D">
              <w:rPr>
                <w:lang w:val="lt-LT"/>
              </w:rPr>
              <w:t xml:space="preserve"> nuo </w:t>
            </w:r>
            <w:r w:rsidR="00343D41" w:rsidRPr="004F3A3D">
              <w:rPr>
                <w:lang w:val="lt-LT"/>
              </w:rPr>
              <w:t>bendro judėjimo srauto patekimą</w:t>
            </w:r>
            <w:r w:rsidRPr="004F3A3D">
              <w:rPr>
                <w:lang w:val="lt-LT"/>
              </w:rPr>
              <w:t xml:space="preserve"> į ją.</w:t>
            </w:r>
          </w:p>
        </w:tc>
      </w:tr>
      <w:tr w:rsidR="00A275DA" w:rsidRPr="0097394A" w14:paraId="7CC95899" w14:textId="77777777" w:rsidTr="00E05F20">
        <w:tc>
          <w:tcPr>
            <w:tcW w:w="2263" w:type="dxa"/>
          </w:tcPr>
          <w:p w14:paraId="7CC95895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96" w14:textId="633AD977" w:rsidR="009A646B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2255EE">
              <w:rPr>
                <w:lang w:val="lt-LT"/>
              </w:rPr>
              <w:t>:</w:t>
            </w:r>
          </w:p>
          <w:p w14:paraId="7CC95897" w14:textId="72CC11DC" w:rsidR="009A646B" w:rsidRPr="004F3A3D" w:rsidRDefault="009A646B" w:rsidP="00B00AAD">
            <w:pPr>
              <w:spacing w:after="0" w:line="240" w:lineRule="auto"/>
              <w:jc w:val="both"/>
              <w:rPr>
                <w:rFonts w:eastAsia="Times New Roman"/>
                <w:bCs/>
                <w:lang w:val="lt-LT"/>
              </w:rPr>
            </w:pPr>
            <w:r w:rsidRPr="004F3A3D">
              <w:rPr>
                <w:lang w:val="lt-LT"/>
              </w:rPr>
              <w:t>Rokiškio rajono savivaldybės laisvės kovų įamžinimo komisiją (Respublikos g. 94, Rokiškis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paminklai@post.rokiskis.lt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8972C3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24" w:history="1">
              <w:r w:rsidRPr="004F3A3D">
                <w:rPr>
                  <w:rFonts w:eastAsia="Times New Roman"/>
                  <w:lang w:val="lt-LT"/>
                </w:rPr>
                <w:t>(8 458) 71 160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, (</w:t>
            </w:r>
            <w:hyperlink r:id="rId25" w:history="1">
              <w:r w:rsidRPr="004F3A3D">
                <w:rPr>
                  <w:rFonts w:eastAsia="Times New Roman"/>
                  <w:lang w:val="lt-LT"/>
                </w:rPr>
                <w:t>8 620) 31 914</w:t>
              </w:r>
            </w:hyperlink>
            <w:r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898" w14:textId="19D61697" w:rsidR="00B9458A" w:rsidRPr="004F3A3D" w:rsidRDefault="009A646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komunikacija@post.rokiskis.lt</w:t>
            </w:r>
            <w:r w:rsidR="008972C3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8972C3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26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 (</w:t>
            </w:r>
            <w:hyperlink r:id="rId27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B9458A" w:rsidRPr="0097394A" w14:paraId="7CC9589D" w14:textId="77777777" w:rsidTr="00E05F20">
        <w:tc>
          <w:tcPr>
            <w:tcW w:w="2263" w:type="dxa"/>
          </w:tcPr>
          <w:p w14:paraId="7CC9589A" w14:textId="77777777" w:rsidR="00B9458A" w:rsidRPr="004F3A3D" w:rsidRDefault="00B9458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89B" w14:textId="77777777" w:rsidR="00B9458A" w:rsidRPr="004F3A3D" w:rsidRDefault="002F74CB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–</w:t>
            </w:r>
            <w:r w:rsidR="00B9458A" w:rsidRPr="004F3A3D">
              <w:rPr>
                <w:lang w:val="lt-LT"/>
              </w:rPr>
              <w:t xml:space="preserve"> Rokiškio rajonas</w:t>
            </w:r>
            <w:r w:rsidR="00605E8D" w:rsidRPr="004F3A3D">
              <w:rPr>
                <w:lang w:val="lt-LT"/>
              </w:rPr>
              <w:t>.</w:t>
            </w:r>
          </w:p>
          <w:p w14:paraId="7CC9589C" w14:textId="77777777" w:rsidR="00B9458A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9E" w14:textId="77777777" w:rsidR="00B9458A" w:rsidRPr="004F3A3D" w:rsidRDefault="00B9458A" w:rsidP="00B00AAD">
      <w:pPr>
        <w:jc w:val="both"/>
        <w:rPr>
          <w:lang w:val="lt-LT"/>
        </w:rPr>
      </w:pPr>
    </w:p>
    <w:p w14:paraId="7CC9589F" w14:textId="77777777" w:rsidR="004801C5" w:rsidRPr="004F3A3D" w:rsidRDefault="004801C5" w:rsidP="00B00AAD">
      <w:pPr>
        <w:jc w:val="both"/>
        <w:rPr>
          <w:lang w:val="lt-LT"/>
        </w:rPr>
      </w:pPr>
    </w:p>
    <w:p w14:paraId="7CC958A0" w14:textId="77777777" w:rsidR="004801C5" w:rsidRPr="004F3A3D" w:rsidRDefault="004801C5" w:rsidP="00B00AAD">
      <w:pPr>
        <w:jc w:val="both"/>
        <w:rPr>
          <w:lang w:val="lt-LT"/>
        </w:rPr>
      </w:pPr>
    </w:p>
    <w:p w14:paraId="7CC958A1" w14:textId="77777777" w:rsidR="004801C5" w:rsidRPr="004F3A3D" w:rsidRDefault="004801C5" w:rsidP="00B00AAD">
      <w:pPr>
        <w:jc w:val="both"/>
        <w:rPr>
          <w:lang w:val="lt-LT"/>
        </w:rPr>
      </w:pPr>
    </w:p>
    <w:p w14:paraId="7CC958A2" w14:textId="77777777" w:rsidR="004801C5" w:rsidRPr="004F3A3D" w:rsidRDefault="004801C5" w:rsidP="00B00AAD">
      <w:pPr>
        <w:jc w:val="both"/>
        <w:rPr>
          <w:lang w:val="lt-LT"/>
        </w:rPr>
      </w:pPr>
    </w:p>
    <w:p w14:paraId="7CC958A3" w14:textId="77777777" w:rsidR="005249DA" w:rsidRPr="004F3A3D" w:rsidRDefault="005249DA" w:rsidP="00B00AAD">
      <w:pPr>
        <w:jc w:val="both"/>
        <w:rPr>
          <w:lang w:val="lt-LT"/>
        </w:rPr>
      </w:pPr>
    </w:p>
    <w:p w14:paraId="7CC958A4" w14:textId="77777777" w:rsidR="00576770" w:rsidRPr="004F3A3D" w:rsidRDefault="00576770" w:rsidP="00B00AAD">
      <w:pPr>
        <w:jc w:val="both"/>
        <w:rPr>
          <w:lang w:val="lt-LT"/>
        </w:rPr>
      </w:pPr>
    </w:p>
    <w:p w14:paraId="7CC958A5" w14:textId="77777777" w:rsidR="004801C5" w:rsidRPr="004F3A3D" w:rsidRDefault="004801C5" w:rsidP="00B00AAD">
      <w:pPr>
        <w:jc w:val="both"/>
        <w:rPr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4F3A3D" w14:paraId="7CC958A8" w14:textId="77777777" w:rsidTr="00252E30">
        <w:tc>
          <w:tcPr>
            <w:tcW w:w="2263" w:type="dxa"/>
          </w:tcPr>
          <w:p w14:paraId="7CC958A6" w14:textId="77777777" w:rsidR="00252E30" w:rsidRPr="004F3A3D" w:rsidRDefault="00137B91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lastRenderedPageBreak/>
              <w:t>Bendrinis renginio pavadinimas</w:t>
            </w:r>
          </w:p>
        </w:tc>
        <w:tc>
          <w:tcPr>
            <w:tcW w:w="7513" w:type="dxa"/>
          </w:tcPr>
          <w:p w14:paraId="7CC958A7" w14:textId="77777777" w:rsidR="00252E30" w:rsidRPr="004F3A3D" w:rsidRDefault="00252E30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Rokiškio miesto 523-ojo gimtadienio šventė</w:t>
            </w:r>
          </w:p>
        </w:tc>
      </w:tr>
      <w:tr w:rsidR="00A275DA" w:rsidRPr="004F3A3D" w14:paraId="7CC958AB" w14:textId="77777777" w:rsidTr="00252E30">
        <w:tc>
          <w:tcPr>
            <w:tcW w:w="2263" w:type="dxa"/>
          </w:tcPr>
          <w:p w14:paraId="7CC958A9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AA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Renginio dienos – </w:t>
            </w:r>
            <w:r w:rsidR="00BF0858" w:rsidRPr="004F3A3D">
              <w:rPr>
                <w:lang w:val="lt-LT"/>
              </w:rPr>
              <w:t>2022 m. r</w:t>
            </w:r>
            <w:r w:rsidRPr="004F3A3D">
              <w:rPr>
                <w:lang w:val="lt-LT"/>
              </w:rPr>
              <w:t>ugsėjo 16-17 d.</w:t>
            </w:r>
            <w:r w:rsidR="004E12FA" w:rsidRPr="004F3A3D">
              <w:rPr>
                <w:lang w:val="lt-LT"/>
              </w:rPr>
              <w:t xml:space="preserve"> Pagrindinis renginys organizuojamas </w:t>
            </w:r>
            <w:r w:rsidR="00BF0858" w:rsidRPr="004F3A3D">
              <w:rPr>
                <w:lang w:val="lt-LT"/>
              </w:rPr>
              <w:t xml:space="preserve">rugsėjo 17 d. </w:t>
            </w:r>
          </w:p>
        </w:tc>
      </w:tr>
      <w:tr w:rsidR="00A275DA" w:rsidRPr="004F3A3D" w14:paraId="7CC958AE" w14:textId="77777777" w:rsidTr="00252E30">
        <w:tc>
          <w:tcPr>
            <w:tcW w:w="2263" w:type="dxa"/>
          </w:tcPr>
          <w:p w14:paraId="7CC958AC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AD" w14:textId="77777777" w:rsidR="00252E30" w:rsidRPr="004F3A3D" w:rsidRDefault="00605E8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Pagrindinio</w:t>
            </w:r>
            <w:r w:rsidR="00252E30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programos </w:t>
            </w:r>
            <w:r w:rsidR="00252E30" w:rsidRPr="004F3A3D">
              <w:rPr>
                <w:lang w:val="lt-LT"/>
              </w:rPr>
              <w:t>renginio vieta – Nepriklausomybės aikštė.</w:t>
            </w:r>
            <w:r w:rsidR="00E31F85" w:rsidRPr="004F3A3D">
              <w:rPr>
                <w:lang w:val="lt-LT"/>
              </w:rPr>
              <w:t xml:space="preserve"> Esant </w:t>
            </w:r>
            <w:r w:rsidR="00025764" w:rsidRPr="004F3A3D">
              <w:rPr>
                <w:lang w:val="lt-LT"/>
              </w:rPr>
              <w:t>pagrįstoms aplinkybėms (nenumatytos kliūty</w:t>
            </w:r>
            <w:r w:rsidR="00E31F85" w:rsidRPr="004F3A3D">
              <w:rPr>
                <w:lang w:val="lt-LT"/>
              </w:rPr>
              <w:t>s,</w:t>
            </w:r>
            <w:r w:rsidR="00A046DD" w:rsidRPr="004F3A3D">
              <w:rPr>
                <w:lang w:val="lt-LT"/>
              </w:rPr>
              <w:t xml:space="preserve"> </w:t>
            </w:r>
            <w:r w:rsidR="00025764" w:rsidRPr="004F3A3D">
              <w:rPr>
                <w:lang w:val="lt-LT"/>
              </w:rPr>
              <w:t>aplinkai netinkamas kūrybinis sumanymas</w:t>
            </w:r>
            <w:r w:rsidR="008E3B16" w:rsidRPr="004F3A3D">
              <w:rPr>
                <w:lang w:val="lt-LT"/>
              </w:rPr>
              <w:t>, kt.</w:t>
            </w:r>
            <w:r w:rsidR="00025764" w:rsidRPr="004F3A3D">
              <w:rPr>
                <w:lang w:val="lt-LT"/>
              </w:rPr>
              <w:t>)</w:t>
            </w:r>
            <w:r w:rsidR="00E31F85" w:rsidRPr="004F3A3D">
              <w:rPr>
                <w:lang w:val="lt-LT"/>
              </w:rPr>
              <w:t xml:space="preserve"> – prie Rokiškio krašto muziejaus</w:t>
            </w:r>
            <w:r w:rsidRPr="004F3A3D">
              <w:rPr>
                <w:lang w:val="lt-LT"/>
              </w:rPr>
              <w:t>.</w:t>
            </w:r>
            <w:r w:rsidR="001805D5" w:rsidRPr="004F3A3D">
              <w:rPr>
                <w:lang w:val="lt-LT"/>
              </w:rPr>
              <w:t xml:space="preserve"> </w:t>
            </w:r>
            <w:r w:rsidR="000A07BC" w:rsidRPr="004F3A3D">
              <w:rPr>
                <w:lang w:val="lt-LT"/>
              </w:rPr>
              <w:t>Kitos renginio dalys gali vykti kitose uždarose patalpose ar atvirose erdvėse.</w:t>
            </w:r>
          </w:p>
        </w:tc>
      </w:tr>
      <w:tr w:rsidR="00A275DA" w:rsidRPr="0097394A" w14:paraId="7CC958B1" w14:textId="77777777" w:rsidTr="00252E30">
        <w:tc>
          <w:tcPr>
            <w:tcW w:w="2263" w:type="dxa"/>
          </w:tcPr>
          <w:p w14:paraId="7CC958AF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B0" w14:textId="77777777" w:rsidR="00252E30" w:rsidRPr="004F3A3D" w:rsidRDefault="001805D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ir besiribojančių rajonų (</w:t>
            </w:r>
            <w:r w:rsidR="00753594" w:rsidRPr="004F3A3D">
              <w:rPr>
                <w:lang w:val="lt-LT"/>
              </w:rPr>
              <w:t>Biržų, Anykščių, Kupiškio</w:t>
            </w:r>
            <w:r w:rsidRPr="004F3A3D">
              <w:rPr>
                <w:lang w:val="lt-LT"/>
              </w:rPr>
              <w:t>) gyventojai</w:t>
            </w:r>
          </w:p>
        </w:tc>
      </w:tr>
      <w:tr w:rsidR="00A275DA" w:rsidRPr="0097394A" w14:paraId="7CC958BE" w14:textId="77777777" w:rsidTr="00252E30">
        <w:tc>
          <w:tcPr>
            <w:tcW w:w="2263" w:type="dxa"/>
          </w:tcPr>
          <w:p w14:paraId="7CC958B2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B3" w14:textId="77777777" w:rsidR="00630260" w:rsidRPr="004F3A3D" w:rsidRDefault="0063026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pagrindinį renginį (profesionalių, šalyje populiarių atlikėjų koncertą su gyvu instrumentiniu pritarimu), pritaikytą skirtingo amžiaus gyventojų grupėms</w:t>
            </w:r>
            <w:r w:rsidR="00605E8D" w:rsidRPr="004F3A3D">
              <w:rPr>
                <w:lang w:val="lt-LT"/>
              </w:rPr>
              <w:t>.</w:t>
            </w:r>
          </w:p>
          <w:p w14:paraId="7CC958B4" w14:textId="77777777" w:rsidR="00630260" w:rsidRPr="004F3A3D" w:rsidRDefault="00E512EA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jaunimui skirtą</w:t>
            </w:r>
            <w:r w:rsidR="00630260" w:rsidRPr="004F3A3D">
              <w:rPr>
                <w:lang w:val="lt-LT"/>
              </w:rPr>
              <w:t xml:space="preserve"> renginį (profesionalių, šalyje populiarių atlikėjų koncertą</w:t>
            </w:r>
            <w:r w:rsidR="00843156" w:rsidRPr="004F3A3D">
              <w:rPr>
                <w:lang w:val="lt-LT"/>
              </w:rPr>
              <w:t xml:space="preserve"> su gyvu instrumentiniu pritarimu</w:t>
            </w:r>
            <w:r w:rsidR="000F73B5" w:rsidRPr="004F3A3D">
              <w:rPr>
                <w:lang w:val="lt-LT"/>
              </w:rPr>
              <w:t xml:space="preserve"> arba </w:t>
            </w:r>
            <w:r w:rsidR="00843156" w:rsidRPr="004F3A3D">
              <w:rPr>
                <w:lang w:val="lt-LT"/>
              </w:rPr>
              <w:t>muzikos ar vaizdo renginį,</w:t>
            </w:r>
            <w:r w:rsidR="000F73B5" w:rsidRPr="004F3A3D">
              <w:rPr>
                <w:lang w:val="lt-LT"/>
              </w:rPr>
              <w:t xml:space="preserve"> </w:t>
            </w:r>
            <w:r w:rsidR="00843156" w:rsidRPr="004F3A3D">
              <w:rPr>
                <w:lang w:val="lt-LT"/>
              </w:rPr>
              <w:t>performansą ar kitos formos renginį</w:t>
            </w:r>
            <w:r w:rsidR="00630260"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</w:p>
          <w:p w14:paraId="7CC958B5" w14:textId="77777777" w:rsidR="00630260" w:rsidRPr="004F3A3D" w:rsidRDefault="0063026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rajono vadovo (-ų) sveikinimą</w:t>
            </w:r>
            <w:r w:rsidR="005725FB" w:rsidRPr="004F3A3D">
              <w:rPr>
                <w:lang w:val="lt-LT"/>
              </w:rPr>
              <w:t xml:space="preserve"> bendruomenei</w:t>
            </w:r>
            <w:r w:rsidR="00605E8D" w:rsidRPr="004F3A3D">
              <w:rPr>
                <w:lang w:val="lt-LT"/>
              </w:rPr>
              <w:t>.</w:t>
            </w:r>
          </w:p>
          <w:p w14:paraId="7CC958B6" w14:textId="77777777" w:rsidR="00B2259E" w:rsidRPr="004F3A3D" w:rsidRDefault="00B2259E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savivaldybės apdovanojimų teikimo ceremoniją (garbė</w:t>
            </w:r>
            <w:r w:rsidR="00E512EA" w:rsidRPr="004F3A3D">
              <w:rPr>
                <w:lang w:val="lt-LT"/>
              </w:rPr>
              <w:t>s piliečio vardo teikimo (jei bus</w:t>
            </w:r>
            <w:r w:rsidRPr="004F3A3D">
              <w:rPr>
                <w:lang w:val="lt-LT"/>
              </w:rPr>
              <w:t xml:space="preserve"> poreikis))</w:t>
            </w:r>
            <w:r w:rsidR="00605E8D" w:rsidRPr="004F3A3D">
              <w:rPr>
                <w:lang w:val="lt-LT"/>
              </w:rPr>
              <w:t>.</w:t>
            </w:r>
          </w:p>
          <w:p w14:paraId="7CC958B7" w14:textId="6A79B733" w:rsidR="00630260" w:rsidRPr="004F3A3D" w:rsidRDefault="00630260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tikslines įtraukiančias veiklas šioms amžiaus grupėms</w:t>
            </w:r>
            <w:r w:rsidR="00D91DE5" w:rsidRPr="004F3A3D">
              <w:rPr>
                <w:lang w:val="lt-LT"/>
              </w:rPr>
              <w:t>: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>šeimos su vaikais iki 5 m.</w:t>
            </w:r>
            <w:r w:rsidR="00D91DE5" w:rsidRPr="004F3A3D">
              <w:rPr>
                <w:lang w:val="lt-LT"/>
              </w:rPr>
              <w:t>;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>vaikai 6</w:t>
            </w:r>
            <w:r w:rsidR="00F53E0A" w:rsidRPr="004F3A3D">
              <w:rPr>
                <w:lang w:val="lt-LT"/>
              </w:rPr>
              <w:t>–</w:t>
            </w:r>
            <w:r w:rsidR="003A3F6D" w:rsidRPr="004F3A3D">
              <w:rPr>
                <w:lang w:val="lt-LT"/>
              </w:rPr>
              <w:t>12 m.</w:t>
            </w:r>
            <w:r w:rsidR="00D91DE5" w:rsidRPr="004F3A3D">
              <w:rPr>
                <w:lang w:val="lt-LT"/>
              </w:rPr>
              <w:t>;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>vaikai 13</w:t>
            </w:r>
            <w:r w:rsidR="00F53E0A" w:rsidRPr="004F3A3D">
              <w:rPr>
                <w:lang w:val="lt-LT"/>
              </w:rPr>
              <w:t>–</w:t>
            </w:r>
            <w:r w:rsidR="003A3F6D" w:rsidRPr="004F3A3D">
              <w:rPr>
                <w:lang w:val="lt-LT"/>
              </w:rPr>
              <w:t>17 m.</w:t>
            </w:r>
            <w:r w:rsidR="00D91DE5" w:rsidRPr="004F3A3D">
              <w:rPr>
                <w:lang w:val="lt-LT"/>
              </w:rPr>
              <w:t>;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>jaunimas 18</w:t>
            </w:r>
            <w:r w:rsidR="00F53E0A" w:rsidRPr="004F3A3D">
              <w:rPr>
                <w:lang w:val="lt-LT"/>
              </w:rPr>
              <w:t>–</w:t>
            </w:r>
            <w:r w:rsidR="003A3F6D" w:rsidRPr="004F3A3D">
              <w:rPr>
                <w:lang w:val="lt-LT"/>
              </w:rPr>
              <w:t>29 m.</w:t>
            </w:r>
            <w:r w:rsidR="00D91DE5" w:rsidRPr="004F3A3D">
              <w:rPr>
                <w:lang w:val="lt-LT"/>
              </w:rPr>
              <w:t>;</w:t>
            </w:r>
            <w:r w:rsidR="00E512EA" w:rsidRPr="004F3A3D">
              <w:rPr>
                <w:lang w:val="lt-LT"/>
              </w:rPr>
              <w:t xml:space="preserve"> </w:t>
            </w:r>
            <w:r w:rsidR="003A3F6D" w:rsidRPr="004F3A3D">
              <w:rPr>
                <w:lang w:val="lt-LT"/>
              </w:rPr>
              <w:t xml:space="preserve">asmenys nuo 65 m. </w:t>
            </w:r>
          </w:p>
          <w:p w14:paraId="7CC958B8" w14:textId="77777777" w:rsidR="003A3F6D" w:rsidRPr="004F3A3D" w:rsidRDefault="003A3F6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rajono meno mėgėjų kolektyvų pasirodymus vienoje programos dalyje arba integruojant į skirtingas programos dalis</w:t>
            </w:r>
            <w:r w:rsidR="00605E8D" w:rsidRPr="004F3A3D">
              <w:rPr>
                <w:lang w:val="lt-LT"/>
              </w:rPr>
              <w:t>.</w:t>
            </w:r>
          </w:p>
          <w:p w14:paraId="7CC958B9" w14:textId="77777777" w:rsidR="00D91DE5" w:rsidRPr="004F3A3D" w:rsidRDefault="00AE435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teritorijoje privaloma organizuoti lauko maitinimo (kavinių) veiklą tiek, kiek to neužtikrina renginio aplinkoje nuolatos veikiančios maitinimo įstaigos</w:t>
            </w:r>
            <w:r w:rsidR="00605E8D" w:rsidRPr="004F3A3D">
              <w:rPr>
                <w:lang w:val="lt-LT"/>
              </w:rPr>
              <w:t>.</w:t>
            </w:r>
          </w:p>
          <w:p w14:paraId="7CC958BA" w14:textId="77777777" w:rsidR="00252E30" w:rsidRPr="004F3A3D" w:rsidRDefault="00D91DE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teritorijoje privaloma organizuoti</w:t>
            </w:r>
            <w:r w:rsidR="003A3F6D" w:rsidRPr="004F3A3D">
              <w:rPr>
                <w:lang w:val="lt-LT"/>
              </w:rPr>
              <w:t xml:space="preserve"> prekybininkų</w:t>
            </w:r>
            <w:r w:rsidR="00252E30" w:rsidRPr="004F3A3D">
              <w:rPr>
                <w:lang w:val="lt-LT"/>
              </w:rPr>
              <w:t xml:space="preserve"> mugę</w:t>
            </w:r>
            <w:r w:rsidR="00605E8D" w:rsidRPr="004F3A3D">
              <w:rPr>
                <w:lang w:val="lt-LT"/>
              </w:rPr>
              <w:t>.</w:t>
            </w:r>
          </w:p>
          <w:p w14:paraId="7CC958BB" w14:textId="77777777" w:rsidR="003A3F6D" w:rsidRPr="004F3A3D" w:rsidRDefault="003A3F6D" w:rsidP="00B00AAD">
            <w:pPr>
              <w:tabs>
                <w:tab w:val="left" w:pos="0"/>
              </w:tabs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pirotechnikos pasirodymą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</w:p>
          <w:p w14:paraId="7CC958BC" w14:textId="77777777" w:rsidR="00B31EDF" w:rsidRPr="004F3A3D" w:rsidRDefault="00B31ED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istorinį renginį – Rokiškio miesto turgų istori</w:t>
            </w:r>
            <w:r w:rsidR="00FC5F29" w:rsidRPr="004F3A3D">
              <w:rPr>
                <w:lang w:val="lt-LT"/>
              </w:rPr>
              <w:t>niu stiliumi Nepriklausomybės aikštėje.</w:t>
            </w:r>
          </w:p>
          <w:p w14:paraId="7CC958BD" w14:textId="77777777" w:rsidR="00B43605" w:rsidRPr="004F3A3D" w:rsidRDefault="003A3F6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</w:t>
            </w:r>
            <w:r w:rsidR="00FC5F29" w:rsidRPr="004F3A3D">
              <w:rPr>
                <w:lang w:val="lt-LT"/>
              </w:rPr>
              <w:t>verslo mugę</w:t>
            </w:r>
            <w:r w:rsidRPr="004F3A3D">
              <w:rPr>
                <w:lang w:val="lt-LT"/>
              </w:rPr>
              <w:t>, pristatančią rajono įmonių produkcijos naujienas</w:t>
            </w:r>
            <w:r w:rsidR="00605E8D" w:rsidRPr="004F3A3D">
              <w:rPr>
                <w:lang w:val="lt-LT"/>
              </w:rPr>
              <w:t>.</w:t>
            </w:r>
          </w:p>
        </w:tc>
      </w:tr>
      <w:tr w:rsidR="00A275DA" w:rsidRPr="0097394A" w14:paraId="7CC958C4" w14:textId="77777777" w:rsidTr="00252E30">
        <w:tc>
          <w:tcPr>
            <w:tcW w:w="2263" w:type="dxa"/>
          </w:tcPr>
          <w:p w14:paraId="7CC958BF" w14:textId="77777777" w:rsidR="00252E30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8C0" w14:textId="77777777" w:rsidR="007A3702" w:rsidRPr="004F3A3D" w:rsidRDefault="007A3702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Į programą įtraukiami tik nemokami renginiai. Kai kurios veiklos gali turėti simbolinį dalyvio mokestį (pvz. edukacijos). Šios veiklos negali riboti žiūrovų patekimo į nemokamų renginių erdves.</w:t>
            </w:r>
          </w:p>
          <w:p w14:paraId="7CC958C1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 privaloma užtikrinti vietą arčiausiai pagrindinės renginio scenos/erdvės su geriausiu matomumu ir, pagal poreikį, atskirą nuo bendro judėjimo srauto patekimą į ją</w:t>
            </w:r>
            <w:r w:rsidR="00605E8D" w:rsidRPr="004F3A3D">
              <w:rPr>
                <w:lang w:val="lt-LT"/>
              </w:rPr>
              <w:t>.</w:t>
            </w:r>
          </w:p>
          <w:p w14:paraId="7CC958C2" w14:textId="77777777" w:rsidR="00252E30" w:rsidRPr="004F3A3D" w:rsidRDefault="0061143E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</w:t>
            </w:r>
            <w:r w:rsidR="00252E30" w:rsidRPr="004F3A3D">
              <w:rPr>
                <w:lang w:val="lt-LT"/>
              </w:rPr>
              <w:t xml:space="preserve">ageidautina įrengti </w:t>
            </w:r>
            <w:r w:rsidR="0029022E" w:rsidRPr="004F3A3D">
              <w:rPr>
                <w:lang w:val="lt-LT"/>
              </w:rPr>
              <w:t>mob</w:t>
            </w:r>
            <w:r w:rsidR="00252E30" w:rsidRPr="004F3A3D">
              <w:rPr>
                <w:lang w:val="lt-LT"/>
              </w:rPr>
              <w:t>ilių sėdimų vietų sunkesnės fizinės būklės žiūrovams senjorams</w:t>
            </w:r>
            <w:r w:rsidR="00605E8D" w:rsidRPr="004F3A3D">
              <w:rPr>
                <w:lang w:val="lt-LT"/>
              </w:rPr>
              <w:t>.</w:t>
            </w:r>
          </w:p>
          <w:p w14:paraId="7CC958C3" w14:textId="77777777" w:rsidR="00440805" w:rsidRPr="004F3A3D" w:rsidRDefault="0044080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nemokamą pavėžėjimą iš renginio vietos į nutolusią miesto</w:t>
            </w:r>
            <w:r w:rsidR="00154D2F" w:rsidRPr="004F3A3D">
              <w:rPr>
                <w:lang w:val="lt-LT"/>
              </w:rPr>
              <w:t xml:space="preserve"> gyvenamąją vietą (mikrorajoną)</w:t>
            </w:r>
            <w:r w:rsidR="00605E8D" w:rsidRPr="004F3A3D">
              <w:rPr>
                <w:lang w:val="lt-LT"/>
              </w:rPr>
              <w:t>.</w:t>
            </w:r>
          </w:p>
        </w:tc>
      </w:tr>
      <w:tr w:rsidR="00A275DA" w:rsidRPr="0097394A" w14:paraId="7CC958C9" w14:textId="77777777" w:rsidTr="00252E30">
        <w:tc>
          <w:tcPr>
            <w:tcW w:w="2263" w:type="dxa"/>
          </w:tcPr>
          <w:p w14:paraId="7CC958C5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8C6" w14:textId="77777777" w:rsidR="00AC6618" w:rsidRPr="004F3A3D" w:rsidRDefault="00AC661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FC1D61" w:rsidRPr="004F3A3D">
              <w:rPr>
                <w:lang w:val="lt-LT"/>
              </w:rPr>
              <w:t>:</w:t>
            </w:r>
          </w:p>
          <w:p w14:paraId="7CC958C7" w14:textId="00757D11" w:rsidR="007D5700" w:rsidRPr="004F3A3D" w:rsidRDefault="00252E30" w:rsidP="00B00AAD">
            <w:pPr>
              <w:spacing w:after="0" w:line="240" w:lineRule="auto"/>
              <w:jc w:val="both"/>
              <w:rPr>
                <w:color w:val="000000"/>
                <w:lang w:val="lt-LT"/>
              </w:rPr>
            </w:pPr>
            <w:r w:rsidRPr="004F3A3D">
              <w:rPr>
                <w:lang w:val="lt-LT"/>
              </w:rPr>
              <w:t>Rokiškio rajono savi</w:t>
            </w:r>
            <w:r w:rsidR="00AC6618" w:rsidRPr="004F3A3D">
              <w:rPr>
                <w:lang w:val="lt-LT"/>
              </w:rPr>
              <w:t>valdybės jaunimo reikalų tarybą</w:t>
            </w:r>
            <w:r w:rsidR="00E05F20" w:rsidRPr="004F3A3D">
              <w:rPr>
                <w:lang w:val="lt-LT"/>
              </w:rPr>
              <w:t xml:space="preserve"> (</w:t>
            </w:r>
            <w:r w:rsidR="007D5700" w:rsidRPr="004F3A3D">
              <w:rPr>
                <w:lang w:val="lt-LT"/>
              </w:rPr>
              <w:t>Respublikos g. 94, Rokiškis</w:t>
            </w:r>
            <w:r w:rsidR="0084202A" w:rsidRPr="004F3A3D">
              <w:rPr>
                <w:lang w:val="lt-LT"/>
              </w:rPr>
              <w:t>,</w:t>
            </w:r>
            <w:r w:rsidR="007D5700" w:rsidRPr="004F3A3D">
              <w:rPr>
                <w:lang w:val="lt-LT"/>
              </w:rPr>
              <w:t xml:space="preserve"> el.</w:t>
            </w:r>
            <w:r w:rsidR="00F53E0A" w:rsidRPr="004F3A3D">
              <w:rPr>
                <w:lang w:val="lt-LT"/>
              </w:rPr>
              <w:t xml:space="preserve"> </w:t>
            </w:r>
            <w:r w:rsidR="007D5700" w:rsidRPr="004F3A3D">
              <w:rPr>
                <w:lang w:val="lt-LT"/>
              </w:rPr>
              <w:t>p.</w:t>
            </w:r>
            <w:r w:rsidR="00E05F20" w:rsidRPr="004F3A3D">
              <w:rPr>
                <w:lang w:val="lt-LT"/>
              </w:rPr>
              <w:t xml:space="preserve"> g.kriove</w:t>
            </w:r>
            <w:r w:rsidR="0084202A" w:rsidRPr="004F3A3D">
              <w:rPr>
                <w:lang w:val="lt-LT"/>
              </w:rPr>
              <w:t>@post.rokiskis.lt,</w:t>
            </w:r>
            <w:r w:rsidR="00E05F20" w:rsidRPr="004F3A3D">
              <w:rPr>
                <w:lang w:val="lt-LT"/>
              </w:rPr>
              <w:t xml:space="preserve"> </w:t>
            </w:r>
            <w:r w:rsidR="0084202A" w:rsidRPr="004F3A3D">
              <w:rPr>
                <w:bCs/>
                <w:color w:val="000000"/>
                <w:lang w:val="lt-LT"/>
              </w:rPr>
              <w:t>t</w:t>
            </w:r>
            <w:r w:rsidR="00605E8D" w:rsidRPr="004F3A3D">
              <w:rPr>
                <w:bCs/>
                <w:color w:val="000000"/>
                <w:lang w:val="lt-LT"/>
              </w:rPr>
              <w:t>el.</w:t>
            </w:r>
            <w:r w:rsidR="00F53E0A" w:rsidRPr="004F3A3D">
              <w:rPr>
                <w:bCs/>
                <w:color w:val="000000"/>
                <w:lang w:val="lt-LT"/>
              </w:rPr>
              <w:t>:</w:t>
            </w:r>
            <w:r w:rsidR="00E05F20" w:rsidRPr="004F3A3D">
              <w:rPr>
                <w:bCs/>
                <w:color w:val="000000"/>
                <w:lang w:val="lt-LT"/>
              </w:rPr>
              <w:t> </w:t>
            </w:r>
            <w:r w:rsidR="00E05F20" w:rsidRPr="004F3A3D">
              <w:rPr>
                <w:color w:val="000000"/>
                <w:lang w:val="lt-LT"/>
              </w:rPr>
              <w:t>(8 458) 71 282</w:t>
            </w:r>
            <w:r w:rsidR="00E05F20" w:rsidRPr="004F3A3D">
              <w:rPr>
                <w:bCs/>
                <w:color w:val="000000"/>
                <w:lang w:val="lt-LT"/>
              </w:rPr>
              <w:t>, (</w:t>
            </w:r>
            <w:r w:rsidR="007D5700" w:rsidRPr="004F3A3D">
              <w:rPr>
                <w:color w:val="000000"/>
                <w:lang w:val="lt-LT"/>
              </w:rPr>
              <w:t xml:space="preserve">8 </w:t>
            </w:r>
            <w:r w:rsidR="00E05F20" w:rsidRPr="004F3A3D">
              <w:rPr>
                <w:color w:val="000000"/>
                <w:lang w:val="lt-LT"/>
              </w:rPr>
              <w:t>638</w:t>
            </w:r>
            <w:r w:rsidR="007D5700" w:rsidRPr="004F3A3D">
              <w:rPr>
                <w:color w:val="000000"/>
                <w:lang w:val="lt-LT"/>
              </w:rPr>
              <w:t xml:space="preserve">) </w:t>
            </w:r>
            <w:r w:rsidR="00E05F20" w:rsidRPr="004F3A3D">
              <w:rPr>
                <w:color w:val="000000"/>
                <w:lang w:val="lt-LT"/>
              </w:rPr>
              <w:t>71</w:t>
            </w:r>
            <w:r w:rsidR="007D5700" w:rsidRPr="004F3A3D">
              <w:rPr>
                <w:color w:val="000000"/>
                <w:lang w:val="lt-LT"/>
              </w:rPr>
              <w:t> </w:t>
            </w:r>
            <w:r w:rsidR="00E05F20" w:rsidRPr="004F3A3D">
              <w:rPr>
                <w:color w:val="000000"/>
                <w:lang w:val="lt-LT"/>
              </w:rPr>
              <w:t>480</w:t>
            </w:r>
            <w:r w:rsidR="007D5700" w:rsidRPr="004F3A3D">
              <w:rPr>
                <w:color w:val="000000"/>
                <w:lang w:val="lt-LT"/>
              </w:rPr>
              <w:t>)</w:t>
            </w:r>
            <w:r w:rsidR="00605E8D" w:rsidRPr="004F3A3D">
              <w:rPr>
                <w:color w:val="000000"/>
                <w:lang w:val="lt-LT"/>
              </w:rPr>
              <w:t>.</w:t>
            </w:r>
          </w:p>
          <w:p w14:paraId="7CC958C8" w14:textId="364BA9C7" w:rsidR="00252E30" w:rsidRPr="004F3A3D" w:rsidRDefault="009A646B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84202A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</w:t>
            </w:r>
            <w:r w:rsidR="0084202A" w:rsidRPr="004F3A3D">
              <w:rPr>
                <w:lang w:val="lt-LT"/>
              </w:rPr>
              <w:t xml:space="preserve">komunikacija@post.rokiskis.lt, </w:t>
            </w:r>
            <w:r w:rsidR="0084202A" w:rsidRPr="004F3A3D">
              <w:rPr>
                <w:rFonts w:eastAsia="Times New Roman"/>
                <w:bCs/>
                <w:lang w:val="lt-LT"/>
              </w:rPr>
              <w:t>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="0084202A" w:rsidRPr="004F3A3D">
              <w:rPr>
                <w:rFonts w:eastAsia="Times New Roman"/>
                <w:bCs/>
                <w:lang w:val="lt-LT"/>
              </w:rPr>
              <w:t xml:space="preserve"> </w:t>
            </w:r>
            <w:hyperlink r:id="rId28" w:history="1">
              <w:r w:rsidRPr="004F3A3D">
                <w:rPr>
                  <w:rFonts w:eastAsia="Times New Roman"/>
                  <w:lang w:val="lt-LT"/>
                </w:rPr>
                <w:t xml:space="preserve">(8 </w:t>
              </w:r>
              <w:r w:rsidRPr="004F3A3D">
                <w:rPr>
                  <w:rFonts w:eastAsia="Times New Roman"/>
                  <w:lang w:val="lt-LT"/>
                </w:rPr>
                <w:lastRenderedPageBreak/>
                <w:t xml:space="preserve">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 (</w:t>
            </w:r>
            <w:hyperlink r:id="rId29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="00154D2F" w:rsidRPr="004F3A3D">
              <w:rPr>
                <w:lang w:val="lt-LT"/>
              </w:rPr>
              <w:t>)</w:t>
            </w:r>
            <w:r w:rsidR="0084202A" w:rsidRPr="004F3A3D">
              <w:rPr>
                <w:lang w:val="lt-LT"/>
              </w:rPr>
              <w:t>.</w:t>
            </w:r>
          </w:p>
        </w:tc>
      </w:tr>
      <w:tr w:rsidR="00252E30" w:rsidRPr="0097394A" w14:paraId="7CC958CE" w14:textId="77777777" w:rsidTr="00252E30">
        <w:tc>
          <w:tcPr>
            <w:tcW w:w="2263" w:type="dxa"/>
          </w:tcPr>
          <w:p w14:paraId="7CC958CA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lastRenderedPageBreak/>
              <w:t>Viešinimas ir sklaida</w:t>
            </w:r>
          </w:p>
        </w:tc>
        <w:tc>
          <w:tcPr>
            <w:tcW w:w="7513" w:type="dxa"/>
          </w:tcPr>
          <w:p w14:paraId="7CC958CB" w14:textId="77777777" w:rsidR="00B43605" w:rsidRPr="004F3A3D" w:rsidRDefault="00B4360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Į </w:t>
            </w:r>
            <w:r w:rsidR="00B31EDF" w:rsidRPr="004F3A3D">
              <w:rPr>
                <w:lang w:val="lt-LT"/>
              </w:rPr>
              <w:t xml:space="preserve">viešinimui skirtą </w:t>
            </w:r>
            <w:r w:rsidRPr="004F3A3D">
              <w:rPr>
                <w:lang w:val="lt-LT"/>
              </w:rPr>
              <w:t xml:space="preserve">programą įtraukiami tiksliniai, specialiai šventei pritaikyti/sukurti renginiai. </w:t>
            </w:r>
            <w:r w:rsidR="002B6BF6" w:rsidRPr="004F3A3D">
              <w:rPr>
                <w:lang w:val="lt-LT"/>
              </w:rPr>
              <w:t>Tomis pačiomis dienomis rajone vykstantys</w:t>
            </w:r>
            <w:r w:rsidRPr="004F3A3D">
              <w:rPr>
                <w:lang w:val="lt-LT"/>
              </w:rPr>
              <w:t xml:space="preserve"> renginiai į </w:t>
            </w:r>
            <w:r w:rsidR="002B6BF6" w:rsidRPr="004F3A3D">
              <w:rPr>
                <w:lang w:val="lt-LT"/>
              </w:rPr>
              <w:t>program</w:t>
            </w:r>
            <w:r w:rsidR="00780120" w:rsidRPr="004F3A3D">
              <w:rPr>
                <w:lang w:val="lt-LT"/>
              </w:rPr>
              <w:t>ą</w:t>
            </w:r>
            <w:r w:rsidR="002B6BF6" w:rsidRPr="004F3A3D">
              <w:rPr>
                <w:lang w:val="lt-LT"/>
              </w:rPr>
              <w:t xml:space="preserve"> neįtraukiami, viešinimo kampanijoje apie juos</w:t>
            </w:r>
            <w:r w:rsidRPr="004F3A3D">
              <w:rPr>
                <w:lang w:val="lt-LT"/>
              </w:rPr>
              <w:t xml:space="preserve"> </w:t>
            </w:r>
            <w:r w:rsidR="00B31EDF" w:rsidRPr="004F3A3D">
              <w:rPr>
                <w:lang w:val="lt-LT"/>
              </w:rPr>
              <w:t xml:space="preserve">gali būti </w:t>
            </w:r>
            <w:r w:rsidR="002B6BF6" w:rsidRPr="004F3A3D">
              <w:rPr>
                <w:lang w:val="lt-LT"/>
              </w:rPr>
              <w:t xml:space="preserve">skelbiama </w:t>
            </w:r>
            <w:r w:rsidR="00B31EDF" w:rsidRPr="004F3A3D">
              <w:rPr>
                <w:lang w:val="lt-LT"/>
              </w:rPr>
              <w:t xml:space="preserve">tų renginių organizatorių iniciatyva </w:t>
            </w:r>
            <w:r w:rsidRPr="004F3A3D">
              <w:rPr>
                <w:lang w:val="lt-LT"/>
              </w:rPr>
              <w:t xml:space="preserve">kaip </w:t>
            </w:r>
            <w:r w:rsidR="002B6BF6" w:rsidRPr="004F3A3D">
              <w:rPr>
                <w:lang w:val="lt-LT"/>
              </w:rPr>
              <w:t>apie paralelinius renginius</w:t>
            </w:r>
            <w:r w:rsidR="00605E8D" w:rsidRPr="004F3A3D">
              <w:rPr>
                <w:lang w:val="lt-LT"/>
              </w:rPr>
              <w:t>.</w:t>
            </w:r>
          </w:p>
          <w:p w14:paraId="7CC958CC" w14:textId="77777777" w:rsidR="00252E30" w:rsidRPr="004F3A3D" w:rsidRDefault="00252E30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- Rokiškio rajonas ir besiribojantys rajonai</w:t>
            </w:r>
            <w:r w:rsidR="008972C3" w:rsidRPr="004F3A3D">
              <w:rPr>
                <w:lang w:val="lt-LT"/>
              </w:rPr>
              <w:t>,</w:t>
            </w:r>
            <w:r w:rsidR="0061143E" w:rsidRPr="004F3A3D">
              <w:rPr>
                <w:lang w:val="lt-LT"/>
              </w:rPr>
              <w:t xml:space="preserve"> taip pat Latvijos pasienio regionai</w:t>
            </w:r>
            <w:r w:rsidR="008972C3" w:rsidRPr="004F3A3D">
              <w:rPr>
                <w:lang w:val="lt-LT"/>
              </w:rPr>
              <w:t>:</w:t>
            </w:r>
            <w:r w:rsidR="007D7164" w:rsidRPr="004F3A3D">
              <w:rPr>
                <w:lang w:val="lt-LT"/>
              </w:rPr>
              <w:t xml:space="preserve"> Zemgale, Latgale</w:t>
            </w:r>
            <w:r w:rsidR="00605E8D" w:rsidRPr="004F3A3D">
              <w:rPr>
                <w:lang w:val="lt-LT"/>
              </w:rPr>
              <w:t>.</w:t>
            </w:r>
          </w:p>
          <w:p w14:paraId="7CC958CD" w14:textId="77777777" w:rsidR="00252E30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8CF" w14:textId="77777777" w:rsidR="00780120" w:rsidRPr="004F3A3D" w:rsidRDefault="00780120" w:rsidP="00B00AAD">
      <w:pPr>
        <w:jc w:val="both"/>
        <w:rPr>
          <w:lang w:val="lt-LT"/>
        </w:rPr>
      </w:pPr>
    </w:p>
    <w:p w14:paraId="7CC958D0" w14:textId="77777777" w:rsidR="00780120" w:rsidRPr="004F3A3D" w:rsidRDefault="00780120" w:rsidP="00B00AAD">
      <w:pPr>
        <w:jc w:val="both"/>
        <w:rPr>
          <w:lang w:val="lt-LT"/>
        </w:rPr>
      </w:pPr>
    </w:p>
    <w:p w14:paraId="7CC958D1" w14:textId="77777777" w:rsidR="00780120" w:rsidRPr="004F3A3D" w:rsidRDefault="00780120" w:rsidP="00B00AAD">
      <w:pPr>
        <w:jc w:val="both"/>
        <w:rPr>
          <w:lang w:val="lt-LT"/>
        </w:rPr>
      </w:pPr>
    </w:p>
    <w:p w14:paraId="7CC958D2" w14:textId="77777777" w:rsidR="00780120" w:rsidRPr="004F3A3D" w:rsidRDefault="00780120" w:rsidP="00B00AAD">
      <w:pPr>
        <w:jc w:val="both"/>
        <w:rPr>
          <w:lang w:val="lt-LT"/>
        </w:rPr>
      </w:pPr>
    </w:p>
    <w:p w14:paraId="7CC958D3" w14:textId="77777777" w:rsidR="00780120" w:rsidRPr="004F3A3D" w:rsidRDefault="00780120" w:rsidP="00B00AAD">
      <w:pPr>
        <w:jc w:val="both"/>
        <w:rPr>
          <w:lang w:val="lt-LT"/>
        </w:rPr>
      </w:pPr>
    </w:p>
    <w:p w14:paraId="7CC958D4" w14:textId="77777777" w:rsidR="00780120" w:rsidRPr="004F3A3D" w:rsidRDefault="00780120" w:rsidP="00B00AAD">
      <w:pPr>
        <w:jc w:val="both"/>
        <w:rPr>
          <w:lang w:val="lt-LT"/>
        </w:rPr>
      </w:pPr>
    </w:p>
    <w:p w14:paraId="7CC958D5" w14:textId="77777777" w:rsidR="00780120" w:rsidRPr="004F3A3D" w:rsidRDefault="00780120" w:rsidP="00B00AAD">
      <w:pPr>
        <w:jc w:val="both"/>
        <w:rPr>
          <w:lang w:val="lt-LT"/>
        </w:rPr>
      </w:pPr>
    </w:p>
    <w:p w14:paraId="7CC958D6" w14:textId="77777777" w:rsidR="00780120" w:rsidRPr="004F3A3D" w:rsidRDefault="00780120" w:rsidP="00B00AAD">
      <w:pPr>
        <w:jc w:val="both"/>
        <w:rPr>
          <w:lang w:val="lt-LT"/>
        </w:rPr>
      </w:pPr>
    </w:p>
    <w:p w14:paraId="7CC958D7" w14:textId="77777777" w:rsidR="00780120" w:rsidRPr="004F3A3D" w:rsidRDefault="00780120" w:rsidP="00B00AAD">
      <w:pPr>
        <w:jc w:val="both"/>
        <w:rPr>
          <w:lang w:val="lt-LT"/>
        </w:rPr>
      </w:pPr>
    </w:p>
    <w:p w14:paraId="7CC958D8" w14:textId="77777777" w:rsidR="00780120" w:rsidRPr="004F3A3D" w:rsidRDefault="00780120" w:rsidP="00B00AAD">
      <w:pPr>
        <w:jc w:val="both"/>
        <w:rPr>
          <w:lang w:val="lt-LT"/>
        </w:rPr>
      </w:pPr>
    </w:p>
    <w:p w14:paraId="7CC958D9" w14:textId="77777777" w:rsidR="00780120" w:rsidRPr="004F3A3D" w:rsidRDefault="00780120" w:rsidP="00B00AAD">
      <w:pPr>
        <w:jc w:val="both"/>
        <w:rPr>
          <w:lang w:val="lt-LT"/>
        </w:rPr>
      </w:pPr>
    </w:p>
    <w:p w14:paraId="7CC958DA" w14:textId="77777777" w:rsidR="00780120" w:rsidRPr="004F3A3D" w:rsidRDefault="00780120" w:rsidP="00B00AAD">
      <w:pPr>
        <w:jc w:val="both"/>
        <w:rPr>
          <w:lang w:val="lt-LT"/>
        </w:rPr>
      </w:pPr>
    </w:p>
    <w:p w14:paraId="7CC958DB" w14:textId="77777777" w:rsidR="00780120" w:rsidRPr="004F3A3D" w:rsidRDefault="00780120" w:rsidP="00B00AAD">
      <w:pPr>
        <w:jc w:val="both"/>
        <w:rPr>
          <w:lang w:val="lt-LT"/>
        </w:rPr>
      </w:pPr>
    </w:p>
    <w:p w14:paraId="7CC958DC" w14:textId="77777777" w:rsidR="00780120" w:rsidRPr="004F3A3D" w:rsidRDefault="00780120" w:rsidP="00B00AAD">
      <w:pPr>
        <w:jc w:val="both"/>
        <w:rPr>
          <w:lang w:val="lt-LT"/>
        </w:rPr>
      </w:pPr>
    </w:p>
    <w:p w14:paraId="7CC958DD" w14:textId="77777777" w:rsidR="00780120" w:rsidRPr="004F3A3D" w:rsidRDefault="00780120" w:rsidP="00B00AAD">
      <w:pPr>
        <w:jc w:val="both"/>
        <w:rPr>
          <w:lang w:val="lt-LT"/>
        </w:rPr>
      </w:pPr>
    </w:p>
    <w:p w14:paraId="7CC958DE" w14:textId="77777777" w:rsidR="00780120" w:rsidRPr="004F3A3D" w:rsidRDefault="00780120" w:rsidP="00B00AAD">
      <w:pPr>
        <w:jc w:val="both"/>
        <w:rPr>
          <w:lang w:val="lt-LT"/>
        </w:rPr>
      </w:pPr>
    </w:p>
    <w:p w14:paraId="7CC958DF" w14:textId="77777777" w:rsidR="00780120" w:rsidRPr="004F3A3D" w:rsidRDefault="00780120" w:rsidP="00B00AAD">
      <w:pPr>
        <w:jc w:val="both"/>
        <w:rPr>
          <w:lang w:val="lt-LT"/>
        </w:rPr>
      </w:pPr>
    </w:p>
    <w:p w14:paraId="7CC958E0" w14:textId="77777777" w:rsidR="00780120" w:rsidRPr="004F3A3D" w:rsidRDefault="00780120" w:rsidP="00B00AAD">
      <w:pPr>
        <w:jc w:val="both"/>
        <w:rPr>
          <w:lang w:val="lt-LT"/>
        </w:rPr>
      </w:pPr>
    </w:p>
    <w:p w14:paraId="7CC958E1" w14:textId="77777777" w:rsidR="00780120" w:rsidRPr="004F3A3D" w:rsidRDefault="00780120" w:rsidP="00B00AAD">
      <w:pPr>
        <w:jc w:val="both"/>
        <w:rPr>
          <w:lang w:val="lt-LT"/>
        </w:rPr>
      </w:pPr>
    </w:p>
    <w:p w14:paraId="7CC958E2" w14:textId="77777777" w:rsidR="000427D3" w:rsidRPr="004F3A3D" w:rsidRDefault="000427D3" w:rsidP="00B00AAD">
      <w:pPr>
        <w:jc w:val="both"/>
        <w:rPr>
          <w:lang w:val="lt-LT"/>
        </w:rPr>
      </w:pPr>
    </w:p>
    <w:p w14:paraId="7CC958E3" w14:textId="77777777" w:rsidR="0084202A" w:rsidRPr="004F3A3D" w:rsidRDefault="0084202A" w:rsidP="00B00AAD">
      <w:pPr>
        <w:jc w:val="both"/>
        <w:rPr>
          <w:lang w:val="lt-LT"/>
        </w:rPr>
      </w:pPr>
    </w:p>
    <w:p w14:paraId="7CC958E4" w14:textId="77777777" w:rsidR="0084202A" w:rsidRPr="004F3A3D" w:rsidRDefault="0084202A" w:rsidP="00B00AAD">
      <w:pPr>
        <w:jc w:val="both"/>
        <w:rPr>
          <w:lang w:val="lt-LT"/>
        </w:rPr>
      </w:pPr>
    </w:p>
    <w:p w14:paraId="7CC958E5" w14:textId="77777777" w:rsidR="0084202A" w:rsidRPr="004F3A3D" w:rsidRDefault="0084202A" w:rsidP="00B00AAD">
      <w:pPr>
        <w:jc w:val="both"/>
        <w:rPr>
          <w:lang w:val="lt-LT"/>
        </w:rPr>
      </w:pPr>
    </w:p>
    <w:p w14:paraId="7CC958E6" w14:textId="77777777" w:rsidR="00540D5C" w:rsidRPr="004F3A3D" w:rsidRDefault="00540D5C" w:rsidP="00B00AAD">
      <w:pPr>
        <w:jc w:val="both"/>
        <w:rPr>
          <w:lang w:val="lt-LT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275DA" w:rsidRPr="0097394A" w14:paraId="7CC958E9" w14:textId="77777777" w:rsidTr="00E05F20">
        <w:tc>
          <w:tcPr>
            <w:tcW w:w="2263" w:type="dxa"/>
          </w:tcPr>
          <w:p w14:paraId="7CC958E7" w14:textId="77777777" w:rsidR="00A576C5" w:rsidRPr="004F3A3D" w:rsidRDefault="00137B91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lastRenderedPageBreak/>
              <w:t>Bendrinis renginio pavadinimas</w:t>
            </w:r>
          </w:p>
        </w:tc>
        <w:tc>
          <w:tcPr>
            <w:tcW w:w="7513" w:type="dxa"/>
          </w:tcPr>
          <w:p w14:paraId="7CC958E8" w14:textId="77777777" w:rsidR="00A576C5" w:rsidRPr="004F3A3D" w:rsidRDefault="00780120" w:rsidP="00B00AAD">
            <w:pPr>
              <w:spacing w:after="0"/>
              <w:jc w:val="both"/>
              <w:rPr>
                <w:b/>
                <w:lang w:val="lt-LT"/>
              </w:rPr>
            </w:pPr>
            <w:r w:rsidRPr="004F3A3D">
              <w:rPr>
                <w:b/>
                <w:lang w:val="lt-LT"/>
              </w:rPr>
              <w:t>Žiemos švenčių</w:t>
            </w:r>
            <w:r w:rsidR="00B55C7F" w:rsidRPr="004F3A3D">
              <w:rPr>
                <w:b/>
                <w:lang w:val="lt-LT"/>
              </w:rPr>
              <w:t xml:space="preserve"> mėnuo</w:t>
            </w:r>
            <w:r w:rsidRPr="004F3A3D">
              <w:rPr>
                <w:b/>
                <w:lang w:val="lt-LT"/>
              </w:rPr>
              <w:t xml:space="preserve"> – </w:t>
            </w:r>
            <w:r w:rsidR="00B55C7F" w:rsidRPr="004F3A3D">
              <w:rPr>
                <w:b/>
                <w:lang w:val="lt-LT"/>
              </w:rPr>
              <w:t>2022 m. gruodžio 3 d. iki 2023 m. sausio 6 d.</w:t>
            </w:r>
          </w:p>
        </w:tc>
      </w:tr>
      <w:tr w:rsidR="00A275DA" w:rsidRPr="0097394A" w14:paraId="7CC958ED" w14:textId="77777777" w:rsidTr="00E05F20">
        <w:tc>
          <w:tcPr>
            <w:tcW w:w="2263" w:type="dxa"/>
          </w:tcPr>
          <w:p w14:paraId="7CC958EA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data (trukmė)</w:t>
            </w:r>
          </w:p>
        </w:tc>
        <w:tc>
          <w:tcPr>
            <w:tcW w:w="7513" w:type="dxa"/>
          </w:tcPr>
          <w:p w14:paraId="7CC958EB" w14:textId="64B9AAB6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Pagrindinė</w:t>
            </w:r>
            <w:r w:rsidR="00A762BA" w:rsidRPr="004F3A3D">
              <w:rPr>
                <w:lang w:val="lt-LT"/>
              </w:rPr>
              <w:t>s renginių dienos</w:t>
            </w:r>
            <w:r w:rsidRPr="004F3A3D">
              <w:rPr>
                <w:lang w:val="lt-LT"/>
              </w:rPr>
              <w:t xml:space="preserve"> – </w:t>
            </w:r>
            <w:r w:rsidR="00F53E0A" w:rsidRPr="004F3A3D">
              <w:rPr>
                <w:lang w:val="lt-LT"/>
              </w:rPr>
              <w:t>g</w:t>
            </w:r>
            <w:r w:rsidR="00A762BA" w:rsidRPr="004F3A3D">
              <w:rPr>
                <w:lang w:val="lt-LT"/>
              </w:rPr>
              <w:t>ruodžio 3</w:t>
            </w:r>
            <w:r w:rsidRPr="004F3A3D">
              <w:rPr>
                <w:lang w:val="lt-LT"/>
              </w:rPr>
              <w:t xml:space="preserve"> d.</w:t>
            </w:r>
            <w:r w:rsidR="00F53E0A" w:rsidRPr="004F3A3D">
              <w:rPr>
                <w:lang w:val="lt-LT"/>
              </w:rPr>
              <w:t>, g</w:t>
            </w:r>
            <w:r w:rsidR="00A762BA" w:rsidRPr="004F3A3D">
              <w:rPr>
                <w:lang w:val="lt-LT"/>
              </w:rPr>
              <w:t xml:space="preserve">ruodžio 31 d., </w:t>
            </w:r>
            <w:r w:rsidR="00F53E0A" w:rsidRPr="004F3A3D">
              <w:rPr>
                <w:lang w:val="lt-LT"/>
              </w:rPr>
              <w:t>s</w:t>
            </w:r>
            <w:r w:rsidR="00A762BA" w:rsidRPr="004F3A3D">
              <w:rPr>
                <w:lang w:val="lt-LT"/>
              </w:rPr>
              <w:t>ausio 6 d.</w:t>
            </w:r>
            <w:r w:rsidRPr="004F3A3D">
              <w:rPr>
                <w:lang w:val="lt-LT"/>
              </w:rPr>
              <w:t xml:space="preserve"> </w:t>
            </w:r>
          </w:p>
          <w:p w14:paraId="7CC958EC" w14:textId="6F7BB880" w:rsidR="00A576C5" w:rsidRPr="004F3A3D" w:rsidRDefault="002253ED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Kitos t</w:t>
            </w:r>
            <w:r w:rsidR="00A576C5" w:rsidRPr="004F3A3D">
              <w:rPr>
                <w:lang w:val="lt-LT"/>
              </w:rPr>
              <w:t xml:space="preserve">ęstinės veiklos </w:t>
            </w:r>
            <w:r w:rsidRPr="004F3A3D">
              <w:rPr>
                <w:lang w:val="lt-LT"/>
              </w:rPr>
              <w:t>gali vykti</w:t>
            </w:r>
            <w:r w:rsidR="00FF2CE5" w:rsidRPr="004F3A3D">
              <w:rPr>
                <w:lang w:val="lt-LT"/>
              </w:rPr>
              <w:t xml:space="preserve"> nuo </w:t>
            </w:r>
            <w:r w:rsidR="00F53E0A" w:rsidRPr="004F3A3D">
              <w:rPr>
                <w:lang w:val="lt-LT"/>
              </w:rPr>
              <w:t>g</w:t>
            </w:r>
            <w:r w:rsidR="00FF2CE5" w:rsidRPr="004F3A3D">
              <w:rPr>
                <w:lang w:val="lt-LT"/>
              </w:rPr>
              <w:t xml:space="preserve">ruodžio 3 d. iki </w:t>
            </w:r>
            <w:r w:rsidR="00F53E0A" w:rsidRPr="004F3A3D">
              <w:rPr>
                <w:lang w:val="lt-LT"/>
              </w:rPr>
              <w:t>s</w:t>
            </w:r>
            <w:r w:rsidR="00FF2CE5" w:rsidRPr="004F3A3D">
              <w:rPr>
                <w:lang w:val="lt-LT"/>
              </w:rPr>
              <w:t>ausio 6 d</w:t>
            </w:r>
            <w:r w:rsidR="00A576C5" w:rsidRPr="004F3A3D">
              <w:rPr>
                <w:lang w:val="lt-LT"/>
              </w:rPr>
              <w:t>.</w:t>
            </w:r>
          </w:p>
        </w:tc>
      </w:tr>
      <w:tr w:rsidR="00A275DA" w:rsidRPr="004F3A3D" w14:paraId="7CC958F0" w14:textId="77777777" w:rsidTr="00E05F20">
        <w:tc>
          <w:tcPr>
            <w:tcW w:w="2263" w:type="dxa"/>
          </w:tcPr>
          <w:p w14:paraId="7CC958EE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vieta</w:t>
            </w:r>
          </w:p>
        </w:tc>
        <w:tc>
          <w:tcPr>
            <w:tcW w:w="7513" w:type="dxa"/>
          </w:tcPr>
          <w:p w14:paraId="7CC958EF" w14:textId="77777777" w:rsidR="00A576C5" w:rsidRPr="004F3A3D" w:rsidRDefault="00FC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Kalėdų e</w:t>
            </w:r>
            <w:r w:rsidR="009B5550" w:rsidRPr="004F3A3D">
              <w:rPr>
                <w:lang w:val="lt-LT"/>
              </w:rPr>
              <w:t>glės įžiebimo renginio vieta – Nepriklausomybės aikštė</w:t>
            </w:r>
            <w:r w:rsidR="00605E8D" w:rsidRPr="004F3A3D">
              <w:rPr>
                <w:lang w:val="lt-LT"/>
              </w:rPr>
              <w:t>.</w:t>
            </w:r>
            <w:r w:rsidRPr="004F3A3D">
              <w:rPr>
                <w:lang w:val="lt-LT"/>
              </w:rPr>
              <w:t xml:space="preserve"> </w:t>
            </w:r>
            <w:r w:rsidR="009B5550" w:rsidRPr="004F3A3D">
              <w:rPr>
                <w:lang w:val="lt-LT"/>
              </w:rPr>
              <w:t>Kiti renginiai</w:t>
            </w:r>
            <w:r w:rsidR="00A576C5" w:rsidRPr="004F3A3D">
              <w:rPr>
                <w:lang w:val="lt-LT"/>
              </w:rPr>
              <w:t xml:space="preserve"> gali vykti kitose uždarose patalpose ar atvirose erdvėse</w:t>
            </w:r>
            <w:r w:rsidR="009B5550" w:rsidRPr="004F3A3D">
              <w:rPr>
                <w:lang w:val="lt-LT"/>
              </w:rPr>
              <w:t>.</w:t>
            </w:r>
          </w:p>
        </w:tc>
      </w:tr>
      <w:tr w:rsidR="00A275DA" w:rsidRPr="0097394A" w14:paraId="7CC958F3" w14:textId="77777777" w:rsidTr="00E05F20">
        <w:tc>
          <w:tcPr>
            <w:tcW w:w="2263" w:type="dxa"/>
          </w:tcPr>
          <w:p w14:paraId="7CC958F1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tikslinė grupė</w:t>
            </w:r>
          </w:p>
        </w:tc>
        <w:tc>
          <w:tcPr>
            <w:tcW w:w="7513" w:type="dxa"/>
          </w:tcPr>
          <w:p w14:paraId="7CC958F2" w14:textId="77777777" w:rsidR="00A576C5" w:rsidRPr="004F3A3D" w:rsidRDefault="00FC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Rokiškio rajono ir besiribojančių rajonų (Biržų, Anykščių, Kupiškio) gyventojai, </w:t>
            </w:r>
            <w:r w:rsidR="00A72A44" w:rsidRPr="004F3A3D">
              <w:rPr>
                <w:lang w:val="lt-LT"/>
              </w:rPr>
              <w:t>besiriboja</w:t>
            </w:r>
            <w:r w:rsidRPr="004F3A3D">
              <w:rPr>
                <w:lang w:val="lt-LT"/>
              </w:rPr>
              <w:t>nčio Latvijos regiono gyventojai</w:t>
            </w:r>
          </w:p>
        </w:tc>
      </w:tr>
      <w:tr w:rsidR="00A275DA" w:rsidRPr="004F3A3D" w14:paraId="7CC958FA" w14:textId="77777777" w:rsidTr="00E05F20">
        <w:tc>
          <w:tcPr>
            <w:tcW w:w="2263" w:type="dxa"/>
          </w:tcPr>
          <w:p w14:paraId="7CC958F4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programos turinys</w:t>
            </w:r>
          </w:p>
        </w:tc>
        <w:tc>
          <w:tcPr>
            <w:tcW w:w="7513" w:type="dxa"/>
          </w:tcPr>
          <w:p w14:paraId="7CC958F5" w14:textId="70EF68C4" w:rsidR="0026757F" w:rsidRPr="004F3A3D" w:rsidRDefault="00655D19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Privaloma organizuoti šiuos pagrindinius renginius (koncertus/</w:t>
            </w:r>
            <w:r w:rsidR="00C11691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spektaklius/kitos </w:t>
            </w:r>
            <w:r w:rsidR="00FC1D61" w:rsidRPr="004F3A3D">
              <w:rPr>
                <w:lang w:val="lt-LT"/>
              </w:rPr>
              <w:t>formos renginius</w:t>
            </w:r>
            <w:r w:rsidR="007C6592" w:rsidRPr="004F3A3D">
              <w:rPr>
                <w:lang w:val="lt-LT"/>
              </w:rPr>
              <w:t xml:space="preserve">): </w:t>
            </w:r>
            <w:r w:rsidRPr="004F3A3D">
              <w:rPr>
                <w:lang w:val="lt-LT"/>
              </w:rPr>
              <w:t>Kalėdų eglės įžiebimo renginį</w:t>
            </w:r>
            <w:r w:rsidR="007C6592" w:rsidRPr="004F3A3D">
              <w:rPr>
                <w:lang w:val="lt-LT"/>
              </w:rPr>
              <w:t xml:space="preserve">; </w:t>
            </w:r>
            <w:r w:rsidRPr="004F3A3D">
              <w:rPr>
                <w:lang w:val="lt-LT"/>
              </w:rPr>
              <w:t xml:space="preserve">Naujųjų </w:t>
            </w:r>
            <w:r w:rsidR="00F53E0A" w:rsidRPr="004F3A3D">
              <w:rPr>
                <w:lang w:val="lt-LT"/>
              </w:rPr>
              <w:t>m</w:t>
            </w:r>
            <w:r w:rsidRPr="004F3A3D">
              <w:rPr>
                <w:lang w:val="lt-LT"/>
              </w:rPr>
              <w:t xml:space="preserve">etų sutikimo (Senųjų </w:t>
            </w:r>
            <w:r w:rsidR="00F53E0A" w:rsidRPr="004F3A3D">
              <w:rPr>
                <w:lang w:val="lt-LT"/>
              </w:rPr>
              <w:t>m</w:t>
            </w:r>
            <w:r w:rsidRPr="004F3A3D">
              <w:rPr>
                <w:lang w:val="lt-LT"/>
              </w:rPr>
              <w:t>etų palydų) renginį</w:t>
            </w:r>
            <w:r w:rsidR="007C6592" w:rsidRPr="004F3A3D">
              <w:rPr>
                <w:lang w:val="lt-LT"/>
              </w:rPr>
              <w:t xml:space="preserve">; </w:t>
            </w:r>
            <w:r w:rsidR="0026757F" w:rsidRPr="004F3A3D">
              <w:rPr>
                <w:lang w:val="lt-LT"/>
              </w:rPr>
              <w:t xml:space="preserve">Trijų </w:t>
            </w:r>
            <w:r w:rsidR="00F53E0A" w:rsidRPr="004F3A3D">
              <w:rPr>
                <w:lang w:val="lt-LT"/>
              </w:rPr>
              <w:t>k</w:t>
            </w:r>
            <w:r w:rsidR="0026757F" w:rsidRPr="004F3A3D">
              <w:rPr>
                <w:lang w:val="lt-LT"/>
              </w:rPr>
              <w:t>aralių renginį</w:t>
            </w:r>
            <w:r w:rsidR="00F53E0A" w:rsidRPr="004F3A3D">
              <w:rPr>
                <w:lang w:val="lt-LT"/>
              </w:rPr>
              <w:t xml:space="preserve"> </w:t>
            </w:r>
            <w:r w:rsidR="00C11691" w:rsidRPr="004F3A3D">
              <w:rPr>
                <w:lang w:val="lt-LT"/>
              </w:rPr>
              <w:t>/</w:t>
            </w:r>
            <w:r w:rsidR="00F53E0A" w:rsidRPr="004F3A3D">
              <w:rPr>
                <w:lang w:val="lt-LT"/>
              </w:rPr>
              <w:t xml:space="preserve"> </w:t>
            </w:r>
            <w:r w:rsidR="00C11691" w:rsidRPr="004F3A3D">
              <w:rPr>
                <w:lang w:val="lt-LT"/>
              </w:rPr>
              <w:t>veiklą</w:t>
            </w:r>
            <w:r w:rsidR="0026757F" w:rsidRPr="004F3A3D">
              <w:rPr>
                <w:lang w:val="lt-LT"/>
              </w:rPr>
              <w:t xml:space="preserve">. </w:t>
            </w:r>
          </w:p>
          <w:p w14:paraId="7CC958F6" w14:textId="4313F02A" w:rsidR="00A72A44" w:rsidRPr="004F3A3D" w:rsidRDefault="00FC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Kalėdų eglės įžiebimo ir Naujųjų </w:t>
            </w:r>
            <w:r w:rsidR="00F53E0A" w:rsidRPr="004F3A3D">
              <w:rPr>
                <w:lang w:val="lt-LT"/>
              </w:rPr>
              <w:t>m</w:t>
            </w:r>
            <w:r w:rsidRPr="004F3A3D">
              <w:rPr>
                <w:lang w:val="lt-LT"/>
              </w:rPr>
              <w:t xml:space="preserve">etų sutikimo (Senųjų </w:t>
            </w:r>
            <w:r w:rsidR="00F53E0A" w:rsidRPr="004F3A3D">
              <w:rPr>
                <w:lang w:val="lt-LT"/>
              </w:rPr>
              <w:t>m</w:t>
            </w:r>
            <w:r w:rsidRPr="004F3A3D">
              <w:rPr>
                <w:lang w:val="lt-LT"/>
              </w:rPr>
              <w:t>etų palydų) renginiuose p</w:t>
            </w:r>
            <w:r w:rsidR="00A576C5" w:rsidRPr="004F3A3D">
              <w:rPr>
                <w:lang w:val="lt-LT"/>
              </w:rPr>
              <w:t>rivaloma organizuoti rajono vadovo (-ų) sveikinimą</w:t>
            </w:r>
            <w:r w:rsidR="00A72A44" w:rsidRPr="004F3A3D">
              <w:rPr>
                <w:lang w:val="lt-LT"/>
              </w:rPr>
              <w:t>.</w:t>
            </w:r>
          </w:p>
          <w:p w14:paraId="7CC958F7" w14:textId="21E1B2A8" w:rsidR="00B6150F" w:rsidRPr="004F3A3D" w:rsidRDefault="00534A32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Šventiniu laikotarpiu p</w:t>
            </w:r>
            <w:r w:rsidR="00B6150F" w:rsidRPr="004F3A3D">
              <w:rPr>
                <w:lang w:val="lt-LT"/>
              </w:rPr>
              <w:t>rivaloma organizuoti tikslines įtraukiančias veiklas šioms amžiaus grupėms</w:t>
            </w:r>
            <w:r w:rsidR="00FC1D61" w:rsidRPr="004F3A3D">
              <w:rPr>
                <w:lang w:val="lt-LT"/>
              </w:rPr>
              <w:t xml:space="preserve">: </w:t>
            </w:r>
            <w:r w:rsidR="00B6150F" w:rsidRPr="004F3A3D">
              <w:rPr>
                <w:lang w:val="lt-LT"/>
              </w:rPr>
              <w:t>šeimos su vaikais iki 5 m.</w:t>
            </w:r>
            <w:r w:rsidR="00FC1D61" w:rsidRPr="004F3A3D">
              <w:rPr>
                <w:lang w:val="lt-LT"/>
              </w:rPr>
              <w:t xml:space="preserve">; </w:t>
            </w:r>
            <w:r w:rsidR="00B6150F" w:rsidRPr="004F3A3D">
              <w:rPr>
                <w:lang w:val="lt-LT"/>
              </w:rPr>
              <w:t>vaikai 6</w:t>
            </w:r>
            <w:r w:rsidR="00F53E0A" w:rsidRPr="004F3A3D">
              <w:rPr>
                <w:lang w:val="lt-LT"/>
              </w:rPr>
              <w:t>–</w:t>
            </w:r>
            <w:r w:rsidR="00B6150F" w:rsidRPr="004F3A3D">
              <w:rPr>
                <w:lang w:val="lt-LT"/>
              </w:rPr>
              <w:t>12 m.</w:t>
            </w:r>
            <w:r w:rsidR="00FC1D61" w:rsidRPr="004F3A3D">
              <w:rPr>
                <w:lang w:val="lt-LT"/>
              </w:rPr>
              <w:t xml:space="preserve">; </w:t>
            </w:r>
            <w:r w:rsidR="00B6150F" w:rsidRPr="004F3A3D">
              <w:rPr>
                <w:lang w:val="lt-LT"/>
              </w:rPr>
              <w:t>vaikai 13</w:t>
            </w:r>
            <w:r w:rsidR="00F53E0A" w:rsidRPr="004F3A3D">
              <w:rPr>
                <w:lang w:val="lt-LT"/>
              </w:rPr>
              <w:t>–</w:t>
            </w:r>
            <w:r w:rsidR="00B6150F" w:rsidRPr="004F3A3D">
              <w:rPr>
                <w:lang w:val="lt-LT"/>
              </w:rPr>
              <w:t>17 m.</w:t>
            </w:r>
            <w:r w:rsidR="00FC1D61" w:rsidRPr="004F3A3D">
              <w:rPr>
                <w:lang w:val="lt-LT"/>
              </w:rPr>
              <w:t>; jaunimas 18</w:t>
            </w:r>
            <w:r w:rsidR="00F53E0A" w:rsidRPr="004F3A3D">
              <w:rPr>
                <w:lang w:val="lt-LT"/>
              </w:rPr>
              <w:t>–</w:t>
            </w:r>
            <w:r w:rsidR="00FC1D61" w:rsidRPr="004F3A3D">
              <w:rPr>
                <w:lang w:val="lt-LT"/>
              </w:rPr>
              <w:t xml:space="preserve">29 m.; </w:t>
            </w:r>
            <w:r w:rsidR="00B6150F" w:rsidRPr="004F3A3D">
              <w:rPr>
                <w:lang w:val="lt-LT"/>
              </w:rPr>
              <w:t>asmenys nuo 65 m.</w:t>
            </w:r>
          </w:p>
          <w:p w14:paraId="7CC958F8" w14:textId="77777777" w:rsidR="00E02C11" w:rsidRPr="004F3A3D" w:rsidRDefault="00E02C11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organizuoti pirotechnikos renginį</w:t>
            </w:r>
            <w:r w:rsidR="000B6BE9" w:rsidRPr="004F3A3D">
              <w:rPr>
                <w:lang w:val="lt-LT"/>
              </w:rPr>
              <w:t xml:space="preserve"> (ar renginius)</w:t>
            </w:r>
            <w:r w:rsidR="00605E8D" w:rsidRPr="004F3A3D">
              <w:rPr>
                <w:lang w:val="lt-LT"/>
              </w:rPr>
              <w:t>.</w:t>
            </w:r>
          </w:p>
          <w:p w14:paraId="7CC958F9" w14:textId="77777777" w:rsidR="00A576C5" w:rsidRPr="004F3A3D" w:rsidRDefault="00B6150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teritorijoje privaloma organizuoti lauko maitinimo (kavinių) veiklą tiek, kiek to neužtikrina renginio aplinkoje nuolatos veikiančios maitinimo įstaigos</w:t>
            </w:r>
            <w:r w:rsidR="00605E8D" w:rsidRPr="004F3A3D">
              <w:rPr>
                <w:lang w:val="lt-LT"/>
              </w:rPr>
              <w:t>.</w:t>
            </w:r>
          </w:p>
        </w:tc>
      </w:tr>
      <w:tr w:rsidR="00A275DA" w:rsidRPr="0097394A" w14:paraId="7CC958FF" w14:textId="77777777" w:rsidTr="00E05F20">
        <w:tc>
          <w:tcPr>
            <w:tcW w:w="2263" w:type="dxa"/>
          </w:tcPr>
          <w:p w14:paraId="7CC958FB" w14:textId="77777777" w:rsidR="00A576C5" w:rsidRPr="004F3A3D" w:rsidRDefault="00387C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Renginio prieinamumas ir aplinka</w:t>
            </w:r>
          </w:p>
        </w:tc>
        <w:tc>
          <w:tcPr>
            <w:tcW w:w="7513" w:type="dxa"/>
          </w:tcPr>
          <w:p w14:paraId="7CC958FC" w14:textId="77777777" w:rsidR="00FC1D61" w:rsidRPr="004F3A3D" w:rsidRDefault="00FC1D61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Pagrindiniai renginiai privalo būti nemokami. Į programą įtraukti renginiai gali turėti simbolinę bilieto kainą (šventinis transportas, užimtumas vaikams, Kalėdų pašto, Kalėdų Senelio rezidencijos veiklos ir kt.).</w:t>
            </w:r>
          </w:p>
          <w:p w14:paraId="7CC958FD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Neįgaliesiems</w:t>
            </w:r>
            <w:r w:rsidR="00482917" w:rsidRPr="004F3A3D">
              <w:rPr>
                <w:lang w:val="lt-LT"/>
              </w:rPr>
              <w:t xml:space="preserve"> privaloma užtikrinti vietą</w:t>
            </w:r>
            <w:r w:rsidRPr="004F3A3D">
              <w:rPr>
                <w:lang w:val="lt-LT"/>
              </w:rPr>
              <w:t xml:space="preserve"> arčiausiai pagrindinės renginio scenos/erdvės (jei yra) su geriausiu mato</w:t>
            </w:r>
            <w:r w:rsidR="00482917" w:rsidRPr="004F3A3D">
              <w:rPr>
                <w:lang w:val="lt-LT"/>
              </w:rPr>
              <w:t>mumu ir, pagal poreikį, atskirą</w:t>
            </w:r>
            <w:r w:rsidRPr="004F3A3D">
              <w:rPr>
                <w:lang w:val="lt-LT"/>
              </w:rPr>
              <w:t xml:space="preserve"> nuo bendro</w:t>
            </w:r>
            <w:r w:rsidR="00482917" w:rsidRPr="004F3A3D">
              <w:rPr>
                <w:lang w:val="lt-LT"/>
              </w:rPr>
              <w:t xml:space="preserve"> judėjimo srauto patekimą</w:t>
            </w:r>
            <w:r w:rsidR="00440805" w:rsidRPr="004F3A3D">
              <w:rPr>
                <w:lang w:val="lt-LT"/>
              </w:rPr>
              <w:t xml:space="preserve"> į ją</w:t>
            </w:r>
            <w:r w:rsidR="00605E8D" w:rsidRPr="004F3A3D">
              <w:rPr>
                <w:lang w:val="lt-LT"/>
              </w:rPr>
              <w:t>.</w:t>
            </w:r>
          </w:p>
          <w:p w14:paraId="7CC958FE" w14:textId="77777777" w:rsidR="00440805" w:rsidRPr="004F3A3D" w:rsidRDefault="0044080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 xml:space="preserve">Pageidautina organizuoti nemokamą pavėžėjimą </w:t>
            </w:r>
            <w:r w:rsidR="006E02EE" w:rsidRPr="004F3A3D">
              <w:rPr>
                <w:lang w:val="lt-LT"/>
              </w:rPr>
              <w:t xml:space="preserve">į renginio vietą ir </w:t>
            </w:r>
            <w:r w:rsidRPr="004F3A3D">
              <w:rPr>
                <w:lang w:val="lt-LT"/>
              </w:rPr>
              <w:t xml:space="preserve">iš </w:t>
            </w:r>
            <w:r w:rsidR="006E02EE" w:rsidRPr="004F3A3D">
              <w:rPr>
                <w:lang w:val="lt-LT"/>
              </w:rPr>
              <w:t>jos</w:t>
            </w:r>
            <w:r w:rsidRPr="004F3A3D">
              <w:rPr>
                <w:lang w:val="lt-LT"/>
              </w:rPr>
              <w:t xml:space="preserve"> į nutolusią miesto gyvenamąją vietą (mikrorajoną).</w:t>
            </w:r>
          </w:p>
        </w:tc>
      </w:tr>
      <w:tr w:rsidR="00A275DA" w:rsidRPr="0097394A" w14:paraId="7CC95905" w14:textId="77777777" w:rsidTr="00E05F20">
        <w:tc>
          <w:tcPr>
            <w:tcW w:w="2263" w:type="dxa"/>
          </w:tcPr>
          <w:p w14:paraId="7CC95900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Suinteresuotųjų šalių įtraukimas</w:t>
            </w:r>
          </w:p>
        </w:tc>
        <w:tc>
          <w:tcPr>
            <w:tcW w:w="7513" w:type="dxa"/>
          </w:tcPr>
          <w:p w14:paraId="7CC95901" w14:textId="77777777" w:rsidR="00AC6618" w:rsidRPr="004F3A3D" w:rsidRDefault="00AC6618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Su planuojamos teikti paraiškos projektu privaloma supažindinti</w:t>
            </w:r>
            <w:r w:rsidR="00FC1D61" w:rsidRPr="004F3A3D">
              <w:rPr>
                <w:lang w:val="lt-LT"/>
              </w:rPr>
              <w:t>:</w:t>
            </w:r>
          </w:p>
          <w:p w14:paraId="7CC95902" w14:textId="229B8E0D" w:rsidR="00154D2F" w:rsidRPr="004F3A3D" w:rsidRDefault="00F917A1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Šv. Mato parapijos</w:t>
            </w:r>
            <w:r w:rsidR="00AC6618" w:rsidRPr="004F3A3D">
              <w:rPr>
                <w:lang w:val="lt-LT"/>
              </w:rPr>
              <w:t xml:space="preserve"> vadovus</w:t>
            </w:r>
            <w:r w:rsidR="00DA40EA" w:rsidRPr="004F3A3D">
              <w:rPr>
                <w:lang w:val="lt-LT"/>
              </w:rPr>
              <w:t xml:space="preserve"> (</w:t>
            </w:r>
            <w:r w:rsidR="00DA40EA" w:rsidRPr="004F3A3D">
              <w:rPr>
                <w:color w:val="303030"/>
                <w:shd w:val="clear" w:color="auto" w:fill="FFFFFF"/>
                <w:lang w:val="lt-LT"/>
              </w:rPr>
              <w:t>Nepriklausomybės a. 1a</w:t>
            </w:r>
            <w:r w:rsidR="00DA40EA" w:rsidRPr="004F3A3D">
              <w:rPr>
                <w:color w:val="303030"/>
                <w:lang w:val="lt-LT"/>
              </w:rPr>
              <w:t xml:space="preserve">, </w:t>
            </w:r>
            <w:r w:rsidR="00DA40EA" w:rsidRPr="004F3A3D">
              <w:rPr>
                <w:color w:val="303030"/>
                <w:shd w:val="clear" w:color="auto" w:fill="FFFFFF"/>
                <w:lang w:val="lt-LT"/>
              </w:rPr>
              <w:t>Rokiškis</w:t>
            </w:r>
            <w:r w:rsidR="00FC1D61" w:rsidRPr="004F3A3D">
              <w:rPr>
                <w:color w:val="303030"/>
                <w:shd w:val="clear" w:color="auto" w:fill="FFFFFF"/>
                <w:lang w:val="lt-LT"/>
              </w:rPr>
              <w:t>,</w:t>
            </w:r>
            <w:r w:rsidR="00DA40EA" w:rsidRPr="004F3A3D">
              <w:rPr>
                <w:lang w:val="lt-LT"/>
              </w:rPr>
              <w:t xml:space="preserve"> el.</w:t>
            </w:r>
            <w:r w:rsidR="00F53E0A" w:rsidRPr="004F3A3D">
              <w:rPr>
                <w:lang w:val="lt-LT"/>
              </w:rPr>
              <w:t xml:space="preserve"> </w:t>
            </w:r>
            <w:r w:rsidR="00DA40EA" w:rsidRPr="004F3A3D">
              <w:rPr>
                <w:lang w:val="lt-LT"/>
              </w:rPr>
              <w:t>p. rokiskioparapija@gmail.com</w:t>
            </w:r>
            <w:r w:rsidR="00FC1D61" w:rsidRPr="004F3A3D">
              <w:rPr>
                <w:lang w:val="lt-LT"/>
              </w:rPr>
              <w:t>,</w:t>
            </w:r>
            <w:r w:rsidR="00DA40EA" w:rsidRPr="004F3A3D">
              <w:rPr>
                <w:lang w:val="lt-LT"/>
              </w:rPr>
              <w:t xml:space="preserve"> </w:t>
            </w:r>
            <w:r w:rsidR="00FC1D61" w:rsidRPr="004F3A3D">
              <w:rPr>
                <w:color w:val="303030"/>
                <w:shd w:val="clear" w:color="auto" w:fill="FFFFFF"/>
                <w:lang w:val="lt-LT"/>
              </w:rPr>
              <w:t>t</w:t>
            </w:r>
            <w:r w:rsidR="00605E8D" w:rsidRPr="004F3A3D">
              <w:rPr>
                <w:color w:val="303030"/>
                <w:shd w:val="clear" w:color="auto" w:fill="FFFFFF"/>
                <w:lang w:val="lt-LT"/>
              </w:rPr>
              <w:t>el.</w:t>
            </w:r>
            <w:r w:rsidR="00F53E0A" w:rsidRPr="004F3A3D">
              <w:rPr>
                <w:color w:val="303030"/>
                <w:shd w:val="clear" w:color="auto" w:fill="FFFFFF"/>
                <w:lang w:val="lt-LT"/>
              </w:rPr>
              <w:t>:</w:t>
            </w:r>
            <w:r w:rsidR="00FC1D61" w:rsidRPr="004F3A3D">
              <w:rPr>
                <w:color w:val="303030"/>
                <w:shd w:val="clear" w:color="auto" w:fill="FFFFFF"/>
                <w:lang w:val="lt-LT"/>
              </w:rPr>
              <w:t xml:space="preserve"> </w:t>
            </w:r>
            <w:r w:rsidR="00DA40EA" w:rsidRPr="004F3A3D">
              <w:rPr>
                <w:color w:val="303030"/>
                <w:shd w:val="clear" w:color="auto" w:fill="FFFFFF"/>
                <w:lang w:val="lt-LT"/>
              </w:rPr>
              <w:t>(8 458) 51 979, (8 687) 58 342</w:t>
            </w:r>
            <w:r w:rsidR="00DA40EA" w:rsidRPr="004F3A3D">
              <w:rPr>
                <w:lang w:val="lt-LT"/>
              </w:rPr>
              <w:t>)</w:t>
            </w:r>
            <w:r w:rsidR="00605E8D" w:rsidRPr="004F3A3D">
              <w:rPr>
                <w:lang w:val="lt-LT"/>
              </w:rPr>
              <w:t>.</w:t>
            </w:r>
          </w:p>
          <w:p w14:paraId="7CC95903" w14:textId="160E13A5" w:rsidR="00154D2F" w:rsidRPr="004F3A3D" w:rsidRDefault="00154D2F" w:rsidP="00B00AAD">
            <w:pPr>
              <w:spacing w:after="0" w:line="240" w:lineRule="auto"/>
              <w:jc w:val="both"/>
              <w:rPr>
                <w:color w:val="000000"/>
                <w:lang w:val="lt-LT"/>
              </w:rPr>
            </w:pPr>
            <w:r w:rsidRPr="004F3A3D">
              <w:rPr>
                <w:lang w:val="lt-LT"/>
              </w:rPr>
              <w:t>Rokiškio rajono savivaldybės jaunimo reikalų tarybą (Respublikos g. 94, Rokiškis</w:t>
            </w:r>
            <w:r w:rsidR="00FC1D61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</w:t>
            </w:r>
            <w:r w:rsidR="00F53E0A" w:rsidRPr="004F3A3D">
              <w:rPr>
                <w:lang w:val="lt-LT"/>
              </w:rPr>
              <w:t xml:space="preserve"> </w:t>
            </w:r>
            <w:r w:rsidRPr="004F3A3D">
              <w:rPr>
                <w:lang w:val="lt-LT"/>
              </w:rPr>
              <w:t xml:space="preserve">p. </w:t>
            </w:r>
            <w:r w:rsidR="00DA40EA" w:rsidRPr="004F3A3D">
              <w:rPr>
                <w:lang w:val="lt-LT"/>
              </w:rPr>
              <w:t>g.kriove@post.rokiskis.lt</w:t>
            </w:r>
            <w:r w:rsidR="00FC1D61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</w:t>
            </w:r>
            <w:r w:rsidR="00FC1D61" w:rsidRPr="004F3A3D">
              <w:rPr>
                <w:bCs/>
                <w:color w:val="000000"/>
                <w:lang w:val="lt-LT"/>
              </w:rPr>
              <w:t>t</w:t>
            </w:r>
            <w:r w:rsidR="00605E8D" w:rsidRPr="004F3A3D">
              <w:rPr>
                <w:bCs/>
                <w:color w:val="000000"/>
                <w:lang w:val="lt-LT"/>
              </w:rPr>
              <w:t>el.</w:t>
            </w:r>
            <w:r w:rsidR="00F53E0A" w:rsidRPr="004F3A3D">
              <w:rPr>
                <w:bCs/>
                <w:color w:val="000000"/>
                <w:lang w:val="lt-LT"/>
              </w:rPr>
              <w:t>:</w:t>
            </w:r>
            <w:r w:rsidRPr="004F3A3D">
              <w:rPr>
                <w:bCs/>
                <w:color w:val="000000"/>
                <w:lang w:val="lt-LT"/>
              </w:rPr>
              <w:t> </w:t>
            </w:r>
            <w:r w:rsidRPr="004F3A3D">
              <w:rPr>
                <w:color w:val="000000"/>
                <w:lang w:val="lt-LT"/>
              </w:rPr>
              <w:t xml:space="preserve">(8 458) 71 </w:t>
            </w:r>
            <w:r w:rsidR="00DA40EA" w:rsidRPr="004F3A3D">
              <w:rPr>
                <w:color w:val="000000"/>
                <w:lang w:val="lt-LT"/>
              </w:rPr>
              <w:t>282</w:t>
            </w:r>
            <w:r w:rsidR="00DA40EA" w:rsidRPr="004F3A3D">
              <w:rPr>
                <w:bCs/>
                <w:color w:val="000000"/>
                <w:lang w:val="lt-LT"/>
              </w:rPr>
              <w:t>,</w:t>
            </w:r>
            <w:r w:rsidRPr="004F3A3D">
              <w:rPr>
                <w:bCs/>
                <w:color w:val="000000"/>
                <w:lang w:val="lt-LT"/>
              </w:rPr>
              <w:t xml:space="preserve"> (</w:t>
            </w:r>
            <w:r w:rsidRPr="004F3A3D">
              <w:rPr>
                <w:color w:val="000000"/>
                <w:lang w:val="lt-LT"/>
              </w:rPr>
              <w:t>8 638) 71 480)</w:t>
            </w:r>
            <w:r w:rsidR="00605E8D" w:rsidRPr="004F3A3D">
              <w:rPr>
                <w:color w:val="000000"/>
                <w:lang w:val="lt-LT"/>
              </w:rPr>
              <w:t>.</w:t>
            </w:r>
          </w:p>
          <w:p w14:paraId="7CC95904" w14:textId="3514608E" w:rsidR="00A576C5" w:rsidRPr="004F3A3D" w:rsidRDefault="009A646B" w:rsidP="00B00AAD">
            <w:pPr>
              <w:spacing w:after="0" w:line="240" w:lineRule="auto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Rokiškio rajono savivaldybės Komunikacijos ir kultūros skyrių (Respublikos g. 94, Rokiškis</w:t>
            </w:r>
            <w:r w:rsidR="00FC1D61" w:rsidRPr="004F3A3D">
              <w:rPr>
                <w:lang w:val="lt-LT"/>
              </w:rPr>
              <w:t>,</w:t>
            </w:r>
            <w:r w:rsidRPr="004F3A3D">
              <w:rPr>
                <w:lang w:val="lt-LT"/>
              </w:rPr>
              <w:t xml:space="preserve"> el. p. </w:t>
            </w:r>
            <w:r w:rsidR="00FC1D61" w:rsidRPr="004F3A3D">
              <w:rPr>
                <w:lang w:val="lt-LT"/>
              </w:rPr>
              <w:t>komunikacija@post.rokiskis.lt, t</w:t>
            </w:r>
            <w:r w:rsidR="00605E8D" w:rsidRPr="004F3A3D">
              <w:rPr>
                <w:rFonts w:eastAsia="Times New Roman"/>
                <w:bCs/>
                <w:lang w:val="lt-LT"/>
              </w:rPr>
              <w:t>el.</w:t>
            </w:r>
            <w:r w:rsidR="00F53E0A" w:rsidRPr="004F3A3D">
              <w:rPr>
                <w:rFonts w:eastAsia="Times New Roman"/>
                <w:bCs/>
                <w:lang w:val="lt-LT"/>
              </w:rPr>
              <w:t>:</w:t>
            </w:r>
            <w:r w:rsidRPr="004F3A3D">
              <w:rPr>
                <w:rFonts w:eastAsia="Times New Roman"/>
                <w:bCs/>
                <w:lang w:val="lt-LT"/>
              </w:rPr>
              <w:t> </w:t>
            </w:r>
            <w:hyperlink r:id="rId30" w:history="1">
              <w:r w:rsidRPr="004F3A3D">
                <w:rPr>
                  <w:rFonts w:eastAsia="Times New Roman"/>
                  <w:lang w:val="lt-LT"/>
                </w:rPr>
                <w:t xml:space="preserve">(8 458) 71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345, (</w:t>
            </w:r>
            <w:hyperlink r:id="rId31" w:history="1">
              <w:r w:rsidRPr="004F3A3D">
                <w:rPr>
                  <w:rFonts w:eastAsia="Times New Roman"/>
                  <w:lang w:val="lt-LT"/>
                </w:rPr>
                <w:t xml:space="preserve">8 686) 32 </w:t>
              </w:r>
            </w:hyperlink>
            <w:r w:rsidRPr="004F3A3D">
              <w:rPr>
                <w:rFonts w:eastAsia="Times New Roman"/>
                <w:bCs/>
                <w:lang w:val="lt-LT"/>
              </w:rPr>
              <w:t>759</w:t>
            </w:r>
            <w:r w:rsidRPr="004F3A3D">
              <w:rPr>
                <w:lang w:val="lt-LT"/>
              </w:rPr>
              <w:t>).</w:t>
            </w:r>
          </w:p>
        </w:tc>
      </w:tr>
      <w:tr w:rsidR="00A576C5" w:rsidRPr="0097394A" w14:paraId="7CC95909" w14:textId="77777777" w:rsidTr="00E05F20">
        <w:tc>
          <w:tcPr>
            <w:tcW w:w="2263" w:type="dxa"/>
          </w:tcPr>
          <w:p w14:paraId="7CC95906" w14:textId="77777777" w:rsidR="00A576C5" w:rsidRPr="004F3A3D" w:rsidRDefault="00A576C5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Viešinimas ir sklaida</w:t>
            </w:r>
          </w:p>
        </w:tc>
        <w:tc>
          <w:tcPr>
            <w:tcW w:w="7513" w:type="dxa"/>
          </w:tcPr>
          <w:p w14:paraId="7CC95907" w14:textId="77777777" w:rsidR="00B825B2" w:rsidRPr="004F3A3D" w:rsidRDefault="00B825B2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Minimali viešinimo teritorija - Rokiškio rajonas ir besiribojantys rajonai</w:t>
            </w:r>
            <w:r w:rsidR="00FC1D61" w:rsidRPr="004F3A3D">
              <w:rPr>
                <w:lang w:val="lt-LT"/>
              </w:rPr>
              <w:t xml:space="preserve">, </w:t>
            </w:r>
            <w:r w:rsidRPr="004F3A3D">
              <w:rPr>
                <w:lang w:val="lt-LT"/>
              </w:rPr>
              <w:t>taip pat Latvijos pasienio regionai</w:t>
            </w:r>
            <w:r w:rsidR="00605E8D" w:rsidRPr="004F3A3D">
              <w:rPr>
                <w:lang w:val="lt-LT"/>
              </w:rPr>
              <w:t>.</w:t>
            </w:r>
          </w:p>
          <w:p w14:paraId="7CC95908" w14:textId="77777777" w:rsidR="00A576C5" w:rsidRPr="004F3A3D" w:rsidRDefault="00152BEF" w:rsidP="00B00AAD">
            <w:pPr>
              <w:spacing w:after="0"/>
              <w:jc w:val="both"/>
              <w:rPr>
                <w:lang w:val="lt-LT"/>
              </w:rPr>
            </w:pPr>
            <w:r w:rsidRPr="004F3A3D">
              <w:rPr>
                <w:lang w:val="lt-LT"/>
              </w:rPr>
              <w:t>Pageidautina sklaida – pagrindinės renginio dalies video įrašo transliacija su galimybe peržiūrėti renginiui pasibaigus ir visų renginio dalių fotografijų reportažas pasirinktame socialiniame tinkle.</w:t>
            </w:r>
          </w:p>
        </w:tc>
      </w:tr>
    </w:tbl>
    <w:p w14:paraId="7CC9590A" w14:textId="77777777" w:rsidR="00A576C5" w:rsidRPr="004F3A3D" w:rsidRDefault="00A576C5" w:rsidP="00B00AAD">
      <w:pPr>
        <w:jc w:val="both"/>
        <w:rPr>
          <w:lang w:val="lt-LT"/>
        </w:rPr>
      </w:pPr>
    </w:p>
    <w:p w14:paraId="69C90997" w14:textId="7DC1E13C" w:rsidR="00F53E0A" w:rsidRPr="004F3A3D" w:rsidRDefault="00B00AAD" w:rsidP="00B00AAD">
      <w:pPr>
        <w:jc w:val="center"/>
        <w:rPr>
          <w:u w:val="single"/>
          <w:lang w:val="lt-LT"/>
        </w:rPr>
      </w:pPr>
      <w:r w:rsidRPr="004F3A3D">
        <w:rPr>
          <w:u w:val="single"/>
          <w:lang w:val="lt-LT"/>
        </w:rPr>
        <w:tab/>
      </w:r>
      <w:r w:rsidRPr="004F3A3D">
        <w:rPr>
          <w:u w:val="single"/>
          <w:lang w:val="lt-LT"/>
        </w:rPr>
        <w:tab/>
      </w:r>
      <w:r w:rsidRPr="004F3A3D">
        <w:rPr>
          <w:u w:val="single"/>
          <w:lang w:val="lt-LT"/>
        </w:rPr>
        <w:tab/>
      </w:r>
      <w:r w:rsidRPr="004F3A3D">
        <w:rPr>
          <w:u w:val="single"/>
          <w:lang w:val="lt-LT"/>
        </w:rPr>
        <w:tab/>
      </w:r>
      <w:r w:rsidRPr="004F3A3D">
        <w:rPr>
          <w:u w:val="single"/>
          <w:lang w:val="lt-LT"/>
        </w:rPr>
        <w:tab/>
      </w:r>
    </w:p>
    <w:p w14:paraId="7CC9590B" w14:textId="77777777" w:rsidR="001F5404" w:rsidRPr="004F3A3D" w:rsidRDefault="001F5404" w:rsidP="00B00AAD">
      <w:pPr>
        <w:spacing w:after="0"/>
        <w:jc w:val="center"/>
        <w:rPr>
          <w:lang w:val="lt-LT"/>
        </w:rPr>
      </w:pPr>
    </w:p>
    <w:sectPr w:rsidR="001F5404" w:rsidRPr="004F3A3D" w:rsidSect="007E6DFB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4BA"/>
    <w:multiLevelType w:val="hybridMultilevel"/>
    <w:tmpl w:val="BE404BA4"/>
    <w:lvl w:ilvl="0" w:tplc="1B840B8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7ABB"/>
    <w:multiLevelType w:val="hybridMultilevel"/>
    <w:tmpl w:val="E0B049B4"/>
    <w:lvl w:ilvl="0" w:tplc="AC7462EE">
      <w:start w:val="20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3ED"/>
    <w:multiLevelType w:val="hybridMultilevel"/>
    <w:tmpl w:val="3C82BDE2"/>
    <w:lvl w:ilvl="0" w:tplc="12301DB6">
      <w:start w:val="20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1A4"/>
    <w:multiLevelType w:val="hybridMultilevel"/>
    <w:tmpl w:val="96B0596A"/>
    <w:lvl w:ilvl="0" w:tplc="3D2E5A3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86D1F"/>
    <w:multiLevelType w:val="hybridMultilevel"/>
    <w:tmpl w:val="83A0364C"/>
    <w:lvl w:ilvl="0" w:tplc="EDCEB5B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4"/>
    <w:rsid w:val="00014E35"/>
    <w:rsid w:val="00021954"/>
    <w:rsid w:val="00025764"/>
    <w:rsid w:val="00032CB8"/>
    <w:rsid w:val="000427D3"/>
    <w:rsid w:val="00042CD8"/>
    <w:rsid w:val="000658D3"/>
    <w:rsid w:val="00073F16"/>
    <w:rsid w:val="0008173C"/>
    <w:rsid w:val="00093AE6"/>
    <w:rsid w:val="000A07BC"/>
    <w:rsid w:val="000A0828"/>
    <w:rsid w:val="000A201A"/>
    <w:rsid w:val="000A3328"/>
    <w:rsid w:val="000B6BE9"/>
    <w:rsid w:val="000D6D46"/>
    <w:rsid w:val="000E663E"/>
    <w:rsid w:val="000F73B5"/>
    <w:rsid w:val="000F7A83"/>
    <w:rsid w:val="00121AFA"/>
    <w:rsid w:val="00122CB0"/>
    <w:rsid w:val="00137B91"/>
    <w:rsid w:val="00141F62"/>
    <w:rsid w:val="0015204D"/>
    <w:rsid w:val="00152B9D"/>
    <w:rsid w:val="00152BEF"/>
    <w:rsid w:val="00154D2F"/>
    <w:rsid w:val="00156999"/>
    <w:rsid w:val="00167417"/>
    <w:rsid w:val="0017121F"/>
    <w:rsid w:val="00177EEB"/>
    <w:rsid w:val="001805D5"/>
    <w:rsid w:val="00185313"/>
    <w:rsid w:val="00196B5C"/>
    <w:rsid w:val="001A0B9E"/>
    <w:rsid w:val="001F5404"/>
    <w:rsid w:val="0020051C"/>
    <w:rsid w:val="002253ED"/>
    <w:rsid w:val="002255EE"/>
    <w:rsid w:val="0023243C"/>
    <w:rsid w:val="00232D8C"/>
    <w:rsid w:val="00252E30"/>
    <w:rsid w:val="00256799"/>
    <w:rsid w:val="0026757F"/>
    <w:rsid w:val="0029022E"/>
    <w:rsid w:val="002A0E9F"/>
    <w:rsid w:val="002A20FE"/>
    <w:rsid w:val="002B0A47"/>
    <w:rsid w:val="002B2C4B"/>
    <w:rsid w:val="002B54D3"/>
    <w:rsid w:val="002B6BF6"/>
    <w:rsid w:val="002C2F41"/>
    <w:rsid w:val="002F646B"/>
    <w:rsid w:val="002F74CB"/>
    <w:rsid w:val="00310314"/>
    <w:rsid w:val="0031716B"/>
    <w:rsid w:val="00325C98"/>
    <w:rsid w:val="00332238"/>
    <w:rsid w:val="00335258"/>
    <w:rsid w:val="00336E39"/>
    <w:rsid w:val="00343D41"/>
    <w:rsid w:val="00350357"/>
    <w:rsid w:val="00356CD1"/>
    <w:rsid w:val="00364BC8"/>
    <w:rsid w:val="00366038"/>
    <w:rsid w:val="00387BE4"/>
    <w:rsid w:val="00387CC5"/>
    <w:rsid w:val="00390CDF"/>
    <w:rsid w:val="003A3F6D"/>
    <w:rsid w:val="003C544F"/>
    <w:rsid w:val="003D6D01"/>
    <w:rsid w:val="003E13E2"/>
    <w:rsid w:val="003F627E"/>
    <w:rsid w:val="0041439C"/>
    <w:rsid w:val="00414F6E"/>
    <w:rsid w:val="004267D6"/>
    <w:rsid w:val="00440805"/>
    <w:rsid w:val="00467BF9"/>
    <w:rsid w:val="0047309C"/>
    <w:rsid w:val="004768C4"/>
    <w:rsid w:val="004801C5"/>
    <w:rsid w:val="00482917"/>
    <w:rsid w:val="00486A39"/>
    <w:rsid w:val="004A038C"/>
    <w:rsid w:val="004A0D84"/>
    <w:rsid w:val="004B1A35"/>
    <w:rsid w:val="004B5838"/>
    <w:rsid w:val="004C58FC"/>
    <w:rsid w:val="004E12FA"/>
    <w:rsid w:val="004E39A3"/>
    <w:rsid w:val="004F1186"/>
    <w:rsid w:val="004F1B14"/>
    <w:rsid w:val="004F3A3D"/>
    <w:rsid w:val="0051470C"/>
    <w:rsid w:val="005249DA"/>
    <w:rsid w:val="0053262E"/>
    <w:rsid w:val="00534A32"/>
    <w:rsid w:val="00540D5C"/>
    <w:rsid w:val="0055329C"/>
    <w:rsid w:val="00555659"/>
    <w:rsid w:val="005626BC"/>
    <w:rsid w:val="00564A12"/>
    <w:rsid w:val="005725FB"/>
    <w:rsid w:val="00574AE3"/>
    <w:rsid w:val="00574B20"/>
    <w:rsid w:val="00576770"/>
    <w:rsid w:val="005954B5"/>
    <w:rsid w:val="005A41A4"/>
    <w:rsid w:val="005C5818"/>
    <w:rsid w:val="005D384E"/>
    <w:rsid w:val="005E12B6"/>
    <w:rsid w:val="005F1780"/>
    <w:rsid w:val="005F653D"/>
    <w:rsid w:val="00605E8D"/>
    <w:rsid w:val="0061143E"/>
    <w:rsid w:val="0062199F"/>
    <w:rsid w:val="00623AEE"/>
    <w:rsid w:val="00625580"/>
    <w:rsid w:val="00630260"/>
    <w:rsid w:val="00655D19"/>
    <w:rsid w:val="00657AD5"/>
    <w:rsid w:val="00667601"/>
    <w:rsid w:val="00687ADF"/>
    <w:rsid w:val="00691F6C"/>
    <w:rsid w:val="006A581E"/>
    <w:rsid w:val="006A767E"/>
    <w:rsid w:val="006B09DF"/>
    <w:rsid w:val="006B239C"/>
    <w:rsid w:val="006C2964"/>
    <w:rsid w:val="006D1D61"/>
    <w:rsid w:val="006D6581"/>
    <w:rsid w:val="006D6953"/>
    <w:rsid w:val="006E02EE"/>
    <w:rsid w:val="00700317"/>
    <w:rsid w:val="00723FE8"/>
    <w:rsid w:val="007375F8"/>
    <w:rsid w:val="00744E5C"/>
    <w:rsid w:val="00745078"/>
    <w:rsid w:val="0075153F"/>
    <w:rsid w:val="00753594"/>
    <w:rsid w:val="00780120"/>
    <w:rsid w:val="007A3702"/>
    <w:rsid w:val="007C6592"/>
    <w:rsid w:val="007D5700"/>
    <w:rsid w:val="007D7164"/>
    <w:rsid w:val="007E6DFB"/>
    <w:rsid w:val="0080087D"/>
    <w:rsid w:val="008054B0"/>
    <w:rsid w:val="00806E67"/>
    <w:rsid w:val="008200F5"/>
    <w:rsid w:val="00836EFE"/>
    <w:rsid w:val="0084202A"/>
    <w:rsid w:val="00843156"/>
    <w:rsid w:val="00885C2D"/>
    <w:rsid w:val="00893677"/>
    <w:rsid w:val="008972C3"/>
    <w:rsid w:val="008A3DAE"/>
    <w:rsid w:val="008C28E4"/>
    <w:rsid w:val="008E3B16"/>
    <w:rsid w:val="008F1FC8"/>
    <w:rsid w:val="008F26E8"/>
    <w:rsid w:val="008F3DF7"/>
    <w:rsid w:val="00952E6E"/>
    <w:rsid w:val="00956A50"/>
    <w:rsid w:val="00972BF6"/>
    <w:rsid w:val="0097394A"/>
    <w:rsid w:val="009A0FCC"/>
    <w:rsid w:val="009A4310"/>
    <w:rsid w:val="009A646B"/>
    <w:rsid w:val="009B5550"/>
    <w:rsid w:val="009C64C9"/>
    <w:rsid w:val="009E2038"/>
    <w:rsid w:val="00A046DD"/>
    <w:rsid w:val="00A25818"/>
    <w:rsid w:val="00A275DA"/>
    <w:rsid w:val="00A4161A"/>
    <w:rsid w:val="00A42531"/>
    <w:rsid w:val="00A44934"/>
    <w:rsid w:val="00A45533"/>
    <w:rsid w:val="00A45D81"/>
    <w:rsid w:val="00A576C5"/>
    <w:rsid w:val="00A61920"/>
    <w:rsid w:val="00A72A44"/>
    <w:rsid w:val="00A762BA"/>
    <w:rsid w:val="00A774F3"/>
    <w:rsid w:val="00A87777"/>
    <w:rsid w:val="00AA661F"/>
    <w:rsid w:val="00AC6618"/>
    <w:rsid w:val="00AE2CE3"/>
    <w:rsid w:val="00AE4359"/>
    <w:rsid w:val="00AE7C96"/>
    <w:rsid w:val="00B00162"/>
    <w:rsid w:val="00B00AAD"/>
    <w:rsid w:val="00B2259E"/>
    <w:rsid w:val="00B26370"/>
    <w:rsid w:val="00B26E70"/>
    <w:rsid w:val="00B31EDF"/>
    <w:rsid w:val="00B3389D"/>
    <w:rsid w:val="00B34DF3"/>
    <w:rsid w:val="00B43605"/>
    <w:rsid w:val="00B55C7F"/>
    <w:rsid w:val="00B570A8"/>
    <w:rsid w:val="00B6150F"/>
    <w:rsid w:val="00B7075E"/>
    <w:rsid w:val="00B7185C"/>
    <w:rsid w:val="00B71CFC"/>
    <w:rsid w:val="00B80AED"/>
    <w:rsid w:val="00B825B2"/>
    <w:rsid w:val="00B9458A"/>
    <w:rsid w:val="00B95736"/>
    <w:rsid w:val="00BA2787"/>
    <w:rsid w:val="00BA4316"/>
    <w:rsid w:val="00BB0C2F"/>
    <w:rsid w:val="00BC0A1C"/>
    <w:rsid w:val="00BC302A"/>
    <w:rsid w:val="00BE4351"/>
    <w:rsid w:val="00BF0858"/>
    <w:rsid w:val="00C11691"/>
    <w:rsid w:val="00C1758D"/>
    <w:rsid w:val="00C26252"/>
    <w:rsid w:val="00C436BB"/>
    <w:rsid w:val="00C519EF"/>
    <w:rsid w:val="00C62BD5"/>
    <w:rsid w:val="00C71767"/>
    <w:rsid w:val="00C77595"/>
    <w:rsid w:val="00C85594"/>
    <w:rsid w:val="00CA3DF9"/>
    <w:rsid w:val="00CA4EC7"/>
    <w:rsid w:val="00CA672E"/>
    <w:rsid w:val="00CA694E"/>
    <w:rsid w:val="00CC2311"/>
    <w:rsid w:val="00CC3719"/>
    <w:rsid w:val="00CD21D4"/>
    <w:rsid w:val="00CE4066"/>
    <w:rsid w:val="00CF2883"/>
    <w:rsid w:val="00CF6E5A"/>
    <w:rsid w:val="00D17723"/>
    <w:rsid w:val="00D23950"/>
    <w:rsid w:val="00D2615A"/>
    <w:rsid w:val="00D3700D"/>
    <w:rsid w:val="00D52700"/>
    <w:rsid w:val="00D65ABA"/>
    <w:rsid w:val="00D77173"/>
    <w:rsid w:val="00D900B0"/>
    <w:rsid w:val="00D91DE5"/>
    <w:rsid w:val="00DA40EA"/>
    <w:rsid w:val="00DD6ED6"/>
    <w:rsid w:val="00DE19CC"/>
    <w:rsid w:val="00DE748D"/>
    <w:rsid w:val="00DF2D58"/>
    <w:rsid w:val="00E02C11"/>
    <w:rsid w:val="00E05F20"/>
    <w:rsid w:val="00E31F85"/>
    <w:rsid w:val="00E512EA"/>
    <w:rsid w:val="00E52C3A"/>
    <w:rsid w:val="00E53B3C"/>
    <w:rsid w:val="00E62C50"/>
    <w:rsid w:val="00E64FAB"/>
    <w:rsid w:val="00E66EE1"/>
    <w:rsid w:val="00E67092"/>
    <w:rsid w:val="00E90C0A"/>
    <w:rsid w:val="00EB0FCF"/>
    <w:rsid w:val="00EB2703"/>
    <w:rsid w:val="00EB5DBB"/>
    <w:rsid w:val="00EC2A6D"/>
    <w:rsid w:val="00EE45F8"/>
    <w:rsid w:val="00F03D6C"/>
    <w:rsid w:val="00F10AC7"/>
    <w:rsid w:val="00F27816"/>
    <w:rsid w:val="00F36177"/>
    <w:rsid w:val="00F53E0A"/>
    <w:rsid w:val="00F7046C"/>
    <w:rsid w:val="00F90659"/>
    <w:rsid w:val="00F917A1"/>
    <w:rsid w:val="00FA4BE1"/>
    <w:rsid w:val="00FA530C"/>
    <w:rsid w:val="00FC1D61"/>
    <w:rsid w:val="00FC51BB"/>
    <w:rsid w:val="00FC5F29"/>
    <w:rsid w:val="00FD5C8B"/>
    <w:rsid w:val="00FE1D7F"/>
    <w:rsid w:val="00FF02D2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5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48D"/>
    <w:pPr>
      <w:spacing w:after="160" w:line="259" w:lineRule="auto"/>
    </w:pPr>
    <w:rPr>
      <w:rFonts w:ascii="Times New Roman" w:hAnsi="Times New Roman" w:cs="Times New Roman"/>
    </w:rPr>
  </w:style>
  <w:style w:type="paragraph" w:styleId="Antrat4">
    <w:name w:val="heading 4"/>
    <w:basedOn w:val="prastasis"/>
    <w:link w:val="Antrat4Diagrama"/>
    <w:uiPriority w:val="9"/>
    <w:qFormat/>
    <w:rsid w:val="00BC302A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757F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BC302A"/>
    <w:rPr>
      <w:rFonts w:ascii="Times New Roman" w:eastAsia="Times New Roman" w:hAnsi="Times New Roman" w:cs="Times New Roman"/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BC302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ipersaitas">
    <w:name w:val="Hyperlink"/>
    <w:basedOn w:val="Numatytasispastraiposriftas"/>
    <w:uiPriority w:val="99"/>
    <w:unhideWhenUsed/>
    <w:rsid w:val="00BC302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748D"/>
    <w:pPr>
      <w:spacing w:after="160" w:line="259" w:lineRule="auto"/>
    </w:pPr>
    <w:rPr>
      <w:rFonts w:ascii="Times New Roman" w:hAnsi="Times New Roman" w:cs="Times New Roman"/>
    </w:rPr>
  </w:style>
  <w:style w:type="paragraph" w:styleId="Antrat4">
    <w:name w:val="heading 4"/>
    <w:basedOn w:val="prastasis"/>
    <w:link w:val="Antrat4Diagrama"/>
    <w:uiPriority w:val="9"/>
    <w:qFormat/>
    <w:rsid w:val="00BC302A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757F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BC302A"/>
    <w:rPr>
      <w:rFonts w:ascii="Times New Roman" w:eastAsia="Times New Roman" w:hAnsi="Times New Roman" w:cs="Times New Roman"/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BC302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ipersaitas">
    <w:name w:val="Hyperlink"/>
    <w:basedOn w:val="Numatytasispastraiposriftas"/>
    <w:uiPriority w:val="99"/>
    <w:unhideWhenUsed/>
    <w:rsid w:val="00BC302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(8%20458)%2071%20160" TargetMode="External"/><Relationship Id="rId18" Type="http://schemas.openxmlformats.org/officeDocument/2006/relationships/hyperlink" Target="tel:8%20620%2031%20914" TargetMode="External"/><Relationship Id="rId26" Type="http://schemas.openxmlformats.org/officeDocument/2006/relationships/hyperlink" Target="tel:(8%20458)%2071%20160" TargetMode="External"/><Relationship Id="rId3" Type="http://schemas.openxmlformats.org/officeDocument/2006/relationships/styles" Target="styles.xml"/><Relationship Id="rId21" Type="http://schemas.openxmlformats.org/officeDocument/2006/relationships/hyperlink" Target="tel:8%20620%2031%20914" TargetMode="External"/><Relationship Id="rId7" Type="http://schemas.openxmlformats.org/officeDocument/2006/relationships/hyperlink" Target="tel:(8%20458)%2071%20160" TargetMode="External"/><Relationship Id="rId12" Type="http://schemas.openxmlformats.org/officeDocument/2006/relationships/hyperlink" Target="tel:8%20620%2031%20914" TargetMode="External"/><Relationship Id="rId17" Type="http://schemas.openxmlformats.org/officeDocument/2006/relationships/hyperlink" Target="tel:(8%20458)%2071%20160" TargetMode="External"/><Relationship Id="rId25" Type="http://schemas.openxmlformats.org/officeDocument/2006/relationships/hyperlink" Target="tel:8%20620%2031%2091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8%20620%2031%20914" TargetMode="External"/><Relationship Id="rId20" Type="http://schemas.openxmlformats.org/officeDocument/2006/relationships/hyperlink" Target="tel:(8%20458)%2071%20160" TargetMode="External"/><Relationship Id="rId29" Type="http://schemas.openxmlformats.org/officeDocument/2006/relationships/hyperlink" Target="tel:8%20620%2031%209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(8%20458)%2071%20160" TargetMode="External"/><Relationship Id="rId24" Type="http://schemas.openxmlformats.org/officeDocument/2006/relationships/hyperlink" Target="tel:(8%20458)%2071%2016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tel:(8%20458)%2071%20160" TargetMode="External"/><Relationship Id="rId23" Type="http://schemas.openxmlformats.org/officeDocument/2006/relationships/hyperlink" Target="tel:8%20620%2031%20914" TargetMode="External"/><Relationship Id="rId28" Type="http://schemas.openxmlformats.org/officeDocument/2006/relationships/hyperlink" Target="tel:(8%20458)%2071%20160" TargetMode="External"/><Relationship Id="rId10" Type="http://schemas.openxmlformats.org/officeDocument/2006/relationships/hyperlink" Target="tel:8%20620%2031%20914" TargetMode="External"/><Relationship Id="rId19" Type="http://schemas.openxmlformats.org/officeDocument/2006/relationships/hyperlink" Target="mailto:akazulenas@gmail.com" TargetMode="External"/><Relationship Id="rId31" Type="http://schemas.openxmlformats.org/officeDocument/2006/relationships/hyperlink" Target="tel:8%20620%2031%209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(8%20458)%2071%20160" TargetMode="External"/><Relationship Id="rId14" Type="http://schemas.openxmlformats.org/officeDocument/2006/relationships/hyperlink" Target="tel:8%20620%2031%20914" TargetMode="External"/><Relationship Id="rId22" Type="http://schemas.openxmlformats.org/officeDocument/2006/relationships/hyperlink" Target="tel:(8%20458)%2071%20160" TargetMode="External"/><Relationship Id="rId27" Type="http://schemas.openxmlformats.org/officeDocument/2006/relationships/hyperlink" Target="tel:8%20620%2031%20914" TargetMode="External"/><Relationship Id="rId30" Type="http://schemas.openxmlformats.org/officeDocument/2006/relationships/hyperlink" Target="tel:(8%20458)%2071%20160" TargetMode="External"/><Relationship Id="rId8" Type="http://schemas.openxmlformats.org/officeDocument/2006/relationships/hyperlink" Target="tel:8%20620%2031%20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2A90-303E-4347-ABF4-E6060E80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14414</Words>
  <Characters>8217</Characters>
  <Application>Microsoft Office Word</Application>
  <DocSecurity>0</DocSecurity>
  <Lines>68</Lines>
  <Paragraphs>45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Irena Matelienė</cp:lastModifiedBy>
  <cp:revision>2</cp:revision>
  <cp:lastPrinted>2021-03-31T08:31:00Z</cp:lastPrinted>
  <dcterms:created xsi:type="dcterms:W3CDTF">2021-03-31T09:07:00Z</dcterms:created>
  <dcterms:modified xsi:type="dcterms:W3CDTF">2021-03-31T09:07:00Z</dcterms:modified>
</cp:coreProperties>
</file>