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1632E8">
            <w:pPr>
              <w:rPr>
                <w:lang w:val="lt-LT"/>
              </w:rPr>
            </w:pPr>
            <w:r>
              <w:rPr>
                <w:lang w:val="lt-LT"/>
              </w:rPr>
              <w:t>Mickūnų k. 2, Kamajų sen</w:t>
            </w:r>
            <w:r w:rsidR="00B23A3D">
              <w:rPr>
                <w:lang w:val="lt-LT"/>
              </w:rPr>
              <w:t xml:space="preserve">.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9B3A7D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5C277D">
            <w:pPr>
              <w:rPr>
                <w:lang w:val="lt-LT"/>
              </w:rPr>
            </w:pPr>
            <w:r>
              <w:rPr>
                <w:lang w:val="lt-LT"/>
              </w:rPr>
              <w:t xml:space="preserve">Seniūnijoje nėra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B23A3D">
            <w:pPr>
              <w:rPr>
                <w:lang w:val="lt-LT"/>
              </w:rPr>
            </w:pPr>
            <w:r>
              <w:rPr>
                <w:lang w:val="lt-LT"/>
              </w:rPr>
              <w:t xml:space="preserve">Pastatas – </w:t>
            </w:r>
            <w:r w:rsidR="001632E8">
              <w:rPr>
                <w:lang w:val="lt-LT"/>
              </w:rPr>
              <w:t>ferma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5C277D">
            <w:pPr>
              <w:rPr>
                <w:lang w:val="lt-LT"/>
              </w:rPr>
            </w:pPr>
            <w:r>
              <w:rPr>
                <w:lang w:val="lt-LT"/>
              </w:rPr>
              <w:t>?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Pastato (statinio) užstatymo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1632E8">
            <w:pPr>
              <w:rPr>
                <w:lang w:val="lt-LT"/>
              </w:rPr>
            </w:pPr>
            <w:r>
              <w:rPr>
                <w:lang w:val="lt-LT"/>
              </w:rPr>
              <w:t xml:space="preserve">2718,82 kv. m.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B23A3D" w:rsidP="001632E8">
            <w:pPr>
              <w:rPr>
                <w:lang w:val="lt-LT"/>
              </w:rPr>
            </w:pPr>
            <w:r>
              <w:rPr>
                <w:lang w:val="lt-LT"/>
              </w:rPr>
              <w:t xml:space="preserve">Unikalus numeris </w:t>
            </w:r>
            <w:r w:rsidR="001632E8">
              <w:rPr>
                <w:lang w:val="lt-LT"/>
              </w:rPr>
              <w:t>4400-3913-2897, bendras plotas – 2718,82 kv. m., plytų pastatas).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5C277D">
            <w:pPr>
              <w:rPr>
                <w:lang w:val="lt-LT"/>
              </w:rPr>
            </w:pPr>
            <w:r>
              <w:rPr>
                <w:lang w:val="lt-LT"/>
              </w:rPr>
              <w:t>Pastatas stovi žemės sklype, kurio unikalus Nr. 4400-4974-3202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51657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516573" w:rsidRDefault="00516573">
            <w:pPr>
              <w:rPr>
                <w:lang w:val="lt-LT"/>
              </w:rPr>
            </w:pPr>
          </w:p>
          <w:p w:rsidR="006041FF" w:rsidRDefault="00516573" w:rsidP="00516573">
            <w:pPr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="00E85F39">
              <w:rPr>
                <w:lang w:val="lt-LT"/>
              </w:rPr>
              <w:t>ietinės reikšmės (seniūnijos KM-</w:t>
            </w:r>
            <w:r>
              <w:rPr>
                <w:lang w:val="lt-LT"/>
              </w:rPr>
              <w:t xml:space="preserve">220) kelias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6041FF">
            <w:pPr>
              <w:rPr>
                <w:lang w:val="lt-LT"/>
              </w:rPr>
            </w:pPr>
          </w:p>
          <w:p w:rsidR="009A6735" w:rsidRDefault="009A673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9A6735" w:rsidRDefault="009A673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9A6735" w:rsidRDefault="009A673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9A6735" w:rsidRDefault="009A673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9A6735" w:rsidRDefault="009A6735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B23A3D">
        <w:rPr>
          <w:rStyle w:val="Grietas"/>
          <w:rFonts w:ascii="Arial" w:hAnsi="Arial" w:cs="Arial"/>
          <w:color w:val="000000"/>
        </w:rPr>
        <w:t xml:space="preserve"> </w:t>
      </w:r>
      <w:r w:rsidR="003269FB">
        <w:rPr>
          <w:rStyle w:val="Grietas"/>
          <w:rFonts w:ascii="Arial" w:hAnsi="Arial" w:cs="Arial"/>
          <w:color w:val="000000"/>
        </w:rPr>
        <w:t xml:space="preserve">Lina Zolubienė </w:t>
      </w:r>
    </w:p>
    <w:p w:rsidR="00544B68" w:rsidRDefault="003269FB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27 175</w:t>
      </w:r>
      <w:r w:rsidR="00544B68">
        <w:rPr>
          <w:rFonts w:ascii="Arial" w:hAnsi="Arial" w:cs="Arial"/>
          <w:color w:val="000000"/>
        </w:rPr>
        <w:t>,</w:t>
      </w:r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</w:t>
      </w:r>
      <w:r w:rsidR="00B23A3D">
        <w:rPr>
          <w:rFonts w:ascii="Arial" w:hAnsi="Arial" w:cs="Arial"/>
          <w:color w:val="000000"/>
        </w:rPr>
        <w:t> </w:t>
      </w:r>
      <w:r w:rsidR="003269FB">
        <w:rPr>
          <w:rFonts w:ascii="Arial" w:hAnsi="Arial" w:cs="Arial"/>
          <w:color w:val="000000"/>
        </w:rPr>
        <w:t>653</w:t>
      </w:r>
      <w:r w:rsidR="00B23A3D">
        <w:rPr>
          <w:rFonts w:ascii="Arial" w:hAnsi="Arial" w:cs="Arial"/>
          <w:color w:val="000000"/>
        </w:rPr>
        <w:t xml:space="preserve">) </w:t>
      </w:r>
      <w:r w:rsidR="003269FB">
        <w:rPr>
          <w:rFonts w:ascii="Arial" w:hAnsi="Arial" w:cs="Arial"/>
          <w:color w:val="000000"/>
        </w:rPr>
        <w:t>34 914</w:t>
      </w:r>
    </w:p>
    <w:p w:rsidR="00544B68" w:rsidRDefault="001632E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r w:rsidR="003269FB">
        <w:rPr>
          <w:rFonts w:ascii="Arial" w:hAnsi="Arial" w:cs="Arial"/>
          <w:color w:val="000000"/>
        </w:rPr>
        <w:t>l.zolubiene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</w:p>
    <w:p w:rsidR="00076167" w:rsidRDefault="00076167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4551680" cy="4196080"/>
            <wp:effectExtent l="6350" t="0" r="7620" b="762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2_1341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650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lt-LT" w:eastAsia="lt-LT"/>
        </w:rPr>
        <w:drawing>
          <wp:inline distT="0" distB="0" distL="0" distR="0">
            <wp:extent cx="4138509" cy="4196080"/>
            <wp:effectExtent l="9208" t="0" r="4762" b="4763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2_134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42893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6167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76167"/>
    <w:rsid w:val="00162549"/>
    <w:rsid w:val="001632E8"/>
    <w:rsid w:val="003269FB"/>
    <w:rsid w:val="00456A6B"/>
    <w:rsid w:val="00516573"/>
    <w:rsid w:val="00544B68"/>
    <w:rsid w:val="005C277D"/>
    <w:rsid w:val="006041FF"/>
    <w:rsid w:val="00623DAF"/>
    <w:rsid w:val="006C6C63"/>
    <w:rsid w:val="007F4C5C"/>
    <w:rsid w:val="008A18A8"/>
    <w:rsid w:val="0090048B"/>
    <w:rsid w:val="009A6735"/>
    <w:rsid w:val="009B3A7D"/>
    <w:rsid w:val="00A61C40"/>
    <w:rsid w:val="00B23A3D"/>
    <w:rsid w:val="00D7462A"/>
    <w:rsid w:val="00DA5103"/>
    <w:rsid w:val="00E85F39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Justina Daščioraitė</cp:lastModifiedBy>
  <cp:revision>9</cp:revision>
  <cp:lastPrinted>2020-12-02T11:03:00Z</cp:lastPrinted>
  <dcterms:created xsi:type="dcterms:W3CDTF">2020-12-02T08:26:00Z</dcterms:created>
  <dcterms:modified xsi:type="dcterms:W3CDTF">2020-12-03T08:10:00Z</dcterms:modified>
</cp:coreProperties>
</file>