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7C2142">
        <w:rPr>
          <w:b/>
          <w:bCs/>
          <w:lang w:val="lt-LT"/>
        </w:rPr>
        <w:t xml:space="preserve"> (Pastatas skirtas nuomai)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Pr="00F77ECB" w:rsidRDefault="00B15530">
            <w:pPr>
              <w:rPr>
                <w:lang w:val="lt-LT"/>
              </w:rPr>
            </w:pPr>
            <w:r w:rsidRPr="00F77ECB">
              <w:rPr>
                <w:color w:val="000000"/>
                <w:lang w:val="lt-LT"/>
              </w:rPr>
              <w:t>Vilniaus g. 6, Kamajai, Rokiškio raj. sav.,  4400-0581-4818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Pr="00F77ECB" w:rsidRDefault="00B15530">
            <w:pPr>
              <w:rPr>
                <w:lang w:val="lt-LT"/>
              </w:rPr>
            </w:pPr>
            <w:r w:rsidRPr="00F77ECB">
              <w:rPr>
                <w:lang w:val="lt-LT"/>
              </w:rPr>
              <w:t>Rokiškio rajono savivaldybė (kita dalis privati)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Pr="00F77ECB" w:rsidRDefault="00B15530">
            <w:pPr>
              <w:rPr>
                <w:lang w:val="lt-LT"/>
              </w:rPr>
            </w:pPr>
            <w:r w:rsidRPr="00F77ECB">
              <w:rPr>
                <w:lang w:val="lt-LT"/>
              </w:rPr>
              <w:t>Neturime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Pr="00F77ECB" w:rsidRDefault="00B15530">
            <w:pPr>
              <w:rPr>
                <w:lang w:val="lt-LT"/>
              </w:rPr>
            </w:pPr>
            <w:r w:rsidRPr="00F77ECB">
              <w:rPr>
                <w:lang w:val="lt-LT"/>
              </w:rPr>
              <w:t>Buvo meninio lavinimo centras. Nenaudojamas. Nereikalingas.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Pr="00F77ECB" w:rsidRDefault="00B15530" w:rsidP="00B15530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F77ECB">
              <w:rPr>
                <w:lang w:val="lt-LT"/>
              </w:rPr>
              <w:t>Parduoti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Pastato (statinio) užstatymo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Pr="00F77ECB" w:rsidRDefault="00B15530" w:rsidP="00B15530">
            <w:pPr>
              <w:rPr>
                <w:color w:val="000000"/>
                <w:vertAlign w:val="superscript"/>
                <w:lang w:val="lt-LT" w:eastAsia="lt-LT"/>
              </w:rPr>
            </w:pPr>
            <w:r w:rsidRPr="00F77ECB">
              <w:rPr>
                <w:color w:val="000000"/>
                <w:lang w:val="lt-LT" w:eastAsia="lt-LT"/>
              </w:rPr>
              <w:t>302,30,m</w:t>
            </w:r>
            <w:r w:rsidRPr="00F77ECB">
              <w:rPr>
                <w:color w:val="000000"/>
                <w:vertAlign w:val="superscript"/>
                <w:lang w:val="lt-LT" w:eastAsia="lt-LT"/>
              </w:rPr>
              <w:t xml:space="preserve">2 , </w:t>
            </w:r>
            <w:r w:rsidRPr="00F77ECB">
              <w:rPr>
                <w:color w:val="000000"/>
                <w:lang w:val="lt-LT" w:eastAsia="lt-LT"/>
              </w:rPr>
              <w:t>kiti kvadratai privatūs</w:t>
            </w:r>
            <w:r w:rsidRPr="00F77ECB">
              <w:rPr>
                <w:color w:val="000000"/>
                <w:lang w:val="lt-LT" w:eastAsia="lt-LT"/>
              </w:rPr>
              <w:tab/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Pr="00F77ECB" w:rsidRDefault="00B15530">
            <w:pPr>
              <w:rPr>
                <w:lang w:val="lt-LT"/>
              </w:rPr>
            </w:pPr>
            <w:r w:rsidRPr="00F77ECB">
              <w:rPr>
                <w:lang w:val="lt-LT"/>
              </w:rPr>
              <w:t>Patenkinama</w:t>
            </w:r>
          </w:p>
        </w:tc>
      </w:tr>
      <w:tr w:rsidR="006041FF" w:rsidRPr="007C2142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Pr="00F77ECB" w:rsidRDefault="00F77ECB">
            <w:pPr>
              <w:rPr>
                <w:lang w:val="lt-LT"/>
              </w:rPr>
            </w:pPr>
            <w:r w:rsidRPr="00F77ECB">
              <w:rPr>
                <w:lang w:val="lt-LT"/>
              </w:rPr>
              <w:t>Nekilnojamasis daiktas yra nekilnojamųjų kultūros vertybių teritorijoje (jų apsaugos zonoje)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B15530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B15530">
            <w:pPr>
              <w:rPr>
                <w:lang w:val="lt-LT"/>
              </w:rPr>
            </w:pPr>
            <w:r>
              <w:rPr>
                <w:lang w:val="lt-LT"/>
              </w:rPr>
              <w:t>Vilniaus g. priklausanti Lietuvos kelių direkcijai</w:t>
            </w:r>
          </w:p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6041FF">
            <w:pPr>
              <w:rPr>
                <w:lang w:val="lt-LT"/>
              </w:rPr>
            </w:pPr>
          </w:p>
          <w:p w:rsidR="009B7FD9" w:rsidRDefault="00B15530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  <w:p w:rsidR="00B15530" w:rsidRDefault="00B15530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  <w:p w:rsidR="00B15530" w:rsidRDefault="00B15530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  <w:p w:rsidR="00B15530" w:rsidRDefault="00B15530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  <w:p w:rsidR="00B15530" w:rsidRDefault="00B15530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</w:tc>
      </w:tr>
    </w:tbl>
    <w:p w:rsidR="007A7386" w:rsidRDefault="00A61C40" w:rsidP="007A7386">
      <w:pPr>
        <w:rPr>
          <w:lang w:val="lt-LT"/>
        </w:rPr>
      </w:pPr>
      <w:r>
        <w:rPr>
          <w:lang w:val="lt-LT"/>
        </w:rPr>
        <w:t>Kontaktinis asmuo:</w:t>
      </w:r>
      <w:r w:rsidR="00961DFB">
        <w:rPr>
          <w:lang w:val="lt-LT"/>
        </w:rPr>
        <w:t xml:space="preserve"> Giedrius Mikalkevičius</w:t>
      </w:r>
      <w:r w:rsidR="007A7386">
        <w:rPr>
          <w:lang w:val="lt-LT"/>
        </w:rPr>
        <w:t xml:space="preserve">, </w:t>
      </w:r>
      <w:r w:rsidR="001F243E">
        <w:rPr>
          <w:b/>
        </w:rPr>
        <w:t xml:space="preserve">mob. </w:t>
      </w:r>
      <w:r w:rsidR="001F243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+370 </w:t>
      </w:r>
      <w:r w:rsidR="00961DFB">
        <w:rPr>
          <w:rFonts w:ascii="Arial" w:hAnsi="Arial" w:cs="Arial"/>
          <w:color w:val="4D5156"/>
          <w:sz w:val="21"/>
          <w:szCs w:val="21"/>
          <w:shd w:val="clear" w:color="auto" w:fill="FFFFFF"/>
        </w:rPr>
        <w:t>68536182</w:t>
      </w:r>
      <w:r w:rsidR="007A7386">
        <w:rPr>
          <w:b/>
        </w:rPr>
        <w:t xml:space="preserve">, </w:t>
      </w:r>
      <w:proofErr w:type="spellStart"/>
      <w:proofErr w:type="gramStart"/>
      <w:r w:rsidR="007A7386">
        <w:rPr>
          <w:b/>
        </w:rPr>
        <w:t>el.p</w:t>
      </w:r>
      <w:proofErr w:type="spellEnd"/>
      <w:r w:rsidR="007A7386">
        <w:rPr>
          <w:b/>
        </w:rPr>
        <w:t>.:</w:t>
      </w:r>
      <w:proofErr w:type="gramEnd"/>
      <w:r w:rsidR="007A7386">
        <w:rPr>
          <w:b/>
        </w:rPr>
        <w:t xml:space="preserve">  </w:t>
      </w:r>
      <w:hyperlink r:id="rId6" w:history="1">
        <w:r w:rsidR="00961DFB" w:rsidRPr="00884AB2">
          <w:rPr>
            <w:rStyle w:val="Hipersaitas"/>
            <w:sz w:val="20"/>
            <w:szCs w:val="20"/>
          </w:rPr>
          <w:t>g.mikalkevicius@post.rokiskis.lt</w:t>
        </w:r>
      </w:hyperlink>
    </w:p>
    <w:p w:rsidR="006041FF" w:rsidRDefault="006041FF">
      <w:pPr>
        <w:rPr>
          <w:lang w:val="lt-LT"/>
        </w:rPr>
      </w:pPr>
    </w:p>
    <w:p w:rsidR="00A61C40" w:rsidRDefault="00A61C40">
      <w:pPr>
        <w:rPr>
          <w:lang w:val="lt-LT"/>
        </w:rPr>
      </w:pPr>
      <w:r>
        <w:rPr>
          <w:lang w:val="lt-LT"/>
        </w:rPr>
        <w:t>Nuotrauk</w:t>
      </w:r>
      <w:r w:rsidR="005B0A45">
        <w:rPr>
          <w:lang w:val="lt-LT"/>
        </w:rPr>
        <w:t>os</w:t>
      </w:r>
    </w:p>
    <w:p w:rsidR="005B0A45" w:rsidRDefault="005B0A45">
      <w:pPr>
        <w:rPr>
          <w:lang w:val="lt-LT"/>
        </w:rPr>
      </w:pPr>
    </w:p>
    <w:p w:rsidR="00961DFB" w:rsidRDefault="00961DFB">
      <w:pPr>
        <w:rPr>
          <w:lang w:val="lt-LT"/>
        </w:rPr>
      </w:pPr>
      <w:r>
        <w:rPr>
          <w:noProof/>
          <w:lang w:val="lt-LT" w:eastAsia="lt-LT"/>
        </w:rPr>
        <w:lastRenderedPageBreak/>
        <w:drawing>
          <wp:inline distT="0" distB="0" distL="0" distR="0">
            <wp:extent cx="5600700" cy="4200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17_1114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FB" w:rsidRDefault="00961DFB">
      <w:pPr>
        <w:rPr>
          <w:lang w:val="lt-LT"/>
        </w:rPr>
      </w:pPr>
    </w:p>
    <w:p w:rsidR="00961DFB" w:rsidRDefault="00961DFB">
      <w:pPr>
        <w:rPr>
          <w:lang w:val="lt-LT"/>
        </w:rPr>
      </w:pPr>
      <w:bookmarkStart w:id="0" w:name="_GoBack"/>
      <w:bookmarkEnd w:id="0"/>
    </w:p>
    <w:p w:rsidR="005B0A45" w:rsidRDefault="00961DFB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5600700" cy="420052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17_1114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A45" w:rsidRDefault="005B0A45">
      <w:pPr>
        <w:rPr>
          <w:lang w:val="lt-LT"/>
        </w:rPr>
      </w:pPr>
    </w:p>
    <w:sectPr w:rsidR="005B0A45" w:rsidSect="005B0A45">
      <w:pgSz w:w="11906" w:h="16838"/>
      <w:pgMar w:top="567" w:right="128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D5F"/>
    <w:multiLevelType w:val="hybridMultilevel"/>
    <w:tmpl w:val="6C8EF498"/>
    <w:lvl w:ilvl="0" w:tplc="8D5A3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B1899"/>
    <w:rsid w:val="001F243E"/>
    <w:rsid w:val="004D623D"/>
    <w:rsid w:val="005B0A45"/>
    <w:rsid w:val="006041FF"/>
    <w:rsid w:val="007170B0"/>
    <w:rsid w:val="007523C8"/>
    <w:rsid w:val="007A7386"/>
    <w:rsid w:val="007C2142"/>
    <w:rsid w:val="00842269"/>
    <w:rsid w:val="0090048B"/>
    <w:rsid w:val="00961DFB"/>
    <w:rsid w:val="009B4435"/>
    <w:rsid w:val="009B7FD9"/>
    <w:rsid w:val="009F1B22"/>
    <w:rsid w:val="00A61C40"/>
    <w:rsid w:val="00B15530"/>
    <w:rsid w:val="00BB73EB"/>
    <w:rsid w:val="00E83E58"/>
    <w:rsid w:val="00EE4058"/>
    <w:rsid w:val="00F04A4F"/>
    <w:rsid w:val="00F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F1B2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7A738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0B18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B1899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B15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F1B2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7A738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0B18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B1899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B1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mikalkevicius@post.rokiskis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Justina Daščioraitė</cp:lastModifiedBy>
  <cp:revision>2</cp:revision>
  <dcterms:created xsi:type="dcterms:W3CDTF">2020-12-17T13:27:00Z</dcterms:created>
  <dcterms:modified xsi:type="dcterms:W3CDTF">2020-12-17T13:27:00Z</dcterms:modified>
</cp:coreProperties>
</file>