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0D623F">
        <w:rPr>
          <w:b/>
          <w:color w:val="000000"/>
        </w:rPr>
        <w:t>kovo</w:t>
      </w:r>
      <w:r w:rsidR="00FE1D2A">
        <w:rPr>
          <w:b/>
          <w:color w:val="000000"/>
        </w:rPr>
        <w:t xml:space="preserve"> </w:t>
      </w:r>
      <w:r w:rsidR="009050EE">
        <w:rPr>
          <w:b/>
          <w:color w:val="000000"/>
        </w:rPr>
        <w:t>2</w:t>
      </w:r>
      <w:r w:rsidR="006C7C2D">
        <w:rPr>
          <w:b/>
          <w:color w:val="000000"/>
        </w:rPr>
        <w:t>9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0D623F" w:rsidRPr="0065426A">
        <w:rPr>
          <w:b/>
          <w:color w:val="000000" w:themeColor="text1"/>
          <w:u w:val="single"/>
        </w:rPr>
        <w:t>kovo</w:t>
      </w:r>
      <w:r w:rsidR="00FE1D2A" w:rsidRPr="0065426A">
        <w:rPr>
          <w:b/>
          <w:color w:val="000000" w:themeColor="text1"/>
          <w:u w:val="single"/>
        </w:rPr>
        <w:t xml:space="preserve"> </w:t>
      </w:r>
      <w:r w:rsidR="009050EE">
        <w:rPr>
          <w:b/>
          <w:color w:val="000000" w:themeColor="text1"/>
          <w:u w:val="single"/>
        </w:rPr>
        <w:t>2</w:t>
      </w:r>
      <w:r w:rsidR="006C7C2D">
        <w:rPr>
          <w:b/>
          <w:color w:val="000000" w:themeColor="text1"/>
          <w:u w:val="single"/>
        </w:rPr>
        <w:t>9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625680" w:rsidRPr="0065426A">
        <w:rPr>
          <w:b/>
          <w:color w:val="000000" w:themeColor="text1"/>
          <w:u w:val="single"/>
        </w:rPr>
        <w:t>pirmadienį</w:t>
      </w:r>
      <w:r w:rsidR="004B2653" w:rsidRPr="0065426A">
        <w:rPr>
          <w:b/>
          <w:color w:val="000000" w:themeColor="text1"/>
          <w:u w:val="single"/>
        </w:rPr>
        <w:t xml:space="preserve">) </w:t>
      </w:r>
      <w:r w:rsidR="000434B4" w:rsidRPr="000434B4">
        <w:rPr>
          <w:b/>
          <w:color w:val="FF0000"/>
          <w:u w:val="single"/>
        </w:rPr>
        <w:t>09</w:t>
      </w:r>
      <w:r w:rsidR="00163801" w:rsidRPr="000434B4">
        <w:rPr>
          <w:b/>
          <w:color w:val="FF0000"/>
          <w:u w:val="single"/>
        </w:rPr>
        <w:t>.00</w:t>
      </w:r>
      <w:r w:rsidR="00436F35" w:rsidRPr="000434B4">
        <w:rPr>
          <w:b/>
          <w:color w:val="FF0000"/>
          <w:u w:val="single"/>
        </w:rPr>
        <w:t xml:space="preserve"> val. </w:t>
      </w:r>
      <w:r w:rsidR="00A0685E" w:rsidRPr="0065426A">
        <w:rPr>
          <w:b/>
          <w:color w:val="000000" w:themeColor="text1"/>
          <w:u w:val="single"/>
        </w:rPr>
        <w:t>„Zoom</w:t>
      </w:r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1D1064" w:rsidRDefault="00110BC5" w:rsidP="00110BC5">
      <w:pPr>
        <w:pStyle w:val="Sraopastraipa"/>
        <w:numPr>
          <w:ilvl w:val="0"/>
          <w:numId w:val="10"/>
        </w:numPr>
        <w:jc w:val="both"/>
      </w:pPr>
      <w:r>
        <w:t>Dėl La</w:t>
      </w:r>
      <w:r w:rsidR="003650CE">
        <w:t xml:space="preserve">ibgalių bendruomenės projekto </w:t>
      </w:r>
      <w:r>
        <w:t>„Judrūs Laibgaliai“. Pranešėja – Laibgalių bendruomenės pirmininke Vanda Cicika;</w:t>
      </w:r>
    </w:p>
    <w:p w:rsidR="00110BC5" w:rsidRDefault="00110BC5" w:rsidP="00110BC5">
      <w:pPr>
        <w:pStyle w:val="Sraopastraipa"/>
        <w:numPr>
          <w:ilvl w:val="0"/>
          <w:numId w:val="10"/>
        </w:numPr>
        <w:jc w:val="both"/>
      </w:pPr>
      <w:r>
        <w:t>Dėl Juodupės miestelio bendruomenės projekto „Muziejus po atviru dangumi“ teikiamo pagal bendrovės MAXIMA LT bendruomenių projekto konkurso „Mes-bendruomenė“ kvietimą. Pranešėjas – Juodupės miestelio bendruomenės pirmininkas Zenonas Viduolis;</w:t>
      </w:r>
    </w:p>
    <w:p w:rsidR="00110BC5" w:rsidRDefault="00110BC5" w:rsidP="00110BC5">
      <w:pPr>
        <w:pStyle w:val="Sraopastraipa"/>
        <w:numPr>
          <w:ilvl w:val="0"/>
          <w:numId w:val="10"/>
        </w:numPr>
        <w:jc w:val="both"/>
      </w:pPr>
      <w:r>
        <w:t>Dėl sodininkų bendrijos „Aidas“ projekto „Daugiafunkcinės uždaros laisvalaikio erdvės įkūrimo sodininkų bendrijos „Aidas“ saugios kaimynystės bendruomenei“. Pranešėja – Sodininkų bendrijos „Aidas“ pirmininkė Danutė Deksnienė.</w:t>
      </w:r>
    </w:p>
    <w:p w:rsidR="00110BC5" w:rsidRDefault="00110BC5" w:rsidP="00110BC5">
      <w:pPr>
        <w:jc w:val="both"/>
      </w:pPr>
    </w:p>
    <w:p w:rsidR="000434B4" w:rsidRDefault="000434B4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2929F6" w:rsidRDefault="002929F6" w:rsidP="00F41CE3">
      <w:pPr>
        <w:jc w:val="both"/>
      </w:pPr>
    </w:p>
    <w:p w:rsidR="00792CB6" w:rsidRDefault="00792CB6" w:rsidP="00F41CE3">
      <w:pPr>
        <w:jc w:val="both"/>
      </w:pPr>
    </w:p>
    <w:p w:rsidR="00FD0B21" w:rsidRDefault="00FD0B21" w:rsidP="00F41CE3">
      <w:pPr>
        <w:jc w:val="both"/>
      </w:pPr>
    </w:p>
    <w:p w:rsidR="00FD0B21" w:rsidRDefault="00FD0B21" w:rsidP="00F41CE3">
      <w:pPr>
        <w:jc w:val="both"/>
      </w:pPr>
    </w:p>
    <w:p w:rsidR="002A333D" w:rsidRDefault="002A333D" w:rsidP="00F41CE3">
      <w:pPr>
        <w:jc w:val="both"/>
      </w:pP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C336CA" w:rsidRDefault="00C336CA" w:rsidP="00F41CE3">
      <w:pPr>
        <w:jc w:val="both"/>
      </w:pPr>
    </w:p>
    <w:p w:rsidR="0065426A" w:rsidRDefault="0065426A" w:rsidP="00F41CE3">
      <w:pPr>
        <w:jc w:val="both"/>
      </w:pPr>
    </w:p>
    <w:p w:rsidR="00FD0B21" w:rsidRDefault="00FD0B21" w:rsidP="00F41CE3">
      <w:pPr>
        <w:jc w:val="both"/>
      </w:pPr>
      <w:bookmarkStart w:id="0" w:name="_GoBack"/>
      <w:bookmarkEnd w:id="0"/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434B4"/>
    <w:rsid w:val="00064761"/>
    <w:rsid w:val="0007354B"/>
    <w:rsid w:val="00077E36"/>
    <w:rsid w:val="000B1246"/>
    <w:rsid w:val="000D623F"/>
    <w:rsid w:val="000E003B"/>
    <w:rsid w:val="000F0F2E"/>
    <w:rsid w:val="000F3CCF"/>
    <w:rsid w:val="00110BC5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650CE"/>
    <w:rsid w:val="00382E16"/>
    <w:rsid w:val="003846F9"/>
    <w:rsid w:val="00385287"/>
    <w:rsid w:val="003B4160"/>
    <w:rsid w:val="003E628E"/>
    <w:rsid w:val="003F48E1"/>
    <w:rsid w:val="003F692F"/>
    <w:rsid w:val="0040261F"/>
    <w:rsid w:val="00423B06"/>
    <w:rsid w:val="00436F35"/>
    <w:rsid w:val="00464406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45417"/>
    <w:rsid w:val="0065426A"/>
    <w:rsid w:val="0065481A"/>
    <w:rsid w:val="00663D10"/>
    <w:rsid w:val="00685CE9"/>
    <w:rsid w:val="00692DC9"/>
    <w:rsid w:val="006B14EF"/>
    <w:rsid w:val="006B31DA"/>
    <w:rsid w:val="006C7C2D"/>
    <w:rsid w:val="0070618B"/>
    <w:rsid w:val="00716364"/>
    <w:rsid w:val="0072710D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20531"/>
    <w:rsid w:val="00847CF8"/>
    <w:rsid w:val="0087791F"/>
    <w:rsid w:val="00880648"/>
    <w:rsid w:val="009050EE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2020-09-11T05:35:00Z</cp:lastPrinted>
  <dcterms:created xsi:type="dcterms:W3CDTF">2021-03-25T09:47:00Z</dcterms:created>
  <dcterms:modified xsi:type="dcterms:W3CDTF">2021-03-25T14:14:00Z</dcterms:modified>
</cp:coreProperties>
</file>