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E1" w:rsidRDefault="00DB50E1" w:rsidP="00DB50E1">
      <w:pPr>
        <w:jc w:val="center"/>
      </w:pPr>
      <w:r>
        <w:rPr>
          <w:b/>
        </w:rPr>
        <w:t>ROKIŠKIO RAJONO SAVIVALDYBĖS ADMINISTRACIJA</w:t>
      </w:r>
    </w:p>
    <w:p w:rsidR="00DB50E1" w:rsidRDefault="00DB50E1" w:rsidP="00DB50E1">
      <w:pPr>
        <w:rPr>
          <w:b/>
        </w:rPr>
      </w:pPr>
    </w:p>
    <w:p w:rsidR="00DB50E1" w:rsidRDefault="00DB50E1" w:rsidP="00DB50E1">
      <w:pPr>
        <w:jc w:val="center"/>
        <w:rPr>
          <w:b/>
        </w:rPr>
      </w:pPr>
    </w:p>
    <w:p w:rsidR="00DB50E1" w:rsidRDefault="00DB50E1" w:rsidP="00DB50E1">
      <w:pPr>
        <w:ind w:left="6379"/>
      </w:pPr>
      <w:r>
        <w:t>TVIRTINU</w:t>
      </w:r>
    </w:p>
    <w:p w:rsidR="00DB50E1" w:rsidRDefault="00DB50E1" w:rsidP="00DB50E1">
      <w:pPr>
        <w:ind w:left="6379"/>
      </w:pPr>
      <w:r>
        <w:t>Rokiškio rajono savivaldybės administracijos direktorius</w:t>
      </w:r>
    </w:p>
    <w:p w:rsidR="00DB50E1" w:rsidRDefault="00DB50E1" w:rsidP="00DB50E1">
      <w:pPr>
        <w:ind w:left="6379"/>
      </w:pPr>
    </w:p>
    <w:p w:rsidR="00DB50E1" w:rsidRDefault="00DB50E1" w:rsidP="00DB50E1">
      <w:pPr>
        <w:ind w:left="6379"/>
      </w:pPr>
      <w:r>
        <w:t>(Parašas)</w:t>
      </w:r>
    </w:p>
    <w:p w:rsidR="00DB50E1" w:rsidRDefault="00DB50E1" w:rsidP="00DB50E1">
      <w:pPr>
        <w:ind w:left="6379"/>
      </w:pPr>
      <w:r>
        <w:t>Andrius Burnickas</w:t>
      </w:r>
    </w:p>
    <w:p w:rsidR="00DB50E1" w:rsidRDefault="00DB50E1" w:rsidP="00DB50E1">
      <w:pPr>
        <w:jc w:val="center"/>
        <w:rPr>
          <w:b/>
        </w:rPr>
      </w:pPr>
    </w:p>
    <w:p w:rsidR="00DB50E1" w:rsidRDefault="00DB50E1" w:rsidP="00DB50E1">
      <w:pPr>
        <w:ind w:firstLine="6379"/>
      </w:pPr>
      <w:r>
        <w:t xml:space="preserve">(Data) </w:t>
      </w:r>
    </w:p>
    <w:p w:rsidR="00DB50E1" w:rsidRDefault="00DB50E1" w:rsidP="00DB50E1">
      <w:pPr>
        <w:ind w:firstLine="6379"/>
      </w:pPr>
    </w:p>
    <w:p w:rsidR="00DB50E1" w:rsidRDefault="00DB50E1" w:rsidP="00DB50E1">
      <w:pPr>
        <w:pStyle w:val="Pagrindinistekstas1"/>
        <w:ind w:firstLine="0"/>
        <w:jc w:val="center"/>
        <w:rPr>
          <w:b/>
          <w:sz w:val="24"/>
          <w:szCs w:val="24"/>
          <w:lang w:val="lt-LT"/>
        </w:rPr>
      </w:pPr>
      <w:r>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EF023A" w:rsidRPr="00B50F93" w:rsidTr="004D7F6B">
        <w:tc>
          <w:tcPr>
            <w:tcW w:w="634" w:type="dxa"/>
            <w:shd w:val="clear" w:color="auto" w:fill="auto"/>
          </w:tcPr>
          <w:p w:rsidR="00EF023A" w:rsidRPr="00B50F93" w:rsidRDefault="00EF023A" w:rsidP="00315818">
            <w:pPr>
              <w:pStyle w:val="Lentelinis"/>
              <w:spacing w:before="120" w:after="120" w:line="360" w:lineRule="auto"/>
            </w:pPr>
            <w:r>
              <w:t>1</w:t>
            </w:r>
          </w:p>
        </w:tc>
        <w:tc>
          <w:tcPr>
            <w:tcW w:w="1823" w:type="dxa"/>
            <w:shd w:val="clear" w:color="auto" w:fill="auto"/>
          </w:tcPr>
          <w:p w:rsidR="00EF023A" w:rsidRPr="00B50F93" w:rsidRDefault="00EF023A" w:rsidP="00315818">
            <w:pPr>
              <w:pStyle w:val="Lentelinis"/>
              <w:spacing w:before="120" w:after="120"/>
            </w:pPr>
            <w:r w:rsidRPr="00B50F93">
              <w:t xml:space="preserve">Administracinės paslaugos pavadinimas </w:t>
            </w:r>
          </w:p>
        </w:tc>
        <w:tc>
          <w:tcPr>
            <w:tcW w:w="7011" w:type="dxa"/>
            <w:shd w:val="clear" w:color="auto" w:fill="auto"/>
          </w:tcPr>
          <w:p w:rsidR="00EF023A" w:rsidRPr="00B50F93" w:rsidRDefault="00027D1E" w:rsidP="000B4910">
            <w:pPr>
              <w:pStyle w:val="Lentelinis"/>
              <w:spacing w:before="120" w:after="120"/>
              <w:jc w:val="both"/>
            </w:pPr>
            <w:r>
              <w:t>Vaiko g</w:t>
            </w:r>
            <w:r w:rsidR="00EF023A">
              <w:t>lobos (rūpybos) išmo</w:t>
            </w:r>
            <w:r w:rsidR="004472D0">
              <w:t>kos tikslinio priedo skyrimas</w:t>
            </w:r>
          </w:p>
        </w:tc>
      </w:tr>
      <w:tr w:rsidR="00EF023A" w:rsidRPr="00B50F93" w:rsidTr="00B24EF0">
        <w:trPr>
          <w:trHeight w:val="262"/>
        </w:trPr>
        <w:tc>
          <w:tcPr>
            <w:tcW w:w="634" w:type="dxa"/>
            <w:tcBorders>
              <w:bottom w:val="single" w:sz="4" w:space="0" w:color="auto"/>
            </w:tcBorders>
            <w:shd w:val="clear" w:color="auto" w:fill="auto"/>
          </w:tcPr>
          <w:p w:rsidR="00EF023A" w:rsidRPr="00B50F93" w:rsidRDefault="00EF023A" w:rsidP="00315818">
            <w:pPr>
              <w:pStyle w:val="Lentelinis"/>
              <w:spacing w:before="120" w:after="120" w:line="360" w:lineRule="auto"/>
            </w:pPr>
            <w:r>
              <w:t>2</w:t>
            </w:r>
          </w:p>
        </w:tc>
        <w:tc>
          <w:tcPr>
            <w:tcW w:w="1823" w:type="dxa"/>
            <w:tcBorders>
              <w:bottom w:val="single" w:sz="4" w:space="0" w:color="auto"/>
            </w:tcBorders>
            <w:shd w:val="clear" w:color="auto" w:fill="auto"/>
          </w:tcPr>
          <w:p w:rsidR="00EF023A" w:rsidRPr="00B50F93" w:rsidRDefault="00EF023A"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EF023A" w:rsidRPr="00EF023A" w:rsidRDefault="00EF023A" w:rsidP="00395915">
            <w:pPr>
              <w:pStyle w:val="prastasistinklapis"/>
              <w:shd w:val="clear" w:color="auto" w:fill="F9F9F9"/>
              <w:spacing w:before="45" w:beforeAutospacing="0" w:after="45" w:afterAutospacing="0" w:line="240" w:lineRule="atLeast"/>
              <w:rPr>
                <w:rFonts w:ascii="Times New Roman" w:hAnsi="Times New Roman"/>
                <w:sz w:val="24"/>
                <w:szCs w:val="24"/>
              </w:rPr>
            </w:pPr>
            <w:r w:rsidRPr="00EF023A">
              <w:rPr>
                <w:rFonts w:ascii="Times New Roman" w:hAnsi="Times New Roman"/>
                <w:sz w:val="24"/>
                <w:szCs w:val="24"/>
              </w:rPr>
              <w:t xml:space="preserve">Vaiko globėjui (rūpintojui), šeimynai ar globos centrui, įgyvendinančiam vaiko globėjo (rūpintojo) teises ir pareigas, už vaiką, kuriam nustatyta globa (rūpyba), yra skiriamas ir kiekvieną mėnesį mokamas 4 bazinių socialinių išmokų </w:t>
            </w:r>
            <w:r w:rsidR="005E0B77">
              <w:rPr>
                <w:rFonts w:ascii="Times New Roman" w:hAnsi="Times New Roman"/>
                <w:sz w:val="24"/>
                <w:szCs w:val="24"/>
              </w:rPr>
              <w:t xml:space="preserve">(BSI) </w:t>
            </w:r>
            <w:r w:rsidRPr="00EF023A">
              <w:rPr>
                <w:rFonts w:ascii="Times New Roman" w:hAnsi="Times New Roman"/>
                <w:sz w:val="24"/>
                <w:szCs w:val="24"/>
              </w:rPr>
              <w:t xml:space="preserve">dydžio globos (rūpybos) išmokos tikslinis priedas. </w:t>
            </w:r>
          </w:p>
          <w:p w:rsidR="005E0B77" w:rsidRDefault="00EF023A" w:rsidP="005E0B77">
            <w:pPr>
              <w:jc w:val="both"/>
              <w:rPr>
                <w:szCs w:val="24"/>
              </w:rPr>
            </w:pPr>
            <w:r w:rsidRPr="00EF023A">
              <w:rPr>
                <w:szCs w:val="24"/>
              </w:rPr>
              <w:t>Globos (rūpybos) išmokos tikslinis priedas neskiriamas arba jo mokėjimas nutraukiamas, jeigu vaikas yra suimtas, atlieka su laisvės atėmimu susijusią bausmę, jam Baudžiamojo proceso kodekso nustatyta tvarka paskirtos priverčiamosios stacionarinio stebėjimo specializuotuose psichikos sveikatos priežiūros įstaigose medicinos priemonės, paskelbta jo paieška ar teismo pripažintas nežinia kur esančiu,- kol neišnyksta aplinkybės.</w:t>
            </w:r>
          </w:p>
          <w:p w:rsidR="00B37A06" w:rsidRPr="00B50F93" w:rsidRDefault="00B37A06" w:rsidP="005E0B77">
            <w:pPr>
              <w:jc w:val="both"/>
            </w:pPr>
          </w:p>
        </w:tc>
      </w:tr>
      <w:tr w:rsidR="00EF023A" w:rsidRPr="00B50F93" w:rsidTr="00517F24">
        <w:trPr>
          <w:trHeight w:val="1375"/>
        </w:trPr>
        <w:tc>
          <w:tcPr>
            <w:tcW w:w="634" w:type="dxa"/>
            <w:tcBorders>
              <w:top w:val="single" w:sz="4" w:space="0" w:color="auto"/>
              <w:bottom w:val="single" w:sz="4" w:space="0" w:color="auto"/>
            </w:tcBorders>
            <w:shd w:val="clear" w:color="auto" w:fill="auto"/>
          </w:tcPr>
          <w:p w:rsidR="00EF023A" w:rsidRDefault="00EF023A"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EF023A" w:rsidRDefault="00EF023A"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ED66AC" w:rsidRPr="0010390A" w:rsidRDefault="00ED66AC" w:rsidP="00ED66AC">
            <w:pPr>
              <w:pStyle w:val="prastasistinklapis"/>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EF023A" w:rsidRPr="007D5EFC" w:rsidRDefault="00EF023A" w:rsidP="007D5EFC">
            <w:pPr>
              <w:spacing w:before="100" w:beforeAutospacing="1" w:after="100" w:afterAutospacing="1"/>
              <w:rPr>
                <w:szCs w:val="24"/>
              </w:rPr>
            </w:pPr>
          </w:p>
        </w:tc>
      </w:tr>
      <w:tr w:rsidR="00517F24" w:rsidRPr="00B50F93" w:rsidTr="007D5EFC">
        <w:trPr>
          <w:trHeight w:val="169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EF023A" w:rsidRPr="00EF023A" w:rsidRDefault="00EF023A" w:rsidP="00395915">
            <w:pPr>
              <w:jc w:val="both"/>
              <w:rPr>
                <w:color w:val="000000"/>
                <w:szCs w:val="24"/>
                <w:lang w:eastAsia="lt-LT"/>
              </w:rPr>
            </w:pPr>
            <w:r>
              <w:rPr>
                <w:color w:val="000000"/>
                <w:szCs w:val="24"/>
                <w:lang w:eastAsia="lt-LT"/>
              </w:rPr>
              <w:t>p</w:t>
            </w:r>
            <w:r w:rsidRPr="00EF023A">
              <w:rPr>
                <w:color w:val="000000"/>
                <w:szCs w:val="24"/>
                <w:lang w:eastAsia="lt-LT"/>
              </w:rPr>
              <w:t>rašymas</w:t>
            </w:r>
            <w:r>
              <w:rPr>
                <w:color w:val="000000"/>
                <w:szCs w:val="24"/>
                <w:lang w:eastAsia="lt-LT"/>
              </w:rPr>
              <w:t>;</w:t>
            </w:r>
            <w:r w:rsidRPr="00EF023A">
              <w:rPr>
                <w:color w:val="000000"/>
                <w:szCs w:val="24"/>
                <w:lang w:eastAsia="lt-LT"/>
              </w:rPr>
              <w:t xml:space="preserve"> </w:t>
            </w:r>
          </w:p>
          <w:p w:rsidR="00EF023A" w:rsidRPr="00EF023A" w:rsidRDefault="00EF023A" w:rsidP="00395915">
            <w:pPr>
              <w:jc w:val="both"/>
              <w:rPr>
                <w:color w:val="000000"/>
                <w:szCs w:val="24"/>
                <w:lang w:eastAsia="lt-LT"/>
              </w:rPr>
            </w:pPr>
            <w:r w:rsidRPr="00EF023A">
              <w:rPr>
                <w:color w:val="000000"/>
                <w:szCs w:val="24"/>
                <w:lang w:eastAsia="lt-LT"/>
              </w:rPr>
              <w:t>asmens tapatybę patvirtinantis dokumentas</w:t>
            </w:r>
            <w:r>
              <w:rPr>
                <w:color w:val="000000"/>
                <w:szCs w:val="24"/>
                <w:lang w:eastAsia="lt-LT"/>
              </w:rPr>
              <w:t>;</w:t>
            </w:r>
          </w:p>
          <w:p w:rsidR="00EF023A" w:rsidRPr="00EF023A" w:rsidRDefault="00EF023A" w:rsidP="00395915">
            <w:pPr>
              <w:jc w:val="both"/>
              <w:rPr>
                <w:color w:val="000000"/>
                <w:szCs w:val="24"/>
                <w:lang w:eastAsia="lt-LT"/>
              </w:rPr>
            </w:pPr>
            <w:r w:rsidRPr="00EF023A">
              <w:rPr>
                <w:color w:val="000000"/>
                <w:szCs w:val="24"/>
                <w:lang w:eastAsia="lt-LT"/>
              </w:rPr>
              <w:t>vaiko, kuriam nustatyta globa (rūpyba), gimimo liudijimas;</w:t>
            </w:r>
            <w:r w:rsidRPr="00EF023A">
              <w:rPr>
                <w:color w:val="000000"/>
                <w:szCs w:val="24"/>
              </w:rPr>
              <w:t xml:space="preserve"> </w:t>
            </w:r>
          </w:p>
          <w:p w:rsidR="00EF023A" w:rsidRPr="00EF023A" w:rsidRDefault="00EF023A" w:rsidP="00395915">
            <w:pPr>
              <w:jc w:val="both"/>
              <w:rPr>
                <w:color w:val="000000"/>
                <w:szCs w:val="24"/>
                <w:lang w:eastAsia="lt-LT"/>
              </w:rPr>
            </w:pPr>
            <w:r w:rsidRPr="00EF023A">
              <w:rPr>
                <w:color w:val="000000"/>
                <w:szCs w:val="24"/>
                <w:lang w:eastAsia="lt-LT"/>
              </w:rPr>
              <w:t xml:space="preserve">dokumentai apie globos (rūpybos) nustatymą ir asmens paskyrimą globėju (rūpintoju); </w:t>
            </w:r>
          </w:p>
          <w:p w:rsidR="00EF023A" w:rsidRPr="00EF023A" w:rsidRDefault="00EF023A" w:rsidP="00395915">
            <w:pPr>
              <w:jc w:val="both"/>
              <w:rPr>
                <w:color w:val="000000"/>
                <w:szCs w:val="24"/>
                <w:lang w:eastAsia="lt-LT"/>
              </w:rPr>
            </w:pPr>
            <w:r w:rsidRPr="00EF023A">
              <w:rPr>
                <w:color w:val="000000"/>
                <w:szCs w:val="24"/>
                <w:lang w:eastAsia="lt-LT"/>
              </w:rPr>
              <w:t xml:space="preserve">šeimynos arba nevyriausybinės vaikų globos institucijos arba valstybės ar savivaldybės vaikų globos institucijos registravimo dokumentas; </w:t>
            </w:r>
          </w:p>
          <w:p w:rsidR="00EF023A" w:rsidRPr="00EF023A" w:rsidRDefault="00EF023A" w:rsidP="00395915">
            <w:pPr>
              <w:jc w:val="both"/>
              <w:rPr>
                <w:color w:val="000000"/>
                <w:szCs w:val="24"/>
                <w:lang w:eastAsia="lt-LT"/>
              </w:rPr>
            </w:pPr>
            <w:r w:rsidRPr="00EF023A">
              <w:rPr>
                <w:color w:val="000000"/>
                <w:szCs w:val="24"/>
                <w:lang w:eastAsia="lt-LT"/>
              </w:rPr>
              <w:t xml:space="preserve">mokyklos pažyma, kai vaikas (asmuo) yra išlaikomas (nemokamai gauna nakvynę ir maistą) bendrojo lavinimo mokyklos (centro) ar profesinės mokyklos (profesinio rengimo centro) bendrabutyje; </w:t>
            </w:r>
          </w:p>
          <w:p w:rsidR="00517F24" w:rsidRPr="00B50F93" w:rsidRDefault="007D5EFC" w:rsidP="00395915">
            <w:pPr>
              <w:jc w:val="both"/>
            </w:pPr>
            <w:r>
              <w:rPr>
                <w:color w:val="000000"/>
                <w:szCs w:val="24"/>
                <w:lang w:eastAsia="lt-LT"/>
              </w:rPr>
              <w:t>asmeninė sąskaita banke.</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B37A06"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B37A06"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Default="00B37A06" w:rsidP="00D221A6">
            <w:pPr>
              <w:pStyle w:val="Lentelinis"/>
              <w:jc w:val="both"/>
              <w:rPr>
                <w:rStyle w:val="Hipersaitas"/>
                <w:sz w:val="22"/>
                <w:szCs w:val="22"/>
              </w:rPr>
            </w:pPr>
            <w:hyperlink r:id="rId9" w:history="1">
              <w:r w:rsidR="000850C2" w:rsidRPr="00CF1311">
                <w:rPr>
                  <w:rStyle w:val="Hipersaitas"/>
                  <w:sz w:val="22"/>
                  <w:szCs w:val="22"/>
                </w:rPr>
                <w:t>www.nevda.lt</w:t>
              </w:r>
            </w:hyperlink>
            <w:r w:rsidR="00F54804">
              <w:rPr>
                <w:rStyle w:val="Hipersaitas"/>
                <w:sz w:val="22"/>
                <w:szCs w:val="22"/>
              </w:rPr>
              <w:t>.</w:t>
            </w:r>
          </w:p>
          <w:p w:rsidR="00B37A06" w:rsidRPr="00B50F93" w:rsidRDefault="00B37A06" w:rsidP="00D221A6">
            <w:pPr>
              <w:pStyle w:val="Lentelinis"/>
              <w:jc w:val="both"/>
            </w:pP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B37A06" w:rsidRDefault="00B37A06" w:rsidP="00B37A06">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B37A06" w:rsidRDefault="00B37A06" w:rsidP="00B37A06">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B37A06" w:rsidRPr="008335B0" w:rsidRDefault="00B37A06" w:rsidP="00B37A06">
            <w:pPr>
              <w:pStyle w:val="Lentelinis"/>
              <w:jc w:val="both"/>
              <w:rPr>
                <w:rStyle w:val="Hipersaitas"/>
                <w:color w:val="000000" w:themeColor="text1"/>
                <w:u w:val="none"/>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B37A06" w:rsidRDefault="00B37A06" w:rsidP="000A2BA0">
            <w:pPr>
              <w:rPr>
                <w:b/>
                <w:szCs w:val="24"/>
              </w:rPr>
            </w:pPr>
          </w:p>
          <w:p w:rsidR="000A2BA0" w:rsidRPr="00D26B58" w:rsidRDefault="000A2BA0" w:rsidP="000A2BA0">
            <w:pPr>
              <w:rPr>
                <w:b/>
                <w:szCs w:val="24"/>
              </w:rPr>
            </w:pPr>
            <w:r w:rsidRPr="00D26B58">
              <w:rPr>
                <w:b/>
                <w:szCs w:val="24"/>
              </w:rPr>
              <w:t xml:space="preserve">Juodupės seniūnija </w:t>
            </w:r>
          </w:p>
          <w:p w:rsidR="000A2BA0" w:rsidRPr="00D26B58" w:rsidRDefault="000A2BA0" w:rsidP="000A2BA0">
            <w:pPr>
              <w:rPr>
                <w:szCs w:val="24"/>
              </w:rPr>
            </w:pPr>
            <w:r w:rsidRPr="00D26B58">
              <w:rPr>
                <w:szCs w:val="24"/>
              </w:rPr>
              <w:t xml:space="preserve">Audronė </w:t>
            </w:r>
            <w:proofErr w:type="spellStart"/>
            <w:r w:rsidRPr="00D26B58">
              <w:rPr>
                <w:szCs w:val="24"/>
              </w:rPr>
              <w:t>Žindulienė</w:t>
            </w:r>
            <w:proofErr w:type="spellEnd"/>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57 249 , Mob. (8 618) 43 259</w:t>
            </w:r>
          </w:p>
          <w:p w:rsidR="000A2BA0" w:rsidRPr="00D26B58" w:rsidRDefault="000A2BA0" w:rsidP="000A2BA0">
            <w:pPr>
              <w:rPr>
                <w:szCs w:val="24"/>
              </w:rPr>
            </w:pPr>
            <w:r w:rsidRPr="00D26B58">
              <w:rPr>
                <w:szCs w:val="24"/>
              </w:rPr>
              <w:t xml:space="preserve">El. paštas: </w:t>
            </w:r>
            <w:hyperlink r:id="rId12" w:history="1">
              <w:r w:rsidRPr="00D26B58">
                <w:rPr>
                  <w:rStyle w:val="Hipersaitas"/>
                  <w:szCs w:val="24"/>
                </w:rPr>
                <w:t>seniunija@juodupe.lt</w:t>
              </w:r>
            </w:hyperlink>
          </w:p>
          <w:p w:rsidR="000A2BA0" w:rsidRPr="00D26B58" w:rsidRDefault="000A2BA0" w:rsidP="000A2BA0">
            <w:pPr>
              <w:rPr>
                <w:szCs w:val="24"/>
              </w:rPr>
            </w:pPr>
          </w:p>
          <w:p w:rsidR="000A2BA0" w:rsidRPr="00D26B58" w:rsidRDefault="000A2BA0" w:rsidP="000A2BA0">
            <w:pPr>
              <w:rPr>
                <w:b/>
                <w:szCs w:val="24"/>
              </w:rPr>
            </w:pPr>
            <w:r w:rsidRPr="00D26B58">
              <w:rPr>
                <w:b/>
                <w:szCs w:val="24"/>
              </w:rPr>
              <w:t xml:space="preserve">Jūžintų seniūnija </w:t>
            </w:r>
          </w:p>
          <w:p w:rsidR="000A2BA0" w:rsidRPr="00D26B58" w:rsidRDefault="000A2BA0" w:rsidP="000A2BA0">
            <w:pPr>
              <w:rPr>
                <w:szCs w:val="24"/>
              </w:rPr>
            </w:pPr>
            <w:r w:rsidRPr="00D26B58">
              <w:rPr>
                <w:szCs w:val="24"/>
              </w:rPr>
              <w:t xml:space="preserve">Dalia </w:t>
            </w:r>
            <w:proofErr w:type="spellStart"/>
            <w:r w:rsidRPr="00D26B58">
              <w:rPr>
                <w:szCs w:val="24"/>
              </w:rPr>
              <w:t>Lašaitė</w:t>
            </w:r>
            <w:proofErr w:type="spellEnd"/>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Mob. (8 618) 33 642</w:t>
            </w:r>
          </w:p>
          <w:p w:rsidR="000A2BA0" w:rsidRPr="00D26B58" w:rsidRDefault="000A2BA0" w:rsidP="000A2BA0">
            <w:pPr>
              <w:rPr>
                <w:szCs w:val="24"/>
              </w:rPr>
            </w:pPr>
            <w:r w:rsidRPr="00D26B58">
              <w:rPr>
                <w:szCs w:val="24"/>
              </w:rPr>
              <w:t xml:space="preserve">El. paštas: </w:t>
            </w:r>
            <w:hyperlink r:id="rId13" w:history="1">
              <w:r w:rsidRPr="00D26B58">
                <w:rPr>
                  <w:rStyle w:val="Hipersaitas"/>
                  <w:szCs w:val="24"/>
                </w:rPr>
                <w:t>d.lasaite@post.rokiskis.lt</w:t>
              </w:r>
            </w:hyperlink>
          </w:p>
          <w:p w:rsidR="000A2BA0" w:rsidRDefault="000A2BA0" w:rsidP="000A2BA0">
            <w:pPr>
              <w:rPr>
                <w:b/>
                <w:szCs w:val="24"/>
              </w:rPr>
            </w:pPr>
          </w:p>
          <w:p w:rsidR="000A2BA0" w:rsidRPr="00D26B58" w:rsidRDefault="000A2BA0" w:rsidP="000A2BA0">
            <w:pPr>
              <w:rPr>
                <w:szCs w:val="24"/>
              </w:rPr>
            </w:pPr>
            <w:r w:rsidRPr="00D26B58">
              <w:rPr>
                <w:b/>
                <w:szCs w:val="24"/>
              </w:rPr>
              <w:t xml:space="preserve">Kamajų seniūnija </w:t>
            </w:r>
          </w:p>
          <w:p w:rsidR="000A2BA0" w:rsidRPr="00D26B58" w:rsidRDefault="000A2BA0" w:rsidP="000A2BA0">
            <w:pPr>
              <w:rPr>
                <w:szCs w:val="24"/>
              </w:rPr>
            </w:pPr>
            <w:r w:rsidRPr="00D26B58">
              <w:rPr>
                <w:szCs w:val="24"/>
              </w:rPr>
              <w:t>Jurgita Kilienė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27 242 , Mob. 8 686 36202</w:t>
            </w:r>
          </w:p>
          <w:p w:rsidR="000A2BA0" w:rsidRPr="00D26B58" w:rsidRDefault="000A2BA0" w:rsidP="000A2BA0">
            <w:pPr>
              <w:rPr>
                <w:szCs w:val="24"/>
              </w:rPr>
            </w:pPr>
            <w:r w:rsidRPr="00D26B58">
              <w:rPr>
                <w:szCs w:val="24"/>
              </w:rPr>
              <w:t xml:space="preserve">El. paštas: </w:t>
            </w:r>
            <w:hyperlink r:id="rId14" w:history="1">
              <w:r w:rsidRPr="00D26B58">
                <w:rPr>
                  <w:rStyle w:val="Hipersaitas"/>
                  <w:szCs w:val="24"/>
                </w:rPr>
                <w:t>j.kiliene@post.rokiskis.lt</w:t>
              </w:r>
            </w:hyperlink>
          </w:p>
          <w:p w:rsidR="000A2BA0" w:rsidRDefault="000A2BA0" w:rsidP="000A2BA0">
            <w:pPr>
              <w:rPr>
                <w:b/>
                <w:szCs w:val="24"/>
              </w:rPr>
            </w:pPr>
          </w:p>
          <w:p w:rsidR="000A2BA0" w:rsidRPr="00D26B58" w:rsidRDefault="000A2BA0" w:rsidP="000A2BA0">
            <w:pPr>
              <w:rPr>
                <w:szCs w:val="24"/>
              </w:rPr>
            </w:pPr>
            <w:r w:rsidRPr="00D26B58">
              <w:rPr>
                <w:b/>
                <w:szCs w:val="24"/>
              </w:rPr>
              <w:t xml:space="preserve">Kazliškio seniūnija </w:t>
            </w:r>
          </w:p>
          <w:p w:rsidR="000A2BA0" w:rsidRPr="00D26B58" w:rsidRDefault="000A2BA0" w:rsidP="000A2BA0">
            <w:pPr>
              <w:rPr>
                <w:szCs w:val="24"/>
              </w:rPr>
            </w:pPr>
            <w:r w:rsidRPr="00D26B58">
              <w:rPr>
                <w:szCs w:val="24"/>
              </w:rPr>
              <w:t>Edita Kastanauskienė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42 725 , Mob. (8 620) 63 092</w:t>
            </w:r>
          </w:p>
          <w:p w:rsidR="000A2BA0" w:rsidRPr="00D26B58" w:rsidRDefault="000A2BA0" w:rsidP="000A2BA0">
            <w:pPr>
              <w:rPr>
                <w:szCs w:val="24"/>
              </w:rPr>
            </w:pPr>
            <w:r w:rsidRPr="00D26B58">
              <w:rPr>
                <w:szCs w:val="24"/>
              </w:rPr>
              <w:t xml:space="preserve">El. paštas: </w:t>
            </w:r>
            <w:hyperlink r:id="rId15" w:history="1">
              <w:r w:rsidRPr="00D26B58">
                <w:rPr>
                  <w:rStyle w:val="Hipersaitas"/>
                  <w:szCs w:val="24"/>
                </w:rPr>
                <w:t>edita.kastanauskiene@post.rokiskis.lt</w:t>
              </w:r>
            </w:hyperlink>
          </w:p>
          <w:p w:rsidR="000A2BA0" w:rsidRDefault="000A2BA0" w:rsidP="000A2BA0">
            <w:pPr>
              <w:rPr>
                <w:b/>
                <w:szCs w:val="24"/>
              </w:rPr>
            </w:pPr>
          </w:p>
          <w:p w:rsidR="000A2BA0" w:rsidRPr="00D26B58" w:rsidRDefault="000A2BA0" w:rsidP="000A2BA0">
            <w:pPr>
              <w:rPr>
                <w:szCs w:val="24"/>
              </w:rPr>
            </w:pPr>
            <w:r w:rsidRPr="00D26B58">
              <w:rPr>
                <w:b/>
                <w:szCs w:val="24"/>
              </w:rPr>
              <w:t xml:space="preserve">Kriaunų  seniūnija </w:t>
            </w:r>
          </w:p>
          <w:p w:rsidR="000A2BA0" w:rsidRPr="00D26B58" w:rsidRDefault="000A2BA0" w:rsidP="000A2BA0">
            <w:pPr>
              <w:rPr>
                <w:szCs w:val="24"/>
              </w:rPr>
            </w:pPr>
            <w:r w:rsidRPr="00D26B58">
              <w:rPr>
                <w:szCs w:val="24"/>
              </w:rPr>
              <w:t>Regina Urbonavičienė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41 722 , Mob. 8 686 14 600</w:t>
            </w:r>
          </w:p>
          <w:p w:rsidR="000A2BA0" w:rsidRPr="00D26B58" w:rsidRDefault="000A2BA0" w:rsidP="000A2BA0">
            <w:pPr>
              <w:rPr>
                <w:szCs w:val="24"/>
              </w:rPr>
            </w:pPr>
            <w:r w:rsidRPr="00D26B58">
              <w:rPr>
                <w:szCs w:val="24"/>
              </w:rPr>
              <w:t xml:space="preserve">El. paštas: </w:t>
            </w:r>
            <w:hyperlink r:id="rId16" w:history="1">
              <w:r w:rsidRPr="00D26B58">
                <w:rPr>
                  <w:rStyle w:val="Hipersaitas"/>
                  <w:szCs w:val="24"/>
                </w:rPr>
                <w:t>kriaunos@post.rokiskis.lt</w:t>
              </w:r>
            </w:hyperlink>
          </w:p>
          <w:p w:rsidR="000A2BA0" w:rsidRDefault="000A2BA0" w:rsidP="000A2BA0">
            <w:pPr>
              <w:rPr>
                <w:b/>
                <w:szCs w:val="24"/>
              </w:rPr>
            </w:pPr>
          </w:p>
          <w:p w:rsidR="00B37A06" w:rsidRDefault="00B37A06" w:rsidP="000A2BA0">
            <w:pPr>
              <w:rPr>
                <w:b/>
                <w:szCs w:val="24"/>
              </w:rPr>
            </w:pPr>
          </w:p>
          <w:p w:rsidR="00B37A06" w:rsidRDefault="00B37A06" w:rsidP="000A2BA0">
            <w:pPr>
              <w:rPr>
                <w:b/>
                <w:szCs w:val="24"/>
              </w:rPr>
            </w:pPr>
            <w:bookmarkStart w:id="0" w:name="_GoBack"/>
            <w:bookmarkEnd w:id="0"/>
          </w:p>
          <w:p w:rsidR="000A2BA0" w:rsidRDefault="000A2BA0" w:rsidP="000A2BA0">
            <w:pPr>
              <w:rPr>
                <w:b/>
                <w:szCs w:val="24"/>
              </w:rPr>
            </w:pPr>
            <w:r w:rsidRPr="00D26B58">
              <w:rPr>
                <w:b/>
                <w:szCs w:val="24"/>
              </w:rPr>
              <w:lastRenderedPageBreak/>
              <w:t xml:space="preserve">Obelių seniūnija </w:t>
            </w:r>
          </w:p>
          <w:p w:rsidR="000A2BA0" w:rsidRPr="00D26B58" w:rsidRDefault="000A2BA0" w:rsidP="000A2BA0">
            <w:pPr>
              <w:rPr>
                <w:szCs w:val="24"/>
              </w:rPr>
            </w:pPr>
            <w:r w:rsidRPr="00D26B58">
              <w:rPr>
                <w:szCs w:val="24"/>
              </w:rPr>
              <w:t xml:space="preserve">Daiva </w:t>
            </w:r>
            <w:proofErr w:type="spellStart"/>
            <w:r w:rsidRPr="00D26B58">
              <w:rPr>
                <w:szCs w:val="24"/>
              </w:rPr>
              <w:t>Jalnionienė</w:t>
            </w:r>
            <w:proofErr w:type="spellEnd"/>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(8 458)78 741 , Mob. (8 696)33 247</w:t>
            </w:r>
          </w:p>
          <w:p w:rsidR="000A2BA0" w:rsidRPr="00D26B58" w:rsidRDefault="000A2BA0" w:rsidP="000A2BA0">
            <w:pPr>
              <w:rPr>
                <w:szCs w:val="24"/>
              </w:rPr>
            </w:pPr>
            <w:r w:rsidRPr="00D26B58">
              <w:rPr>
                <w:szCs w:val="24"/>
              </w:rPr>
              <w:t xml:space="preserve">El. paštas: </w:t>
            </w:r>
            <w:hyperlink r:id="rId17" w:history="1">
              <w:r w:rsidRPr="00D26B58">
                <w:rPr>
                  <w:rStyle w:val="Hipersaitas"/>
                  <w:szCs w:val="24"/>
                </w:rPr>
                <w:t>d.jalnioniene@post.rokiskis.lt</w:t>
              </w:r>
            </w:hyperlink>
          </w:p>
          <w:p w:rsidR="000A2BA0" w:rsidRDefault="000A2BA0" w:rsidP="000A2BA0">
            <w:pPr>
              <w:rPr>
                <w:b/>
                <w:szCs w:val="24"/>
              </w:rPr>
            </w:pPr>
          </w:p>
          <w:p w:rsidR="000A2BA0" w:rsidRPr="00D26B58" w:rsidRDefault="000A2BA0" w:rsidP="000A2BA0">
            <w:pPr>
              <w:rPr>
                <w:b/>
                <w:szCs w:val="24"/>
              </w:rPr>
            </w:pPr>
            <w:r w:rsidRPr="00D26B58">
              <w:rPr>
                <w:b/>
                <w:szCs w:val="24"/>
              </w:rPr>
              <w:t xml:space="preserve">Panemunėlio  seniūnija </w:t>
            </w:r>
          </w:p>
          <w:p w:rsidR="000A2BA0" w:rsidRPr="00D26B58" w:rsidRDefault="000A2BA0" w:rsidP="000A2BA0">
            <w:pPr>
              <w:rPr>
                <w:szCs w:val="24"/>
              </w:rPr>
            </w:pPr>
            <w:r w:rsidRPr="00D26B58">
              <w:rPr>
                <w:szCs w:val="24"/>
              </w:rPr>
              <w:t>Audronė Pužienė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63 332 , Mob. 8 611 58 724</w:t>
            </w:r>
          </w:p>
          <w:p w:rsidR="000A2BA0" w:rsidRPr="00D26B58" w:rsidRDefault="000A2BA0" w:rsidP="000A2BA0">
            <w:pPr>
              <w:rPr>
                <w:szCs w:val="24"/>
              </w:rPr>
            </w:pPr>
            <w:r w:rsidRPr="00D26B58">
              <w:rPr>
                <w:szCs w:val="24"/>
              </w:rPr>
              <w:t xml:space="preserve">El. paštas: </w:t>
            </w:r>
            <w:hyperlink r:id="rId18" w:history="1">
              <w:r w:rsidRPr="00D26B58">
                <w:rPr>
                  <w:rStyle w:val="Hipersaitas"/>
                  <w:szCs w:val="24"/>
                </w:rPr>
                <w:t>a.puziene@post.rokiskis.lt</w:t>
              </w:r>
            </w:hyperlink>
          </w:p>
          <w:p w:rsidR="000A2BA0" w:rsidRDefault="000A2BA0" w:rsidP="000A2BA0">
            <w:pPr>
              <w:rPr>
                <w:b/>
                <w:szCs w:val="24"/>
              </w:rPr>
            </w:pPr>
          </w:p>
          <w:p w:rsidR="000A2BA0" w:rsidRPr="00D26B58" w:rsidRDefault="000A2BA0" w:rsidP="000A2BA0">
            <w:pPr>
              <w:rPr>
                <w:b/>
                <w:szCs w:val="24"/>
              </w:rPr>
            </w:pPr>
            <w:r w:rsidRPr="00D26B58">
              <w:rPr>
                <w:b/>
                <w:szCs w:val="24"/>
              </w:rPr>
              <w:t xml:space="preserve">Pandėlio seniūnija </w:t>
            </w:r>
          </w:p>
          <w:p w:rsidR="000A2BA0" w:rsidRPr="00D26B58" w:rsidRDefault="000A2BA0" w:rsidP="000A2BA0">
            <w:pPr>
              <w:rPr>
                <w:szCs w:val="24"/>
              </w:rPr>
            </w:pPr>
            <w:r w:rsidRPr="00D26B58">
              <w:rPr>
                <w:szCs w:val="24"/>
              </w:rPr>
              <w:t>Regina Greviškienė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79 453 , Mob. 8 612 94</w:t>
            </w:r>
            <w:r>
              <w:rPr>
                <w:szCs w:val="24"/>
              </w:rPr>
              <w:t> </w:t>
            </w:r>
            <w:r w:rsidRPr="00D26B58">
              <w:rPr>
                <w:szCs w:val="24"/>
              </w:rPr>
              <w:t>769</w:t>
            </w:r>
          </w:p>
          <w:p w:rsidR="000A2BA0" w:rsidRDefault="000A2BA0" w:rsidP="000A2BA0">
            <w:pPr>
              <w:rPr>
                <w:b/>
                <w:szCs w:val="24"/>
              </w:rPr>
            </w:pPr>
          </w:p>
          <w:p w:rsidR="000A2BA0" w:rsidRPr="00D26B58" w:rsidRDefault="000A2BA0" w:rsidP="000A2BA0">
            <w:pPr>
              <w:rPr>
                <w:b/>
                <w:szCs w:val="24"/>
              </w:rPr>
            </w:pPr>
            <w:r w:rsidRPr="00D26B58">
              <w:rPr>
                <w:b/>
                <w:szCs w:val="24"/>
              </w:rPr>
              <w:t xml:space="preserve">Rokiškio miesto seniūnija </w:t>
            </w:r>
          </w:p>
          <w:p w:rsidR="000A2BA0" w:rsidRPr="00D26B58" w:rsidRDefault="000A2BA0" w:rsidP="000A2BA0">
            <w:pPr>
              <w:rPr>
                <w:szCs w:val="24"/>
              </w:rPr>
            </w:pPr>
            <w:r w:rsidRPr="00D26B58">
              <w:rPr>
                <w:szCs w:val="24"/>
              </w:rPr>
              <w:t xml:space="preserve">Roma </w:t>
            </w:r>
            <w:proofErr w:type="spellStart"/>
            <w:r w:rsidRPr="00D26B58">
              <w:rPr>
                <w:szCs w:val="24"/>
              </w:rPr>
              <w:t>Lukošiūnaitė</w:t>
            </w:r>
            <w:proofErr w:type="spellEnd"/>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51 735 , Mob. 8-618-35857</w:t>
            </w:r>
          </w:p>
          <w:p w:rsidR="00B37A06" w:rsidRDefault="00B37A06" w:rsidP="000A2BA0">
            <w:pPr>
              <w:rPr>
                <w:szCs w:val="24"/>
              </w:rPr>
            </w:pPr>
          </w:p>
          <w:p w:rsidR="000A2BA0" w:rsidRPr="00D26B58" w:rsidRDefault="000A2BA0" w:rsidP="000A2BA0">
            <w:pPr>
              <w:rPr>
                <w:szCs w:val="24"/>
              </w:rPr>
            </w:pPr>
            <w:r w:rsidRPr="00D26B58">
              <w:rPr>
                <w:szCs w:val="24"/>
              </w:rPr>
              <w:t xml:space="preserve">Violeta </w:t>
            </w:r>
            <w:proofErr w:type="spellStart"/>
            <w:r w:rsidRPr="00D26B58">
              <w:rPr>
                <w:szCs w:val="24"/>
              </w:rPr>
              <w:t>Baltušienė</w:t>
            </w:r>
            <w:proofErr w:type="spellEnd"/>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51 735 , Mob. 8-611-44941</w:t>
            </w:r>
          </w:p>
          <w:p w:rsidR="000A2BA0" w:rsidRPr="00D26B58" w:rsidRDefault="000A2BA0" w:rsidP="000A2BA0">
            <w:pPr>
              <w:rPr>
                <w:szCs w:val="24"/>
              </w:rPr>
            </w:pPr>
            <w:r w:rsidRPr="00D26B58">
              <w:rPr>
                <w:szCs w:val="24"/>
              </w:rPr>
              <w:t xml:space="preserve">El. paštas: </w:t>
            </w:r>
            <w:hyperlink r:id="rId19" w:history="1">
              <w:r w:rsidR="00B37A06" w:rsidRPr="00EE5F36">
                <w:rPr>
                  <w:rStyle w:val="Hipersaitas"/>
                  <w:szCs w:val="24"/>
                </w:rPr>
                <w:t>v.baltusiene@post.rokiskis.lt</w:t>
              </w:r>
            </w:hyperlink>
            <w:r w:rsidR="00B37A06">
              <w:rPr>
                <w:szCs w:val="24"/>
              </w:rPr>
              <w:t xml:space="preserve"> </w:t>
            </w:r>
          </w:p>
          <w:p w:rsidR="000A2BA0" w:rsidRDefault="000A2BA0" w:rsidP="000A2BA0">
            <w:pPr>
              <w:rPr>
                <w:b/>
                <w:szCs w:val="24"/>
              </w:rPr>
            </w:pPr>
          </w:p>
          <w:p w:rsidR="000A2BA0" w:rsidRPr="00D26B58" w:rsidRDefault="000A2BA0" w:rsidP="000A2BA0">
            <w:pPr>
              <w:rPr>
                <w:b/>
                <w:szCs w:val="24"/>
              </w:rPr>
            </w:pPr>
            <w:r w:rsidRPr="00D26B58">
              <w:rPr>
                <w:b/>
                <w:szCs w:val="24"/>
              </w:rPr>
              <w:t xml:space="preserve">Rokiškio kaimiškoji seniūnija </w:t>
            </w:r>
          </w:p>
          <w:p w:rsidR="000A2BA0" w:rsidRPr="00D26B58" w:rsidRDefault="000A2BA0" w:rsidP="000A2BA0">
            <w:pPr>
              <w:rPr>
                <w:szCs w:val="24"/>
              </w:rPr>
            </w:pPr>
            <w:r w:rsidRPr="00D26B58">
              <w:rPr>
                <w:szCs w:val="24"/>
              </w:rPr>
              <w:t xml:space="preserve">Danguolė </w:t>
            </w:r>
            <w:proofErr w:type="spellStart"/>
            <w:r w:rsidRPr="00D26B58">
              <w:rPr>
                <w:szCs w:val="24"/>
              </w:rPr>
              <w:t>Peciukonytė</w:t>
            </w:r>
            <w:proofErr w:type="spellEnd"/>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52 548 , Mob. 8 698 85 798</w:t>
            </w:r>
          </w:p>
          <w:p w:rsidR="00517F24" w:rsidRPr="00554EE7" w:rsidRDefault="000A2BA0" w:rsidP="00B37A06">
            <w:pPr>
              <w:pStyle w:val="Lentelinis"/>
              <w:jc w:val="both"/>
            </w:pPr>
            <w:r w:rsidRPr="00D26B58">
              <w:t xml:space="preserve">El. paštas: </w:t>
            </w:r>
            <w:hyperlink r:id="rId20" w:history="1">
              <w:r w:rsidR="00B37A06" w:rsidRPr="00EE5F36">
                <w:rPr>
                  <w:rStyle w:val="Hipersaitas"/>
                </w:rPr>
                <w:t>d.peciukonyte@post.rokiskis.lt</w:t>
              </w:r>
            </w:hyperlink>
            <w:r w:rsidR="00B37A06">
              <w:t xml:space="preserve"> </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B37A06" w:rsidRDefault="00B37A06" w:rsidP="00B37A06">
            <w:pPr>
              <w:pStyle w:val="Lentelinis"/>
              <w:jc w:val="both"/>
            </w:pPr>
            <w:r w:rsidRPr="007D511F">
              <w:t xml:space="preserve">Socialinės paramos ir sveikatos skyrius vedėjas </w:t>
            </w:r>
          </w:p>
          <w:p w:rsidR="00B37A06" w:rsidRDefault="00B37A06" w:rsidP="00B37A06">
            <w:pPr>
              <w:pStyle w:val="Lentelinis"/>
              <w:jc w:val="both"/>
            </w:pPr>
            <w:r>
              <w:t>Vitalis Giedrikas</w:t>
            </w:r>
          </w:p>
          <w:p w:rsidR="00B37A06" w:rsidRDefault="00B37A06" w:rsidP="00B37A06">
            <w:pPr>
              <w:pStyle w:val="Lentelinis"/>
              <w:jc w:val="both"/>
            </w:pPr>
            <w:r>
              <w:t>Tel. nr</w:t>
            </w:r>
            <w:r w:rsidRPr="007D511F">
              <w:t>.</w:t>
            </w:r>
            <w:r>
              <w:t xml:space="preserve"> </w:t>
            </w:r>
            <w:r w:rsidRPr="007D511F">
              <w:t>(8 458) 712</w:t>
            </w:r>
            <w:r>
              <w:t>68</w:t>
            </w:r>
            <w:r w:rsidRPr="007D511F">
              <w:t xml:space="preserve"> </w:t>
            </w:r>
          </w:p>
          <w:p w:rsidR="00517F24" w:rsidRPr="00022120" w:rsidRDefault="00B37A06" w:rsidP="00B37A06">
            <w:pPr>
              <w:pStyle w:val="Lentelinis"/>
              <w:spacing w:before="120" w:after="120"/>
              <w:jc w:val="both"/>
              <w:rPr>
                <w:lang w:val="en-US"/>
              </w:rPr>
            </w:pPr>
            <w:proofErr w:type="spellStart"/>
            <w:r>
              <w:t>E</w:t>
            </w:r>
            <w:r w:rsidRPr="007D511F">
              <w:t>l.p</w:t>
            </w:r>
            <w:proofErr w:type="spellEnd"/>
            <w:r w:rsidRPr="007D511F">
              <w:t xml:space="preserve">. </w:t>
            </w:r>
            <w:hyperlink r:id="rId21"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E234B2">
            <w:pPr>
              <w:pStyle w:val="Lentelinis"/>
              <w:spacing w:before="120" w:after="120"/>
              <w:jc w:val="both"/>
            </w:pPr>
            <w:r>
              <w:rPr>
                <w:color w:val="000000"/>
                <w:lang w:eastAsia="lt-LT"/>
              </w:rPr>
              <w:t xml:space="preserve">Sprendimas priimamas ne vėliau kaip per </w:t>
            </w:r>
            <w:r w:rsidR="00E234B2">
              <w:rPr>
                <w:color w:val="000000"/>
                <w:lang w:eastAsia="lt-LT"/>
              </w:rPr>
              <w:t>3</w:t>
            </w:r>
            <w:r>
              <w:rPr>
                <w:color w:val="000000"/>
                <w:lang w:eastAsia="lt-LT"/>
              </w:rPr>
              <w:t>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B37A06">
        <w:trPr>
          <w:trHeight w:val="1755"/>
        </w:trPr>
        <w:tc>
          <w:tcPr>
            <w:tcW w:w="634" w:type="dxa"/>
            <w:shd w:val="clear" w:color="auto" w:fill="auto"/>
          </w:tcPr>
          <w:p w:rsidR="00517F24" w:rsidRPr="00FA5B66" w:rsidRDefault="00AC53AD" w:rsidP="00315818">
            <w:pPr>
              <w:pStyle w:val="Lentelinis"/>
              <w:spacing w:before="120" w:after="120" w:line="360" w:lineRule="auto"/>
            </w:pPr>
            <w:r>
              <w:lastRenderedPageBreak/>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B37A06" w:rsidRDefault="00517F24" w:rsidP="004D7F6B">
            <w:pPr>
              <w:pStyle w:val="Lentelinis"/>
              <w:spacing w:before="120" w:after="120"/>
              <w:jc w:val="both"/>
            </w:pPr>
            <w:r>
              <w:t xml:space="preserve">Socialinės paramos informacinė sistema  (SPIS) posistemė PARAMA </w:t>
            </w:r>
            <w:hyperlink r:id="rId22" w:history="1">
              <w:r w:rsidR="00B37A06" w:rsidRPr="00EE5F36">
                <w:rPr>
                  <w:rStyle w:val="Hipersaitas"/>
                </w:rPr>
                <w:t>www.spis.lt</w:t>
              </w:r>
            </w:hyperlink>
          </w:p>
          <w:p w:rsidR="00517F24" w:rsidRDefault="00517F24" w:rsidP="004D7F6B">
            <w:pPr>
              <w:pStyle w:val="Lentelinis"/>
              <w:spacing w:before="120" w:after="120"/>
              <w:jc w:val="both"/>
            </w:pPr>
            <w:r>
              <w:t xml:space="preserve">  </w:t>
            </w:r>
          </w:p>
        </w:tc>
      </w:tr>
      <w:tr w:rsidR="00B37A06" w:rsidRPr="00B50F93" w:rsidTr="004D7F6B">
        <w:trPr>
          <w:trHeight w:val="1755"/>
        </w:trPr>
        <w:tc>
          <w:tcPr>
            <w:tcW w:w="634" w:type="dxa"/>
            <w:tcBorders>
              <w:bottom w:val="single" w:sz="4" w:space="0" w:color="auto"/>
            </w:tcBorders>
            <w:shd w:val="clear" w:color="auto" w:fill="auto"/>
          </w:tcPr>
          <w:p w:rsidR="00B37A06" w:rsidRDefault="00B37A06" w:rsidP="006A67FE">
            <w:pPr>
              <w:pStyle w:val="Lentelinis"/>
              <w:spacing w:before="120" w:after="120" w:line="360" w:lineRule="auto"/>
            </w:pPr>
            <w:r>
              <w:t>11</w:t>
            </w:r>
          </w:p>
        </w:tc>
        <w:tc>
          <w:tcPr>
            <w:tcW w:w="1823" w:type="dxa"/>
            <w:tcBorders>
              <w:bottom w:val="single" w:sz="4" w:space="0" w:color="auto"/>
            </w:tcBorders>
            <w:shd w:val="clear" w:color="auto" w:fill="auto"/>
          </w:tcPr>
          <w:p w:rsidR="00B37A06" w:rsidRPr="00AE017E" w:rsidRDefault="00B37A06"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B37A06" w:rsidRPr="00AE017E" w:rsidRDefault="00B37A06"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B37A06" w:rsidP="0055047F">
      <w:pPr>
        <w:spacing w:line="360" w:lineRule="auto"/>
        <w:jc w:val="center"/>
      </w:pPr>
      <w:r>
        <w:t>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B37A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5"/>
  </w:num>
  <w:num w:numId="6">
    <w:abstractNumId w:val="11"/>
  </w:num>
  <w:num w:numId="7">
    <w:abstractNumId w:val="6"/>
  </w:num>
  <w:num w:numId="8">
    <w:abstractNumId w:val="8"/>
  </w:num>
  <w:num w:numId="9">
    <w:abstractNumId w:val="14"/>
  </w:num>
  <w:num w:numId="10">
    <w:abstractNumId w:val="7"/>
  </w:num>
  <w:num w:numId="11">
    <w:abstractNumId w:val="10"/>
  </w:num>
  <w:num w:numId="12">
    <w:abstractNumId w:val="4"/>
  </w:num>
  <w:num w:numId="13">
    <w:abstractNumId w:val="1"/>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7D1E"/>
    <w:rsid w:val="00035F7B"/>
    <w:rsid w:val="000376D8"/>
    <w:rsid w:val="000850C2"/>
    <w:rsid w:val="000A2BA0"/>
    <w:rsid w:val="00113DAF"/>
    <w:rsid w:val="00184698"/>
    <w:rsid w:val="00196495"/>
    <w:rsid w:val="001F0793"/>
    <w:rsid w:val="002065A0"/>
    <w:rsid w:val="00206E90"/>
    <w:rsid w:val="00295302"/>
    <w:rsid w:val="002A10FA"/>
    <w:rsid w:val="002C2FAD"/>
    <w:rsid w:val="00373AD2"/>
    <w:rsid w:val="003822E2"/>
    <w:rsid w:val="00395915"/>
    <w:rsid w:val="00424329"/>
    <w:rsid w:val="004472D0"/>
    <w:rsid w:val="004B551B"/>
    <w:rsid w:val="004D7F6B"/>
    <w:rsid w:val="00517F24"/>
    <w:rsid w:val="0054113D"/>
    <w:rsid w:val="0055047F"/>
    <w:rsid w:val="00554EE7"/>
    <w:rsid w:val="005661F5"/>
    <w:rsid w:val="005A66C8"/>
    <w:rsid w:val="005E0B77"/>
    <w:rsid w:val="005F31DD"/>
    <w:rsid w:val="006540AA"/>
    <w:rsid w:val="006571FC"/>
    <w:rsid w:val="0067243B"/>
    <w:rsid w:val="006726A6"/>
    <w:rsid w:val="00707F0D"/>
    <w:rsid w:val="0072413B"/>
    <w:rsid w:val="0073145A"/>
    <w:rsid w:val="007817C1"/>
    <w:rsid w:val="007A05E9"/>
    <w:rsid w:val="007D5EFC"/>
    <w:rsid w:val="008519E5"/>
    <w:rsid w:val="008A0C34"/>
    <w:rsid w:val="00912717"/>
    <w:rsid w:val="00946E51"/>
    <w:rsid w:val="00967558"/>
    <w:rsid w:val="009862AA"/>
    <w:rsid w:val="009B6E10"/>
    <w:rsid w:val="009E009E"/>
    <w:rsid w:val="00A51889"/>
    <w:rsid w:val="00A86958"/>
    <w:rsid w:val="00A9504F"/>
    <w:rsid w:val="00AC0548"/>
    <w:rsid w:val="00AC53AD"/>
    <w:rsid w:val="00B0159F"/>
    <w:rsid w:val="00B24EF0"/>
    <w:rsid w:val="00B37A06"/>
    <w:rsid w:val="00B61F09"/>
    <w:rsid w:val="00B65F56"/>
    <w:rsid w:val="00BE7213"/>
    <w:rsid w:val="00BF3FF9"/>
    <w:rsid w:val="00C21E11"/>
    <w:rsid w:val="00C30D1D"/>
    <w:rsid w:val="00C46A05"/>
    <w:rsid w:val="00C76420"/>
    <w:rsid w:val="00C7703A"/>
    <w:rsid w:val="00C903E8"/>
    <w:rsid w:val="00D2009B"/>
    <w:rsid w:val="00D22E4D"/>
    <w:rsid w:val="00D44357"/>
    <w:rsid w:val="00D452A9"/>
    <w:rsid w:val="00D47CA5"/>
    <w:rsid w:val="00D66F67"/>
    <w:rsid w:val="00DB50E1"/>
    <w:rsid w:val="00DF7213"/>
    <w:rsid w:val="00E22C4A"/>
    <w:rsid w:val="00E234B2"/>
    <w:rsid w:val="00E40790"/>
    <w:rsid w:val="00ED66AC"/>
    <w:rsid w:val="00EF023A"/>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21217">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AF98B-3D44-4C15-9D20-C0E594FC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941</Words>
  <Characters>5365</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20</cp:revision>
  <dcterms:created xsi:type="dcterms:W3CDTF">2019-11-13T09:30:00Z</dcterms:created>
  <dcterms:modified xsi:type="dcterms:W3CDTF">2021-12-09T09:37:00Z</dcterms:modified>
</cp:coreProperties>
</file>