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3E" w:rsidRPr="0025043E" w:rsidRDefault="00395F54" w:rsidP="0025043E">
      <w:pPr>
        <w:spacing w:after="0" w:line="240" w:lineRule="auto"/>
        <w:ind w:left="46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lang w:eastAsia="lt-LT"/>
        </w:rPr>
        <w:t>SKELBIMAS</w:t>
      </w:r>
    </w:p>
    <w:p w:rsidR="0025043E" w:rsidRPr="0025043E" w:rsidRDefault="0025043E" w:rsidP="0025043E">
      <w:pPr>
        <w:spacing w:after="0" w:line="240" w:lineRule="auto"/>
        <w:ind w:left="460"/>
        <w:jc w:val="center"/>
        <w:rPr>
          <w:rFonts w:ascii="Times New Roman" w:eastAsia="Times New Roman" w:hAnsi="Times New Roman" w:cs="Times New Roman"/>
          <w:sz w:val="24"/>
          <w:szCs w:val="24"/>
          <w:lang w:eastAsia="lt-LT"/>
        </w:rPr>
      </w:pPr>
      <w:r w:rsidRPr="0025043E">
        <w:rPr>
          <w:rFonts w:ascii="Times New Roman" w:eastAsia="Times New Roman" w:hAnsi="Times New Roman" w:cs="Times New Roman"/>
          <w:b/>
          <w:bCs/>
          <w:color w:val="000000"/>
          <w:lang w:eastAsia="lt-LT"/>
        </w:rPr>
        <w:t xml:space="preserve">APIE AKCINĖS BENDROVĖS </w:t>
      </w:r>
      <w:r w:rsidR="00440F7F">
        <w:rPr>
          <w:rFonts w:ascii="Times New Roman" w:eastAsia="Times New Roman" w:hAnsi="Times New Roman" w:cs="Times New Roman"/>
          <w:b/>
          <w:bCs/>
          <w:color w:val="000000"/>
          <w:lang w:eastAsia="lt-LT"/>
        </w:rPr>
        <w:t>„ROKIŠKIO KOMUNALININKAS“</w:t>
      </w:r>
      <w:r w:rsidRPr="0025043E">
        <w:rPr>
          <w:rFonts w:ascii="Times New Roman" w:eastAsia="Times New Roman" w:hAnsi="Times New Roman" w:cs="Times New Roman"/>
          <w:b/>
          <w:bCs/>
          <w:color w:val="000000"/>
          <w:lang w:eastAsia="lt-LT"/>
        </w:rPr>
        <w:t xml:space="preserve"> VALDYBOS NEPRIKLAUSOMŲ NARIŲ ATRANKĄ</w:t>
      </w:r>
    </w:p>
    <w:p w:rsidR="0025043E" w:rsidRPr="0025043E" w:rsidRDefault="0025043E" w:rsidP="0025043E">
      <w:pPr>
        <w:spacing w:after="240" w:line="240" w:lineRule="auto"/>
        <w:rPr>
          <w:rFonts w:ascii="Times New Roman" w:eastAsia="Times New Roman" w:hAnsi="Times New Roman" w:cs="Times New Roman"/>
          <w:sz w:val="24"/>
          <w:szCs w:val="24"/>
          <w:lang w:eastAsia="lt-LT"/>
        </w:rPr>
      </w:pPr>
    </w:p>
    <w:p w:rsidR="0025043E" w:rsidRPr="00917CB2" w:rsidRDefault="0025043E" w:rsidP="0025043E">
      <w:pPr>
        <w:spacing w:after="0" w:line="240" w:lineRule="auto"/>
        <w:jc w:val="both"/>
        <w:rPr>
          <w:rFonts w:ascii="Times New Roman" w:eastAsia="Times New Roman" w:hAnsi="Times New Roman" w:cs="Times New Roman"/>
          <w:lang w:eastAsia="lt-LT"/>
        </w:rPr>
      </w:pPr>
      <w:r w:rsidRPr="00917CB2">
        <w:rPr>
          <w:rFonts w:ascii="Times New Roman" w:eastAsia="Times New Roman" w:hAnsi="Times New Roman" w:cs="Times New Roman"/>
          <w:b/>
          <w:bCs/>
          <w:color w:val="000000"/>
          <w:lang w:eastAsia="lt-LT"/>
        </w:rPr>
        <w:t>Akcinė</w:t>
      </w:r>
      <w:r w:rsidR="00917CB2" w:rsidRPr="00917CB2">
        <w:rPr>
          <w:rFonts w:ascii="Times New Roman" w:eastAsia="Times New Roman" w:hAnsi="Times New Roman" w:cs="Times New Roman"/>
          <w:b/>
          <w:bCs/>
          <w:color w:val="000000"/>
          <w:lang w:eastAsia="lt-LT"/>
        </w:rPr>
        <w:t>s</w:t>
      </w:r>
      <w:r w:rsidRPr="00917CB2">
        <w:rPr>
          <w:rFonts w:ascii="Times New Roman" w:eastAsia="Times New Roman" w:hAnsi="Times New Roman" w:cs="Times New Roman"/>
          <w:b/>
          <w:bCs/>
          <w:color w:val="000000"/>
          <w:lang w:eastAsia="lt-LT"/>
        </w:rPr>
        <w:t xml:space="preserve"> bendrovė</w:t>
      </w:r>
      <w:r w:rsidR="00917CB2" w:rsidRPr="00917CB2">
        <w:rPr>
          <w:rFonts w:ascii="Times New Roman" w:eastAsia="Times New Roman" w:hAnsi="Times New Roman" w:cs="Times New Roman"/>
          <w:b/>
          <w:bCs/>
          <w:color w:val="000000"/>
          <w:lang w:eastAsia="lt-LT"/>
        </w:rPr>
        <w:t>s</w:t>
      </w:r>
      <w:r w:rsidRPr="00917CB2">
        <w:rPr>
          <w:rFonts w:ascii="Times New Roman" w:eastAsia="Times New Roman" w:hAnsi="Times New Roman" w:cs="Times New Roman"/>
          <w:b/>
          <w:bCs/>
          <w:color w:val="000000"/>
          <w:lang w:eastAsia="lt-LT"/>
        </w:rPr>
        <w:t xml:space="preserve"> „</w:t>
      </w:r>
      <w:r w:rsidR="00440F7F" w:rsidRPr="00917CB2">
        <w:rPr>
          <w:rFonts w:ascii="Times New Roman" w:eastAsia="Times New Roman" w:hAnsi="Times New Roman" w:cs="Times New Roman"/>
          <w:b/>
          <w:bCs/>
          <w:color w:val="000000"/>
          <w:lang w:eastAsia="lt-LT"/>
        </w:rPr>
        <w:t>Rokiškio komunalininkas</w:t>
      </w:r>
      <w:r w:rsidR="00917CB2" w:rsidRPr="00917CB2">
        <w:rPr>
          <w:rFonts w:ascii="Times New Roman" w:eastAsia="Times New Roman" w:hAnsi="Times New Roman" w:cs="Times New Roman"/>
          <w:b/>
          <w:bCs/>
          <w:color w:val="000000"/>
          <w:lang w:eastAsia="lt-LT"/>
        </w:rPr>
        <w:t xml:space="preserve">“ </w:t>
      </w:r>
      <w:r w:rsidR="00917CB2" w:rsidRPr="00917CB2">
        <w:rPr>
          <w:rFonts w:ascii="Times New Roman" w:hAnsi="Times New Roman" w:cs="Times New Roman"/>
        </w:rPr>
        <w:t>veiklos objektas yra šilumos tiekimas, komunalinių atliekų tvarkymas, kitų komunalinių paslaugų teikimas, nuotekų ir atliekų šalinimo, sanitarinių sąlygų užtikrinimo, vandens nuotekų ir kanalizacijos sistemų priežiūra, krovinių pervežimas, pastatų administravimas ir kita veikla</w:t>
      </w:r>
      <w:r w:rsidRPr="00917CB2">
        <w:rPr>
          <w:rFonts w:ascii="Times New Roman" w:eastAsia="Times New Roman" w:hAnsi="Times New Roman" w:cs="Times New Roman"/>
          <w:color w:val="000000"/>
          <w:lang w:eastAsia="lt-LT"/>
        </w:rPr>
        <w:t>. </w:t>
      </w:r>
    </w:p>
    <w:p w:rsidR="0025043E" w:rsidRPr="00917CB2" w:rsidRDefault="0025043E" w:rsidP="0025043E">
      <w:pPr>
        <w:spacing w:after="0" w:line="240" w:lineRule="auto"/>
        <w:rPr>
          <w:rFonts w:ascii="Times New Roman" w:eastAsia="Times New Roman" w:hAnsi="Times New Roman" w:cs="Times New Roman"/>
          <w:lang w:eastAsia="lt-LT"/>
        </w:rPr>
      </w:pPr>
    </w:p>
    <w:p w:rsidR="0025043E" w:rsidRPr="00917CB2" w:rsidRDefault="003C6495" w:rsidP="0025043E">
      <w:pPr>
        <w:spacing w:after="0" w:line="240" w:lineRule="auto"/>
        <w:jc w:val="both"/>
        <w:rPr>
          <w:rFonts w:ascii="Times New Roman" w:eastAsia="Times New Roman" w:hAnsi="Times New Roman" w:cs="Times New Roman"/>
          <w:lang w:eastAsia="lt-LT"/>
        </w:rPr>
      </w:pPr>
      <w:r w:rsidRPr="00917CB2">
        <w:rPr>
          <w:rFonts w:ascii="Times New Roman" w:eastAsia="Times New Roman" w:hAnsi="Times New Roman" w:cs="Times New Roman"/>
          <w:color w:val="000000"/>
          <w:lang w:eastAsia="lt-LT"/>
        </w:rPr>
        <w:t>Rokiškio rajono savivaldybės administracija</w:t>
      </w:r>
      <w:r w:rsidR="0025043E" w:rsidRPr="00917CB2">
        <w:rPr>
          <w:rFonts w:ascii="Times New Roman" w:eastAsia="Times New Roman" w:hAnsi="Times New Roman" w:cs="Times New Roman"/>
          <w:color w:val="000000"/>
          <w:lang w:eastAsia="lt-LT"/>
        </w:rPr>
        <w:t xml:space="preserve"> skelbia </w:t>
      </w:r>
      <w:r w:rsidR="000A0447">
        <w:rPr>
          <w:rFonts w:ascii="Times New Roman" w:eastAsia="Times New Roman" w:hAnsi="Times New Roman" w:cs="Times New Roman"/>
          <w:color w:val="000000"/>
          <w:lang w:eastAsia="lt-LT"/>
        </w:rPr>
        <w:t xml:space="preserve">3 (trijų) </w:t>
      </w:r>
      <w:r w:rsidR="0025043E" w:rsidRPr="00917CB2">
        <w:rPr>
          <w:rFonts w:ascii="Times New Roman" w:eastAsia="Times New Roman" w:hAnsi="Times New Roman" w:cs="Times New Roman"/>
          <w:color w:val="000000"/>
          <w:lang w:eastAsia="lt-LT"/>
        </w:rPr>
        <w:t xml:space="preserve">nepriklausomų kandidatų atranką užimti akcinės bendrovės </w:t>
      </w:r>
      <w:r w:rsidRPr="00917CB2">
        <w:rPr>
          <w:rFonts w:ascii="Times New Roman" w:eastAsia="Times New Roman" w:hAnsi="Times New Roman" w:cs="Times New Roman"/>
          <w:color w:val="000000"/>
          <w:lang w:eastAsia="lt-LT"/>
        </w:rPr>
        <w:t>„Rokiškio komunalininkas“</w:t>
      </w:r>
      <w:r w:rsidR="0025043E" w:rsidRPr="00917CB2">
        <w:rPr>
          <w:rFonts w:ascii="Times New Roman" w:eastAsia="Times New Roman" w:hAnsi="Times New Roman" w:cs="Times New Roman"/>
          <w:color w:val="000000"/>
          <w:lang w:eastAsia="lt-LT"/>
        </w:rPr>
        <w:t xml:space="preserve"> (toliau - Bendrovė) </w:t>
      </w:r>
      <w:r w:rsidR="0025043E" w:rsidRPr="00917CB2">
        <w:rPr>
          <w:rFonts w:ascii="Times New Roman" w:eastAsia="Times New Roman" w:hAnsi="Times New Roman" w:cs="Times New Roman"/>
          <w:b/>
          <w:bCs/>
          <w:color w:val="000000"/>
          <w:lang w:eastAsia="lt-LT"/>
        </w:rPr>
        <w:t>valdybos nepriklausomų narių</w:t>
      </w:r>
      <w:r w:rsidR="0025043E" w:rsidRPr="00917CB2">
        <w:rPr>
          <w:rFonts w:ascii="Times New Roman" w:eastAsia="Times New Roman" w:hAnsi="Times New Roman" w:cs="Times New Roman"/>
          <w:color w:val="000000"/>
          <w:lang w:eastAsia="lt-LT"/>
        </w:rPr>
        <w:t xml:space="preserve"> pareigas naujai valdybos 4 metų kadencijai.</w:t>
      </w:r>
      <w:r w:rsidR="00834BF9">
        <w:rPr>
          <w:rFonts w:ascii="Times New Roman" w:eastAsia="Times New Roman" w:hAnsi="Times New Roman" w:cs="Times New Roman"/>
          <w:color w:val="000000"/>
          <w:lang w:eastAsia="lt-LT"/>
        </w:rPr>
        <w:t xml:space="preserve"> Iš jų: 1 (vienas) valdybos narys, turintis kompetenciją </w:t>
      </w:r>
      <w:r w:rsidR="00834BF9" w:rsidRPr="00834BF9">
        <w:rPr>
          <w:rFonts w:ascii="Times New Roman" w:eastAsia="Times New Roman" w:hAnsi="Times New Roman" w:cs="Times New Roman"/>
          <w:bCs/>
          <w:color w:val="000000"/>
          <w:lang w:eastAsia="lt-LT"/>
        </w:rPr>
        <w:t xml:space="preserve">strateginio valdymo ir valdysenos srityje, 2 (du) valdybos nariai, turintys kompetenciją </w:t>
      </w:r>
      <w:r w:rsidR="00834BF9" w:rsidRPr="00834BF9">
        <w:rPr>
          <w:rFonts w:ascii="Times New Roman" w:hAnsi="Times New Roman" w:cs="Times New Roman"/>
          <w:sz w:val="24"/>
          <w:szCs w:val="24"/>
        </w:rPr>
        <w:t>šilumos gamybos ir tiekimo srityje, ir (arba) atliekų tvarkymo srityje, ir (arba) pastatų administravimo srityje</w:t>
      </w:r>
      <w:r w:rsidR="00834BF9">
        <w:rPr>
          <w:rFonts w:ascii="Times New Roman" w:hAnsi="Times New Roman" w:cs="Times New Roman"/>
          <w:sz w:val="24"/>
          <w:szCs w:val="24"/>
        </w:rPr>
        <w:t>.</w:t>
      </w:r>
    </w:p>
    <w:p w:rsidR="0025043E" w:rsidRPr="0025043E" w:rsidRDefault="0025043E" w:rsidP="0025043E">
      <w:pPr>
        <w:spacing w:after="0" w:line="240" w:lineRule="auto"/>
        <w:rPr>
          <w:rFonts w:ascii="Times New Roman" w:eastAsia="Times New Roman" w:hAnsi="Times New Roman" w:cs="Times New Roman"/>
          <w:sz w:val="24"/>
          <w:szCs w:val="24"/>
          <w:lang w:eastAsia="lt-LT"/>
        </w:rPr>
      </w:pPr>
    </w:p>
    <w:p w:rsidR="0025043E" w:rsidRPr="0025043E" w:rsidRDefault="0025043E" w:rsidP="0025043E">
      <w:pPr>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color w:val="000000"/>
          <w:lang w:eastAsia="lt-LT"/>
        </w:rPr>
        <w:t xml:space="preserve">Bendrovės interneto svetainės adresas https: </w:t>
      </w:r>
      <w:hyperlink r:id="rId8" w:history="1">
        <w:r w:rsidR="00324FF7" w:rsidRPr="00EB13CB">
          <w:rPr>
            <w:rStyle w:val="Hipersaitas"/>
            <w:rFonts w:ascii="Times New Roman" w:eastAsia="Times New Roman" w:hAnsi="Times New Roman" w:cs="Times New Roman"/>
            <w:lang w:eastAsia="lt-LT"/>
          </w:rPr>
          <w:t>http://www.rokom.lt/</w:t>
        </w:r>
      </w:hyperlink>
      <w:r w:rsidR="00324FF7">
        <w:rPr>
          <w:rFonts w:ascii="Times New Roman" w:eastAsia="Times New Roman" w:hAnsi="Times New Roman" w:cs="Times New Roman"/>
          <w:color w:val="000000"/>
          <w:lang w:eastAsia="lt-LT"/>
        </w:rPr>
        <w:t xml:space="preserve"> </w:t>
      </w:r>
    </w:p>
    <w:p w:rsidR="0025043E" w:rsidRPr="0025043E" w:rsidRDefault="0025043E" w:rsidP="0025043E">
      <w:pPr>
        <w:spacing w:after="0" w:line="240" w:lineRule="auto"/>
        <w:rPr>
          <w:rFonts w:ascii="Times New Roman" w:eastAsia="Times New Roman" w:hAnsi="Times New Roman" w:cs="Times New Roman"/>
          <w:sz w:val="24"/>
          <w:szCs w:val="24"/>
          <w:lang w:eastAsia="lt-LT"/>
        </w:rPr>
      </w:pPr>
    </w:p>
    <w:p w:rsidR="0025043E" w:rsidRDefault="0025043E" w:rsidP="0025043E">
      <w:pPr>
        <w:spacing w:after="0" w:line="240" w:lineRule="auto"/>
        <w:jc w:val="both"/>
        <w:rPr>
          <w:rFonts w:ascii="Times New Roman" w:eastAsia="Times New Roman" w:hAnsi="Times New Roman" w:cs="Times New Roman"/>
          <w:color w:val="000000"/>
          <w:lang w:eastAsia="lt-LT"/>
        </w:rPr>
      </w:pPr>
      <w:r w:rsidRPr="0025043E">
        <w:rPr>
          <w:rFonts w:ascii="Times New Roman" w:eastAsia="Times New Roman" w:hAnsi="Times New Roman" w:cs="Times New Roman"/>
          <w:color w:val="000000"/>
          <w:lang w:eastAsia="lt-LT"/>
        </w:rPr>
        <w:t>Informacija apie Bendrovės strategiją, lūkesčių raštą:</w:t>
      </w:r>
    </w:p>
    <w:p w:rsidR="00324FF7" w:rsidRDefault="00DC3238" w:rsidP="0025043E">
      <w:pPr>
        <w:spacing w:after="0" w:line="240" w:lineRule="auto"/>
        <w:jc w:val="both"/>
        <w:rPr>
          <w:rFonts w:ascii="Times New Roman" w:eastAsia="Times New Roman" w:hAnsi="Times New Roman" w:cs="Times New Roman"/>
          <w:sz w:val="24"/>
          <w:szCs w:val="24"/>
          <w:lang w:eastAsia="lt-LT"/>
        </w:rPr>
      </w:pPr>
      <w:hyperlink r:id="rId9" w:history="1">
        <w:r w:rsidR="00324FF7" w:rsidRPr="00EB13CB">
          <w:rPr>
            <w:rStyle w:val="Hipersaitas"/>
            <w:rFonts w:ascii="Times New Roman" w:eastAsia="Times New Roman" w:hAnsi="Times New Roman" w:cs="Times New Roman"/>
            <w:sz w:val="24"/>
            <w:szCs w:val="24"/>
            <w:lang w:eastAsia="lt-LT"/>
          </w:rPr>
          <w:t>http://www.rokom.lt/wp-content/uploads/2023/01/strategija.pdf</w:t>
        </w:r>
      </w:hyperlink>
      <w:r w:rsidR="00324FF7">
        <w:rPr>
          <w:rFonts w:ascii="Times New Roman" w:eastAsia="Times New Roman" w:hAnsi="Times New Roman" w:cs="Times New Roman"/>
          <w:sz w:val="24"/>
          <w:szCs w:val="24"/>
          <w:lang w:eastAsia="lt-LT"/>
        </w:rPr>
        <w:t xml:space="preserve"> </w:t>
      </w:r>
    </w:p>
    <w:p w:rsidR="00324FF7" w:rsidRPr="0025043E" w:rsidRDefault="00DC3238" w:rsidP="0025043E">
      <w:pPr>
        <w:spacing w:after="0" w:line="240" w:lineRule="auto"/>
        <w:jc w:val="both"/>
        <w:rPr>
          <w:rFonts w:ascii="Times New Roman" w:eastAsia="Times New Roman" w:hAnsi="Times New Roman" w:cs="Times New Roman"/>
          <w:sz w:val="24"/>
          <w:szCs w:val="24"/>
          <w:lang w:eastAsia="lt-LT"/>
        </w:rPr>
      </w:pPr>
      <w:hyperlink r:id="rId10" w:history="1">
        <w:r w:rsidR="00324FF7" w:rsidRPr="00EB13CB">
          <w:rPr>
            <w:rStyle w:val="Hipersaitas"/>
            <w:rFonts w:ascii="Times New Roman" w:eastAsia="Times New Roman" w:hAnsi="Times New Roman" w:cs="Times New Roman"/>
            <w:sz w:val="24"/>
            <w:szCs w:val="24"/>
            <w:lang w:eastAsia="lt-LT"/>
          </w:rPr>
          <w:t>http://www.rokom.lt/wp-content/uploads/2023/01/Lukesciai.pdf</w:t>
        </w:r>
      </w:hyperlink>
      <w:r w:rsidR="00324FF7">
        <w:rPr>
          <w:rFonts w:ascii="Times New Roman" w:eastAsia="Times New Roman" w:hAnsi="Times New Roman" w:cs="Times New Roman"/>
          <w:sz w:val="24"/>
          <w:szCs w:val="24"/>
          <w:lang w:eastAsia="lt-LT"/>
        </w:rPr>
        <w:t xml:space="preserve"> </w:t>
      </w:r>
    </w:p>
    <w:p w:rsidR="0025043E" w:rsidRPr="0025043E" w:rsidRDefault="0025043E" w:rsidP="0025043E">
      <w:pPr>
        <w:spacing w:after="0" w:line="240" w:lineRule="auto"/>
        <w:rPr>
          <w:rFonts w:ascii="Times New Roman" w:eastAsia="Times New Roman" w:hAnsi="Times New Roman" w:cs="Times New Roman"/>
          <w:sz w:val="24"/>
          <w:szCs w:val="24"/>
          <w:lang w:eastAsia="lt-LT"/>
        </w:rPr>
      </w:pPr>
    </w:p>
    <w:p w:rsidR="0025043E" w:rsidRPr="000A0447" w:rsidRDefault="0025043E" w:rsidP="0025043E">
      <w:pPr>
        <w:spacing w:after="0" w:line="240" w:lineRule="auto"/>
        <w:jc w:val="both"/>
        <w:rPr>
          <w:rFonts w:ascii="Times New Roman" w:eastAsia="Times New Roman" w:hAnsi="Times New Roman" w:cs="Times New Roman"/>
          <w:sz w:val="24"/>
          <w:szCs w:val="24"/>
          <w:lang w:eastAsia="lt-LT"/>
        </w:rPr>
      </w:pPr>
      <w:r w:rsidRPr="000A0447">
        <w:rPr>
          <w:rFonts w:ascii="Times New Roman" w:eastAsia="Times New Roman" w:hAnsi="Times New Roman" w:cs="Times New Roman"/>
          <w:color w:val="000000"/>
          <w:lang w:eastAsia="lt-LT"/>
        </w:rPr>
        <w:t xml:space="preserve">Bendrovės kolegialus valdymo organas – valdyba susideda iš </w:t>
      </w:r>
      <w:r w:rsidR="003C6495" w:rsidRPr="000A0447">
        <w:rPr>
          <w:rFonts w:ascii="Times New Roman" w:eastAsia="Times New Roman" w:hAnsi="Times New Roman" w:cs="Times New Roman"/>
          <w:color w:val="000000"/>
          <w:lang w:eastAsia="lt-LT"/>
        </w:rPr>
        <w:t>6</w:t>
      </w:r>
      <w:r w:rsidRPr="000A0447">
        <w:rPr>
          <w:rFonts w:ascii="Times New Roman" w:eastAsia="Times New Roman" w:hAnsi="Times New Roman" w:cs="Times New Roman"/>
          <w:color w:val="000000"/>
          <w:lang w:eastAsia="lt-LT"/>
        </w:rPr>
        <w:t xml:space="preserve"> narių, iš kurių </w:t>
      </w:r>
      <w:r w:rsidR="003C6495" w:rsidRPr="000A0447">
        <w:rPr>
          <w:rFonts w:ascii="Times New Roman" w:eastAsia="Times New Roman" w:hAnsi="Times New Roman" w:cs="Times New Roman"/>
          <w:color w:val="000000"/>
          <w:lang w:eastAsia="lt-LT"/>
        </w:rPr>
        <w:t>3</w:t>
      </w:r>
      <w:r w:rsidRPr="000A0447">
        <w:rPr>
          <w:rFonts w:ascii="Times New Roman" w:eastAsia="Times New Roman" w:hAnsi="Times New Roman" w:cs="Times New Roman"/>
          <w:color w:val="000000"/>
          <w:lang w:eastAsia="lt-LT"/>
        </w:rPr>
        <w:t xml:space="preserve"> yr</w:t>
      </w:r>
      <w:r w:rsidR="00917CB2" w:rsidRPr="000A0447">
        <w:rPr>
          <w:rFonts w:ascii="Times New Roman" w:eastAsia="Times New Roman" w:hAnsi="Times New Roman" w:cs="Times New Roman"/>
          <w:color w:val="000000"/>
          <w:lang w:eastAsia="lt-LT"/>
        </w:rPr>
        <w:t>a nepriklausomi valdybos nariai</w:t>
      </w:r>
      <w:r w:rsidRPr="000A0447">
        <w:rPr>
          <w:rFonts w:ascii="Times New Roman" w:eastAsia="Times New Roman" w:hAnsi="Times New Roman" w:cs="Times New Roman"/>
          <w:color w:val="000000"/>
          <w:lang w:eastAsia="lt-LT"/>
        </w:rPr>
        <w:t xml:space="preserve">. </w:t>
      </w:r>
      <w:r w:rsidR="000A0447" w:rsidRPr="000A0447">
        <w:rPr>
          <w:rFonts w:ascii="Times New Roman" w:hAnsi="Times New Roman" w:cs="Times New Roman"/>
        </w:rPr>
        <w:t>Bendrovės valdyba sudaroma 4 (ketverių) metų laikotarpiui, kadencijos pradžia – ją išrinkus 2023 m. eiliniam visuotiniam akcininkų susirinkimui (toliau – VAS), kadencijos pabaiga – 2027 m. vyksiančio Bendrovės eilinio VAS dieną. Valdybos nariai renkami iki Bendrovės valdybos kadencijos pabaigos</w:t>
      </w:r>
      <w:r w:rsidRPr="000A0447">
        <w:rPr>
          <w:rFonts w:ascii="Times New Roman" w:eastAsia="Times New Roman" w:hAnsi="Times New Roman" w:cs="Times New Roman"/>
          <w:color w:val="000000"/>
          <w:lang w:eastAsia="lt-LT"/>
        </w:rPr>
        <w:t>. </w:t>
      </w:r>
    </w:p>
    <w:p w:rsidR="0025043E" w:rsidRPr="0025043E" w:rsidRDefault="0025043E" w:rsidP="0025043E">
      <w:pPr>
        <w:spacing w:after="0" w:line="240" w:lineRule="auto"/>
        <w:rPr>
          <w:rFonts w:ascii="Times New Roman" w:eastAsia="Times New Roman" w:hAnsi="Times New Roman" w:cs="Times New Roman"/>
          <w:sz w:val="24"/>
          <w:szCs w:val="24"/>
          <w:lang w:eastAsia="lt-LT"/>
        </w:rPr>
      </w:pPr>
    </w:p>
    <w:p w:rsidR="0025043E" w:rsidRPr="0025043E" w:rsidRDefault="0025043E" w:rsidP="0025043E">
      <w:pPr>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color w:val="000000"/>
          <w:lang w:eastAsia="lt-LT"/>
        </w:rPr>
        <w:t>Atrankos procedūroje dalyvauja personalo atrankos agentūra UAB „</w:t>
      </w:r>
      <w:r w:rsidR="003C6495">
        <w:rPr>
          <w:rFonts w:ascii="Times New Roman" w:eastAsia="Times New Roman" w:hAnsi="Times New Roman" w:cs="Times New Roman"/>
          <w:color w:val="000000"/>
          <w:lang w:eastAsia="lt-LT"/>
        </w:rPr>
        <w:t>Darbo turas</w:t>
      </w:r>
      <w:r w:rsidRPr="0025043E">
        <w:rPr>
          <w:rFonts w:ascii="Times New Roman" w:eastAsia="Times New Roman" w:hAnsi="Times New Roman" w:cs="Times New Roman"/>
          <w:color w:val="000000"/>
          <w:lang w:eastAsia="lt-LT"/>
        </w:rPr>
        <w:t>“.</w:t>
      </w:r>
    </w:p>
    <w:p w:rsidR="0025043E" w:rsidRPr="0025043E" w:rsidRDefault="0025043E" w:rsidP="0025043E">
      <w:pPr>
        <w:spacing w:after="0" w:line="240" w:lineRule="auto"/>
        <w:rPr>
          <w:rFonts w:ascii="Times New Roman" w:eastAsia="Times New Roman" w:hAnsi="Times New Roman" w:cs="Times New Roman"/>
          <w:sz w:val="24"/>
          <w:szCs w:val="24"/>
          <w:lang w:eastAsia="lt-LT"/>
        </w:rPr>
      </w:pPr>
    </w:p>
    <w:p w:rsidR="0025043E" w:rsidRPr="0025043E" w:rsidRDefault="0025043E" w:rsidP="0025043E">
      <w:pPr>
        <w:spacing w:after="29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color w:val="000000"/>
          <w:lang w:eastAsia="lt-LT"/>
        </w:rPr>
        <w:t>Atrankos būdas – pokalbis. </w:t>
      </w:r>
    </w:p>
    <w:p w:rsidR="0025043E" w:rsidRPr="0025043E" w:rsidRDefault="0025043E" w:rsidP="0025043E">
      <w:pPr>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color w:val="000000"/>
          <w:lang w:eastAsia="lt-LT"/>
        </w:rPr>
        <w:t>Atranka vykdoma vadovaujantis Kandidatų į valstybės ar savivaldybės įmonės, valstybės ar savivaldybės valdomos bendrovės ar jos dukterinės bendrovės kolegialų priežiūros ar valdymo organą atrankos aprašu: </w:t>
      </w:r>
    </w:p>
    <w:p w:rsidR="0025043E" w:rsidRPr="0025043E" w:rsidRDefault="0025043E" w:rsidP="0025043E">
      <w:pPr>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color w:val="000000"/>
          <w:lang w:eastAsia="lt-LT"/>
        </w:rPr>
        <w:t> </w:t>
      </w:r>
      <w:hyperlink r:id="rId11" w:history="1">
        <w:r w:rsidRPr="0025043E">
          <w:rPr>
            <w:rFonts w:ascii="Times New Roman" w:eastAsia="Times New Roman" w:hAnsi="Times New Roman" w:cs="Times New Roman"/>
            <w:color w:val="0563C1"/>
            <w:u w:val="single"/>
            <w:lang w:eastAsia="lt-LT"/>
          </w:rPr>
          <w:t>https://e-seimas.lrs.lt/portal/legalAct/lt/TAD/f0173961199a11e5bfc0854048a4e288/asr</w:t>
        </w:r>
      </w:hyperlink>
      <w:r w:rsidRPr="0025043E">
        <w:rPr>
          <w:rFonts w:ascii="Times New Roman" w:eastAsia="Times New Roman" w:hAnsi="Times New Roman" w:cs="Times New Roman"/>
          <w:color w:val="000000"/>
          <w:lang w:eastAsia="lt-LT"/>
        </w:rPr>
        <w:t>. </w:t>
      </w:r>
    </w:p>
    <w:p w:rsidR="0025043E" w:rsidRPr="0025043E" w:rsidRDefault="0025043E" w:rsidP="0025043E">
      <w:pPr>
        <w:spacing w:after="0" w:line="240" w:lineRule="auto"/>
        <w:rPr>
          <w:rFonts w:ascii="Times New Roman" w:eastAsia="Times New Roman" w:hAnsi="Times New Roman" w:cs="Times New Roman"/>
          <w:sz w:val="24"/>
          <w:szCs w:val="24"/>
          <w:lang w:eastAsia="lt-LT"/>
        </w:rPr>
      </w:pPr>
    </w:p>
    <w:p w:rsidR="0025043E" w:rsidRPr="0025043E" w:rsidRDefault="0025043E" w:rsidP="0025043E">
      <w:pPr>
        <w:spacing w:after="29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color w:val="000000"/>
          <w:lang w:eastAsia="lt-LT"/>
        </w:rPr>
        <w:t xml:space="preserve">Atranką vykdys </w:t>
      </w:r>
      <w:r w:rsidR="00917CB2">
        <w:rPr>
          <w:rFonts w:ascii="Times New Roman" w:eastAsia="Times New Roman" w:hAnsi="Times New Roman" w:cs="Times New Roman"/>
          <w:color w:val="000000"/>
          <w:lang w:eastAsia="lt-LT"/>
        </w:rPr>
        <w:t>Rokiškio rajono savivaldybės administracijos direktoriaus</w:t>
      </w:r>
      <w:r w:rsidRPr="0025043E">
        <w:rPr>
          <w:rFonts w:ascii="Times New Roman" w:eastAsia="Times New Roman" w:hAnsi="Times New Roman" w:cs="Times New Roman"/>
          <w:color w:val="000000"/>
          <w:lang w:eastAsia="lt-LT"/>
        </w:rPr>
        <w:t xml:space="preserve"> įsakymu sudaryta atrankos komisija.</w:t>
      </w:r>
    </w:p>
    <w:p w:rsidR="0025043E" w:rsidRPr="0025043E" w:rsidRDefault="0025043E" w:rsidP="0025043E">
      <w:pPr>
        <w:spacing w:after="0" w:line="240" w:lineRule="auto"/>
        <w:jc w:val="both"/>
        <w:rPr>
          <w:rFonts w:ascii="Times New Roman" w:eastAsia="Times New Roman" w:hAnsi="Times New Roman" w:cs="Times New Roman"/>
          <w:sz w:val="24"/>
          <w:szCs w:val="24"/>
          <w:lang w:eastAsia="lt-LT"/>
        </w:rPr>
      </w:pPr>
      <w:proofErr w:type="spellStart"/>
      <w:r w:rsidRPr="0025043E">
        <w:rPr>
          <w:rFonts w:ascii="Times New Roman" w:eastAsia="Times New Roman" w:hAnsi="Times New Roman" w:cs="Times New Roman"/>
          <w:color w:val="000000"/>
          <w:lang w:eastAsia="lt-LT"/>
        </w:rPr>
        <w:t>VšĮ</w:t>
      </w:r>
      <w:proofErr w:type="spellEnd"/>
      <w:r w:rsidRPr="0025043E">
        <w:rPr>
          <w:rFonts w:ascii="Times New Roman" w:eastAsia="Times New Roman" w:hAnsi="Times New Roman" w:cs="Times New Roman"/>
          <w:color w:val="000000"/>
          <w:lang w:eastAsia="lt-LT"/>
        </w:rPr>
        <w:t xml:space="preserve"> Valdymo koordinavimo centro  nuoroda internete apie vykdomas atrankas: </w:t>
      </w:r>
    </w:p>
    <w:p w:rsidR="0025043E" w:rsidRPr="0025043E" w:rsidRDefault="0025043E" w:rsidP="0025043E">
      <w:pPr>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color w:val="0563C1"/>
          <w:u w:val="single"/>
          <w:lang w:eastAsia="lt-LT"/>
        </w:rPr>
        <w:t> </w:t>
      </w:r>
      <w:hyperlink r:id="rId12" w:anchor="nariu-atrankos" w:history="1">
        <w:r w:rsidRPr="0025043E">
          <w:rPr>
            <w:rFonts w:ascii="Times New Roman" w:eastAsia="Times New Roman" w:hAnsi="Times New Roman" w:cs="Times New Roman"/>
            <w:color w:val="0563C1"/>
            <w:u w:val="single"/>
            <w:lang w:eastAsia="lt-LT"/>
          </w:rPr>
          <w:t>https://governance.lt/kolegialus-organai/#nariu-atrankos</w:t>
        </w:r>
      </w:hyperlink>
    </w:p>
    <w:p w:rsidR="0025043E" w:rsidRDefault="0025043E" w:rsidP="0025043E">
      <w:pPr>
        <w:spacing w:after="0" w:line="240" w:lineRule="auto"/>
        <w:rPr>
          <w:rFonts w:ascii="Times New Roman" w:eastAsia="Times New Roman" w:hAnsi="Times New Roman" w:cs="Times New Roman"/>
          <w:sz w:val="24"/>
          <w:szCs w:val="24"/>
          <w:lang w:eastAsia="lt-LT"/>
        </w:rPr>
      </w:pPr>
    </w:p>
    <w:p w:rsidR="004238B8" w:rsidRPr="0025043E" w:rsidRDefault="004238B8" w:rsidP="004238B8">
      <w:pPr>
        <w:spacing w:after="0" w:line="240" w:lineRule="auto"/>
        <w:jc w:val="both"/>
        <w:rPr>
          <w:rFonts w:ascii="Times New Roman" w:eastAsia="Times New Roman" w:hAnsi="Times New Roman" w:cs="Times New Roman"/>
          <w:sz w:val="24"/>
          <w:szCs w:val="24"/>
          <w:lang w:eastAsia="lt-LT"/>
        </w:rPr>
      </w:pPr>
      <w:r w:rsidRPr="00395F54">
        <w:rPr>
          <w:rFonts w:ascii="Times New Roman" w:hAnsi="Times New Roman" w:cs="Times New Roman"/>
        </w:rPr>
        <w:t>Bendrovės kolegialaus organo nario atlygio mokėjimo sąlygos nustatomos tarp Bendrovės ir kolegialaus organo nario sudaromoje Bendrovės kolegialaus organo nario veiklos sutartyje. Kolegialaus organo nepriklausomo nario atlygis– ne mažesnis kaip 1/4 Bendrovės vadovo vidutinio mėnesinio darbo užmokesčio ir ne didesnis kaip Bendrovės vadovo vidutinis mėnesinis darbo užmokestis</w:t>
      </w:r>
      <w:r>
        <w:rPr>
          <w:rFonts w:ascii="Times New Roman" w:hAnsi="Times New Roman" w:cs="Times New Roman"/>
        </w:rPr>
        <w:t xml:space="preserve"> (konkretų atlygį eurais nustatys Bendrovės VAS). </w:t>
      </w:r>
      <w:r w:rsidRPr="00395F54">
        <w:rPr>
          <w:rFonts w:ascii="Times New Roman" w:eastAsia="Times New Roman" w:hAnsi="Times New Roman" w:cs="Times New Roman"/>
          <w:color w:val="000000"/>
          <w:lang w:eastAsia="lt-LT"/>
        </w:rPr>
        <w:t>Su valdybos nario</w:t>
      </w:r>
      <w:r w:rsidRPr="0025043E">
        <w:rPr>
          <w:rFonts w:ascii="Times New Roman" w:eastAsia="Times New Roman" w:hAnsi="Times New Roman" w:cs="Times New Roman"/>
          <w:color w:val="000000"/>
          <w:lang w:eastAsia="lt-LT"/>
        </w:rPr>
        <w:t xml:space="preserve"> veiklos sutarties projektu galima susipažinti: </w:t>
      </w:r>
    </w:p>
    <w:p w:rsidR="004238B8" w:rsidRPr="0025043E" w:rsidRDefault="00DC3238" w:rsidP="004238B8">
      <w:pPr>
        <w:spacing w:after="0" w:line="240" w:lineRule="auto"/>
        <w:jc w:val="both"/>
        <w:rPr>
          <w:rFonts w:ascii="Times New Roman" w:eastAsia="Times New Roman" w:hAnsi="Times New Roman" w:cs="Times New Roman"/>
          <w:sz w:val="24"/>
          <w:szCs w:val="24"/>
          <w:lang w:eastAsia="lt-LT"/>
        </w:rPr>
      </w:pPr>
      <w:hyperlink r:id="rId13" w:history="1">
        <w:r w:rsidR="004238B8" w:rsidRPr="000808AF">
          <w:rPr>
            <w:rStyle w:val="Hipersaitas"/>
            <w:rFonts w:ascii="Times New Roman" w:eastAsia="Times New Roman" w:hAnsi="Times New Roman" w:cs="Times New Roman"/>
            <w:sz w:val="24"/>
            <w:szCs w:val="24"/>
            <w:lang w:eastAsia="lt-LT"/>
          </w:rPr>
          <w:t>http://www.rokom.lt/wp-content/uploads/2023/01/2023-01-10-Nr.-AV-25.pdf</w:t>
        </w:r>
      </w:hyperlink>
      <w:r w:rsidR="004238B8">
        <w:rPr>
          <w:rFonts w:ascii="Times New Roman" w:eastAsia="Times New Roman" w:hAnsi="Times New Roman" w:cs="Times New Roman"/>
          <w:sz w:val="24"/>
          <w:szCs w:val="24"/>
          <w:lang w:eastAsia="lt-LT"/>
        </w:rPr>
        <w:t xml:space="preserve"> </w:t>
      </w:r>
    </w:p>
    <w:p w:rsidR="004238B8" w:rsidRPr="0025043E" w:rsidRDefault="004238B8" w:rsidP="0025043E">
      <w:pPr>
        <w:spacing w:after="0" w:line="240" w:lineRule="auto"/>
        <w:rPr>
          <w:rFonts w:ascii="Times New Roman" w:eastAsia="Times New Roman" w:hAnsi="Times New Roman" w:cs="Times New Roman"/>
          <w:sz w:val="24"/>
          <w:szCs w:val="24"/>
          <w:lang w:eastAsia="lt-LT"/>
        </w:rPr>
      </w:pPr>
    </w:p>
    <w:p w:rsidR="0025043E" w:rsidRPr="0025043E" w:rsidRDefault="0025043E" w:rsidP="0025043E">
      <w:pPr>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b/>
          <w:bCs/>
          <w:color w:val="000000"/>
          <w:lang w:eastAsia="lt-LT"/>
        </w:rPr>
        <w:t>Kandidatai, pretenduojantys į Bendrovės nepriklausomo valdybos nario pareigas, turi atitikti šiuos bendruosius ir specialiuosius reikalavimus bei nepriklausomumo kriterijus:</w:t>
      </w:r>
    </w:p>
    <w:p w:rsidR="0025043E" w:rsidRPr="0025043E" w:rsidRDefault="0025043E" w:rsidP="0025043E">
      <w:pPr>
        <w:spacing w:after="0" w:line="240" w:lineRule="auto"/>
        <w:rPr>
          <w:rFonts w:ascii="Times New Roman" w:eastAsia="Times New Roman" w:hAnsi="Times New Roman" w:cs="Times New Roman"/>
          <w:sz w:val="24"/>
          <w:szCs w:val="24"/>
          <w:lang w:eastAsia="lt-LT"/>
        </w:rPr>
      </w:pPr>
    </w:p>
    <w:p w:rsidR="00834BF9" w:rsidRDefault="0025043E" w:rsidP="00834BF9">
      <w:pPr>
        <w:pStyle w:val="Sraopastraipa"/>
        <w:numPr>
          <w:ilvl w:val="0"/>
          <w:numId w:val="2"/>
        </w:numPr>
        <w:spacing w:after="0" w:line="240" w:lineRule="auto"/>
        <w:ind w:left="426" w:hanging="426"/>
        <w:jc w:val="both"/>
        <w:rPr>
          <w:rFonts w:ascii="Times New Roman" w:eastAsia="Times New Roman" w:hAnsi="Times New Roman" w:cs="Times New Roman"/>
          <w:b/>
          <w:bCs/>
          <w:color w:val="000000"/>
          <w:lang w:eastAsia="lt-LT"/>
        </w:rPr>
      </w:pPr>
      <w:r w:rsidRPr="00D36FA1">
        <w:rPr>
          <w:rFonts w:ascii="Times New Roman" w:eastAsia="Times New Roman" w:hAnsi="Times New Roman" w:cs="Times New Roman"/>
          <w:b/>
          <w:bCs/>
          <w:color w:val="000000"/>
          <w:lang w:eastAsia="lt-LT"/>
        </w:rPr>
        <w:t>Bendrieji reikalavimai:</w:t>
      </w:r>
    </w:p>
    <w:p w:rsidR="00D36FA1" w:rsidRPr="00834BF9" w:rsidRDefault="00D36FA1" w:rsidP="00834BF9">
      <w:pPr>
        <w:spacing w:after="0" w:line="240" w:lineRule="auto"/>
        <w:jc w:val="both"/>
        <w:rPr>
          <w:rFonts w:ascii="Times New Roman" w:eastAsia="Times New Roman" w:hAnsi="Times New Roman" w:cs="Times New Roman"/>
          <w:bCs/>
          <w:color w:val="000000"/>
          <w:lang w:eastAsia="lt-LT"/>
        </w:rPr>
      </w:pPr>
      <w:r w:rsidRPr="00834BF9">
        <w:rPr>
          <w:rFonts w:ascii="Times New Roman" w:hAnsi="Times New Roman" w:cs="Times New Roman"/>
        </w:rPr>
        <w:t xml:space="preserve">Kandidatas turi atitikti visus nurodytus bendruosius reikalavimus, įtvirtintus Valstybės ir savivaldybių turto valdymo, naudojimo ir disponavimo juo įstatymo </w:t>
      </w:r>
      <w:r w:rsidR="00834BF9" w:rsidRPr="00834BF9">
        <w:rPr>
          <w:rFonts w:ascii="Times New Roman" w:hAnsi="Times New Roman" w:cs="Times New Roman"/>
          <w:bCs/>
          <w:color w:val="000000"/>
        </w:rPr>
        <w:t>23</w:t>
      </w:r>
      <w:r w:rsidR="00834BF9" w:rsidRPr="00834BF9">
        <w:rPr>
          <w:rFonts w:ascii="Times New Roman" w:hAnsi="Times New Roman" w:cs="Times New Roman"/>
          <w:bCs/>
          <w:color w:val="000000"/>
          <w:vertAlign w:val="superscript"/>
        </w:rPr>
        <w:t>1</w:t>
      </w:r>
      <w:r w:rsidRPr="00834BF9">
        <w:rPr>
          <w:rFonts w:ascii="Times New Roman" w:hAnsi="Times New Roman" w:cs="Times New Roman"/>
        </w:rPr>
        <w:t xml:space="preserve"> straipsnio 5 dalyje: </w:t>
      </w:r>
    </w:p>
    <w:p w:rsidR="00D36FA1" w:rsidRPr="00D36FA1" w:rsidRDefault="00D36FA1" w:rsidP="00834BF9">
      <w:pPr>
        <w:pStyle w:val="Sraopastraipa"/>
        <w:numPr>
          <w:ilvl w:val="1"/>
          <w:numId w:val="2"/>
        </w:numPr>
        <w:spacing w:after="0" w:line="240" w:lineRule="auto"/>
        <w:ind w:left="426" w:hanging="426"/>
        <w:jc w:val="both"/>
        <w:rPr>
          <w:rFonts w:ascii="Times New Roman" w:hAnsi="Times New Roman" w:cs="Times New Roman"/>
        </w:rPr>
      </w:pPr>
      <w:r w:rsidRPr="00D36FA1">
        <w:rPr>
          <w:rFonts w:ascii="Times New Roman" w:hAnsi="Times New Roman" w:cs="Times New Roman"/>
        </w:rPr>
        <w:t xml:space="preserve">turi turėti aukštąjį universitetinį ar jam prilygintą išsilavinimą; </w:t>
      </w:r>
    </w:p>
    <w:p w:rsidR="00D36FA1" w:rsidRPr="00D36FA1" w:rsidRDefault="00D36FA1" w:rsidP="00834BF9">
      <w:pPr>
        <w:pStyle w:val="Sraopastraipa"/>
        <w:numPr>
          <w:ilvl w:val="1"/>
          <w:numId w:val="2"/>
        </w:numPr>
        <w:tabs>
          <w:tab w:val="left" w:pos="426"/>
        </w:tabs>
        <w:spacing w:after="0" w:line="240" w:lineRule="auto"/>
        <w:ind w:left="0" w:firstLine="0"/>
        <w:jc w:val="both"/>
        <w:rPr>
          <w:rFonts w:ascii="Times New Roman" w:eastAsia="Times New Roman" w:hAnsi="Times New Roman" w:cs="Times New Roman"/>
          <w:sz w:val="24"/>
          <w:szCs w:val="24"/>
          <w:lang w:eastAsia="lt-LT"/>
        </w:rPr>
      </w:pPr>
      <w:r w:rsidRPr="00D36FA1">
        <w:rPr>
          <w:rFonts w:ascii="Times New Roman" w:hAnsi="Times New Roman" w:cs="Times New Roman"/>
        </w:rPr>
        <w:lastRenderedPageBreak/>
        <w:t>turi būti nepriekaištingos reputacijos. Asmuo nelaikomas nepriekaištingos reputacijos, jeigu įstatymų nustatyta tvarka yra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 padarymo ir turi neišnykusį ar nepanaikintą teistumą;</w:t>
      </w:r>
    </w:p>
    <w:p w:rsidR="00D36FA1" w:rsidRPr="00D36FA1" w:rsidRDefault="00D36FA1" w:rsidP="00834BF9">
      <w:pPr>
        <w:pStyle w:val="Sraopastraipa"/>
        <w:numPr>
          <w:ilvl w:val="1"/>
          <w:numId w:val="2"/>
        </w:numPr>
        <w:tabs>
          <w:tab w:val="left" w:pos="426"/>
        </w:tabs>
        <w:spacing w:after="0" w:line="240" w:lineRule="auto"/>
        <w:ind w:left="0" w:firstLine="0"/>
        <w:jc w:val="both"/>
        <w:rPr>
          <w:rFonts w:ascii="Times New Roman" w:eastAsia="Times New Roman" w:hAnsi="Times New Roman" w:cs="Times New Roman"/>
          <w:sz w:val="24"/>
          <w:szCs w:val="24"/>
          <w:lang w:eastAsia="lt-LT"/>
        </w:rPr>
      </w:pPr>
      <w:r w:rsidRPr="00D36FA1">
        <w:rPr>
          <w:rFonts w:ascii="Times New Roman" w:hAnsi="Times New Roman" w:cs="Times New Roman"/>
        </w:rPr>
        <w:t xml:space="preserve"> turi būti nesusijęs su kitais fiziniais ir juridiniais asmenimis ryšiais, dėl kurių einant kolegialaus organo pareigas kiltų interesų konfliktas;</w:t>
      </w:r>
    </w:p>
    <w:p w:rsidR="00834BF9" w:rsidRPr="00834BF9" w:rsidRDefault="00D36FA1" w:rsidP="00834BF9">
      <w:pPr>
        <w:pStyle w:val="Sraopastraipa"/>
        <w:numPr>
          <w:ilvl w:val="1"/>
          <w:numId w:val="2"/>
        </w:numPr>
        <w:tabs>
          <w:tab w:val="left" w:pos="426"/>
        </w:tabs>
        <w:spacing w:after="0" w:line="240" w:lineRule="auto"/>
        <w:ind w:left="0" w:firstLine="0"/>
        <w:jc w:val="both"/>
        <w:rPr>
          <w:rFonts w:ascii="Times New Roman" w:eastAsia="Times New Roman" w:hAnsi="Times New Roman" w:cs="Times New Roman"/>
          <w:sz w:val="24"/>
          <w:szCs w:val="24"/>
          <w:lang w:eastAsia="lt-LT"/>
        </w:rPr>
      </w:pPr>
      <w:r w:rsidRPr="00D36FA1">
        <w:rPr>
          <w:rFonts w:ascii="Times New Roman" w:hAnsi="Times New Roman" w:cs="Times New Roman"/>
        </w:rPr>
        <w:t>jam neturi būti atimta ar apribota teisė eiti atitinkamas pareigas, į kurias pretenduojama, ar atlikti toms pareigoms priskirtas funkcijas;</w:t>
      </w:r>
    </w:p>
    <w:p w:rsidR="00D36FA1" w:rsidRPr="00D36FA1" w:rsidRDefault="00D36FA1" w:rsidP="00834BF9">
      <w:pPr>
        <w:pStyle w:val="Sraopastraipa"/>
        <w:numPr>
          <w:ilvl w:val="1"/>
          <w:numId w:val="2"/>
        </w:numPr>
        <w:tabs>
          <w:tab w:val="left" w:pos="426"/>
        </w:tabs>
        <w:spacing w:after="0" w:line="240" w:lineRule="auto"/>
        <w:ind w:left="0" w:firstLine="0"/>
        <w:jc w:val="both"/>
        <w:rPr>
          <w:rFonts w:ascii="Times New Roman" w:eastAsia="Times New Roman" w:hAnsi="Times New Roman" w:cs="Times New Roman"/>
          <w:sz w:val="24"/>
          <w:szCs w:val="24"/>
          <w:lang w:eastAsia="lt-LT"/>
        </w:rPr>
      </w:pPr>
      <w:r w:rsidRPr="00D36FA1">
        <w:rPr>
          <w:rFonts w:ascii="Times New Roman" w:hAnsi="Times New Roman" w:cs="Times New Roman"/>
        </w:rPr>
        <w:t>per pastaruosius 5 metus neturi būti atšauktas iš juridinio asmens vienasmenio ar kolegialaus organo dėl netinkamo pareigų atlikimo;</w:t>
      </w:r>
    </w:p>
    <w:p w:rsidR="00D36FA1" w:rsidRPr="00D36FA1" w:rsidRDefault="00D36FA1" w:rsidP="00834BF9">
      <w:pPr>
        <w:pStyle w:val="Sraopastraipa"/>
        <w:numPr>
          <w:ilvl w:val="1"/>
          <w:numId w:val="2"/>
        </w:numPr>
        <w:tabs>
          <w:tab w:val="left" w:pos="426"/>
        </w:tabs>
        <w:spacing w:after="0" w:line="240" w:lineRule="auto"/>
        <w:ind w:left="0" w:firstLine="0"/>
        <w:jc w:val="both"/>
        <w:rPr>
          <w:rFonts w:ascii="Times New Roman" w:eastAsia="Times New Roman" w:hAnsi="Times New Roman" w:cs="Times New Roman"/>
          <w:sz w:val="24"/>
          <w:szCs w:val="24"/>
          <w:lang w:eastAsia="lt-LT"/>
        </w:rPr>
      </w:pPr>
      <w:r w:rsidRPr="00D36FA1">
        <w:rPr>
          <w:rFonts w:ascii="Times New Roman" w:hAnsi="Times New Roman" w:cs="Times New Roman"/>
        </w:rPr>
        <w:t>negali būti ministerijoje, Vyriausybės įstaigoje ar įstaigoje prie ministerijos einantis pareigas karjeros valstybės tarnautojas, kuriam pavestos su valstybės politikos formavimu toje ūkio sektoriaus šakoje, kurioje veikia įmonė, į kurios kolegialų organą kandidatuoja, susijusios funkcijos;</w:t>
      </w:r>
    </w:p>
    <w:p w:rsidR="00D36FA1" w:rsidRPr="006A46F8" w:rsidRDefault="00D36FA1" w:rsidP="00834BF9">
      <w:pPr>
        <w:pStyle w:val="Sraopastraipa"/>
        <w:numPr>
          <w:ilvl w:val="1"/>
          <w:numId w:val="2"/>
        </w:numPr>
        <w:tabs>
          <w:tab w:val="left" w:pos="426"/>
          <w:tab w:val="left" w:pos="1276"/>
        </w:tabs>
        <w:spacing w:after="0" w:line="240" w:lineRule="auto"/>
        <w:ind w:left="0" w:firstLine="0"/>
        <w:jc w:val="both"/>
        <w:rPr>
          <w:rFonts w:ascii="Times New Roman" w:eastAsia="Times New Roman" w:hAnsi="Times New Roman" w:cs="Times New Roman"/>
          <w:sz w:val="24"/>
          <w:szCs w:val="24"/>
          <w:lang w:eastAsia="lt-LT"/>
        </w:rPr>
      </w:pPr>
      <w:r w:rsidRPr="00D36FA1">
        <w:rPr>
          <w:rFonts w:ascii="Times New Roman" w:hAnsi="Times New Roman" w:cs="Times New Roman"/>
        </w:rPr>
        <w:t>negali būti įstatymų nustatyta tvarka išrinktas ar paskirtas valstybės politiku ir politinio (asmeninio) pasitikėjimo valstybės tarnautoju.</w:t>
      </w:r>
    </w:p>
    <w:p w:rsidR="0025043E" w:rsidRPr="0025043E" w:rsidRDefault="0025043E" w:rsidP="0025043E">
      <w:pPr>
        <w:shd w:val="clear" w:color="auto" w:fill="FFFFFF"/>
        <w:spacing w:after="0" w:line="240" w:lineRule="auto"/>
        <w:jc w:val="both"/>
        <w:rPr>
          <w:rFonts w:ascii="Times New Roman" w:eastAsia="Times New Roman" w:hAnsi="Times New Roman" w:cs="Times New Roman"/>
          <w:sz w:val="24"/>
          <w:szCs w:val="24"/>
          <w:lang w:eastAsia="lt-LT"/>
        </w:rPr>
      </w:pPr>
    </w:p>
    <w:p w:rsidR="0025043E" w:rsidRPr="0025043E" w:rsidRDefault="0025043E" w:rsidP="0025043E">
      <w:pPr>
        <w:shd w:val="clear" w:color="auto" w:fill="FFFFFF"/>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b/>
          <w:bCs/>
          <w:color w:val="000000"/>
          <w:lang w:eastAsia="lt-LT"/>
        </w:rPr>
        <w:t>2. Specialieji reikalavimai:</w:t>
      </w:r>
    </w:p>
    <w:p w:rsidR="0025043E" w:rsidRPr="0025043E" w:rsidRDefault="0025043E" w:rsidP="0025043E">
      <w:pPr>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color w:val="000000"/>
          <w:lang w:eastAsia="lt-LT"/>
        </w:rPr>
        <w:t>2.</w:t>
      </w:r>
      <w:r w:rsidR="00D36FA1">
        <w:rPr>
          <w:rFonts w:ascii="Times New Roman" w:eastAsia="Times New Roman" w:hAnsi="Times New Roman" w:cs="Times New Roman"/>
          <w:color w:val="000000"/>
          <w:lang w:eastAsia="lt-LT"/>
        </w:rPr>
        <w:t>1</w:t>
      </w:r>
      <w:r w:rsidRPr="0025043E">
        <w:rPr>
          <w:rFonts w:ascii="Times New Roman" w:eastAsia="Times New Roman" w:hAnsi="Times New Roman" w:cs="Times New Roman"/>
          <w:color w:val="000000"/>
          <w:lang w:eastAsia="lt-LT"/>
        </w:rPr>
        <w:t xml:space="preserve">. turėti kompetenciją bent vienoje iš </w:t>
      </w:r>
      <w:r w:rsidR="00834BF9" w:rsidRPr="0025043E">
        <w:rPr>
          <w:rFonts w:ascii="Times New Roman" w:eastAsia="Times New Roman" w:hAnsi="Times New Roman" w:cs="Times New Roman"/>
          <w:color w:val="000000"/>
          <w:lang w:eastAsia="lt-LT"/>
        </w:rPr>
        <w:t>šių</w:t>
      </w:r>
      <w:r w:rsidRPr="0025043E">
        <w:rPr>
          <w:rFonts w:ascii="Times New Roman" w:eastAsia="Times New Roman" w:hAnsi="Times New Roman" w:cs="Times New Roman"/>
          <w:color w:val="000000"/>
          <w:lang w:eastAsia="lt-LT"/>
        </w:rPr>
        <w:t>̨ sričių: </w:t>
      </w:r>
    </w:p>
    <w:p w:rsidR="000A0447" w:rsidRDefault="0025043E" w:rsidP="0025043E">
      <w:pPr>
        <w:spacing w:after="0" w:line="240" w:lineRule="auto"/>
        <w:jc w:val="both"/>
        <w:rPr>
          <w:rFonts w:ascii="Times New Roman" w:eastAsia="Times New Roman" w:hAnsi="Times New Roman" w:cs="Times New Roman"/>
          <w:color w:val="000000"/>
          <w:lang w:eastAsia="lt-LT"/>
        </w:rPr>
      </w:pPr>
      <w:r w:rsidRPr="0025043E">
        <w:rPr>
          <w:rFonts w:ascii="Times New Roman" w:eastAsia="Times New Roman" w:hAnsi="Times New Roman" w:cs="Times New Roman"/>
          <w:b/>
          <w:bCs/>
          <w:color w:val="000000"/>
          <w:lang w:eastAsia="lt-LT"/>
        </w:rPr>
        <w:t>2.</w:t>
      </w:r>
      <w:r w:rsidR="00D36FA1">
        <w:rPr>
          <w:rFonts w:ascii="Times New Roman" w:eastAsia="Times New Roman" w:hAnsi="Times New Roman" w:cs="Times New Roman"/>
          <w:b/>
          <w:bCs/>
          <w:color w:val="000000"/>
          <w:lang w:eastAsia="lt-LT"/>
        </w:rPr>
        <w:t>1</w:t>
      </w:r>
      <w:r w:rsidRPr="0025043E">
        <w:rPr>
          <w:rFonts w:ascii="Times New Roman" w:eastAsia="Times New Roman" w:hAnsi="Times New Roman" w:cs="Times New Roman"/>
          <w:b/>
          <w:bCs/>
          <w:color w:val="000000"/>
          <w:lang w:eastAsia="lt-LT"/>
        </w:rPr>
        <w:t xml:space="preserve">.1. strateginio valdymo ir </w:t>
      </w:r>
      <w:r w:rsidR="003C6495">
        <w:rPr>
          <w:rFonts w:ascii="Times New Roman" w:eastAsia="Times New Roman" w:hAnsi="Times New Roman" w:cs="Times New Roman"/>
          <w:b/>
          <w:bCs/>
          <w:color w:val="000000"/>
          <w:lang w:eastAsia="lt-LT"/>
        </w:rPr>
        <w:t>valdysenos</w:t>
      </w:r>
      <w:r w:rsidRPr="0025043E">
        <w:rPr>
          <w:rFonts w:ascii="Times New Roman" w:eastAsia="Times New Roman" w:hAnsi="Times New Roman" w:cs="Times New Roman"/>
          <w:b/>
          <w:bCs/>
          <w:color w:val="000000"/>
          <w:lang w:eastAsia="lt-LT"/>
        </w:rPr>
        <w:t xml:space="preserve"> srityje </w:t>
      </w:r>
      <w:r w:rsidRPr="0025043E">
        <w:rPr>
          <w:rFonts w:ascii="Times New Roman" w:eastAsia="Times New Roman" w:hAnsi="Times New Roman" w:cs="Times New Roman"/>
          <w:color w:val="000000"/>
          <w:lang w:eastAsia="lt-LT"/>
        </w:rPr>
        <w:t xml:space="preserve">- </w:t>
      </w:r>
      <w:r w:rsidR="009D24C5" w:rsidRPr="0025043E">
        <w:rPr>
          <w:rFonts w:ascii="Times New Roman" w:eastAsia="Times New Roman" w:hAnsi="Times New Roman" w:cs="Times New Roman"/>
          <w:color w:val="000000"/>
          <w:lang w:eastAsia="lt-LT"/>
        </w:rPr>
        <w:t xml:space="preserve">šią kompetenciją </w:t>
      </w:r>
      <w:r w:rsidR="009D24C5">
        <w:rPr>
          <w:rFonts w:ascii="Times New Roman" w:hAnsi="Times New Roman" w:cs="Times New Roman"/>
          <w:sz w:val="24"/>
          <w:szCs w:val="24"/>
        </w:rPr>
        <w:t xml:space="preserve">patvirtina ne mažesnė nei 3 metų vadovaujamo darbo </w:t>
      </w:r>
      <w:r w:rsidR="009D24C5" w:rsidRPr="000A0447">
        <w:rPr>
          <w:rFonts w:ascii="Times New Roman" w:hAnsi="Times New Roman" w:cs="Times New Roman"/>
        </w:rPr>
        <w:t>(įmonės vadovo, įmonės vadovui tiesiogiai pavaldaus aukščiausio lygmens vadovo) patirtis</w:t>
      </w:r>
      <w:r w:rsidR="009D24C5" w:rsidRPr="000A0447">
        <w:rPr>
          <w:rFonts w:ascii="Times New Roman" w:eastAsia="Times New Roman" w:hAnsi="Times New Roman" w:cs="Times New Roman"/>
          <w:color w:val="000000"/>
          <w:lang w:eastAsia="lt-LT"/>
        </w:rPr>
        <w:t>.</w:t>
      </w:r>
      <w:r w:rsidR="009D24C5">
        <w:rPr>
          <w:rFonts w:ascii="Times New Roman" w:eastAsia="Times New Roman" w:hAnsi="Times New Roman" w:cs="Times New Roman"/>
          <w:color w:val="000000"/>
          <w:lang w:eastAsia="lt-LT"/>
        </w:rPr>
        <w:t xml:space="preserve"> </w:t>
      </w:r>
    </w:p>
    <w:p w:rsidR="0025043E" w:rsidRPr="0025043E" w:rsidRDefault="0025043E" w:rsidP="0025043E">
      <w:pPr>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i/>
          <w:iCs/>
          <w:color w:val="000000"/>
          <w:lang w:eastAsia="lt-LT"/>
        </w:rPr>
        <w:t>Privalumai</w:t>
      </w:r>
      <w:r w:rsidRPr="0025043E">
        <w:rPr>
          <w:rFonts w:ascii="Times New Roman" w:eastAsia="Times New Roman" w:hAnsi="Times New Roman" w:cs="Times New Roman"/>
          <w:color w:val="000000"/>
          <w:lang w:eastAsia="lt-LT"/>
        </w:rPr>
        <w:t xml:space="preserve">: </w:t>
      </w:r>
      <w:r w:rsidR="000A0447" w:rsidRPr="00943BF1">
        <w:rPr>
          <w:rFonts w:ascii="Times New Roman" w:hAnsi="Times New Roman" w:cs="Times New Roman"/>
          <w:sz w:val="24"/>
          <w:szCs w:val="24"/>
        </w:rPr>
        <w:t>patirtis valdant įmones, kurių veiklos spektras yra ypač platus (vykdomos skirtingo pobūdžio veiklos); patirtis veikiant kolegialiame priežiūros ar valdymo organe</w:t>
      </w:r>
      <w:r w:rsidR="000A0447">
        <w:rPr>
          <w:rFonts w:ascii="CIDFont+F2" w:hAnsi="CIDFont+F2" w:cs="CIDFont+F2"/>
          <w:sz w:val="24"/>
          <w:szCs w:val="24"/>
        </w:rPr>
        <w:t xml:space="preserve">; </w:t>
      </w:r>
      <w:r w:rsidR="000A0447" w:rsidRPr="00CD7D30">
        <w:rPr>
          <w:rFonts w:ascii="CIDFont+F2" w:hAnsi="CIDFont+F2" w:cs="CIDFont+F2"/>
          <w:sz w:val="24"/>
          <w:szCs w:val="24"/>
        </w:rPr>
        <w:t xml:space="preserve">žinios ir patirtis </w:t>
      </w:r>
      <w:r w:rsidR="000A0447">
        <w:rPr>
          <w:rFonts w:ascii="CIDFont+F2" w:hAnsi="CIDFont+F2" w:cs="CIDFont+F2"/>
          <w:sz w:val="24"/>
          <w:szCs w:val="24"/>
        </w:rPr>
        <w:t xml:space="preserve">verslo strategijos formavimo ir jos įgyvendinimo užtikrinimo srityje; </w:t>
      </w:r>
      <w:r w:rsidR="000A0447" w:rsidRPr="00CD7D30">
        <w:rPr>
          <w:rFonts w:ascii="CIDFont+F2" w:hAnsi="CIDFont+F2" w:cs="CIDFont+F2"/>
          <w:sz w:val="24"/>
          <w:szCs w:val="24"/>
        </w:rPr>
        <w:t>galimybė skirti pakankamai laiko įsigilinti</w:t>
      </w:r>
      <w:r w:rsidR="000A0447">
        <w:rPr>
          <w:rFonts w:ascii="CIDFont+F2" w:hAnsi="CIDFont+F2" w:cs="CIDFont+F2"/>
          <w:sz w:val="24"/>
          <w:szCs w:val="24"/>
        </w:rPr>
        <w:t xml:space="preserve"> į Bendrovės veiklos specifiką; </w:t>
      </w:r>
      <w:r w:rsidR="000A0447" w:rsidRPr="00CD7D30">
        <w:rPr>
          <w:rFonts w:ascii="CIDFont+F2" w:hAnsi="CIDFont+F2" w:cs="CIDFont+F2"/>
          <w:sz w:val="24"/>
          <w:szCs w:val="24"/>
        </w:rPr>
        <w:t>valstybinės k</w:t>
      </w:r>
      <w:r w:rsidR="000A0447">
        <w:rPr>
          <w:rFonts w:ascii="CIDFont+F2" w:hAnsi="CIDFont+F2" w:cs="CIDFont+F2"/>
          <w:sz w:val="24"/>
          <w:szCs w:val="24"/>
        </w:rPr>
        <w:t xml:space="preserve">albos ir anglų kalbos įgūdžiai; </w:t>
      </w:r>
      <w:r w:rsidR="000A0447" w:rsidRPr="00CD7D30">
        <w:rPr>
          <w:rFonts w:ascii="CIDFont+F2" w:hAnsi="CIDFont+F2" w:cs="CIDFont+F2"/>
          <w:sz w:val="24"/>
          <w:szCs w:val="24"/>
        </w:rPr>
        <w:t>lyderystės, komandinio darbo ir bendradarbiavimo su suin</w:t>
      </w:r>
      <w:r w:rsidR="000A0447">
        <w:rPr>
          <w:rFonts w:ascii="CIDFont+F2" w:hAnsi="CIDFont+F2" w:cs="CIDFont+F2"/>
          <w:sz w:val="24"/>
          <w:szCs w:val="24"/>
        </w:rPr>
        <w:t>teresuotomis šalimis gebėjimai</w:t>
      </w:r>
      <w:r w:rsidR="00834BF9">
        <w:rPr>
          <w:rFonts w:ascii="Times New Roman" w:eastAsia="Times New Roman" w:hAnsi="Times New Roman" w:cs="Times New Roman"/>
          <w:color w:val="000000"/>
          <w:lang w:eastAsia="lt-LT"/>
        </w:rPr>
        <w:t xml:space="preserve">; </w:t>
      </w:r>
      <w:r w:rsidRPr="0025043E">
        <w:rPr>
          <w:rFonts w:ascii="Times New Roman" w:eastAsia="Times New Roman" w:hAnsi="Times New Roman" w:cs="Times New Roman"/>
          <w:color w:val="000000"/>
          <w:lang w:eastAsia="lt-LT"/>
        </w:rPr>
        <w:t>korporatyvinės valdysenos principų išmanymas. </w:t>
      </w:r>
    </w:p>
    <w:p w:rsidR="000A0447" w:rsidRDefault="0025043E" w:rsidP="0025043E">
      <w:pPr>
        <w:spacing w:after="0" w:line="240" w:lineRule="auto"/>
        <w:jc w:val="both"/>
        <w:rPr>
          <w:rFonts w:ascii="Times New Roman" w:eastAsia="Times New Roman" w:hAnsi="Times New Roman" w:cs="Times New Roman"/>
          <w:color w:val="000000"/>
          <w:lang w:eastAsia="lt-LT"/>
        </w:rPr>
      </w:pPr>
      <w:r w:rsidRPr="0025043E">
        <w:rPr>
          <w:rFonts w:ascii="Times New Roman" w:eastAsia="Times New Roman" w:hAnsi="Times New Roman" w:cs="Times New Roman"/>
          <w:b/>
          <w:bCs/>
          <w:color w:val="000000"/>
          <w:lang w:eastAsia="lt-LT"/>
        </w:rPr>
        <w:t>2.</w:t>
      </w:r>
      <w:r w:rsidR="00D36FA1">
        <w:rPr>
          <w:rFonts w:ascii="Times New Roman" w:eastAsia="Times New Roman" w:hAnsi="Times New Roman" w:cs="Times New Roman"/>
          <w:b/>
          <w:bCs/>
          <w:color w:val="000000"/>
          <w:lang w:eastAsia="lt-LT"/>
        </w:rPr>
        <w:t>1</w:t>
      </w:r>
      <w:r w:rsidRPr="0025043E">
        <w:rPr>
          <w:rFonts w:ascii="Times New Roman" w:eastAsia="Times New Roman" w:hAnsi="Times New Roman" w:cs="Times New Roman"/>
          <w:b/>
          <w:bCs/>
          <w:color w:val="000000"/>
          <w:lang w:eastAsia="lt-LT"/>
        </w:rPr>
        <w:t xml:space="preserve">.2. </w:t>
      </w:r>
      <w:r w:rsidR="003C6495" w:rsidRPr="003C6495">
        <w:rPr>
          <w:rFonts w:ascii="Times New Roman" w:hAnsi="Times New Roman" w:cs="Times New Roman"/>
          <w:b/>
          <w:sz w:val="24"/>
          <w:szCs w:val="24"/>
        </w:rPr>
        <w:t>šilumos gamybos ir tiekimo srityje, ir (arba) atliekų tvarkymo srityje, ir (arba) pastatų administravimo srityje</w:t>
      </w:r>
      <w:r w:rsidR="003C6495" w:rsidRPr="0025043E">
        <w:rPr>
          <w:rFonts w:ascii="Times New Roman" w:eastAsia="Times New Roman" w:hAnsi="Times New Roman" w:cs="Times New Roman"/>
          <w:color w:val="000000"/>
          <w:lang w:eastAsia="lt-LT"/>
        </w:rPr>
        <w:t xml:space="preserve"> </w:t>
      </w:r>
      <w:r w:rsidRPr="0025043E">
        <w:rPr>
          <w:rFonts w:ascii="Times New Roman" w:eastAsia="Times New Roman" w:hAnsi="Times New Roman" w:cs="Times New Roman"/>
          <w:color w:val="000000"/>
          <w:lang w:eastAsia="lt-LT"/>
        </w:rPr>
        <w:t xml:space="preserve">- </w:t>
      </w:r>
      <w:r w:rsidR="009D24C5" w:rsidRPr="0025043E">
        <w:rPr>
          <w:rFonts w:ascii="Times New Roman" w:eastAsia="Times New Roman" w:hAnsi="Times New Roman" w:cs="Times New Roman"/>
          <w:color w:val="000000"/>
          <w:lang w:eastAsia="lt-LT"/>
        </w:rPr>
        <w:t xml:space="preserve">šią </w:t>
      </w:r>
      <w:r w:rsidR="009D24C5">
        <w:rPr>
          <w:rFonts w:ascii="Times New Roman" w:hAnsi="Times New Roman" w:cs="Times New Roman"/>
          <w:sz w:val="24"/>
          <w:szCs w:val="24"/>
        </w:rPr>
        <w:t>kompetenciją</w:t>
      </w:r>
      <w:r w:rsidR="009D24C5" w:rsidRPr="00B66E74">
        <w:rPr>
          <w:rFonts w:ascii="Times New Roman" w:hAnsi="Times New Roman" w:cs="Times New Roman"/>
          <w:sz w:val="24"/>
          <w:szCs w:val="24"/>
        </w:rPr>
        <w:t xml:space="preserve"> patvirtina ne mažiau nei 3 metų vadovaujamo darbo šilumos gamybos ir tiekimo</w:t>
      </w:r>
      <w:r w:rsidR="009D24C5">
        <w:rPr>
          <w:rFonts w:ascii="Times New Roman" w:hAnsi="Times New Roman" w:cs="Times New Roman"/>
          <w:sz w:val="24"/>
          <w:szCs w:val="24"/>
        </w:rPr>
        <w:t>, ir (arba) atliekų tvarkymo srityje, ir (arba) pastatų administravimo srityse patirtis</w:t>
      </w:r>
      <w:r w:rsidR="009D24C5" w:rsidRPr="0025043E">
        <w:rPr>
          <w:rFonts w:ascii="Times New Roman" w:eastAsia="Times New Roman" w:hAnsi="Times New Roman" w:cs="Times New Roman"/>
          <w:color w:val="000000"/>
          <w:lang w:eastAsia="lt-LT"/>
        </w:rPr>
        <w:t>.</w:t>
      </w:r>
    </w:p>
    <w:p w:rsidR="0025043E" w:rsidRPr="000A0447" w:rsidRDefault="0025043E" w:rsidP="0025043E">
      <w:pPr>
        <w:spacing w:after="0" w:line="240" w:lineRule="auto"/>
        <w:jc w:val="both"/>
        <w:rPr>
          <w:rFonts w:ascii="Times New Roman" w:eastAsia="Times New Roman" w:hAnsi="Times New Roman" w:cs="Times New Roman"/>
          <w:lang w:eastAsia="lt-LT"/>
        </w:rPr>
      </w:pPr>
      <w:r w:rsidRPr="000A0447">
        <w:rPr>
          <w:rFonts w:ascii="Times New Roman" w:eastAsia="Times New Roman" w:hAnsi="Times New Roman" w:cs="Times New Roman"/>
          <w:i/>
          <w:iCs/>
          <w:color w:val="000000"/>
          <w:lang w:eastAsia="lt-LT"/>
        </w:rPr>
        <w:t xml:space="preserve">Privalumai: </w:t>
      </w:r>
      <w:r w:rsidR="000A0447" w:rsidRPr="000A0447">
        <w:rPr>
          <w:rFonts w:ascii="Times New Roman" w:hAnsi="Times New Roman" w:cs="Times New Roman"/>
        </w:rPr>
        <w:t>patirtis valdant įmones, kurių veiklos spektras yra ypač platus (vykdomos skirtingo pobūdžio veiklos); patirtis veikiant kolegialiame priežiūros ar valdymo organe; žinios ir patirtis strateginio planavimo, analizės, kontrolės ir priežiūros srityse; galimybė skirti pakankamai laiko įsigilinti į Bendrovės veiklos specifiką; valstybinės kalbos ir anglų kalbos įgūdžiai; lyderystės, komandinio darbo ir bendradarbiavimo su suinteresuotomis šalimis gebėjimai</w:t>
      </w:r>
      <w:r w:rsidR="00834BF9">
        <w:rPr>
          <w:rFonts w:ascii="Times New Roman" w:hAnsi="Times New Roman" w:cs="Times New Roman"/>
        </w:rPr>
        <w:t>;</w:t>
      </w:r>
      <w:r w:rsidRPr="000A0447">
        <w:rPr>
          <w:rFonts w:ascii="Times New Roman" w:eastAsia="Times New Roman" w:hAnsi="Times New Roman" w:cs="Times New Roman"/>
          <w:color w:val="000000"/>
          <w:lang w:eastAsia="lt-LT"/>
        </w:rPr>
        <w:t xml:space="preserve"> korporatyvinės valdysenos principų išmanymas.</w:t>
      </w:r>
    </w:p>
    <w:p w:rsidR="0025043E" w:rsidRPr="000A0447" w:rsidRDefault="0025043E" w:rsidP="0025043E">
      <w:pPr>
        <w:spacing w:after="0" w:line="240" w:lineRule="auto"/>
        <w:rPr>
          <w:rFonts w:ascii="Times New Roman" w:eastAsia="Times New Roman" w:hAnsi="Times New Roman" w:cs="Times New Roman"/>
          <w:lang w:eastAsia="lt-LT"/>
        </w:rPr>
      </w:pPr>
    </w:p>
    <w:p w:rsidR="0025043E" w:rsidRDefault="0025043E" w:rsidP="0025043E">
      <w:pPr>
        <w:spacing w:after="0" w:line="240" w:lineRule="auto"/>
        <w:jc w:val="both"/>
        <w:rPr>
          <w:rFonts w:ascii="Times New Roman" w:eastAsia="Times New Roman" w:hAnsi="Times New Roman" w:cs="Times New Roman"/>
          <w:b/>
          <w:bCs/>
          <w:color w:val="000000"/>
          <w:lang w:eastAsia="lt-LT"/>
        </w:rPr>
      </w:pPr>
      <w:r w:rsidRPr="0025043E">
        <w:rPr>
          <w:rFonts w:ascii="Times New Roman" w:eastAsia="Times New Roman" w:hAnsi="Times New Roman" w:cs="Times New Roman"/>
          <w:b/>
          <w:bCs/>
          <w:color w:val="000000"/>
          <w:lang w:eastAsia="lt-LT"/>
        </w:rPr>
        <w:t>3. Nepriklausomumo kriterijai:</w:t>
      </w:r>
    </w:p>
    <w:p w:rsidR="0025043E" w:rsidRPr="00AF4EA1" w:rsidRDefault="0025043E" w:rsidP="0025043E">
      <w:pPr>
        <w:spacing w:after="0" w:line="240" w:lineRule="auto"/>
        <w:jc w:val="both"/>
        <w:rPr>
          <w:rFonts w:ascii="Times New Roman" w:eastAsia="Times New Roman" w:hAnsi="Times New Roman" w:cs="Times New Roman"/>
          <w:lang w:eastAsia="lt-LT"/>
        </w:rPr>
      </w:pPr>
      <w:bookmarkStart w:id="0" w:name="part_ea15e515aa4c4736a28eb338866b3231"/>
      <w:bookmarkStart w:id="1" w:name="part_89ef645d349a4d5a8984c313834919ba"/>
      <w:bookmarkStart w:id="2" w:name="part_6a46ccbf0548402789bf2e24fbe851e0"/>
      <w:bookmarkStart w:id="3" w:name="part_e945adfed26541f2acd15bbca2453f42"/>
      <w:bookmarkStart w:id="4" w:name="part_fa4f156fdae3423e9b6da825d2620a14"/>
      <w:bookmarkStart w:id="5" w:name="part_fa9868e4c3b2479d9c3fe74dfb8cca3d"/>
      <w:bookmarkEnd w:id="0"/>
      <w:bookmarkEnd w:id="1"/>
      <w:bookmarkEnd w:id="2"/>
      <w:bookmarkEnd w:id="3"/>
      <w:bookmarkEnd w:id="4"/>
      <w:bookmarkEnd w:id="5"/>
      <w:r w:rsidRPr="00AF4EA1">
        <w:rPr>
          <w:rFonts w:ascii="Times New Roman" w:eastAsia="Times New Roman" w:hAnsi="Times New Roman" w:cs="Times New Roman"/>
          <w:color w:val="000000"/>
          <w:lang w:eastAsia="lt-LT"/>
        </w:rPr>
        <w:t xml:space="preserve">3.1. </w:t>
      </w:r>
      <w:r w:rsidR="003C6495" w:rsidRPr="00AF4EA1">
        <w:rPr>
          <w:rFonts w:ascii="Times New Roman" w:hAnsi="Times New Roman" w:cs="Times New Roman"/>
          <w:color w:val="000000"/>
        </w:rPr>
        <w:t>ne trumpiau kaip vienus metus neturi būti bendrovės, į kurios kolegialų organą pretenduoja, jos dukterinės arba patronuojančios bendrovės ir su jomis susijusio juridinio asmens, kurio dalyvės yra šiame punkte nurodytos bendrovės (toliau – susijęs juridinis asmuo), atranką inicijuojančio subjekto ar jam pavaldaus juridinio asmens valstybės tarnautojas ar darbuotojas;</w:t>
      </w:r>
      <w:r w:rsidRPr="00AF4EA1">
        <w:rPr>
          <w:rFonts w:ascii="Times New Roman" w:eastAsia="Times New Roman" w:hAnsi="Times New Roman" w:cs="Times New Roman"/>
          <w:color w:val="000000"/>
          <w:lang w:eastAsia="lt-LT"/>
        </w:rPr>
        <w:t>;</w:t>
      </w:r>
    </w:p>
    <w:p w:rsidR="0025043E" w:rsidRPr="00AF4EA1" w:rsidRDefault="0025043E" w:rsidP="0025043E">
      <w:pPr>
        <w:spacing w:after="0" w:line="240" w:lineRule="auto"/>
        <w:jc w:val="both"/>
        <w:rPr>
          <w:rFonts w:ascii="Times New Roman" w:eastAsia="Times New Roman" w:hAnsi="Times New Roman" w:cs="Times New Roman"/>
          <w:lang w:eastAsia="lt-LT"/>
        </w:rPr>
      </w:pPr>
      <w:r w:rsidRPr="00AF4EA1">
        <w:rPr>
          <w:rFonts w:ascii="Times New Roman" w:eastAsia="Times New Roman" w:hAnsi="Times New Roman" w:cs="Times New Roman"/>
          <w:color w:val="000000"/>
          <w:lang w:eastAsia="lt-LT"/>
        </w:rPr>
        <w:t xml:space="preserve">3.2. </w:t>
      </w:r>
      <w:r w:rsidR="003C6495" w:rsidRPr="00AF4EA1">
        <w:rPr>
          <w:rFonts w:ascii="Times New Roman" w:eastAsia="Times New Roman" w:hAnsi="Times New Roman" w:cs="Times New Roman"/>
          <w:color w:val="000000"/>
          <w:lang w:eastAsia="lt-LT"/>
        </w:rPr>
        <w:t>ne trumpiau kaip vienus metus neturi būti bendrovės, į kurios kolegialų organą pretenduoja, vadovu, kito kolegialaus organo nariu, darbuotoju ar akcininku, šios bendrovės dukterinės arba patronuojančios bendrovės ar susijusio juridinio asmens vadovu, kolegialaus organo nariu, darbuotoju ar akcininku</w:t>
      </w:r>
      <w:r w:rsidRPr="00AF4EA1">
        <w:rPr>
          <w:rFonts w:ascii="Times New Roman" w:eastAsia="Times New Roman" w:hAnsi="Times New Roman" w:cs="Times New Roman"/>
          <w:color w:val="000000"/>
          <w:lang w:eastAsia="lt-LT"/>
        </w:rPr>
        <w:t>;</w:t>
      </w:r>
    </w:p>
    <w:p w:rsidR="0025043E" w:rsidRPr="00AF4EA1" w:rsidRDefault="0025043E" w:rsidP="0025043E">
      <w:pPr>
        <w:spacing w:after="0" w:line="240" w:lineRule="auto"/>
        <w:jc w:val="both"/>
        <w:rPr>
          <w:rFonts w:ascii="Times New Roman" w:eastAsia="Times New Roman" w:hAnsi="Times New Roman" w:cs="Times New Roman"/>
          <w:lang w:eastAsia="lt-LT"/>
        </w:rPr>
      </w:pPr>
      <w:r w:rsidRPr="00AF4EA1">
        <w:rPr>
          <w:rFonts w:ascii="Times New Roman" w:eastAsia="Times New Roman" w:hAnsi="Times New Roman" w:cs="Times New Roman"/>
          <w:color w:val="000000"/>
          <w:lang w:eastAsia="lt-LT"/>
        </w:rPr>
        <w:t xml:space="preserve">3.3. </w:t>
      </w:r>
      <w:r w:rsidR="003C6495" w:rsidRPr="00AF4EA1">
        <w:rPr>
          <w:rFonts w:ascii="Times New Roman" w:eastAsia="Times New Roman" w:hAnsi="Times New Roman" w:cs="Times New Roman"/>
          <w:color w:val="000000"/>
          <w:lang w:eastAsia="lt-LT"/>
        </w:rPr>
        <w:t>neturi būti bendrovės, į kurios kolegialų organą pretenduoja, jos dukterinės arba patronuojančios bendrovės ar susijusio juridinio asmens akcininko, kuriam priklauso daugiau kaip 1/5 balsų visuotiniame akcininkų susirinkime suteikiančių akcijų, vadovo ar kolegialių organų narių artimas asmuo – sutuoktinis,</w:t>
      </w:r>
      <w:r w:rsidR="003C6495" w:rsidRPr="00AF4EA1">
        <w:rPr>
          <w:rFonts w:ascii="Times New Roman" w:eastAsia="Times New Roman" w:hAnsi="Times New Roman" w:cs="Times New Roman"/>
          <w:i/>
          <w:iCs/>
          <w:color w:val="000000"/>
          <w:lang w:eastAsia="lt-LT"/>
        </w:rPr>
        <w:t> </w:t>
      </w:r>
      <w:r w:rsidR="003C6495" w:rsidRPr="00AF4EA1">
        <w:rPr>
          <w:rFonts w:ascii="Times New Roman" w:eastAsia="Times New Roman" w:hAnsi="Times New Roman" w:cs="Times New Roman"/>
          <w:color w:val="000000"/>
          <w:lang w:eastAsia="lt-LT"/>
        </w:rPr>
        <w:t>sugyventinis, partneris, kai partnerystė įregistruota įstatymų nustatyta tvarka, taip pat jų tėvas (įtėvis), motina (įmotė), vaikas (įvaikis), brolis (įbrolis), sesuo (įseserė), senelis (-ė), vaikaitis (-ė) ir jų sutuoktiniai, sugyventiniai ar partneriai</w:t>
      </w:r>
      <w:r w:rsidRPr="00AF4EA1">
        <w:rPr>
          <w:rFonts w:ascii="Times New Roman" w:eastAsia="Times New Roman" w:hAnsi="Times New Roman" w:cs="Times New Roman"/>
          <w:color w:val="000000"/>
          <w:lang w:eastAsia="lt-LT"/>
        </w:rPr>
        <w:t>;</w:t>
      </w:r>
    </w:p>
    <w:p w:rsidR="0025043E" w:rsidRPr="00AF4EA1" w:rsidRDefault="0025043E" w:rsidP="0025043E">
      <w:pPr>
        <w:spacing w:after="0" w:line="240" w:lineRule="auto"/>
        <w:jc w:val="both"/>
        <w:rPr>
          <w:rFonts w:ascii="Times New Roman" w:eastAsia="Times New Roman" w:hAnsi="Times New Roman" w:cs="Times New Roman"/>
          <w:lang w:eastAsia="lt-LT"/>
        </w:rPr>
      </w:pPr>
      <w:r w:rsidRPr="00AF4EA1">
        <w:rPr>
          <w:rFonts w:ascii="Times New Roman" w:eastAsia="Times New Roman" w:hAnsi="Times New Roman" w:cs="Times New Roman"/>
          <w:color w:val="000000"/>
          <w:lang w:eastAsia="lt-LT"/>
        </w:rPr>
        <w:t xml:space="preserve">3.4. </w:t>
      </w:r>
      <w:r w:rsidR="003C6495" w:rsidRPr="00AF4EA1">
        <w:rPr>
          <w:rFonts w:ascii="Times New Roman" w:eastAsia="Times New Roman" w:hAnsi="Times New Roman" w:cs="Times New Roman"/>
          <w:color w:val="000000"/>
          <w:lang w:eastAsia="lt-LT"/>
        </w:rPr>
        <w:t xml:space="preserve">neturėti reikšmingų verslo ryšių su bendrove, į kurios kolegialų organą pretenduoja, jos dukterine arba patronuojančia bendrove ar su susijusiu juridiniu asmeniu nei tiesiogiai, nei kaip turinčio tokių ryšių juridinio asmens dalyvis, kolegialaus organo narys ar vadovas. Turinčiu reikšmingų verslo ryšių laikomas fizinis ar juridinis asmuo, kuris yra prekių tiekėjas arba paslaugų teikėjas (įskaitant finansines, teisines, patariamąsias </w:t>
      </w:r>
      <w:r w:rsidR="003C6495" w:rsidRPr="00AF4EA1">
        <w:rPr>
          <w:rFonts w:ascii="Times New Roman" w:eastAsia="Times New Roman" w:hAnsi="Times New Roman" w:cs="Times New Roman"/>
          <w:color w:val="000000"/>
          <w:lang w:eastAsia="lt-LT"/>
        </w:rPr>
        <w:lastRenderedPageBreak/>
        <w:t>ir konsultacines paslaugas) ir kurio pajamos, gautos iš bendrovės ar šiame punkte nurodytų juridinių asmenų per praėjusius finansinius metus, yra didesnės kaip 1 000 eurų, išskyrus atlygį už veiklą atliekant kolegialaus organo ar kolegialaus organo sudaryto komiteto nario pareigas</w:t>
      </w:r>
      <w:r w:rsidRPr="00AF4EA1">
        <w:rPr>
          <w:rFonts w:ascii="Times New Roman" w:eastAsia="Times New Roman" w:hAnsi="Times New Roman" w:cs="Times New Roman"/>
          <w:color w:val="000000"/>
          <w:lang w:eastAsia="lt-LT"/>
        </w:rPr>
        <w:t>;</w:t>
      </w:r>
    </w:p>
    <w:p w:rsidR="0025043E" w:rsidRPr="00AF4EA1" w:rsidRDefault="0025043E" w:rsidP="0025043E">
      <w:pPr>
        <w:spacing w:after="0" w:line="240" w:lineRule="auto"/>
        <w:jc w:val="both"/>
        <w:rPr>
          <w:rFonts w:ascii="Times New Roman" w:eastAsia="Times New Roman" w:hAnsi="Times New Roman" w:cs="Times New Roman"/>
          <w:lang w:eastAsia="lt-LT"/>
        </w:rPr>
      </w:pPr>
      <w:r w:rsidRPr="00AF4EA1">
        <w:rPr>
          <w:rFonts w:ascii="Times New Roman" w:eastAsia="Times New Roman" w:hAnsi="Times New Roman" w:cs="Times New Roman"/>
          <w:color w:val="000000"/>
          <w:lang w:eastAsia="lt-LT"/>
        </w:rPr>
        <w:t xml:space="preserve">3.5. </w:t>
      </w:r>
      <w:r w:rsidR="003C6495" w:rsidRPr="00AF4EA1">
        <w:rPr>
          <w:rFonts w:ascii="Times New Roman" w:eastAsia="Times New Roman" w:hAnsi="Times New Roman" w:cs="Times New Roman"/>
          <w:color w:val="000000"/>
          <w:lang w:eastAsia="lt-LT"/>
        </w:rPr>
        <w:t>paskutinius 2 metus neturi būti audito įmonės, kuri atlieka ar atliko tos bendrovės, į kurios kolegialų organą pretenduoja, jos dukterinės arba patronuojančios bendrovės ar susijusio juridinio asmens auditą, partneris, dalyvis, vadovas, kolegialaus organo narys arba darbuotojas</w:t>
      </w:r>
      <w:r w:rsidRPr="00AF4EA1">
        <w:rPr>
          <w:rFonts w:ascii="Times New Roman" w:eastAsia="Times New Roman" w:hAnsi="Times New Roman" w:cs="Times New Roman"/>
          <w:color w:val="000000"/>
          <w:lang w:eastAsia="lt-LT"/>
        </w:rPr>
        <w:t>;</w:t>
      </w:r>
    </w:p>
    <w:p w:rsidR="0025043E" w:rsidRPr="00AF4EA1" w:rsidRDefault="0025043E" w:rsidP="0025043E">
      <w:pPr>
        <w:spacing w:after="0" w:line="240" w:lineRule="auto"/>
        <w:jc w:val="both"/>
        <w:rPr>
          <w:rFonts w:ascii="Times New Roman" w:eastAsia="Times New Roman" w:hAnsi="Times New Roman" w:cs="Times New Roman"/>
          <w:lang w:eastAsia="lt-LT"/>
        </w:rPr>
      </w:pPr>
      <w:r w:rsidRPr="00AF4EA1">
        <w:rPr>
          <w:rFonts w:ascii="Times New Roman" w:eastAsia="Times New Roman" w:hAnsi="Times New Roman" w:cs="Times New Roman"/>
          <w:color w:val="000000"/>
          <w:lang w:eastAsia="lt-LT"/>
        </w:rPr>
        <w:t xml:space="preserve">3.6. </w:t>
      </w:r>
      <w:r w:rsidR="003C6495" w:rsidRPr="00AF4EA1">
        <w:rPr>
          <w:rFonts w:ascii="Times New Roman" w:eastAsia="Times New Roman" w:hAnsi="Times New Roman" w:cs="Times New Roman"/>
          <w:color w:val="000000"/>
          <w:lang w:eastAsia="lt-LT"/>
        </w:rPr>
        <w:t>neturi būti bendrovės, į kurios kolegialų organą pretenduoja, jos dukterinės arba patronuojančios bendrovės, kolegialaus organo narys ilgiau kaip 10 metų. Šis laikotarpis apskaičiuojamas prie būsimo kolegialaus organo nario pareigų ėjimo laikotarpio, kuriam kandidatas būtų skiriamas, pridedant praėjusius tos pačios įmonės kolegialaus organo nario pareigų ėjimo laikotarpius, tarp kurių yra ne ilgesnis kaip vienų metų laiko tarpas</w:t>
      </w:r>
      <w:r w:rsidRPr="00AF4EA1">
        <w:rPr>
          <w:rFonts w:ascii="Times New Roman" w:eastAsia="Times New Roman" w:hAnsi="Times New Roman" w:cs="Times New Roman"/>
          <w:color w:val="000000"/>
          <w:lang w:eastAsia="lt-LT"/>
        </w:rPr>
        <w:t>;</w:t>
      </w:r>
    </w:p>
    <w:p w:rsidR="0025043E" w:rsidRPr="00AF4EA1" w:rsidRDefault="0025043E" w:rsidP="0025043E">
      <w:pPr>
        <w:spacing w:after="0" w:line="240" w:lineRule="auto"/>
        <w:jc w:val="both"/>
        <w:rPr>
          <w:rFonts w:ascii="Times New Roman" w:eastAsia="Times New Roman" w:hAnsi="Times New Roman" w:cs="Times New Roman"/>
          <w:lang w:eastAsia="lt-LT"/>
        </w:rPr>
      </w:pPr>
      <w:r w:rsidRPr="00AF4EA1">
        <w:rPr>
          <w:rFonts w:ascii="Times New Roman" w:eastAsia="Times New Roman" w:hAnsi="Times New Roman" w:cs="Times New Roman"/>
          <w:color w:val="000000"/>
          <w:lang w:eastAsia="lt-LT"/>
        </w:rPr>
        <w:t xml:space="preserve">3.7. </w:t>
      </w:r>
      <w:r w:rsidR="003C6495" w:rsidRPr="00AF4EA1">
        <w:rPr>
          <w:rFonts w:ascii="Times New Roman" w:eastAsia="Times New Roman" w:hAnsi="Times New Roman" w:cs="Times New Roman"/>
          <w:color w:val="000000"/>
          <w:lang w:eastAsia="lt-LT"/>
        </w:rPr>
        <w:t>neturi būti iš viso daugiau kaip 3 kolegialių organų, sudarytų valstybės ir savivaldybės valdomose įmonėse, narys</w:t>
      </w:r>
      <w:r w:rsidR="00AF4EA1">
        <w:rPr>
          <w:rFonts w:ascii="Times New Roman" w:eastAsia="Times New Roman" w:hAnsi="Times New Roman" w:cs="Times New Roman"/>
          <w:color w:val="000000"/>
          <w:lang w:eastAsia="lt-LT"/>
        </w:rPr>
        <w:t>.</w:t>
      </w:r>
    </w:p>
    <w:p w:rsidR="0025043E" w:rsidRPr="00AF4EA1" w:rsidRDefault="0025043E" w:rsidP="0025043E">
      <w:pPr>
        <w:shd w:val="clear" w:color="auto" w:fill="FFFFFF"/>
        <w:spacing w:after="0" w:line="240" w:lineRule="auto"/>
        <w:jc w:val="both"/>
        <w:rPr>
          <w:rFonts w:ascii="Times New Roman" w:eastAsia="Times New Roman" w:hAnsi="Times New Roman" w:cs="Times New Roman"/>
          <w:lang w:eastAsia="lt-LT"/>
        </w:rPr>
      </w:pPr>
    </w:p>
    <w:p w:rsidR="0025043E" w:rsidRPr="0025043E" w:rsidRDefault="0025043E" w:rsidP="0025043E">
      <w:pPr>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b/>
          <w:bCs/>
          <w:color w:val="000000"/>
          <w:lang w:eastAsia="lt-LT"/>
        </w:rPr>
        <w:t>Dokumentai, kuriuos privalo pateikti kandidatai:</w:t>
      </w:r>
    </w:p>
    <w:p w:rsidR="00834BF9" w:rsidRPr="00811EE8" w:rsidRDefault="00834BF9" w:rsidP="00811EE8">
      <w:pPr>
        <w:pStyle w:val="Sraopastraipa"/>
        <w:numPr>
          <w:ilvl w:val="0"/>
          <w:numId w:val="3"/>
        </w:numPr>
        <w:spacing w:after="0" w:line="240" w:lineRule="auto"/>
        <w:rPr>
          <w:rFonts w:ascii="Times New Roman" w:hAnsi="Times New Roman" w:cs="Times New Roman"/>
        </w:rPr>
      </w:pPr>
      <w:r w:rsidRPr="00811EE8">
        <w:rPr>
          <w:rFonts w:ascii="Times New Roman" w:hAnsi="Times New Roman" w:cs="Times New Roman"/>
        </w:rPr>
        <w:t>pasirašyta kandidato paraiška dalyvauti atrankoje ir sąžiningumo deklaracija (Priedas Nr. 1);</w:t>
      </w:r>
    </w:p>
    <w:p w:rsidR="00834BF9" w:rsidRPr="00811EE8" w:rsidRDefault="00834BF9" w:rsidP="00811EE8">
      <w:pPr>
        <w:pStyle w:val="Sraopastraipa"/>
        <w:numPr>
          <w:ilvl w:val="0"/>
          <w:numId w:val="3"/>
        </w:numPr>
        <w:spacing w:after="0" w:line="240" w:lineRule="auto"/>
        <w:rPr>
          <w:rFonts w:ascii="Times New Roman" w:hAnsi="Times New Roman" w:cs="Times New Roman"/>
        </w:rPr>
      </w:pPr>
      <w:r w:rsidRPr="00811EE8">
        <w:rPr>
          <w:rFonts w:ascii="Times New Roman" w:hAnsi="Times New Roman" w:cs="Times New Roman"/>
        </w:rPr>
        <w:t>gyvenimo aprašymas (CV);</w:t>
      </w:r>
    </w:p>
    <w:p w:rsidR="00811EE8" w:rsidRPr="00811EE8" w:rsidRDefault="00834BF9" w:rsidP="00811EE8">
      <w:pPr>
        <w:pStyle w:val="Sraopastraipa"/>
        <w:numPr>
          <w:ilvl w:val="0"/>
          <w:numId w:val="3"/>
        </w:numPr>
        <w:spacing w:after="0" w:line="240" w:lineRule="auto"/>
        <w:rPr>
          <w:rFonts w:ascii="Times New Roman" w:hAnsi="Times New Roman" w:cs="Times New Roman"/>
        </w:rPr>
      </w:pPr>
      <w:r w:rsidRPr="00811EE8">
        <w:rPr>
          <w:rFonts w:ascii="Times New Roman" w:hAnsi="Times New Roman" w:cs="Times New Roman"/>
        </w:rPr>
        <w:t xml:space="preserve">kandidato </w:t>
      </w:r>
      <w:proofErr w:type="spellStart"/>
      <w:r w:rsidRPr="00811EE8">
        <w:rPr>
          <w:rFonts w:ascii="Times New Roman" w:hAnsi="Times New Roman" w:cs="Times New Roman"/>
        </w:rPr>
        <w:t>motyvacinis</w:t>
      </w:r>
      <w:proofErr w:type="spellEnd"/>
      <w:r w:rsidRPr="00811EE8">
        <w:rPr>
          <w:rFonts w:ascii="Times New Roman" w:hAnsi="Times New Roman" w:cs="Times New Roman"/>
        </w:rPr>
        <w:t xml:space="preserve"> laiškas atrankos komisijai;</w:t>
      </w:r>
    </w:p>
    <w:p w:rsidR="00811EE8" w:rsidRPr="00811EE8" w:rsidRDefault="00834BF9" w:rsidP="00811EE8">
      <w:pPr>
        <w:pStyle w:val="Sraopastraipa"/>
        <w:numPr>
          <w:ilvl w:val="0"/>
          <w:numId w:val="3"/>
        </w:numPr>
        <w:spacing w:after="0" w:line="240" w:lineRule="auto"/>
        <w:rPr>
          <w:rFonts w:ascii="Times New Roman" w:hAnsi="Times New Roman" w:cs="Times New Roman"/>
        </w:rPr>
      </w:pPr>
      <w:r w:rsidRPr="00811EE8">
        <w:rPr>
          <w:rFonts w:ascii="Times New Roman" w:hAnsi="Times New Roman" w:cs="Times New Roman"/>
        </w:rPr>
        <w:t>kandidato tapatybę patvirtinančio asmens dokumento kopija;</w:t>
      </w:r>
    </w:p>
    <w:p w:rsidR="00811EE8" w:rsidRDefault="00834BF9" w:rsidP="00811EE8">
      <w:pPr>
        <w:pStyle w:val="Sraopastraipa"/>
        <w:numPr>
          <w:ilvl w:val="0"/>
          <w:numId w:val="3"/>
        </w:numPr>
        <w:spacing w:after="0" w:line="240" w:lineRule="auto"/>
        <w:rPr>
          <w:rFonts w:ascii="Times New Roman" w:hAnsi="Times New Roman" w:cs="Times New Roman"/>
        </w:rPr>
      </w:pPr>
      <w:r w:rsidRPr="00811EE8">
        <w:rPr>
          <w:rFonts w:ascii="Times New Roman" w:hAnsi="Times New Roman" w:cs="Times New Roman"/>
        </w:rPr>
        <w:t xml:space="preserve">pasirašytas </w:t>
      </w:r>
      <w:r w:rsidR="00235E41">
        <w:rPr>
          <w:rFonts w:ascii="Times New Roman" w:hAnsi="Times New Roman" w:cs="Times New Roman"/>
        </w:rPr>
        <w:t>sutikimas</w:t>
      </w:r>
      <w:r w:rsidRPr="00811EE8">
        <w:rPr>
          <w:rFonts w:ascii="Times New Roman" w:hAnsi="Times New Roman" w:cs="Times New Roman"/>
        </w:rPr>
        <w:t xml:space="preserve"> dėl asmens duomenų tvarkymo (Priedas Nr. 2);</w:t>
      </w:r>
    </w:p>
    <w:p w:rsidR="005C1EAA" w:rsidRPr="00811EE8" w:rsidRDefault="005C1EAA" w:rsidP="005C1EAA">
      <w:pPr>
        <w:pStyle w:val="Sraopastraipa"/>
        <w:numPr>
          <w:ilvl w:val="0"/>
          <w:numId w:val="3"/>
        </w:numPr>
        <w:spacing w:after="0" w:line="240" w:lineRule="auto"/>
        <w:rPr>
          <w:rFonts w:ascii="Times New Roman" w:hAnsi="Times New Roman" w:cs="Times New Roman"/>
        </w:rPr>
      </w:pPr>
      <w:r w:rsidRPr="005C1EAA">
        <w:rPr>
          <w:rFonts w:ascii="Times New Roman" w:hAnsi="Times New Roman" w:cs="Times New Roman"/>
        </w:rPr>
        <w:t>aukštąjį išsilavinimą p</w:t>
      </w:r>
      <w:r>
        <w:rPr>
          <w:rFonts w:ascii="Times New Roman" w:hAnsi="Times New Roman" w:cs="Times New Roman"/>
        </w:rPr>
        <w:t>atvirtinančių dokumentų kopijos.</w:t>
      </w:r>
      <w:bookmarkStart w:id="6" w:name="_GoBack"/>
      <w:bookmarkEnd w:id="6"/>
    </w:p>
    <w:p w:rsidR="00811EE8" w:rsidRDefault="00811EE8" w:rsidP="0025043E">
      <w:pPr>
        <w:spacing w:after="0" w:line="240" w:lineRule="auto"/>
        <w:jc w:val="both"/>
        <w:rPr>
          <w:rFonts w:ascii="Times New Roman" w:eastAsia="Times New Roman" w:hAnsi="Times New Roman" w:cs="Times New Roman"/>
          <w:color w:val="000000"/>
          <w:lang w:eastAsia="lt-LT"/>
        </w:rPr>
      </w:pPr>
    </w:p>
    <w:p w:rsidR="0025043E" w:rsidRPr="0025043E" w:rsidRDefault="0025043E" w:rsidP="0025043E">
      <w:pPr>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color w:val="000000"/>
          <w:lang w:eastAsia="lt-LT"/>
        </w:rPr>
        <w:t>Atrankos komisijos ir / ar atrankos agentūros UAB „</w:t>
      </w:r>
      <w:r w:rsidR="00D36FA1">
        <w:rPr>
          <w:rFonts w:ascii="Times New Roman" w:eastAsia="Times New Roman" w:hAnsi="Times New Roman" w:cs="Times New Roman"/>
          <w:color w:val="000000"/>
          <w:lang w:eastAsia="lt-LT"/>
        </w:rPr>
        <w:t>Darbo turas</w:t>
      </w:r>
      <w:r w:rsidRPr="0025043E">
        <w:rPr>
          <w:rFonts w:ascii="Times New Roman" w:eastAsia="Times New Roman" w:hAnsi="Times New Roman" w:cs="Times New Roman"/>
          <w:color w:val="000000"/>
          <w:lang w:eastAsia="lt-LT"/>
        </w:rPr>
        <w:t>“ atstovų prašymu gali būti prašoma pateikti papildomus dokumentus, patvirtinančius atitiktį nurodytiems bendriesiems ir specialiesiems reikalavimams bei nepriklausomumo kriterijams.</w:t>
      </w:r>
    </w:p>
    <w:p w:rsidR="0025043E" w:rsidRPr="0025043E" w:rsidRDefault="0025043E" w:rsidP="0025043E">
      <w:pPr>
        <w:spacing w:after="0" w:line="240" w:lineRule="auto"/>
        <w:rPr>
          <w:rFonts w:ascii="Times New Roman" w:eastAsia="Times New Roman" w:hAnsi="Times New Roman" w:cs="Times New Roman"/>
          <w:sz w:val="24"/>
          <w:szCs w:val="24"/>
          <w:lang w:eastAsia="lt-LT"/>
        </w:rPr>
      </w:pPr>
    </w:p>
    <w:p w:rsidR="0025043E" w:rsidRPr="0025043E" w:rsidRDefault="0025043E" w:rsidP="0025043E">
      <w:pPr>
        <w:spacing w:after="31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color w:val="000000"/>
          <w:lang w:eastAsia="lt-LT"/>
        </w:rPr>
        <w:t>Kandidatai teikia dokumentus atrankos agentūrai UAB „</w:t>
      </w:r>
      <w:r w:rsidR="00D36FA1">
        <w:rPr>
          <w:rFonts w:ascii="Times New Roman" w:eastAsia="Times New Roman" w:hAnsi="Times New Roman" w:cs="Times New Roman"/>
          <w:color w:val="000000"/>
          <w:lang w:eastAsia="lt-LT"/>
        </w:rPr>
        <w:t>Darbo turas</w:t>
      </w:r>
      <w:r w:rsidRPr="0025043E">
        <w:rPr>
          <w:rFonts w:ascii="Times New Roman" w:eastAsia="Times New Roman" w:hAnsi="Times New Roman" w:cs="Times New Roman"/>
          <w:color w:val="000000"/>
          <w:lang w:eastAsia="lt-LT"/>
        </w:rPr>
        <w:t xml:space="preserve">“ iki </w:t>
      </w:r>
      <w:r w:rsidR="00D36FA1">
        <w:rPr>
          <w:rFonts w:ascii="Times New Roman" w:eastAsia="Times New Roman" w:hAnsi="Times New Roman" w:cs="Times New Roman"/>
          <w:b/>
          <w:bCs/>
          <w:color w:val="000000"/>
          <w:lang w:eastAsia="lt-LT"/>
        </w:rPr>
        <w:t>2023</w:t>
      </w:r>
      <w:r w:rsidRPr="0025043E">
        <w:rPr>
          <w:rFonts w:ascii="Times New Roman" w:eastAsia="Times New Roman" w:hAnsi="Times New Roman" w:cs="Times New Roman"/>
          <w:b/>
          <w:bCs/>
          <w:color w:val="000000"/>
          <w:lang w:eastAsia="lt-LT"/>
        </w:rPr>
        <w:t xml:space="preserve"> m. </w:t>
      </w:r>
      <w:r w:rsidR="00811EE8">
        <w:rPr>
          <w:rFonts w:ascii="Times New Roman" w:eastAsia="Times New Roman" w:hAnsi="Times New Roman" w:cs="Times New Roman"/>
          <w:b/>
          <w:bCs/>
          <w:color w:val="000000"/>
          <w:lang w:eastAsia="lt-LT"/>
        </w:rPr>
        <w:t>vasario 9</w:t>
      </w:r>
      <w:r w:rsidRPr="0025043E">
        <w:rPr>
          <w:rFonts w:ascii="Times New Roman" w:eastAsia="Times New Roman" w:hAnsi="Times New Roman" w:cs="Times New Roman"/>
          <w:b/>
          <w:bCs/>
          <w:color w:val="000000"/>
          <w:lang w:eastAsia="lt-LT"/>
        </w:rPr>
        <w:t xml:space="preserve"> d. imtinai.</w:t>
      </w:r>
    </w:p>
    <w:p w:rsidR="0025043E" w:rsidRPr="0025043E" w:rsidRDefault="0025043E" w:rsidP="0025043E">
      <w:pPr>
        <w:spacing w:after="0" w:line="240" w:lineRule="auto"/>
        <w:jc w:val="both"/>
        <w:rPr>
          <w:rFonts w:ascii="Times New Roman" w:eastAsia="Times New Roman" w:hAnsi="Times New Roman" w:cs="Times New Roman"/>
          <w:sz w:val="24"/>
          <w:szCs w:val="24"/>
          <w:lang w:eastAsia="lt-LT"/>
        </w:rPr>
      </w:pPr>
      <w:r w:rsidRPr="0025043E">
        <w:rPr>
          <w:rFonts w:ascii="Times New Roman" w:eastAsia="Times New Roman" w:hAnsi="Times New Roman" w:cs="Times New Roman"/>
          <w:color w:val="000000"/>
          <w:lang w:eastAsia="lt-LT"/>
        </w:rPr>
        <w:t>Kandidatai dokumentus atrankos agentūrai UAB „</w:t>
      </w:r>
      <w:r w:rsidR="00811EE8">
        <w:rPr>
          <w:rFonts w:ascii="Times New Roman" w:eastAsia="Times New Roman" w:hAnsi="Times New Roman" w:cs="Times New Roman"/>
          <w:color w:val="000000"/>
          <w:lang w:eastAsia="lt-LT"/>
        </w:rPr>
        <w:t>Darbo turas</w:t>
      </w:r>
      <w:r w:rsidRPr="0025043E">
        <w:rPr>
          <w:rFonts w:ascii="Times New Roman" w:eastAsia="Times New Roman" w:hAnsi="Times New Roman" w:cs="Times New Roman"/>
          <w:color w:val="000000"/>
          <w:lang w:eastAsia="lt-LT"/>
        </w:rPr>
        <w:t xml:space="preserve">“ gali pateikti šiuo būdu: </w:t>
      </w:r>
      <w:r w:rsidRPr="006D6F8B">
        <w:rPr>
          <w:rFonts w:ascii="Times New Roman" w:eastAsia="Times New Roman" w:hAnsi="Times New Roman" w:cs="Times New Roman"/>
          <w:b/>
          <w:bCs/>
          <w:color w:val="000000"/>
          <w:lang w:eastAsia="lt-LT"/>
        </w:rPr>
        <w:t xml:space="preserve">Elektroniniu paštu </w:t>
      </w:r>
      <w:hyperlink r:id="rId14" w:history="1">
        <w:r w:rsidR="00BC529B" w:rsidRPr="006D6F8B">
          <w:rPr>
            <w:rStyle w:val="Hipersaitas"/>
            <w:rFonts w:ascii="Times New Roman" w:eastAsia="Times New Roman" w:hAnsi="Times New Roman" w:cs="Times New Roman"/>
            <w:lang w:eastAsia="lt-LT"/>
          </w:rPr>
          <w:t>dovile@darboturas.lt</w:t>
        </w:r>
      </w:hyperlink>
      <w:r w:rsidRPr="006D6F8B">
        <w:rPr>
          <w:rFonts w:ascii="Times New Roman" w:eastAsia="Times New Roman" w:hAnsi="Times New Roman" w:cs="Times New Roman"/>
          <w:color w:val="000000"/>
          <w:lang w:eastAsia="lt-LT"/>
        </w:rPr>
        <w:t>, pateikti dokumentus, patvirtintus saugiomis elektroninio pasirašymo priemonėmis su kvalifikuoto elektroninio parašo sertifikatais ar pateikti pasirašytas skenuotas dokumentų kopijas.</w:t>
      </w:r>
    </w:p>
    <w:p w:rsidR="0025043E" w:rsidRPr="0025043E" w:rsidRDefault="0025043E" w:rsidP="0025043E">
      <w:pPr>
        <w:spacing w:after="0" w:line="240" w:lineRule="auto"/>
        <w:rPr>
          <w:rFonts w:ascii="Times New Roman" w:eastAsia="Times New Roman" w:hAnsi="Times New Roman" w:cs="Times New Roman"/>
          <w:sz w:val="24"/>
          <w:szCs w:val="24"/>
          <w:lang w:eastAsia="lt-LT"/>
        </w:rPr>
      </w:pPr>
    </w:p>
    <w:p w:rsidR="0025043E" w:rsidRDefault="0025043E" w:rsidP="0025043E">
      <w:pPr>
        <w:spacing w:after="0" w:line="240" w:lineRule="auto"/>
        <w:jc w:val="both"/>
        <w:rPr>
          <w:rFonts w:ascii="Times New Roman" w:eastAsia="Times New Roman" w:hAnsi="Times New Roman" w:cs="Times New Roman"/>
          <w:color w:val="000000"/>
          <w:lang w:eastAsia="lt-LT"/>
        </w:rPr>
      </w:pPr>
      <w:r w:rsidRPr="0025043E">
        <w:rPr>
          <w:rFonts w:ascii="Times New Roman" w:eastAsia="Times New Roman" w:hAnsi="Times New Roman" w:cs="Times New Roman"/>
          <w:color w:val="000000"/>
          <w:lang w:eastAsia="lt-LT"/>
        </w:rPr>
        <w:t>Kontaktiniai asmenys:</w:t>
      </w:r>
    </w:p>
    <w:p w:rsidR="00BC529B" w:rsidRPr="00A03E6A" w:rsidRDefault="00BC529B" w:rsidP="0025043E">
      <w:pPr>
        <w:spacing w:after="0" w:line="240" w:lineRule="auto"/>
        <w:jc w:val="both"/>
        <w:rPr>
          <w:rFonts w:ascii="Times New Roman" w:eastAsia="Times New Roman" w:hAnsi="Times New Roman" w:cs="Times New Roman"/>
          <w:sz w:val="24"/>
          <w:szCs w:val="24"/>
          <w:lang w:eastAsia="lt-LT"/>
        </w:rPr>
      </w:pPr>
      <w:r w:rsidRPr="00A03E6A">
        <w:rPr>
          <w:rFonts w:ascii="Times New Roman" w:eastAsia="Times New Roman" w:hAnsi="Times New Roman" w:cs="Times New Roman"/>
          <w:b/>
          <w:color w:val="000000"/>
          <w:lang w:eastAsia="lt-LT"/>
        </w:rPr>
        <w:t>UAB „Darbo turas“</w:t>
      </w:r>
      <w:r>
        <w:rPr>
          <w:rFonts w:ascii="Times New Roman" w:eastAsia="Times New Roman" w:hAnsi="Times New Roman" w:cs="Times New Roman"/>
          <w:color w:val="000000"/>
          <w:lang w:eastAsia="lt-LT"/>
        </w:rPr>
        <w:t xml:space="preserve"> kontaktinis asmuo: Dovilė </w:t>
      </w:r>
      <w:proofErr w:type="spellStart"/>
      <w:r>
        <w:rPr>
          <w:rFonts w:ascii="Times New Roman" w:eastAsia="Times New Roman" w:hAnsi="Times New Roman" w:cs="Times New Roman"/>
          <w:color w:val="000000"/>
          <w:lang w:eastAsia="lt-LT"/>
        </w:rPr>
        <w:t>Tumosė</w:t>
      </w:r>
      <w:proofErr w:type="spellEnd"/>
      <w:r>
        <w:rPr>
          <w:rFonts w:ascii="Times New Roman" w:eastAsia="Times New Roman" w:hAnsi="Times New Roman" w:cs="Times New Roman"/>
          <w:color w:val="000000"/>
          <w:lang w:eastAsia="lt-LT"/>
        </w:rPr>
        <w:t>, Personalo atrankos vadybininkė</w:t>
      </w:r>
      <w:r w:rsidR="00A03E6A">
        <w:rPr>
          <w:rFonts w:ascii="Times New Roman" w:eastAsia="Times New Roman" w:hAnsi="Times New Roman" w:cs="Times New Roman"/>
          <w:color w:val="000000"/>
          <w:lang w:eastAsia="lt-LT"/>
        </w:rPr>
        <w:t xml:space="preserve">, </w:t>
      </w:r>
      <w:hyperlink r:id="rId15" w:history="1">
        <w:r w:rsidR="00A03E6A" w:rsidRPr="000808AF">
          <w:rPr>
            <w:rStyle w:val="Hipersaitas"/>
            <w:rFonts w:ascii="Times New Roman" w:eastAsia="Times New Roman" w:hAnsi="Times New Roman" w:cs="Times New Roman"/>
            <w:lang w:eastAsia="lt-LT"/>
          </w:rPr>
          <w:t>dovile</w:t>
        </w:r>
        <w:r w:rsidR="00A03E6A" w:rsidRPr="002B60AB">
          <w:rPr>
            <w:rStyle w:val="Hipersaitas"/>
            <w:rFonts w:ascii="Times New Roman" w:eastAsia="Times New Roman" w:hAnsi="Times New Roman" w:cs="Times New Roman"/>
            <w:lang w:eastAsia="lt-LT"/>
          </w:rPr>
          <w:t>@</w:t>
        </w:r>
        <w:r w:rsidR="00A03E6A" w:rsidRPr="000808AF">
          <w:rPr>
            <w:rStyle w:val="Hipersaitas"/>
            <w:rFonts w:ascii="Times New Roman" w:eastAsia="Times New Roman" w:hAnsi="Times New Roman" w:cs="Times New Roman"/>
            <w:lang w:eastAsia="lt-LT"/>
          </w:rPr>
          <w:t>darboturas.lt</w:t>
        </w:r>
      </w:hyperlink>
      <w:r w:rsidR="00A03E6A">
        <w:rPr>
          <w:rFonts w:ascii="Times New Roman" w:eastAsia="Times New Roman" w:hAnsi="Times New Roman" w:cs="Times New Roman"/>
          <w:color w:val="000000"/>
          <w:lang w:eastAsia="lt-LT"/>
        </w:rPr>
        <w:t xml:space="preserve"> , tel.: +370 652 59112. </w:t>
      </w:r>
    </w:p>
    <w:p w:rsidR="0025043E" w:rsidRPr="0025043E" w:rsidRDefault="0025043E" w:rsidP="0025043E">
      <w:pPr>
        <w:spacing w:after="0" w:line="240" w:lineRule="auto"/>
        <w:rPr>
          <w:rFonts w:ascii="Times New Roman" w:eastAsia="Times New Roman" w:hAnsi="Times New Roman" w:cs="Times New Roman"/>
          <w:sz w:val="24"/>
          <w:szCs w:val="24"/>
          <w:lang w:eastAsia="lt-LT"/>
        </w:rPr>
      </w:pPr>
    </w:p>
    <w:p w:rsidR="0025043E" w:rsidRPr="0025043E" w:rsidRDefault="002B60AB" w:rsidP="00BC529B">
      <w:pP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lang w:eastAsia="lt-LT"/>
        </w:rPr>
        <w:t>Atranką inicijuojančio asmens -</w:t>
      </w:r>
      <w:r w:rsidR="00811EE8">
        <w:rPr>
          <w:rFonts w:ascii="Times New Roman" w:eastAsia="Times New Roman" w:hAnsi="Times New Roman" w:cs="Times New Roman"/>
          <w:b/>
          <w:bCs/>
          <w:color w:val="000000"/>
          <w:lang w:eastAsia="lt-LT"/>
        </w:rPr>
        <w:t>Rokiškio rajono savivaldybės administracijos</w:t>
      </w:r>
      <w:r>
        <w:rPr>
          <w:rFonts w:ascii="Times New Roman" w:eastAsia="Times New Roman" w:hAnsi="Times New Roman" w:cs="Times New Roman"/>
          <w:b/>
          <w:bCs/>
          <w:color w:val="000000"/>
          <w:lang w:eastAsia="lt-LT"/>
        </w:rPr>
        <w:t xml:space="preserve"> - </w:t>
      </w:r>
      <w:r w:rsidR="0025043E" w:rsidRPr="0025043E">
        <w:rPr>
          <w:rFonts w:ascii="Times New Roman" w:eastAsia="Times New Roman" w:hAnsi="Times New Roman" w:cs="Times New Roman"/>
          <w:color w:val="000000"/>
          <w:lang w:eastAsia="lt-LT"/>
        </w:rPr>
        <w:t>kontaktinis asmuo:</w:t>
      </w:r>
      <w:r w:rsidR="0025043E" w:rsidRPr="0025043E">
        <w:rPr>
          <w:rFonts w:ascii="Times New Roman" w:eastAsia="Times New Roman" w:hAnsi="Times New Roman" w:cs="Times New Roman"/>
          <w:b/>
          <w:bCs/>
          <w:color w:val="000000"/>
          <w:lang w:eastAsia="lt-LT"/>
        </w:rPr>
        <w:t xml:space="preserve"> </w:t>
      </w:r>
      <w:r w:rsidR="00811EE8">
        <w:rPr>
          <w:rFonts w:ascii="Times New Roman" w:eastAsia="Times New Roman" w:hAnsi="Times New Roman" w:cs="Times New Roman"/>
          <w:color w:val="000000"/>
          <w:lang w:eastAsia="lt-LT"/>
        </w:rPr>
        <w:t xml:space="preserve">Daiva </w:t>
      </w:r>
      <w:proofErr w:type="spellStart"/>
      <w:r w:rsidR="00811EE8">
        <w:rPr>
          <w:rFonts w:ascii="Times New Roman" w:eastAsia="Times New Roman" w:hAnsi="Times New Roman" w:cs="Times New Roman"/>
          <w:color w:val="000000"/>
          <w:lang w:eastAsia="lt-LT"/>
        </w:rPr>
        <w:t>Jasiūnienė</w:t>
      </w:r>
      <w:proofErr w:type="spellEnd"/>
      <w:r w:rsidR="0025043E" w:rsidRPr="0025043E">
        <w:rPr>
          <w:rFonts w:ascii="Times New Roman" w:eastAsia="Times New Roman" w:hAnsi="Times New Roman" w:cs="Times New Roman"/>
          <w:color w:val="000000"/>
          <w:lang w:eastAsia="lt-LT"/>
        </w:rPr>
        <w:t xml:space="preserve">, </w:t>
      </w:r>
      <w:r w:rsidR="00811EE8">
        <w:rPr>
          <w:rFonts w:ascii="Times New Roman" w:eastAsia="Times New Roman" w:hAnsi="Times New Roman" w:cs="Times New Roman"/>
          <w:color w:val="000000"/>
          <w:lang w:eastAsia="lt-LT"/>
        </w:rPr>
        <w:t>Teisės ir personalo skyriaus vyriausioji specialistė</w:t>
      </w:r>
      <w:r w:rsidR="0025043E" w:rsidRPr="0025043E">
        <w:rPr>
          <w:rFonts w:ascii="Times New Roman" w:eastAsia="Times New Roman" w:hAnsi="Times New Roman" w:cs="Times New Roman"/>
          <w:color w:val="000000"/>
          <w:lang w:eastAsia="lt-LT"/>
        </w:rPr>
        <w:t xml:space="preserve">, </w:t>
      </w:r>
      <w:hyperlink r:id="rId16" w:history="1">
        <w:r w:rsidR="00811EE8" w:rsidRPr="000808AF">
          <w:rPr>
            <w:rStyle w:val="Hipersaitas"/>
            <w:rFonts w:ascii="Times New Roman" w:eastAsia="Times New Roman" w:hAnsi="Times New Roman" w:cs="Times New Roman"/>
            <w:lang w:eastAsia="lt-LT"/>
          </w:rPr>
          <w:t>d.jasiuniene</w:t>
        </w:r>
        <w:r w:rsidR="00811EE8" w:rsidRPr="002B60AB">
          <w:rPr>
            <w:rStyle w:val="Hipersaitas"/>
            <w:rFonts w:ascii="Times New Roman" w:eastAsia="Times New Roman" w:hAnsi="Times New Roman" w:cs="Times New Roman"/>
            <w:lang w:eastAsia="lt-LT"/>
          </w:rPr>
          <w:t>@</w:t>
        </w:r>
        <w:r w:rsidR="00811EE8" w:rsidRPr="000808AF">
          <w:rPr>
            <w:rStyle w:val="Hipersaitas"/>
            <w:rFonts w:ascii="Times New Roman" w:eastAsia="Times New Roman" w:hAnsi="Times New Roman" w:cs="Times New Roman"/>
            <w:lang w:eastAsia="lt-LT"/>
          </w:rPr>
          <w:t>rokiskis.lt</w:t>
        </w:r>
      </w:hyperlink>
      <w:r w:rsidR="0025043E" w:rsidRPr="0025043E">
        <w:rPr>
          <w:rFonts w:ascii="Times New Roman" w:eastAsia="Times New Roman" w:hAnsi="Times New Roman" w:cs="Times New Roman"/>
          <w:color w:val="000000"/>
          <w:lang w:eastAsia="lt-LT"/>
        </w:rPr>
        <w:t xml:space="preserve">, tel.: </w:t>
      </w:r>
      <w:r w:rsidR="00811EE8">
        <w:rPr>
          <w:rFonts w:ascii="Times New Roman" w:eastAsia="Times New Roman" w:hAnsi="Times New Roman" w:cs="Times New Roman"/>
          <w:color w:val="000000"/>
          <w:lang w:eastAsia="lt-LT"/>
        </w:rPr>
        <w:t>+370 620 64169</w:t>
      </w:r>
      <w:r w:rsidR="0025043E" w:rsidRPr="0025043E">
        <w:rPr>
          <w:rFonts w:ascii="Times New Roman" w:eastAsia="Times New Roman" w:hAnsi="Times New Roman" w:cs="Times New Roman"/>
          <w:color w:val="000000"/>
          <w:lang w:eastAsia="lt-LT"/>
        </w:rPr>
        <w:t>.</w:t>
      </w:r>
    </w:p>
    <w:p w:rsidR="00AF4EA1" w:rsidRDefault="00AF4EA1" w:rsidP="00AF4EA1">
      <w:pPr>
        <w:spacing w:after="240" w:line="240" w:lineRule="auto"/>
        <w:jc w:val="both"/>
        <w:rPr>
          <w:rFonts w:ascii="Times New Roman" w:hAnsi="Times New Roman" w:cs="Times New Roman"/>
          <w:b/>
        </w:rPr>
      </w:pPr>
      <w:r w:rsidRPr="00AF4EA1">
        <w:rPr>
          <w:rFonts w:ascii="Times New Roman" w:hAnsi="Times New Roman" w:cs="Times New Roman"/>
          <w:b/>
        </w:rPr>
        <w:t>Kandidatai, sutikdami, kad dėl jų būtų priimtas sprendimas siūlyti už juos balsuoti Bendrovės visuotiniame akcininkų susirinkime, kartu sutinka, kad, prieš priimdamas šį sprendimą, atranką inicijuojantis subjektas turi teisę motyvuotu rašytiniu prašymu kreiptis į teisėsaugos, kontrolės ir kitas institucijas, įstaigas ar įmones dėl turimos informacijos apie tokius asmenis pateikimo. Kandidatai, pateikę dokumentus dalyvauti atrankoje, laikomi susipažinusiais su teisiniais įsipareigojimais, kylančiais tuo atveju, kai atrenkami ir paskiriami į pareigas, bei su jais sudaromos atitinkamos sutartys.</w:t>
      </w:r>
    </w:p>
    <w:p w:rsidR="00AF4EA1" w:rsidRPr="00AF4EA1" w:rsidRDefault="00AF4EA1" w:rsidP="00AF4EA1">
      <w:pPr>
        <w:spacing w:after="240" w:line="240" w:lineRule="auto"/>
        <w:jc w:val="both"/>
        <w:rPr>
          <w:rFonts w:ascii="Times New Roman" w:hAnsi="Times New Roman" w:cs="Times New Roman"/>
        </w:rPr>
      </w:pPr>
      <w:r w:rsidRPr="00AF4EA1">
        <w:rPr>
          <w:rFonts w:ascii="Times New Roman" w:hAnsi="Times New Roman" w:cs="Times New Roman"/>
        </w:rPr>
        <w:t xml:space="preserve">PRIDEDAMA: </w:t>
      </w:r>
    </w:p>
    <w:p w:rsidR="00AF4EA1" w:rsidRPr="00AF4EA1" w:rsidRDefault="00AF4EA1" w:rsidP="00AF4EA1">
      <w:pPr>
        <w:spacing w:after="240" w:line="240" w:lineRule="auto"/>
        <w:jc w:val="both"/>
        <w:rPr>
          <w:rFonts w:ascii="Times New Roman" w:hAnsi="Times New Roman" w:cs="Times New Roman"/>
        </w:rPr>
      </w:pPr>
      <w:r w:rsidRPr="00AF4EA1">
        <w:rPr>
          <w:rFonts w:ascii="Times New Roman" w:hAnsi="Times New Roman" w:cs="Times New Roman"/>
        </w:rPr>
        <w:t>Priedas Nr. 1 Kandidato paraiška dalyvauti atrankoje ir sąžiningumo deklaracija.</w:t>
      </w:r>
    </w:p>
    <w:p w:rsidR="006656C2" w:rsidRDefault="00AF4EA1" w:rsidP="00AF4EA1">
      <w:pPr>
        <w:spacing w:after="240" w:line="240" w:lineRule="auto"/>
        <w:jc w:val="both"/>
        <w:rPr>
          <w:rFonts w:ascii="Times New Roman" w:hAnsi="Times New Roman" w:cs="Times New Roman"/>
        </w:rPr>
      </w:pPr>
      <w:r w:rsidRPr="00AF4EA1">
        <w:rPr>
          <w:rFonts w:ascii="Times New Roman" w:hAnsi="Times New Roman" w:cs="Times New Roman"/>
        </w:rPr>
        <w:t xml:space="preserve">Priedas Nr. 2 </w:t>
      </w:r>
      <w:r w:rsidR="00395F54">
        <w:rPr>
          <w:rFonts w:ascii="Times New Roman" w:hAnsi="Times New Roman" w:cs="Times New Roman"/>
        </w:rPr>
        <w:t>Kandidato s</w:t>
      </w:r>
      <w:r w:rsidR="00235E41">
        <w:rPr>
          <w:rFonts w:ascii="Times New Roman" w:hAnsi="Times New Roman" w:cs="Times New Roman"/>
        </w:rPr>
        <w:t>utikimas</w:t>
      </w:r>
      <w:r w:rsidRPr="00AF4EA1">
        <w:rPr>
          <w:rFonts w:ascii="Times New Roman" w:hAnsi="Times New Roman" w:cs="Times New Roman"/>
        </w:rPr>
        <w:t xml:space="preserve"> dėl asmens duomenų tvarkymo.</w:t>
      </w:r>
    </w:p>
    <w:p w:rsidR="00395F54" w:rsidRDefault="00395F54" w:rsidP="00AF4EA1">
      <w:pPr>
        <w:spacing w:after="240" w:line="240" w:lineRule="auto"/>
        <w:jc w:val="both"/>
        <w:rPr>
          <w:rFonts w:ascii="Times New Roman" w:hAnsi="Times New Roman" w:cs="Times New Roman"/>
        </w:rPr>
      </w:pPr>
    </w:p>
    <w:p w:rsidR="00395F54" w:rsidRDefault="00395F54" w:rsidP="00AF4EA1">
      <w:pPr>
        <w:spacing w:after="240" w:line="240" w:lineRule="auto"/>
        <w:jc w:val="both"/>
        <w:rPr>
          <w:rFonts w:ascii="Times New Roman" w:hAnsi="Times New Roman" w:cs="Times New Roman"/>
        </w:rPr>
      </w:pPr>
    </w:p>
    <w:p w:rsidR="00C34BE9" w:rsidRPr="00235E41" w:rsidRDefault="00C34BE9" w:rsidP="00235E41">
      <w:pPr>
        <w:jc w:val="right"/>
        <w:rPr>
          <w:rFonts w:ascii="Times New Roman" w:hAnsi="Times New Roman" w:cs="Times New Roman"/>
          <w:b/>
        </w:rPr>
      </w:pPr>
      <w:r w:rsidRPr="00235E41">
        <w:rPr>
          <w:rFonts w:ascii="Times New Roman" w:hAnsi="Times New Roman" w:cs="Times New Roman"/>
          <w:b/>
        </w:rPr>
        <w:t>Priedas Nr. 1</w:t>
      </w:r>
    </w:p>
    <w:p w:rsidR="00C34BE9" w:rsidRDefault="00C34BE9" w:rsidP="00235E41"/>
    <w:p w:rsidR="00235E41" w:rsidRDefault="00235E41" w:rsidP="00235E41">
      <w:pPr>
        <w:pStyle w:val="Betarp"/>
        <w:jc w:val="center"/>
      </w:pPr>
      <w:r>
        <w:t>______________________________________________</w:t>
      </w:r>
    </w:p>
    <w:p w:rsidR="00AF4EA1" w:rsidRDefault="00AF4EA1" w:rsidP="00235E41">
      <w:pPr>
        <w:pStyle w:val="Betarp"/>
        <w:jc w:val="center"/>
        <w:rPr>
          <w:rFonts w:ascii="Times New Roman" w:hAnsi="Times New Roman" w:cs="Times New Roman"/>
        </w:rPr>
      </w:pPr>
      <w:r w:rsidRPr="00235E41">
        <w:rPr>
          <w:rFonts w:ascii="Times New Roman" w:hAnsi="Times New Roman" w:cs="Times New Roman"/>
        </w:rPr>
        <w:t>(kandidato vardas ir pavardė didžiosiomis raidėmis)</w:t>
      </w:r>
    </w:p>
    <w:p w:rsidR="00235E41" w:rsidRPr="00235E41" w:rsidRDefault="00235E41" w:rsidP="00235E41">
      <w:pPr>
        <w:pStyle w:val="Betarp"/>
        <w:jc w:val="center"/>
        <w:rPr>
          <w:rFonts w:ascii="Times New Roman" w:hAnsi="Times New Roman" w:cs="Times New Roman"/>
        </w:rPr>
      </w:pPr>
      <w:r>
        <w:rPr>
          <w:rFonts w:ascii="Times New Roman" w:hAnsi="Times New Roman" w:cs="Times New Roman"/>
        </w:rPr>
        <w:t>_____________________________________________</w:t>
      </w:r>
    </w:p>
    <w:p w:rsidR="00AF4EA1" w:rsidRDefault="00AF4EA1" w:rsidP="00235E41">
      <w:pPr>
        <w:pStyle w:val="Betarp"/>
        <w:jc w:val="center"/>
        <w:rPr>
          <w:rFonts w:ascii="Times New Roman" w:hAnsi="Times New Roman" w:cs="Times New Roman"/>
        </w:rPr>
      </w:pPr>
      <w:r w:rsidRPr="00235E41">
        <w:rPr>
          <w:rFonts w:ascii="Times New Roman" w:hAnsi="Times New Roman" w:cs="Times New Roman"/>
        </w:rPr>
        <w:t>(telefono Nr., el. paštas)</w:t>
      </w:r>
    </w:p>
    <w:p w:rsidR="00235E41" w:rsidRPr="00235E41" w:rsidRDefault="00235E41" w:rsidP="00235E41">
      <w:pPr>
        <w:pStyle w:val="Betarp"/>
        <w:jc w:val="center"/>
        <w:rPr>
          <w:rFonts w:ascii="Times New Roman" w:hAnsi="Times New Roman" w:cs="Times New Roman"/>
        </w:rPr>
      </w:pPr>
    </w:p>
    <w:p w:rsidR="00AF4EA1" w:rsidRPr="00AF4EA1" w:rsidRDefault="00235E41" w:rsidP="00235E41">
      <w:pPr>
        <w:pStyle w:val="Betarp"/>
        <w:rPr>
          <w:lang w:eastAsia="lt-LT"/>
        </w:rPr>
      </w:pPr>
      <w:r>
        <w:rPr>
          <w:lang w:eastAsia="lt-LT"/>
        </w:rPr>
        <w:t>___________________</w:t>
      </w:r>
    </w:p>
    <w:p w:rsidR="00AF4EA1" w:rsidRPr="00235E41" w:rsidRDefault="00AF4EA1" w:rsidP="00235E41">
      <w:pPr>
        <w:pStyle w:val="Betarp"/>
        <w:rPr>
          <w:rFonts w:ascii="Times New Roman" w:hAnsi="Times New Roman" w:cs="Times New Roman"/>
        </w:rPr>
      </w:pPr>
      <w:r w:rsidRPr="00235E41">
        <w:rPr>
          <w:rFonts w:ascii="Times New Roman" w:hAnsi="Times New Roman" w:cs="Times New Roman"/>
        </w:rPr>
        <w:t>(gavėjas)</w:t>
      </w:r>
    </w:p>
    <w:p w:rsidR="00AF4EA1" w:rsidRPr="00AF4EA1" w:rsidRDefault="00AF4EA1" w:rsidP="00AF4EA1">
      <w:pPr>
        <w:pStyle w:val="Betarp"/>
        <w:rPr>
          <w:bCs/>
          <w:lang w:eastAsia="lt-LT"/>
        </w:rPr>
      </w:pPr>
    </w:p>
    <w:p w:rsidR="00AF4EA1" w:rsidRPr="00AF4EA1" w:rsidRDefault="00AF4EA1" w:rsidP="00AF4EA1">
      <w:pPr>
        <w:pStyle w:val="Betarp"/>
        <w:jc w:val="center"/>
        <w:rPr>
          <w:rFonts w:ascii="Times New Roman" w:hAnsi="Times New Roman" w:cs="Times New Roman"/>
          <w:b/>
          <w:lang w:val="en-US" w:eastAsia="lt-LT"/>
        </w:rPr>
      </w:pPr>
      <w:r w:rsidRPr="00AF4EA1">
        <w:rPr>
          <w:rFonts w:ascii="Times New Roman" w:hAnsi="Times New Roman" w:cs="Times New Roman"/>
          <w:b/>
          <w:lang w:eastAsia="lt-LT"/>
        </w:rPr>
        <w:t>KANDIDATO PARAIŠKA DALYVAUTI ATRANKOJE IR SĄŽININGUMO DEKLARACIJA</w:t>
      </w:r>
    </w:p>
    <w:p w:rsidR="00AF4EA1" w:rsidRPr="00AF4EA1" w:rsidRDefault="00AF4EA1" w:rsidP="00AF4EA1">
      <w:pPr>
        <w:pStyle w:val="Betarp"/>
        <w:jc w:val="center"/>
        <w:rPr>
          <w:rFonts w:ascii="Times New Roman" w:hAnsi="Times New Roman" w:cs="Times New Roman"/>
          <w:lang w:eastAsia="lt-LT"/>
        </w:rPr>
      </w:pPr>
    </w:p>
    <w:p w:rsidR="00AF4EA1" w:rsidRPr="00AF4EA1" w:rsidRDefault="00AF4EA1" w:rsidP="00AF4EA1">
      <w:pPr>
        <w:pStyle w:val="Betarp"/>
        <w:jc w:val="center"/>
        <w:rPr>
          <w:rFonts w:ascii="Times New Roman" w:hAnsi="Times New Roman" w:cs="Times New Roman"/>
          <w:lang w:eastAsia="lt-LT"/>
        </w:rPr>
      </w:pPr>
      <w:r w:rsidRPr="00AF4EA1">
        <w:rPr>
          <w:rFonts w:ascii="Times New Roman" w:hAnsi="Times New Roman" w:cs="Times New Roman"/>
          <w:lang w:eastAsia="lt-LT"/>
        </w:rPr>
        <w:t>20___m. ______________________ ____ d.</w:t>
      </w:r>
    </w:p>
    <w:p w:rsidR="00AF4EA1" w:rsidRPr="00AF4EA1" w:rsidRDefault="00AF4EA1" w:rsidP="00AF4EA1">
      <w:pPr>
        <w:pStyle w:val="Betarp"/>
        <w:jc w:val="center"/>
        <w:rPr>
          <w:rFonts w:ascii="Times New Roman" w:hAnsi="Times New Roman" w:cs="Times New Roman"/>
          <w:lang w:eastAsia="lt-LT"/>
        </w:rPr>
      </w:pPr>
      <w:r w:rsidRPr="00AF4EA1">
        <w:rPr>
          <w:rFonts w:ascii="Times New Roman" w:hAnsi="Times New Roman" w:cs="Times New Roman"/>
          <w:lang w:eastAsia="lt-LT"/>
        </w:rPr>
        <w:t>(data)</w:t>
      </w:r>
    </w:p>
    <w:p w:rsidR="00AF4EA1" w:rsidRPr="00AF4EA1" w:rsidRDefault="00AF4EA1" w:rsidP="00AF4EA1">
      <w:pPr>
        <w:pStyle w:val="Betarp"/>
        <w:rPr>
          <w:lang w:eastAsia="lt-LT"/>
        </w:rPr>
      </w:pPr>
    </w:p>
    <w:p w:rsidR="00AF4EA1" w:rsidRPr="00AF4EA1" w:rsidRDefault="00AF4EA1" w:rsidP="00AF4EA1">
      <w:pPr>
        <w:pStyle w:val="Betarp"/>
        <w:rPr>
          <w:lang w:eastAsia="lt-LT"/>
        </w:rPr>
      </w:pPr>
    </w:p>
    <w:p w:rsidR="00AF4EA1" w:rsidRPr="00AF4EA1" w:rsidRDefault="00AF4EA1" w:rsidP="00AF4EA1">
      <w:pPr>
        <w:pStyle w:val="Betarp"/>
        <w:jc w:val="both"/>
        <w:rPr>
          <w:rFonts w:ascii="Times New Roman" w:hAnsi="Times New Roman" w:cs="Times New Roman"/>
          <w:lang w:eastAsia="lt-LT"/>
        </w:rPr>
      </w:pPr>
      <w:r w:rsidRPr="00AF4EA1">
        <w:rPr>
          <w:rFonts w:ascii="Times New Roman" w:hAnsi="Times New Roman" w:cs="Times New Roman"/>
          <w:lang w:eastAsia="lt-LT"/>
        </w:rPr>
        <w:t xml:space="preserve">Aš,________________________________________________, prašau leisti dalyvauti </w:t>
      </w:r>
    </w:p>
    <w:p w:rsidR="00AF4EA1" w:rsidRPr="00AF4EA1" w:rsidRDefault="00AF4EA1" w:rsidP="00AF4EA1">
      <w:pPr>
        <w:pStyle w:val="Betarp"/>
        <w:jc w:val="both"/>
        <w:rPr>
          <w:rFonts w:ascii="Times New Roman" w:hAnsi="Times New Roman" w:cs="Times New Roman"/>
          <w:lang w:eastAsia="lt-LT"/>
        </w:rPr>
      </w:pPr>
      <w:r w:rsidRPr="00AF4EA1">
        <w:rPr>
          <w:rFonts w:ascii="Times New Roman" w:hAnsi="Times New Roman" w:cs="Times New Roman"/>
          <w:lang w:eastAsia="lt-LT"/>
        </w:rPr>
        <w:t>(vardas ir pavardė)</w:t>
      </w:r>
    </w:p>
    <w:p w:rsidR="00AF4EA1" w:rsidRPr="00AF4EA1" w:rsidRDefault="00AF4EA1" w:rsidP="00AF4EA1">
      <w:pPr>
        <w:pStyle w:val="Betarp"/>
        <w:jc w:val="both"/>
        <w:rPr>
          <w:rFonts w:ascii="Times New Roman" w:hAnsi="Times New Roman" w:cs="Times New Roman"/>
          <w:lang w:eastAsia="lt-LT"/>
        </w:rPr>
      </w:pPr>
      <w:r w:rsidRPr="00AF4EA1">
        <w:rPr>
          <w:rFonts w:ascii="Times New Roman" w:hAnsi="Times New Roman" w:cs="Times New Roman"/>
          <w:lang w:eastAsia="lt-LT"/>
        </w:rPr>
        <w:t>atrankoje į __________________________________________________________________________</w:t>
      </w:r>
    </w:p>
    <w:p w:rsidR="00AF4EA1" w:rsidRPr="00AF4EA1" w:rsidRDefault="00AF4EA1" w:rsidP="00AF4EA1">
      <w:pPr>
        <w:pStyle w:val="Betarp"/>
        <w:jc w:val="both"/>
        <w:rPr>
          <w:rFonts w:ascii="Times New Roman" w:hAnsi="Times New Roman" w:cs="Times New Roman"/>
          <w:lang w:eastAsia="lt-LT"/>
        </w:rPr>
      </w:pPr>
      <w:r w:rsidRPr="00AF4EA1">
        <w:rPr>
          <w:rFonts w:ascii="Times New Roman" w:hAnsi="Times New Roman" w:cs="Times New Roman"/>
          <w:lang w:eastAsia="lt-LT"/>
        </w:rPr>
        <w:t>(įmonės pavadinimas, teisinė forma)</w:t>
      </w:r>
    </w:p>
    <w:p w:rsidR="00AF4EA1" w:rsidRPr="00AF4EA1" w:rsidRDefault="00AF4EA1" w:rsidP="00AF4EA1">
      <w:pPr>
        <w:pStyle w:val="Betarp"/>
        <w:jc w:val="both"/>
        <w:rPr>
          <w:rFonts w:ascii="Times New Roman" w:hAnsi="Times New Roman" w:cs="Times New Roman"/>
          <w:lang w:eastAsia="lt-LT"/>
        </w:rPr>
      </w:pPr>
    </w:p>
    <w:p w:rsidR="00AF4EA1" w:rsidRPr="00AF4EA1" w:rsidRDefault="00AF4EA1" w:rsidP="00AF4EA1">
      <w:pPr>
        <w:pStyle w:val="Betarp"/>
        <w:jc w:val="both"/>
        <w:rPr>
          <w:rFonts w:ascii="Times New Roman" w:hAnsi="Times New Roman" w:cs="Times New Roman"/>
          <w:lang w:eastAsia="lt-LT"/>
        </w:rPr>
      </w:pPr>
      <w:r w:rsidRPr="00AF4EA1">
        <w:rPr>
          <w:rFonts w:ascii="Times New Roman" w:hAnsi="Times New Roman" w:cs="Times New Roman"/>
          <w:lang w:eastAsia="lt-LT"/>
        </w:rPr>
        <w:t>valdybą / stebėtojų tarybą (nereikalingus žodžius</w:t>
      </w:r>
      <w:r w:rsidRPr="00AF4EA1">
        <w:rPr>
          <w:rFonts w:ascii="Times New Roman" w:hAnsi="Times New Roman" w:cs="Times New Roman"/>
          <w:b/>
          <w:bCs/>
          <w:lang w:eastAsia="lt-LT"/>
        </w:rPr>
        <w:t xml:space="preserve"> </w:t>
      </w:r>
      <w:r w:rsidRPr="00AF4EA1">
        <w:rPr>
          <w:rFonts w:ascii="Times New Roman" w:hAnsi="Times New Roman" w:cs="Times New Roman"/>
          <w:lang w:eastAsia="lt-LT"/>
        </w:rPr>
        <w:t>išbraukti) šiose paskelbtose kompetencijų srityse:</w:t>
      </w:r>
    </w:p>
    <w:p w:rsidR="00AF4EA1" w:rsidRPr="00AF4EA1" w:rsidRDefault="00AF4EA1" w:rsidP="00AF4EA1">
      <w:pPr>
        <w:pStyle w:val="Betarp"/>
        <w:jc w:val="both"/>
        <w:rPr>
          <w:rFonts w:ascii="Times New Roman" w:hAnsi="Times New Roman" w:cs="Times New Roman"/>
          <w:color w:val="000000"/>
          <w:lang w:eastAsia="lt-LT"/>
        </w:rPr>
      </w:pPr>
    </w:p>
    <w:p w:rsidR="00AF4EA1" w:rsidRPr="00AF4EA1" w:rsidRDefault="00AF4EA1" w:rsidP="00C34BE9">
      <w:pPr>
        <w:pStyle w:val="Betarp"/>
        <w:numPr>
          <w:ilvl w:val="0"/>
          <w:numId w:val="2"/>
        </w:numPr>
        <w:jc w:val="both"/>
        <w:rPr>
          <w:rFonts w:ascii="Times New Roman" w:hAnsi="Times New Roman" w:cs="Times New Roman"/>
          <w:lang w:eastAsia="lt-LT"/>
        </w:rPr>
      </w:pPr>
      <w:r w:rsidRPr="00AF4EA1">
        <w:rPr>
          <w:rFonts w:ascii="Times New Roman" w:hAnsi="Times New Roman" w:cs="Times New Roman"/>
          <w:lang w:eastAsia="lt-LT"/>
        </w:rPr>
        <w:t>________________________________________________________________________;</w:t>
      </w:r>
    </w:p>
    <w:p w:rsidR="00AF4EA1" w:rsidRPr="00AF4EA1" w:rsidRDefault="00AF4EA1" w:rsidP="00AF4EA1">
      <w:pPr>
        <w:pStyle w:val="Betarp"/>
        <w:jc w:val="both"/>
        <w:rPr>
          <w:rFonts w:ascii="Times New Roman" w:hAnsi="Times New Roman" w:cs="Times New Roman"/>
          <w:lang w:eastAsia="lt-LT"/>
        </w:rPr>
      </w:pPr>
    </w:p>
    <w:p w:rsidR="00AF4EA1" w:rsidRPr="00AF4EA1" w:rsidRDefault="00AF4EA1" w:rsidP="00C34BE9">
      <w:pPr>
        <w:pStyle w:val="Betarp"/>
        <w:numPr>
          <w:ilvl w:val="0"/>
          <w:numId w:val="2"/>
        </w:numPr>
        <w:jc w:val="both"/>
        <w:rPr>
          <w:rFonts w:ascii="Times New Roman" w:hAnsi="Times New Roman" w:cs="Times New Roman"/>
          <w:lang w:eastAsia="lt-LT"/>
        </w:rPr>
      </w:pPr>
      <w:r w:rsidRPr="00AF4EA1">
        <w:rPr>
          <w:rFonts w:ascii="Times New Roman" w:hAnsi="Times New Roman" w:cs="Times New Roman"/>
          <w:lang w:eastAsia="lt-LT"/>
        </w:rPr>
        <w:t>________________________________________________________________________;</w:t>
      </w:r>
    </w:p>
    <w:p w:rsidR="00AF4EA1" w:rsidRPr="00AF4EA1" w:rsidRDefault="00AF4EA1" w:rsidP="00AF4EA1">
      <w:pPr>
        <w:pStyle w:val="Betarp"/>
        <w:jc w:val="both"/>
        <w:rPr>
          <w:rFonts w:ascii="Times New Roman" w:hAnsi="Times New Roman" w:cs="Times New Roman"/>
          <w:lang w:eastAsia="lt-LT"/>
        </w:rPr>
      </w:pPr>
    </w:p>
    <w:p w:rsidR="00AF4EA1" w:rsidRPr="00AF4EA1" w:rsidRDefault="00AF4EA1" w:rsidP="00C34BE9">
      <w:pPr>
        <w:pStyle w:val="Betarp"/>
        <w:numPr>
          <w:ilvl w:val="0"/>
          <w:numId w:val="2"/>
        </w:numPr>
        <w:jc w:val="both"/>
        <w:rPr>
          <w:rFonts w:ascii="Times New Roman" w:hAnsi="Times New Roman" w:cs="Times New Roman"/>
        </w:rPr>
      </w:pPr>
      <w:r w:rsidRPr="00AF4EA1">
        <w:rPr>
          <w:rFonts w:ascii="Times New Roman" w:hAnsi="Times New Roman" w:cs="Times New Roman"/>
          <w:lang w:eastAsia="lt-LT"/>
        </w:rPr>
        <w:t>________________________________________________________________________.</w:t>
      </w:r>
    </w:p>
    <w:p w:rsidR="00AF4EA1" w:rsidRPr="00AF4EA1" w:rsidRDefault="00AF4EA1" w:rsidP="00AF4EA1">
      <w:pPr>
        <w:pStyle w:val="Betarp"/>
        <w:jc w:val="both"/>
        <w:rPr>
          <w:rFonts w:ascii="Times New Roman" w:hAnsi="Times New Roman" w:cs="Times New Roman"/>
        </w:rPr>
      </w:pPr>
    </w:p>
    <w:p w:rsidR="00AF4EA1" w:rsidRPr="00AF4EA1" w:rsidRDefault="00AF4EA1" w:rsidP="00AF4EA1">
      <w:pPr>
        <w:pStyle w:val="Betarp"/>
        <w:jc w:val="both"/>
        <w:rPr>
          <w:rFonts w:ascii="Times New Roman" w:hAnsi="Times New Roman" w:cs="Times New Roman"/>
        </w:rPr>
      </w:pPr>
      <w:r w:rsidRPr="00AF4EA1">
        <w:rPr>
          <w:rFonts w:ascii="Times New Roman" w:hAnsi="Times New Roman" w:cs="Times New Roman"/>
        </w:rPr>
        <w:t xml:space="preserve">Patvirtinu, kad </w:t>
      </w:r>
      <w:r w:rsidRPr="00AF4EA1">
        <w:rPr>
          <w:rFonts w:ascii="Times New Roman" w:hAnsi="Times New Roman" w:cs="Times New Roman"/>
          <w:color w:val="000000"/>
        </w:rPr>
        <w:t>esu susipažinęs (-</w:t>
      </w:r>
      <w:proofErr w:type="spellStart"/>
      <w:r w:rsidRPr="00AF4EA1">
        <w:rPr>
          <w:rFonts w:ascii="Times New Roman" w:hAnsi="Times New Roman" w:cs="Times New Roman"/>
          <w:color w:val="000000"/>
        </w:rPr>
        <w:t>usi</w:t>
      </w:r>
      <w:proofErr w:type="spellEnd"/>
      <w:r w:rsidRPr="00AF4EA1">
        <w:rPr>
          <w:rFonts w:ascii="Times New Roman" w:hAnsi="Times New Roman" w:cs="Times New Roman"/>
          <w:color w:val="000000"/>
        </w:rPr>
        <w:t xml:space="preserve">) su </w:t>
      </w:r>
      <w:r w:rsidRPr="00AF4EA1">
        <w:rPr>
          <w:rFonts w:ascii="Times New Roman" w:hAnsi="Times New Roman" w:cs="Times New Roman"/>
        </w:rPr>
        <w:t>Kandidatų į valstybės ar savivaldybės įmonės, valstybės ar savivaldybės valdomos bendrovės ar jos dukterinės bendrovės</w:t>
      </w:r>
      <w:r w:rsidRPr="00AF4EA1">
        <w:rPr>
          <w:rFonts w:ascii="Times New Roman" w:hAnsi="Times New Roman" w:cs="Times New Roman"/>
          <w:bCs/>
          <w:lang w:eastAsia="lt-LT"/>
        </w:rPr>
        <w:t xml:space="preserve"> kolegialų priežiūros ar valdymo organą atrankos aprašo</w:t>
      </w:r>
      <w:r w:rsidRPr="00AF4EA1">
        <w:rPr>
          <w:rFonts w:ascii="Times New Roman" w:hAnsi="Times New Roman" w:cs="Times New Roman"/>
        </w:rPr>
        <w:t>,</w:t>
      </w:r>
      <w:r w:rsidRPr="00AF4EA1">
        <w:rPr>
          <w:rFonts w:ascii="Times New Roman" w:hAnsi="Times New Roman" w:cs="Times New Roman"/>
          <w:color w:val="000000"/>
        </w:rPr>
        <w:t xml:space="preserve"> patvirtinto Lietuvos Respublikos Vyriausybės 2015 m. birželio 17 d. nutarimu Nr. 631 „Dėl K</w:t>
      </w:r>
      <w:r w:rsidRPr="00AF4EA1">
        <w:rPr>
          <w:rFonts w:ascii="Times New Roman" w:hAnsi="Times New Roman" w:cs="Times New Roman"/>
        </w:rPr>
        <w:t>andidatų į valstybės ar savivaldybės valdomos įmonės kolegialų priežiūros ar valdymo organą atrankos aprašo patvirtinimo“ (toliau – Aprašas), nuostatomis, atitinku visus kandidatams keliamus reikalavimus.</w:t>
      </w:r>
    </w:p>
    <w:p w:rsidR="00AF4EA1" w:rsidRPr="00AF4EA1" w:rsidRDefault="00AF4EA1" w:rsidP="00AF4EA1">
      <w:pPr>
        <w:pStyle w:val="Betarp"/>
        <w:jc w:val="both"/>
        <w:rPr>
          <w:rFonts w:ascii="Times New Roman" w:hAnsi="Times New Roman" w:cs="Times New Roman"/>
          <w:lang w:eastAsia="lt-LT"/>
        </w:rPr>
      </w:pPr>
      <w:r w:rsidRPr="00AF4EA1">
        <w:rPr>
          <w:rFonts w:ascii="Times New Roman" w:hAnsi="Times New Roman" w:cs="Times New Roman"/>
          <w:color w:val="000000"/>
        </w:rPr>
        <w:t xml:space="preserve">Patvirtinu, kad toliau pateikiama informacija yra teisinga. </w:t>
      </w:r>
      <w:r w:rsidRPr="00AF4EA1">
        <w:rPr>
          <w:rFonts w:ascii="Times New Roman" w:hAnsi="Times New Roman" w:cs="Times New Roman"/>
          <w:lang w:eastAsia="lt-LT"/>
        </w:rPr>
        <w:t>Nurodau visus juridinius asmenis, su kuriais aš esu ar per paskutinius vienerius metus buvau susijęs (-</w:t>
      </w:r>
      <w:proofErr w:type="spellStart"/>
      <w:r w:rsidRPr="00AF4EA1">
        <w:rPr>
          <w:rFonts w:ascii="Times New Roman" w:hAnsi="Times New Roman" w:cs="Times New Roman"/>
          <w:lang w:eastAsia="lt-LT"/>
        </w:rPr>
        <w:t>usi</w:t>
      </w:r>
      <w:proofErr w:type="spellEnd"/>
      <w:r w:rsidRPr="00AF4EA1">
        <w:rPr>
          <w:rFonts w:ascii="Times New Roman" w:hAnsi="Times New Roman" w:cs="Times New Roman"/>
          <w:lang w:eastAsia="lt-LT"/>
        </w:rPr>
        <w:t>) kaip to juridinio asmens dalyvis (-ė), kolegialaus organo ar komiteto narys (-ė), vadovas (-ė) ar darbuotojas (-a).</w:t>
      </w:r>
    </w:p>
    <w:p w:rsidR="00AF4EA1" w:rsidRPr="00AF4EA1" w:rsidRDefault="00AF4EA1" w:rsidP="00AF4EA1">
      <w:pPr>
        <w:pStyle w:val="Betarp"/>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AF4EA1" w:rsidRPr="00AF4EA1" w:rsidTr="00E943E5">
        <w:trPr>
          <w:trHeight w:val="286"/>
        </w:trPr>
        <w:tc>
          <w:tcPr>
            <w:tcW w:w="4673" w:type="dxa"/>
            <w:tcBorders>
              <w:top w:val="single" w:sz="4" w:space="0" w:color="auto"/>
              <w:left w:val="single" w:sz="4" w:space="0" w:color="auto"/>
              <w:bottom w:val="single" w:sz="4" w:space="0" w:color="auto"/>
              <w:right w:val="single" w:sz="4" w:space="0" w:color="auto"/>
            </w:tcBorders>
            <w:hideMark/>
          </w:tcPr>
          <w:p w:rsidR="00AF4EA1" w:rsidRPr="00AF4EA1" w:rsidRDefault="00AF4EA1" w:rsidP="00AF4EA1">
            <w:pPr>
              <w:pStyle w:val="Betarp"/>
              <w:rPr>
                <w:rFonts w:ascii="Times New Roman" w:hAnsi="Times New Roman" w:cs="Times New Roman"/>
                <w:lang w:eastAsia="lt-LT"/>
              </w:rPr>
            </w:pPr>
            <w:r w:rsidRPr="00AF4EA1">
              <w:rPr>
                <w:rFonts w:ascii="Times New Roman" w:hAnsi="Times New Roman" w:cs="Times New Roman"/>
                <w:lang w:eastAsia="lt-LT"/>
              </w:rP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rsidR="00AF4EA1" w:rsidRPr="00AF4EA1" w:rsidRDefault="00AF4EA1" w:rsidP="00AF4EA1">
            <w:pPr>
              <w:pStyle w:val="Betarp"/>
              <w:rPr>
                <w:rFonts w:ascii="Times New Roman" w:hAnsi="Times New Roman" w:cs="Times New Roman"/>
                <w:lang w:eastAsia="lt-LT"/>
              </w:rPr>
            </w:pPr>
            <w:r w:rsidRPr="00AF4EA1">
              <w:rPr>
                <w:rFonts w:ascii="Times New Roman" w:hAnsi="Times New Roman" w:cs="Times New Roman"/>
                <w:lang w:eastAsia="lt-LT"/>
              </w:rPr>
              <w:t>Ryšio su juridiniu asmeniu pobūdis</w:t>
            </w:r>
          </w:p>
        </w:tc>
      </w:tr>
      <w:tr w:rsidR="00AF4EA1" w:rsidRPr="00AF4EA1" w:rsidTr="00E943E5">
        <w:trPr>
          <w:trHeight w:val="397"/>
        </w:trPr>
        <w:tc>
          <w:tcPr>
            <w:tcW w:w="4673" w:type="dxa"/>
            <w:tcBorders>
              <w:top w:val="single" w:sz="4" w:space="0" w:color="auto"/>
              <w:left w:val="single" w:sz="4" w:space="0" w:color="auto"/>
              <w:bottom w:val="single" w:sz="4" w:space="0" w:color="auto"/>
              <w:right w:val="single" w:sz="4" w:space="0" w:color="auto"/>
            </w:tcBorders>
          </w:tcPr>
          <w:p w:rsidR="00AF4EA1" w:rsidRPr="00AF4EA1" w:rsidRDefault="00AF4EA1" w:rsidP="00AF4EA1">
            <w:pPr>
              <w:pStyle w:val="Betarp"/>
              <w:rPr>
                <w:lang w:eastAsia="lt-LT"/>
              </w:rPr>
            </w:pPr>
          </w:p>
        </w:tc>
        <w:tc>
          <w:tcPr>
            <w:tcW w:w="4673" w:type="dxa"/>
            <w:tcBorders>
              <w:top w:val="single" w:sz="4" w:space="0" w:color="auto"/>
              <w:left w:val="single" w:sz="4" w:space="0" w:color="auto"/>
              <w:bottom w:val="single" w:sz="4" w:space="0" w:color="auto"/>
              <w:right w:val="single" w:sz="4" w:space="0" w:color="auto"/>
            </w:tcBorders>
          </w:tcPr>
          <w:p w:rsidR="00AF4EA1" w:rsidRPr="00AF4EA1" w:rsidRDefault="00AF4EA1" w:rsidP="00AF4EA1">
            <w:pPr>
              <w:pStyle w:val="Betarp"/>
              <w:rPr>
                <w:lang w:eastAsia="lt-LT"/>
              </w:rPr>
            </w:pPr>
          </w:p>
        </w:tc>
      </w:tr>
      <w:tr w:rsidR="00AF4EA1" w:rsidRPr="00AF4EA1" w:rsidTr="00E943E5">
        <w:trPr>
          <w:trHeight w:val="397"/>
        </w:trPr>
        <w:tc>
          <w:tcPr>
            <w:tcW w:w="4673" w:type="dxa"/>
            <w:tcBorders>
              <w:top w:val="single" w:sz="4" w:space="0" w:color="auto"/>
              <w:left w:val="single" w:sz="4" w:space="0" w:color="auto"/>
              <w:bottom w:val="single" w:sz="4" w:space="0" w:color="auto"/>
              <w:right w:val="single" w:sz="4" w:space="0" w:color="auto"/>
            </w:tcBorders>
          </w:tcPr>
          <w:p w:rsidR="00AF4EA1" w:rsidRPr="00AF4EA1" w:rsidRDefault="00AF4EA1" w:rsidP="00AF4EA1">
            <w:pPr>
              <w:pStyle w:val="Betarp"/>
              <w:rPr>
                <w:lang w:eastAsia="lt-LT"/>
              </w:rPr>
            </w:pPr>
          </w:p>
        </w:tc>
        <w:tc>
          <w:tcPr>
            <w:tcW w:w="4673" w:type="dxa"/>
            <w:tcBorders>
              <w:top w:val="single" w:sz="4" w:space="0" w:color="auto"/>
              <w:left w:val="single" w:sz="4" w:space="0" w:color="auto"/>
              <w:bottom w:val="single" w:sz="4" w:space="0" w:color="auto"/>
              <w:right w:val="single" w:sz="4" w:space="0" w:color="auto"/>
            </w:tcBorders>
          </w:tcPr>
          <w:p w:rsidR="00AF4EA1" w:rsidRPr="00AF4EA1" w:rsidRDefault="00AF4EA1" w:rsidP="00AF4EA1">
            <w:pPr>
              <w:pStyle w:val="Betarp"/>
              <w:rPr>
                <w:lang w:eastAsia="lt-LT"/>
              </w:rPr>
            </w:pPr>
          </w:p>
        </w:tc>
      </w:tr>
      <w:tr w:rsidR="00AF4EA1" w:rsidRPr="00AF4EA1" w:rsidTr="00E943E5">
        <w:trPr>
          <w:trHeight w:val="397"/>
        </w:trPr>
        <w:tc>
          <w:tcPr>
            <w:tcW w:w="4673" w:type="dxa"/>
            <w:tcBorders>
              <w:top w:val="single" w:sz="4" w:space="0" w:color="auto"/>
              <w:left w:val="single" w:sz="4" w:space="0" w:color="auto"/>
              <w:bottom w:val="single" w:sz="4" w:space="0" w:color="auto"/>
              <w:right w:val="single" w:sz="4" w:space="0" w:color="auto"/>
            </w:tcBorders>
          </w:tcPr>
          <w:p w:rsidR="00AF4EA1" w:rsidRPr="00AF4EA1" w:rsidRDefault="00AF4EA1" w:rsidP="00AF4EA1">
            <w:pPr>
              <w:pStyle w:val="Betarp"/>
              <w:rPr>
                <w:lang w:eastAsia="lt-LT"/>
              </w:rPr>
            </w:pPr>
          </w:p>
        </w:tc>
        <w:tc>
          <w:tcPr>
            <w:tcW w:w="4673" w:type="dxa"/>
            <w:tcBorders>
              <w:top w:val="single" w:sz="4" w:space="0" w:color="auto"/>
              <w:left w:val="single" w:sz="4" w:space="0" w:color="auto"/>
              <w:bottom w:val="single" w:sz="4" w:space="0" w:color="auto"/>
              <w:right w:val="single" w:sz="4" w:space="0" w:color="auto"/>
            </w:tcBorders>
          </w:tcPr>
          <w:p w:rsidR="00AF4EA1" w:rsidRPr="00AF4EA1" w:rsidRDefault="00AF4EA1" w:rsidP="00AF4EA1">
            <w:pPr>
              <w:pStyle w:val="Betarp"/>
              <w:rPr>
                <w:lang w:eastAsia="lt-LT"/>
              </w:rPr>
            </w:pPr>
          </w:p>
        </w:tc>
      </w:tr>
      <w:tr w:rsidR="00AF4EA1" w:rsidRPr="00AF4EA1" w:rsidTr="00E943E5">
        <w:trPr>
          <w:trHeight w:val="397"/>
        </w:trPr>
        <w:tc>
          <w:tcPr>
            <w:tcW w:w="4673" w:type="dxa"/>
            <w:tcBorders>
              <w:top w:val="single" w:sz="4" w:space="0" w:color="auto"/>
              <w:left w:val="single" w:sz="4" w:space="0" w:color="auto"/>
              <w:bottom w:val="single" w:sz="4" w:space="0" w:color="auto"/>
              <w:right w:val="single" w:sz="4" w:space="0" w:color="auto"/>
            </w:tcBorders>
          </w:tcPr>
          <w:p w:rsidR="00AF4EA1" w:rsidRPr="00AF4EA1" w:rsidRDefault="00AF4EA1" w:rsidP="00AF4EA1">
            <w:pPr>
              <w:pStyle w:val="Betarp"/>
              <w:rPr>
                <w:lang w:eastAsia="lt-LT"/>
              </w:rPr>
            </w:pPr>
          </w:p>
        </w:tc>
        <w:tc>
          <w:tcPr>
            <w:tcW w:w="4673" w:type="dxa"/>
            <w:tcBorders>
              <w:top w:val="single" w:sz="4" w:space="0" w:color="auto"/>
              <w:left w:val="single" w:sz="4" w:space="0" w:color="auto"/>
              <w:bottom w:val="single" w:sz="4" w:space="0" w:color="auto"/>
              <w:right w:val="single" w:sz="4" w:space="0" w:color="auto"/>
            </w:tcBorders>
          </w:tcPr>
          <w:p w:rsidR="00AF4EA1" w:rsidRPr="00AF4EA1" w:rsidRDefault="00AF4EA1" w:rsidP="00AF4EA1">
            <w:pPr>
              <w:pStyle w:val="Betarp"/>
              <w:rPr>
                <w:lang w:eastAsia="lt-LT"/>
              </w:rPr>
            </w:pPr>
          </w:p>
        </w:tc>
      </w:tr>
    </w:tbl>
    <w:p w:rsidR="00AF4EA1" w:rsidRPr="00AF4EA1" w:rsidRDefault="00AF4EA1" w:rsidP="00AF4EA1">
      <w:pPr>
        <w:pStyle w:val="Betarp"/>
        <w:rPr>
          <w:rFonts w:ascii="Times New Roman" w:hAnsi="Times New Roman" w:cs="Times New Roman"/>
          <w:strike/>
          <w:lang w:eastAsia="lt-LT"/>
        </w:rPr>
      </w:pPr>
    </w:p>
    <w:p w:rsidR="00AF4EA1" w:rsidRPr="00235E41" w:rsidRDefault="00AF4EA1" w:rsidP="00235E41">
      <w:pPr>
        <w:pStyle w:val="Betarp"/>
        <w:rPr>
          <w:rFonts w:ascii="Times New Roman" w:hAnsi="Times New Roman" w:cs="Times New Roman"/>
          <w:lang w:eastAsia="lt-LT"/>
        </w:rPr>
      </w:pPr>
      <w:r w:rsidRPr="00235E41">
        <w:rPr>
          <w:rFonts w:ascii="Times New Roman" w:hAnsi="Times New Roman" w:cs="Times New Roman"/>
          <w:lang w:eastAsia="lt-LT"/>
        </w:rPr>
        <w:t>Pranešimus dėl atrankos atlikimo ir rezultatų prašau siųsti elektroniniu paštu</w:t>
      </w:r>
    </w:p>
    <w:p w:rsidR="00235E41" w:rsidRPr="00235E41" w:rsidRDefault="00235E41" w:rsidP="00235E41">
      <w:pPr>
        <w:pStyle w:val="Betarp"/>
        <w:rPr>
          <w:rFonts w:ascii="Times New Roman" w:hAnsi="Times New Roman" w:cs="Times New Roman"/>
          <w:lang w:eastAsia="lt-LT"/>
        </w:rPr>
      </w:pPr>
    </w:p>
    <w:p w:rsidR="00AF4EA1" w:rsidRPr="00235E41" w:rsidRDefault="00AF4EA1" w:rsidP="00235E41">
      <w:pPr>
        <w:pStyle w:val="Betarp"/>
        <w:rPr>
          <w:rFonts w:ascii="Times New Roman" w:hAnsi="Times New Roman" w:cs="Times New Roman"/>
          <w:lang w:eastAsia="lt-LT"/>
        </w:rPr>
      </w:pPr>
      <w:r w:rsidRPr="00235E41">
        <w:rPr>
          <w:rFonts w:ascii="Times New Roman" w:hAnsi="Times New Roman" w:cs="Times New Roman"/>
          <w:lang w:eastAsia="lt-LT"/>
        </w:rPr>
        <w:t>Mobilusis telefonas_____________________________________________________________</w:t>
      </w:r>
    </w:p>
    <w:p w:rsidR="00AF4EA1" w:rsidRPr="00235E41" w:rsidRDefault="00AF4EA1" w:rsidP="00235E41">
      <w:pPr>
        <w:pStyle w:val="Betarp"/>
        <w:rPr>
          <w:rFonts w:ascii="Times New Roman" w:hAnsi="Times New Roman" w:cs="Times New Roman"/>
          <w:lang w:eastAsia="lt-LT"/>
        </w:rPr>
      </w:pPr>
    </w:p>
    <w:p w:rsidR="00AF4EA1" w:rsidRPr="00235E41" w:rsidRDefault="00AF4EA1" w:rsidP="00235E41">
      <w:pPr>
        <w:pStyle w:val="Betarp"/>
        <w:rPr>
          <w:rFonts w:ascii="Times New Roman" w:hAnsi="Times New Roman" w:cs="Times New Roman"/>
          <w:lang w:eastAsia="lt-LT"/>
        </w:rPr>
      </w:pPr>
      <w:r w:rsidRPr="00235E41">
        <w:rPr>
          <w:rFonts w:ascii="Times New Roman" w:hAnsi="Times New Roman" w:cs="Times New Roman"/>
          <w:lang w:eastAsia="lt-LT"/>
        </w:rPr>
        <w:t>Kandidato parašas, vardas ir pavardė_______________________________________________</w:t>
      </w:r>
    </w:p>
    <w:p w:rsidR="00AF4EA1" w:rsidRDefault="00AF4EA1" w:rsidP="00AF4EA1">
      <w:pPr>
        <w:pStyle w:val="Betarp"/>
        <w:rPr>
          <w:rFonts w:ascii="Times New Roman" w:hAnsi="Times New Roman" w:cs="Times New Roman"/>
          <w:lang w:eastAsia="lt-LT"/>
        </w:rPr>
      </w:pPr>
    </w:p>
    <w:p w:rsidR="002B60AB" w:rsidRDefault="002B60AB" w:rsidP="00C34BE9">
      <w:pPr>
        <w:pStyle w:val="Betarp"/>
        <w:jc w:val="right"/>
        <w:rPr>
          <w:rFonts w:ascii="Times New Roman" w:hAnsi="Times New Roman" w:cs="Times New Roman"/>
          <w:b/>
          <w:lang w:eastAsia="lt-LT"/>
        </w:rPr>
      </w:pPr>
    </w:p>
    <w:p w:rsidR="002B60AB" w:rsidRDefault="002B60AB" w:rsidP="00C34BE9">
      <w:pPr>
        <w:pStyle w:val="Betarp"/>
        <w:jc w:val="right"/>
        <w:rPr>
          <w:rFonts w:ascii="Times New Roman" w:hAnsi="Times New Roman" w:cs="Times New Roman"/>
          <w:b/>
          <w:lang w:eastAsia="lt-LT"/>
        </w:rPr>
      </w:pPr>
    </w:p>
    <w:p w:rsidR="00AF4EA1" w:rsidRPr="00C34BE9" w:rsidRDefault="00C34BE9" w:rsidP="00C34BE9">
      <w:pPr>
        <w:pStyle w:val="Betarp"/>
        <w:jc w:val="right"/>
        <w:rPr>
          <w:rFonts w:ascii="Times New Roman" w:hAnsi="Times New Roman" w:cs="Times New Roman"/>
          <w:b/>
          <w:lang w:eastAsia="lt-LT"/>
        </w:rPr>
      </w:pPr>
      <w:r>
        <w:rPr>
          <w:rFonts w:ascii="Times New Roman" w:hAnsi="Times New Roman" w:cs="Times New Roman"/>
          <w:b/>
          <w:lang w:eastAsia="lt-LT"/>
        </w:rPr>
        <w:t>Priedas Nr. 2</w:t>
      </w:r>
    </w:p>
    <w:p w:rsidR="00AF4EA1" w:rsidRDefault="00AF4EA1" w:rsidP="00AF4EA1">
      <w:pPr>
        <w:pStyle w:val="Betarp"/>
        <w:rPr>
          <w:rFonts w:ascii="Times New Roman" w:hAnsi="Times New Roman" w:cs="Times New Roman"/>
          <w:lang w:eastAsia="lt-LT"/>
        </w:rPr>
      </w:pPr>
    </w:p>
    <w:p w:rsidR="00395F54" w:rsidRPr="005B1FA9" w:rsidRDefault="00395F54" w:rsidP="00395F54">
      <w:pPr>
        <w:shd w:val="clear" w:color="auto" w:fill="FFFFFF"/>
        <w:spacing w:after="0" w:line="240" w:lineRule="auto"/>
        <w:jc w:val="center"/>
        <w:rPr>
          <w:rFonts w:ascii="Times New Roman" w:eastAsia="Times New Roman" w:hAnsi="Times New Roman" w:cs="Times New Roman"/>
          <w:sz w:val="24"/>
          <w:szCs w:val="24"/>
          <w:lang w:eastAsia="lt-LT"/>
        </w:rPr>
      </w:pPr>
      <w:r w:rsidRPr="005B1FA9">
        <w:rPr>
          <w:rFonts w:ascii="Times New Roman" w:eastAsia="Times New Roman" w:hAnsi="Times New Roman" w:cs="Times New Roman"/>
          <w:b/>
          <w:bCs/>
          <w:color w:val="000000"/>
          <w:sz w:val="24"/>
          <w:szCs w:val="24"/>
          <w:lang w:eastAsia="lt-LT"/>
        </w:rPr>
        <w:t>KANDIDATO SUTIKIMAS DĖL ASMENS DUOMENŲ TVARKYMO</w:t>
      </w:r>
    </w:p>
    <w:p w:rsidR="00395F54" w:rsidRPr="005B1FA9" w:rsidRDefault="00395F54" w:rsidP="00395F54">
      <w:pPr>
        <w:shd w:val="clear" w:color="auto" w:fill="FFFFFF"/>
        <w:spacing w:after="0" w:line="240" w:lineRule="auto"/>
        <w:ind w:left="29"/>
        <w:jc w:val="center"/>
        <w:rPr>
          <w:rFonts w:ascii="Times New Roman" w:eastAsia="Times New Roman" w:hAnsi="Times New Roman" w:cs="Times New Roman"/>
          <w:sz w:val="24"/>
          <w:szCs w:val="24"/>
          <w:lang w:eastAsia="lt-LT"/>
        </w:rPr>
      </w:pPr>
    </w:p>
    <w:p w:rsidR="00395F54" w:rsidRDefault="00395F54" w:rsidP="00395F54">
      <w:pPr>
        <w:shd w:val="clear" w:color="auto" w:fill="FFFFFF"/>
        <w:spacing w:after="0" w:line="240" w:lineRule="auto"/>
        <w:ind w:left="2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395F54" w:rsidRPr="00632384" w:rsidRDefault="00395F54" w:rsidP="00395F54">
      <w:pPr>
        <w:shd w:val="clear" w:color="auto" w:fill="FFFFFF"/>
        <w:spacing w:after="0" w:line="240" w:lineRule="auto"/>
        <w:ind w:left="29"/>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(data)</w:t>
      </w:r>
    </w:p>
    <w:p w:rsidR="00395F54" w:rsidRPr="005B1FA9" w:rsidRDefault="00395F54" w:rsidP="00395F54">
      <w:pPr>
        <w:shd w:val="clear" w:color="auto" w:fill="FFFFFF"/>
        <w:spacing w:after="0" w:line="240" w:lineRule="auto"/>
        <w:ind w:left="29"/>
        <w:jc w:val="center"/>
        <w:rPr>
          <w:rFonts w:ascii="Times New Roman" w:eastAsia="Times New Roman" w:hAnsi="Times New Roman" w:cs="Times New Roman"/>
          <w:sz w:val="24"/>
          <w:szCs w:val="24"/>
          <w:lang w:eastAsia="lt-LT"/>
        </w:rPr>
      </w:pPr>
    </w:p>
    <w:p w:rsidR="00395F54" w:rsidRDefault="00395F54" w:rsidP="00395F54">
      <w:pPr>
        <w:numPr>
          <w:ilvl w:val="0"/>
          <w:numId w:val="5"/>
        </w:numPr>
        <w:spacing w:after="0" w:line="240" w:lineRule="auto"/>
        <w:ind w:left="-60"/>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Aš</w:t>
      </w:r>
      <w:r>
        <w:rPr>
          <w:rFonts w:ascii="Times New Roman" w:eastAsia="Times New Roman" w:hAnsi="Times New Roman" w:cs="Times New Roman"/>
          <w:color w:val="000000"/>
          <w:sz w:val="24"/>
          <w:szCs w:val="24"/>
          <w:lang w:eastAsia="lt-LT"/>
        </w:rPr>
        <w:t xml:space="preserve"> __________________________________________</w:t>
      </w:r>
      <w:r w:rsidRPr="005B1FA9">
        <w:rPr>
          <w:rFonts w:ascii="Times New Roman" w:eastAsia="Times New Roman" w:hAnsi="Times New Roman" w:cs="Times New Roman"/>
          <w:color w:val="000000"/>
          <w:sz w:val="24"/>
          <w:szCs w:val="24"/>
          <w:lang w:eastAsia="lt-LT"/>
        </w:rPr>
        <w:t>, sutinku, kad UAB „</w:t>
      </w:r>
      <w:r>
        <w:rPr>
          <w:rFonts w:ascii="Times New Roman" w:eastAsia="Times New Roman" w:hAnsi="Times New Roman" w:cs="Times New Roman"/>
          <w:color w:val="000000"/>
          <w:sz w:val="24"/>
          <w:szCs w:val="24"/>
          <w:lang w:eastAsia="lt-LT"/>
        </w:rPr>
        <w:t>Darbo turas</w:t>
      </w:r>
      <w:r w:rsidRPr="005B1FA9">
        <w:rPr>
          <w:rFonts w:ascii="Times New Roman" w:eastAsia="Times New Roman" w:hAnsi="Times New Roman" w:cs="Times New Roman"/>
          <w:color w:val="000000"/>
          <w:sz w:val="24"/>
          <w:szCs w:val="24"/>
          <w:lang w:eastAsia="lt-LT"/>
        </w:rPr>
        <w:t>“ gautų ir</w:t>
      </w:r>
    </w:p>
    <w:p w:rsidR="00395F54" w:rsidRPr="00632384" w:rsidRDefault="00395F54" w:rsidP="00395F54">
      <w:pPr>
        <w:spacing w:after="0" w:line="240" w:lineRule="auto"/>
        <w:ind w:left="-60"/>
        <w:jc w:val="both"/>
        <w:textAlignment w:val="baseline"/>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18"/>
          <w:szCs w:val="18"/>
          <w:lang w:eastAsia="lt-LT"/>
        </w:rPr>
        <w:t>(vardas, pavardė)</w:t>
      </w:r>
    </w:p>
    <w:p w:rsidR="00395F54" w:rsidRPr="005B1FA9" w:rsidRDefault="00395F54" w:rsidP="00395F54">
      <w:pPr>
        <w:spacing w:after="0" w:line="240" w:lineRule="auto"/>
        <w:ind w:left="-60"/>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 xml:space="preserve"> tvarkytų iki AB „</w:t>
      </w:r>
      <w:r>
        <w:rPr>
          <w:rFonts w:ascii="Times New Roman" w:eastAsia="Times New Roman" w:hAnsi="Times New Roman" w:cs="Times New Roman"/>
          <w:color w:val="000000"/>
          <w:sz w:val="24"/>
          <w:szCs w:val="24"/>
          <w:lang w:eastAsia="lt-LT"/>
        </w:rPr>
        <w:t>Rokiškio komunalininkas</w:t>
      </w:r>
      <w:r w:rsidRPr="005B1FA9">
        <w:rPr>
          <w:rFonts w:ascii="Times New Roman" w:eastAsia="Times New Roman" w:hAnsi="Times New Roman" w:cs="Times New Roman"/>
          <w:color w:val="000000"/>
          <w:sz w:val="24"/>
          <w:szCs w:val="24"/>
          <w:lang w:eastAsia="lt-LT"/>
        </w:rPr>
        <w:t>“ valdybos nario paskyrimo šiuos mano, kaip kandidato, pateiktus asmens duomenis:</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vardas, pavardė;</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pašto adresas;</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el. pašto adresas;</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telefono numeris;</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gimimo data/ asmens kodas;</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mano nuotrauka;</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darbo patirtis;</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išsilavinimas;</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bendravimo įgūdžiai;</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atsiliepimai / rekomendacijos apie mane;</w:t>
      </w:r>
    </w:p>
    <w:p w:rsidR="00395F54" w:rsidRPr="005B1FA9" w:rsidRDefault="00395F54" w:rsidP="00395F54">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kandidato prašyme dalyvauti atrankoje ir sąžiningumo deklaracijoje pateikiami duomenys;</w:t>
      </w:r>
    </w:p>
    <w:p w:rsidR="00395F54" w:rsidRPr="005B1FA9" w:rsidRDefault="00395F54" w:rsidP="00395F54">
      <w:pPr>
        <w:numPr>
          <w:ilvl w:val="0"/>
          <w:numId w:val="6"/>
        </w:numPr>
        <w:spacing w:after="120" w:line="240" w:lineRule="auto"/>
        <w:ind w:left="1069"/>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kandidato nepriklausomumo deklaracijoje pateikiami duomenys.</w:t>
      </w:r>
    </w:p>
    <w:p w:rsidR="00395F54" w:rsidRPr="005B1FA9" w:rsidRDefault="00395F54" w:rsidP="00395F54">
      <w:pPr>
        <w:numPr>
          <w:ilvl w:val="0"/>
          <w:numId w:val="7"/>
        </w:numPr>
        <w:spacing w:after="120" w:line="240" w:lineRule="auto"/>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Sutinku, kad mano asmens duomenys būtų naudojami AB „</w:t>
      </w:r>
      <w:r>
        <w:rPr>
          <w:rFonts w:ascii="Times New Roman" w:eastAsia="Times New Roman" w:hAnsi="Times New Roman" w:cs="Times New Roman"/>
          <w:color w:val="000000"/>
          <w:sz w:val="24"/>
          <w:szCs w:val="24"/>
          <w:lang w:eastAsia="lt-LT"/>
        </w:rPr>
        <w:t>Rokiškio komunalininkas</w:t>
      </w:r>
      <w:r w:rsidRPr="005B1FA9">
        <w:rPr>
          <w:rFonts w:ascii="Times New Roman" w:eastAsia="Times New Roman" w:hAnsi="Times New Roman" w:cs="Times New Roman"/>
          <w:color w:val="000000"/>
          <w:sz w:val="24"/>
          <w:szCs w:val="24"/>
          <w:lang w:eastAsia="lt-LT"/>
        </w:rPr>
        <w:t xml:space="preserve">“ nepriklausomo valdybos nario atrankai, siekiant patikrinti ar aš, kaip kandidatas, atitinku taikomus bendruosius bei specialiuosius reikalavimus. Sutinku, kad mano asmens duomenys būtų perduodami </w:t>
      </w:r>
      <w:r>
        <w:rPr>
          <w:rFonts w:ascii="Times New Roman" w:eastAsia="Times New Roman" w:hAnsi="Times New Roman" w:cs="Times New Roman"/>
          <w:color w:val="000000"/>
          <w:sz w:val="24"/>
          <w:szCs w:val="24"/>
          <w:lang w:eastAsia="lt-LT"/>
        </w:rPr>
        <w:t>Rokiškio rajono savivaldybės administracijai</w:t>
      </w:r>
      <w:r w:rsidRPr="005B1FA9">
        <w:rPr>
          <w:rFonts w:ascii="Times New Roman" w:eastAsia="Times New Roman" w:hAnsi="Times New Roman" w:cs="Times New Roman"/>
          <w:color w:val="000000"/>
          <w:sz w:val="24"/>
          <w:szCs w:val="24"/>
          <w:lang w:eastAsia="lt-LT"/>
        </w:rPr>
        <w:t>.</w:t>
      </w:r>
    </w:p>
    <w:p w:rsidR="00395F54" w:rsidRPr="005B1FA9" w:rsidRDefault="00395F54" w:rsidP="00395F54">
      <w:pPr>
        <w:numPr>
          <w:ilvl w:val="0"/>
          <w:numId w:val="8"/>
        </w:numPr>
        <w:spacing w:after="120" w:line="240" w:lineRule="auto"/>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Taip pat sutinku, kad UAB „</w:t>
      </w:r>
      <w:r>
        <w:rPr>
          <w:rFonts w:ascii="Times New Roman" w:eastAsia="Times New Roman" w:hAnsi="Times New Roman" w:cs="Times New Roman"/>
          <w:color w:val="000000"/>
          <w:sz w:val="24"/>
          <w:szCs w:val="24"/>
          <w:lang w:eastAsia="lt-LT"/>
        </w:rPr>
        <w:t>Darbo turas</w:t>
      </w:r>
      <w:r w:rsidRPr="005B1FA9">
        <w:rPr>
          <w:rFonts w:ascii="Times New Roman" w:eastAsia="Times New Roman" w:hAnsi="Times New Roman" w:cs="Times New Roman"/>
          <w:color w:val="000000"/>
          <w:sz w:val="24"/>
          <w:szCs w:val="24"/>
          <w:lang w:eastAsia="lt-LT"/>
        </w:rPr>
        <w:t xml:space="preserve">“ ir </w:t>
      </w:r>
      <w:r>
        <w:rPr>
          <w:rFonts w:ascii="Times New Roman" w:eastAsia="Times New Roman" w:hAnsi="Times New Roman" w:cs="Times New Roman"/>
          <w:color w:val="000000"/>
          <w:sz w:val="24"/>
          <w:szCs w:val="24"/>
          <w:lang w:eastAsia="lt-LT"/>
        </w:rPr>
        <w:t>Rokiškio rajono savivaldybės administracija</w:t>
      </w:r>
      <w:r w:rsidRPr="005B1FA9">
        <w:rPr>
          <w:rFonts w:ascii="Times New Roman" w:eastAsia="Times New Roman" w:hAnsi="Times New Roman" w:cs="Times New Roman"/>
          <w:color w:val="000000"/>
          <w:sz w:val="24"/>
          <w:szCs w:val="24"/>
          <w:lang w:eastAsia="lt-LT"/>
        </w:rPr>
        <w:t xml:space="preserve"> gali pasitelkti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rsidR="00395F54" w:rsidRPr="005B1FA9" w:rsidRDefault="00395F54" w:rsidP="00395F54">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w:t>
      </w:r>
    </w:p>
    <w:p w:rsidR="00395F54" w:rsidRDefault="00395F54" w:rsidP="00395F54">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Esu susipažinęs kaip UAB „</w:t>
      </w:r>
      <w:r>
        <w:rPr>
          <w:rFonts w:ascii="Times New Roman" w:eastAsia="Times New Roman" w:hAnsi="Times New Roman" w:cs="Times New Roman"/>
          <w:color w:val="000000"/>
          <w:sz w:val="24"/>
          <w:szCs w:val="24"/>
          <w:lang w:eastAsia="lt-LT"/>
        </w:rPr>
        <w:t>Darbo turas</w:t>
      </w:r>
      <w:r w:rsidRPr="005B1FA9">
        <w:rPr>
          <w:rFonts w:ascii="Times New Roman" w:eastAsia="Times New Roman" w:hAnsi="Times New Roman" w:cs="Times New Roman"/>
          <w:color w:val="000000"/>
          <w:sz w:val="24"/>
          <w:szCs w:val="24"/>
          <w:lang w:eastAsia="lt-LT"/>
        </w:rPr>
        <w:t xml:space="preserve">“ ir </w:t>
      </w:r>
      <w:r>
        <w:rPr>
          <w:rFonts w:ascii="Times New Roman" w:eastAsia="Times New Roman" w:hAnsi="Times New Roman" w:cs="Times New Roman"/>
          <w:color w:val="000000"/>
          <w:sz w:val="24"/>
          <w:szCs w:val="24"/>
          <w:lang w:eastAsia="lt-LT"/>
        </w:rPr>
        <w:t>Rokiškio rajono savivaldybės administracijoje</w:t>
      </w:r>
      <w:r w:rsidRPr="005B1FA9">
        <w:rPr>
          <w:rFonts w:ascii="Times New Roman" w:eastAsia="Times New Roman" w:hAnsi="Times New Roman" w:cs="Times New Roman"/>
          <w:color w:val="000000"/>
          <w:sz w:val="24"/>
          <w:szCs w:val="24"/>
          <w:lang w:eastAsia="lt-LT"/>
        </w:rPr>
        <w:t xml:space="preserve"> yra tvarkomi mano asmens duomenys:</w:t>
      </w:r>
    </w:p>
    <w:p w:rsidR="00395F54" w:rsidRDefault="00DC3238" w:rsidP="00395F54">
      <w:pPr>
        <w:pStyle w:val="Sraopastraipa"/>
        <w:numPr>
          <w:ilvl w:val="1"/>
          <w:numId w:val="10"/>
        </w:numPr>
        <w:spacing w:after="0" w:line="240" w:lineRule="auto"/>
        <w:jc w:val="both"/>
        <w:textAlignment w:val="baseline"/>
        <w:rPr>
          <w:rFonts w:ascii="Times New Roman" w:eastAsia="Times New Roman" w:hAnsi="Times New Roman" w:cs="Times New Roman"/>
          <w:color w:val="000000"/>
          <w:sz w:val="24"/>
          <w:szCs w:val="24"/>
          <w:lang w:eastAsia="lt-LT"/>
        </w:rPr>
      </w:pPr>
      <w:hyperlink r:id="rId17" w:history="1">
        <w:r w:rsidR="00395F54" w:rsidRPr="00632384">
          <w:rPr>
            <w:rStyle w:val="Hipersaitas"/>
            <w:rFonts w:ascii="Times New Roman" w:eastAsia="Times New Roman" w:hAnsi="Times New Roman" w:cs="Times New Roman"/>
            <w:sz w:val="24"/>
            <w:szCs w:val="24"/>
            <w:lang w:eastAsia="lt-LT"/>
          </w:rPr>
          <w:t>https://www.labourmarket.eu/lt/privatumo-politika</w:t>
        </w:r>
      </w:hyperlink>
      <w:r w:rsidR="00395F54" w:rsidRPr="00632384">
        <w:rPr>
          <w:rFonts w:ascii="Times New Roman" w:eastAsia="Times New Roman" w:hAnsi="Times New Roman" w:cs="Times New Roman"/>
          <w:color w:val="000000"/>
          <w:sz w:val="24"/>
          <w:szCs w:val="24"/>
          <w:lang w:eastAsia="lt-LT"/>
        </w:rPr>
        <w:t xml:space="preserve"> </w:t>
      </w:r>
    </w:p>
    <w:p w:rsidR="00395F54" w:rsidRDefault="00DC3238" w:rsidP="00395F54">
      <w:pPr>
        <w:pStyle w:val="Sraopastraipa"/>
        <w:numPr>
          <w:ilvl w:val="1"/>
          <w:numId w:val="10"/>
        </w:numPr>
        <w:spacing w:after="0" w:line="240" w:lineRule="auto"/>
        <w:jc w:val="both"/>
        <w:textAlignment w:val="baseline"/>
        <w:rPr>
          <w:rFonts w:ascii="Times New Roman" w:eastAsia="Times New Roman" w:hAnsi="Times New Roman" w:cs="Times New Roman"/>
          <w:color w:val="000000"/>
          <w:sz w:val="24"/>
          <w:szCs w:val="24"/>
          <w:lang w:eastAsia="lt-LT"/>
        </w:rPr>
      </w:pPr>
      <w:hyperlink r:id="rId18" w:history="1">
        <w:r w:rsidR="00395F54" w:rsidRPr="000808AF">
          <w:rPr>
            <w:rStyle w:val="Hipersaitas"/>
            <w:rFonts w:ascii="Times New Roman" w:eastAsia="Times New Roman" w:hAnsi="Times New Roman" w:cs="Times New Roman"/>
            <w:sz w:val="24"/>
            <w:szCs w:val="24"/>
            <w:lang w:eastAsia="lt-LT"/>
          </w:rPr>
          <w:t>https://www.e-tar.lt/portal/lt/legalAct/9fa3e810579a11e9975f9c35aedfe438/asr</w:t>
        </w:r>
      </w:hyperlink>
      <w:r w:rsidR="00395F54">
        <w:rPr>
          <w:rFonts w:ascii="Times New Roman" w:eastAsia="Times New Roman" w:hAnsi="Times New Roman" w:cs="Times New Roman"/>
          <w:color w:val="000000"/>
          <w:sz w:val="24"/>
          <w:szCs w:val="24"/>
          <w:lang w:eastAsia="lt-LT"/>
        </w:rPr>
        <w:t xml:space="preserve"> </w:t>
      </w:r>
    </w:p>
    <w:p w:rsidR="00395F54" w:rsidRDefault="00395F54" w:rsidP="00395F54">
      <w:pPr>
        <w:spacing w:after="0" w:line="240" w:lineRule="auto"/>
        <w:jc w:val="both"/>
        <w:textAlignment w:val="baseline"/>
        <w:rPr>
          <w:rFonts w:ascii="Times New Roman" w:eastAsia="Times New Roman" w:hAnsi="Times New Roman" w:cs="Times New Roman"/>
          <w:color w:val="000000"/>
          <w:sz w:val="24"/>
          <w:szCs w:val="24"/>
          <w:lang w:eastAsia="lt-LT"/>
        </w:rPr>
      </w:pPr>
    </w:p>
    <w:p w:rsidR="00395F54" w:rsidRPr="00632384" w:rsidRDefault="00395F54" w:rsidP="00395F54">
      <w:pPr>
        <w:spacing w:after="0" w:line="240" w:lineRule="auto"/>
        <w:jc w:val="both"/>
        <w:textAlignment w:val="baseline"/>
        <w:rPr>
          <w:rFonts w:ascii="Times New Roman" w:eastAsia="Times New Roman" w:hAnsi="Times New Roman" w:cs="Times New Roman"/>
          <w:color w:val="000000"/>
          <w:sz w:val="24"/>
          <w:szCs w:val="24"/>
          <w:lang w:eastAsia="lt-LT"/>
        </w:rPr>
      </w:pPr>
    </w:p>
    <w:p w:rsidR="00395F54" w:rsidRPr="005B1FA9" w:rsidRDefault="00395F54" w:rsidP="00395F54">
      <w:pPr>
        <w:spacing w:after="0" w:line="240" w:lineRule="auto"/>
        <w:rPr>
          <w:rFonts w:ascii="Times New Roman" w:eastAsia="Times New Roman" w:hAnsi="Times New Roman" w:cs="Times New Roman"/>
          <w:sz w:val="24"/>
          <w:szCs w:val="24"/>
          <w:lang w:eastAsia="lt-LT"/>
        </w:rPr>
      </w:pPr>
    </w:p>
    <w:p w:rsidR="00395F54" w:rsidRDefault="00395F54" w:rsidP="00395F54">
      <w:pPr>
        <w:spacing w:after="0" w:line="240" w:lineRule="auto"/>
        <w:jc w:val="center"/>
        <w:rPr>
          <w:rFonts w:ascii="Times New Roman" w:eastAsia="Times New Roman" w:hAnsi="Times New Roman" w:cs="Times New Roman"/>
          <w:color w:val="000000"/>
          <w:sz w:val="24"/>
          <w:szCs w:val="24"/>
          <w:lang w:eastAsia="lt-LT"/>
        </w:rPr>
      </w:pPr>
      <w:r w:rsidRPr="005B1FA9">
        <w:rPr>
          <w:rFonts w:ascii="Times New Roman" w:eastAsia="Times New Roman" w:hAnsi="Times New Roman" w:cs="Times New Roman"/>
          <w:color w:val="000000"/>
          <w:sz w:val="24"/>
          <w:szCs w:val="24"/>
          <w:lang w:eastAsia="lt-LT"/>
        </w:rPr>
        <w:t>Kandidatas _______________________       ____________ 20___m. ___________ _____ d.</w:t>
      </w:r>
    </w:p>
    <w:p w:rsidR="00395F54" w:rsidRPr="00395F54" w:rsidRDefault="00395F54" w:rsidP="00395F54">
      <w:pPr>
        <w:spacing w:after="0" w:line="240" w:lineRule="auto"/>
        <w:jc w:val="center"/>
        <w:rPr>
          <w:rFonts w:ascii="Times New Roman" w:eastAsia="Times New Roman" w:hAnsi="Times New Roman" w:cs="Times New Roman"/>
          <w:sz w:val="18"/>
          <w:szCs w:val="18"/>
          <w:lang w:eastAsia="lt-LT"/>
        </w:rPr>
      </w:pPr>
      <w:r w:rsidRPr="005B1FA9">
        <w:rPr>
          <w:rFonts w:ascii="Times New Roman" w:eastAsia="Times New Roman" w:hAnsi="Times New Roman" w:cs="Times New Roman"/>
          <w:color w:val="000000"/>
          <w:sz w:val="24"/>
          <w:szCs w:val="24"/>
          <w:lang w:eastAsia="lt-LT"/>
        </w:rPr>
        <w:t xml:space="preserve"> </w:t>
      </w:r>
      <w:r w:rsidRPr="00395F54">
        <w:rPr>
          <w:rFonts w:ascii="Times New Roman" w:eastAsia="Times New Roman" w:hAnsi="Times New Roman" w:cs="Times New Roman"/>
          <w:color w:val="000000"/>
          <w:sz w:val="18"/>
          <w:szCs w:val="18"/>
          <w:lang w:eastAsia="lt-LT"/>
        </w:rPr>
        <w:t xml:space="preserve">(vardas ir pavardė) </w:t>
      </w:r>
      <w:r w:rsidRPr="00395F54">
        <w:rPr>
          <w:rFonts w:ascii="Times New Roman" w:eastAsia="Times New Roman" w:hAnsi="Times New Roman" w:cs="Times New Roman"/>
          <w:color w:val="000000"/>
          <w:sz w:val="18"/>
          <w:szCs w:val="18"/>
          <w:lang w:eastAsia="lt-LT"/>
        </w:rPr>
        <w:tab/>
        <w:t>      (parašas)</w:t>
      </w:r>
      <w:r w:rsidRPr="00395F54">
        <w:rPr>
          <w:rFonts w:ascii="Times New Roman" w:eastAsia="Times New Roman" w:hAnsi="Times New Roman" w:cs="Times New Roman"/>
          <w:color w:val="000000"/>
          <w:sz w:val="18"/>
          <w:szCs w:val="18"/>
          <w:lang w:eastAsia="lt-LT"/>
        </w:rPr>
        <w:tab/>
      </w:r>
      <w:r w:rsidRPr="00395F54">
        <w:rPr>
          <w:rFonts w:ascii="Times New Roman" w:eastAsia="Times New Roman" w:hAnsi="Times New Roman" w:cs="Times New Roman"/>
          <w:color w:val="000000"/>
          <w:sz w:val="18"/>
          <w:szCs w:val="18"/>
          <w:lang w:eastAsia="lt-LT"/>
        </w:rPr>
        <w:tab/>
        <w:t xml:space="preserve"> (data)</w:t>
      </w:r>
    </w:p>
    <w:sectPr w:rsidR="00395F54" w:rsidRPr="00395F54" w:rsidSect="002B60AB">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38" w:rsidRDefault="00DC3238" w:rsidP="00AF4EA1">
      <w:pPr>
        <w:spacing w:after="0" w:line="240" w:lineRule="auto"/>
      </w:pPr>
      <w:r>
        <w:separator/>
      </w:r>
    </w:p>
  </w:endnote>
  <w:endnote w:type="continuationSeparator" w:id="0">
    <w:p w:rsidR="00DC3238" w:rsidRDefault="00DC3238" w:rsidP="00AF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38" w:rsidRDefault="00DC3238" w:rsidP="00AF4EA1">
      <w:pPr>
        <w:spacing w:after="0" w:line="240" w:lineRule="auto"/>
      </w:pPr>
      <w:r>
        <w:separator/>
      </w:r>
    </w:p>
  </w:footnote>
  <w:footnote w:type="continuationSeparator" w:id="0">
    <w:p w:rsidR="00DC3238" w:rsidRDefault="00DC3238" w:rsidP="00AF4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7BA9"/>
    <w:multiLevelType w:val="multilevel"/>
    <w:tmpl w:val="B3F072CA"/>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A033E1B"/>
    <w:multiLevelType w:val="multilevel"/>
    <w:tmpl w:val="BDB8D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A767F9"/>
    <w:multiLevelType w:val="hybridMultilevel"/>
    <w:tmpl w:val="64EE7F36"/>
    <w:lvl w:ilvl="0" w:tplc="2D440CCC">
      <w:start w:val="1"/>
      <w:numFmt w:val="decimal"/>
      <w:lvlText w:val="%1."/>
      <w:lvlJc w:val="left"/>
      <w:pPr>
        <w:ind w:left="720" w:hanging="360"/>
      </w:pPr>
      <w:rPr>
        <w:rFonts w:eastAsiaTheme="minorHAns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F000B1A"/>
    <w:multiLevelType w:val="multilevel"/>
    <w:tmpl w:val="477E4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A34B6E"/>
    <w:multiLevelType w:val="hybridMultilevel"/>
    <w:tmpl w:val="E6862C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2E516EE"/>
    <w:multiLevelType w:val="multilevel"/>
    <w:tmpl w:val="9C6A1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7F7EFF"/>
    <w:multiLevelType w:val="multilevel"/>
    <w:tmpl w:val="D2EAFF2A"/>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3E"/>
    <w:rsid w:val="000A0447"/>
    <w:rsid w:val="00114389"/>
    <w:rsid w:val="00235E41"/>
    <w:rsid w:val="0025043E"/>
    <w:rsid w:val="002B60AB"/>
    <w:rsid w:val="00324FF7"/>
    <w:rsid w:val="00395F54"/>
    <w:rsid w:val="003C6495"/>
    <w:rsid w:val="00423272"/>
    <w:rsid w:val="004238B8"/>
    <w:rsid w:val="00440F7F"/>
    <w:rsid w:val="00460914"/>
    <w:rsid w:val="005C1EAA"/>
    <w:rsid w:val="006656C2"/>
    <w:rsid w:val="006A46F8"/>
    <w:rsid w:val="006D6F8B"/>
    <w:rsid w:val="00811EE8"/>
    <w:rsid w:val="00834BF9"/>
    <w:rsid w:val="00917CB2"/>
    <w:rsid w:val="009D24C5"/>
    <w:rsid w:val="00A03E6A"/>
    <w:rsid w:val="00AF4EA1"/>
    <w:rsid w:val="00BC529B"/>
    <w:rsid w:val="00C16192"/>
    <w:rsid w:val="00C34BE9"/>
    <w:rsid w:val="00D36FA1"/>
    <w:rsid w:val="00DA23B6"/>
    <w:rsid w:val="00DC3238"/>
    <w:rsid w:val="00EB53AB"/>
    <w:rsid w:val="00F16B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25043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25043E"/>
    <w:rPr>
      <w:color w:val="0000FF"/>
      <w:u w:val="single"/>
    </w:rPr>
  </w:style>
  <w:style w:type="paragraph" w:styleId="Sraopastraipa">
    <w:name w:val="List Paragraph"/>
    <w:basedOn w:val="prastasis"/>
    <w:uiPriority w:val="34"/>
    <w:qFormat/>
    <w:rsid w:val="00D36FA1"/>
    <w:pPr>
      <w:ind w:left="720"/>
      <w:contextualSpacing/>
    </w:pPr>
  </w:style>
  <w:style w:type="paragraph" w:styleId="Betarp">
    <w:name w:val="No Spacing"/>
    <w:uiPriority w:val="1"/>
    <w:qFormat/>
    <w:rsid w:val="00AF4EA1"/>
    <w:pPr>
      <w:spacing w:after="0" w:line="240" w:lineRule="auto"/>
    </w:pPr>
  </w:style>
  <w:style w:type="paragraph" w:styleId="Antrats">
    <w:name w:val="header"/>
    <w:basedOn w:val="prastasis"/>
    <w:link w:val="AntratsDiagrama"/>
    <w:uiPriority w:val="99"/>
    <w:unhideWhenUsed/>
    <w:rsid w:val="00AF4EA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F4EA1"/>
  </w:style>
  <w:style w:type="paragraph" w:styleId="Porat">
    <w:name w:val="footer"/>
    <w:basedOn w:val="prastasis"/>
    <w:link w:val="PoratDiagrama"/>
    <w:uiPriority w:val="99"/>
    <w:unhideWhenUsed/>
    <w:rsid w:val="00AF4EA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F4EA1"/>
  </w:style>
  <w:style w:type="paragraph" w:styleId="Debesliotekstas">
    <w:name w:val="Balloon Text"/>
    <w:basedOn w:val="prastasis"/>
    <w:link w:val="DebesliotekstasDiagrama"/>
    <w:uiPriority w:val="99"/>
    <w:semiHidden/>
    <w:unhideWhenUsed/>
    <w:rsid w:val="00C34B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4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25043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25043E"/>
    <w:rPr>
      <w:color w:val="0000FF"/>
      <w:u w:val="single"/>
    </w:rPr>
  </w:style>
  <w:style w:type="paragraph" w:styleId="Sraopastraipa">
    <w:name w:val="List Paragraph"/>
    <w:basedOn w:val="prastasis"/>
    <w:uiPriority w:val="34"/>
    <w:qFormat/>
    <w:rsid w:val="00D36FA1"/>
    <w:pPr>
      <w:ind w:left="720"/>
      <w:contextualSpacing/>
    </w:pPr>
  </w:style>
  <w:style w:type="paragraph" w:styleId="Betarp">
    <w:name w:val="No Spacing"/>
    <w:uiPriority w:val="1"/>
    <w:qFormat/>
    <w:rsid w:val="00AF4EA1"/>
    <w:pPr>
      <w:spacing w:after="0" w:line="240" w:lineRule="auto"/>
    </w:pPr>
  </w:style>
  <w:style w:type="paragraph" w:styleId="Antrats">
    <w:name w:val="header"/>
    <w:basedOn w:val="prastasis"/>
    <w:link w:val="AntratsDiagrama"/>
    <w:uiPriority w:val="99"/>
    <w:unhideWhenUsed/>
    <w:rsid w:val="00AF4EA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F4EA1"/>
  </w:style>
  <w:style w:type="paragraph" w:styleId="Porat">
    <w:name w:val="footer"/>
    <w:basedOn w:val="prastasis"/>
    <w:link w:val="PoratDiagrama"/>
    <w:uiPriority w:val="99"/>
    <w:unhideWhenUsed/>
    <w:rsid w:val="00AF4EA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F4EA1"/>
  </w:style>
  <w:style w:type="paragraph" w:styleId="Debesliotekstas">
    <w:name w:val="Balloon Text"/>
    <w:basedOn w:val="prastasis"/>
    <w:link w:val="DebesliotekstasDiagrama"/>
    <w:uiPriority w:val="99"/>
    <w:semiHidden/>
    <w:unhideWhenUsed/>
    <w:rsid w:val="00C34B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4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7565">
      <w:bodyDiv w:val="1"/>
      <w:marLeft w:val="0"/>
      <w:marRight w:val="0"/>
      <w:marTop w:val="0"/>
      <w:marBottom w:val="0"/>
      <w:divBdr>
        <w:top w:val="none" w:sz="0" w:space="0" w:color="auto"/>
        <w:left w:val="none" w:sz="0" w:space="0" w:color="auto"/>
        <w:bottom w:val="none" w:sz="0" w:space="0" w:color="auto"/>
        <w:right w:val="none" w:sz="0" w:space="0" w:color="auto"/>
      </w:divBdr>
      <w:divsChild>
        <w:div w:id="1686206041">
          <w:marLeft w:val="0"/>
          <w:marRight w:val="0"/>
          <w:marTop w:val="0"/>
          <w:marBottom w:val="0"/>
          <w:divBdr>
            <w:top w:val="none" w:sz="0" w:space="0" w:color="auto"/>
            <w:left w:val="none" w:sz="0" w:space="0" w:color="auto"/>
            <w:bottom w:val="none" w:sz="0" w:space="0" w:color="auto"/>
            <w:right w:val="none" w:sz="0" w:space="0" w:color="auto"/>
          </w:divBdr>
        </w:div>
        <w:div w:id="1893230867">
          <w:marLeft w:val="0"/>
          <w:marRight w:val="0"/>
          <w:marTop w:val="0"/>
          <w:marBottom w:val="0"/>
          <w:divBdr>
            <w:top w:val="none" w:sz="0" w:space="0" w:color="auto"/>
            <w:left w:val="none" w:sz="0" w:space="0" w:color="auto"/>
            <w:bottom w:val="none" w:sz="0" w:space="0" w:color="auto"/>
            <w:right w:val="none" w:sz="0" w:space="0" w:color="auto"/>
          </w:divBdr>
        </w:div>
        <w:div w:id="340083890">
          <w:marLeft w:val="0"/>
          <w:marRight w:val="0"/>
          <w:marTop w:val="0"/>
          <w:marBottom w:val="0"/>
          <w:divBdr>
            <w:top w:val="none" w:sz="0" w:space="0" w:color="auto"/>
            <w:left w:val="none" w:sz="0" w:space="0" w:color="auto"/>
            <w:bottom w:val="none" w:sz="0" w:space="0" w:color="auto"/>
            <w:right w:val="none" w:sz="0" w:space="0" w:color="auto"/>
          </w:divBdr>
        </w:div>
        <w:div w:id="201796962">
          <w:marLeft w:val="0"/>
          <w:marRight w:val="0"/>
          <w:marTop w:val="0"/>
          <w:marBottom w:val="0"/>
          <w:divBdr>
            <w:top w:val="none" w:sz="0" w:space="0" w:color="auto"/>
            <w:left w:val="none" w:sz="0" w:space="0" w:color="auto"/>
            <w:bottom w:val="none" w:sz="0" w:space="0" w:color="auto"/>
            <w:right w:val="none" w:sz="0" w:space="0" w:color="auto"/>
          </w:divBdr>
        </w:div>
        <w:div w:id="421995894">
          <w:marLeft w:val="0"/>
          <w:marRight w:val="0"/>
          <w:marTop w:val="0"/>
          <w:marBottom w:val="0"/>
          <w:divBdr>
            <w:top w:val="none" w:sz="0" w:space="0" w:color="auto"/>
            <w:left w:val="none" w:sz="0" w:space="0" w:color="auto"/>
            <w:bottom w:val="none" w:sz="0" w:space="0" w:color="auto"/>
            <w:right w:val="none" w:sz="0" w:space="0" w:color="auto"/>
          </w:divBdr>
        </w:div>
        <w:div w:id="1163862226">
          <w:marLeft w:val="0"/>
          <w:marRight w:val="0"/>
          <w:marTop w:val="0"/>
          <w:marBottom w:val="0"/>
          <w:divBdr>
            <w:top w:val="none" w:sz="0" w:space="0" w:color="auto"/>
            <w:left w:val="none" w:sz="0" w:space="0" w:color="auto"/>
            <w:bottom w:val="none" w:sz="0" w:space="0" w:color="auto"/>
            <w:right w:val="none" w:sz="0" w:space="0" w:color="auto"/>
          </w:divBdr>
        </w:div>
        <w:div w:id="583565031">
          <w:marLeft w:val="0"/>
          <w:marRight w:val="0"/>
          <w:marTop w:val="0"/>
          <w:marBottom w:val="0"/>
          <w:divBdr>
            <w:top w:val="none" w:sz="0" w:space="0" w:color="auto"/>
            <w:left w:val="none" w:sz="0" w:space="0" w:color="auto"/>
            <w:bottom w:val="none" w:sz="0" w:space="0" w:color="auto"/>
            <w:right w:val="none" w:sz="0" w:space="0" w:color="auto"/>
          </w:divBdr>
        </w:div>
      </w:divsChild>
    </w:div>
    <w:div w:id="13704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om.lt/" TargetMode="External"/><Relationship Id="rId13" Type="http://schemas.openxmlformats.org/officeDocument/2006/relationships/hyperlink" Target="http://www.rokom.lt/wp-content/uploads/2023/01/2023-01-10-Nr.-AV-25.pdf" TargetMode="External"/><Relationship Id="rId18" Type="http://schemas.openxmlformats.org/officeDocument/2006/relationships/hyperlink" Target="https://www.e-tar.lt/portal/lt/legalAct/9fa3e810579a11e9975f9c35aedfe438/as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overnance.lt/kolegialus-organai/" TargetMode="External"/><Relationship Id="rId17" Type="http://schemas.openxmlformats.org/officeDocument/2006/relationships/hyperlink" Target="https://www.labourmarket.eu/lt/privatumo-politika" TargetMode="External"/><Relationship Id="rId2" Type="http://schemas.openxmlformats.org/officeDocument/2006/relationships/styles" Target="styles.xml"/><Relationship Id="rId16" Type="http://schemas.openxmlformats.org/officeDocument/2006/relationships/hyperlink" Target="mailto:d.jasiuniene@rokiskis.l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seimas.lrs.lt/portal/legalAct/lt/TAD/f0173961199a11e5bfc0854048a4e288/asr" TargetMode="External"/><Relationship Id="rId5" Type="http://schemas.openxmlformats.org/officeDocument/2006/relationships/webSettings" Target="webSettings.xml"/><Relationship Id="rId15" Type="http://schemas.openxmlformats.org/officeDocument/2006/relationships/hyperlink" Target="mailto:dovile@darboturas.lt" TargetMode="External"/><Relationship Id="rId10" Type="http://schemas.openxmlformats.org/officeDocument/2006/relationships/hyperlink" Target="http://www.rokom.lt/wp-content/uploads/2023/01/Lukesciai.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kom.lt/wp-content/uploads/2023/01/strategija.pdf" TargetMode="External"/><Relationship Id="rId14" Type="http://schemas.openxmlformats.org/officeDocument/2006/relationships/hyperlink" Target="mailto:dovile@darbotur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10335</Words>
  <Characters>5891</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Jasiūnienė</dc:creator>
  <cp:lastModifiedBy>Daiva Jasiūnienė</cp:lastModifiedBy>
  <cp:revision>13</cp:revision>
  <dcterms:created xsi:type="dcterms:W3CDTF">2023-01-18T15:02:00Z</dcterms:created>
  <dcterms:modified xsi:type="dcterms:W3CDTF">2023-01-25T07:14:00Z</dcterms:modified>
</cp:coreProperties>
</file>