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515526">
        <w:rPr>
          <w:b/>
          <w:color w:val="000000"/>
        </w:rPr>
        <w:t>23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3C79D8">
        <w:rPr>
          <w:b/>
          <w:color w:val="000000"/>
        </w:rPr>
        <w:t>kovo 6</w:t>
      </w:r>
      <w:r w:rsidR="004631EA">
        <w:rPr>
          <w:b/>
          <w:color w:val="000000"/>
        </w:rPr>
        <w:t xml:space="preserve">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515526">
        <w:rPr>
          <w:b/>
          <w:color w:val="000000" w:themeColor="text1"/>
          <w:u w:val="single"/>
        </w:rPr>
        <w:t>3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3C79D8">
        <w:rPr>
          <w:b/>
          <w:color w:val="000000" w:themeColor="text1"/>
          <w:u w:val="single"/>
        </w:rPr>
        <w:t>kovo 6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032BDF">
        <w:rPr>
          <w:b/>
          <w:color w:val="000000" w:themeColor="text1"/>
          <w:u w:val="single"/>
        </w:rPr>
        <w:t>pirmadienį</w:t>
      </w:r>
      <w:r w:rsidR="00C37FF6" w:rsidRPr="00C37FF6">
        <w:rPr>
          <w:b/>
          <w:color w:val="000000" w:themeColor="text1"/>
          <w:u w:val="single"/>
        </w:rPr>
        <w:t>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3C79D8" w:rsidRPr="003C79D8">
        <w:rPr>
          <w:b/>
          <w:color w:val="FF0000"/>
          <w:u w:val="single"/>
        </w:rPr>
        <w:t>14</w:t>
      </w:r>
      <w:r w:rsidR="0031388F" w:rsidRPr="003C79D8">
        <w:rPr>
          <w:b/>
          <w:color w:val="FF0000"/>
          <w:u w:val="single"/>
        </w:rPr>
        <w:t>:00</w:t>
      </w:r>
      <w:r w:rsidR="00436F35" w:rsidRPr="003C79D8">
        <w:rPr>
          <w:b/>
          <w:color w:val="FF0000"/>
          <w:u w:val="single"/>
        </w:rPr>
        <w:t xml:space="preserve"> </w:t>
      </w:r>
      <w:r w:rsidR="00436F35" w:rsidRPr="00F10F66">
        <w:rPr>
          <w:b/>
          <w:color w:val="000000" w:themeColor="text1"/>
          <w:u w:val="single"/>
        </w:rPr>
        <w:t xml:space="preserve">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3C79D8" w:rsidRDefault="003C79D8" w:rsidP="003C79D8">
      <w:hyperlink r:id="rId6" w:history="1">
        <w:r>
          <w:rPr>
            <w:rStyle w:val="Hipersaitas"/>
          </w:rPr>
          <w:t>https://us02web.zoom.us/j/83909458921?pwd=dVhBYjRoUVA2d2VyaWF1VVFqTzBIQT09</w:t>
        </w:r>
      </w:hyperlink>
    </w:p>
    <w:p w:rsidR="001653F3" w:rsidRDefault="001653F3" w:rsidP="001653F3"/>
    <w:p w:rsidR="00525FF7" w:rsidRDefault="00525FF7" w:rsidP="00464406">
      <w:pPr>
        <w:jc w:val="center"/>
        <w:rPr>
          <w:u w:val="single"/>
        </w:rPr>
      </w:pPr>
    </w:p>
    <w:p w:rsidR="001653F3" w:rsidRPr="001653F3" w:rsidRDefault="001653F3" w:rsidP="0069493B">
      <w:pPr>
        <w:pStyle w:val="Body"/>
        <w:numPr>
          <w:ilvl w:val="0"/>
          <w:numId w:val="22"/>
        </w:numPr>
        <w:ind w:left="786"/>
        <w:jc w:val="both"/>
        <w:rPr>
          <w:u w:val="single"/>
          <w:lang w:val="lt-LT"/>
        </w:rPr>
      </w:pPr>
      <w:r>
        <w:rPr>
          <w:lang w:val="lt-LT"/>
        </w:rPr>
        <w:t xml:space="preserve">Dėl </w:t>
      </w:r>
      <w:r w:rsidR="003C79D8">
        <w:rPr>
          <w:lang w:val="lt-LT"/>
        </w:rPr>
        <w:t xml:space="preserve">projekto „Pabėgėlių iš Ukrainos priėmimas ir ankstyva integracija“ </w:t>
      </w:r>
      <w:bookmarkStart w:id="0" w:name="_GoBack"/>
      <w:bookmarkEnd w:id="0"/>
      <w:r w:rsidR="003C79D8">
        <w:rPr>
          <w:lang w:val="lt-LT"/>
        </w:rPr>
        <w:t xml:space="preserve">paraiškos teikimo. </w:t>
      </w:r>
      <w:r w:rsidR="00DD58B5">
        <w:rPr>
          <w:lang w:val="lt-LT"/>
        </w:rPr>
        <w:t xml:space="preserve">Pranešėja – </w:t>
      </w:r>
      <w:r w:rsidR="003C79D8">
        <w:rPr>
          <w:lang w:val="lt-LT"/>
        </w:rPr>
        <w:t>Strateginio planavimo ir investicijų skyriaus vyriausioji specialistė Agnė Grizevičiūtė.</w:t>
      </w:r>
    </w:p>
    <w:p w:rsidR="00C37FF6" w:rsidRPr="00516BBC" w:rsidRDefault="00C37FF6" w:rsidP="00DA69D2">
      <w:pPr>
        <w:pStyle w:val="Sraopastraipa"/>
        <w:ind w:left="3312" w:firstLine="576"/>
        <w:jc w:val="both"/>
      </w:pPr>
    </w:p>
    <w:p w:rsidR="00534E31" w:rsidRDefault="00534E31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752935">
        <w:t xml:space="preserve">kas            </w:t>
      </w:r>
      <w:r w:rsidR="00745966">
        <w:t xml:space="preserve">     </w:t>
      </w:r>
      <w:r w:rsidR="007E25CA">
        <w:t xml:space="preserve">                            </w:t>
      </w:r>
      <w:r w:rsidR="00745966">
        <w:t xml:space="preserve">      </w:t>
      </w:r>
      <w:r w:rsidR="0045458A">
        <w:t xml:space="preserve">      </w:t>
      </w:r>
      <w:r w:rsidR="007E25CA">
        <w:t xml:space="preserve"> </w:t>
      </w:r>
      <w:r w:rsidR="00752935">
        <w:t xml:space="preserve">   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980090" w:rsidRDefault="00980090" w:rsidP="00F41CE3">
      <w:pPr>
        <w:jc w:val="both"/>
      </w:pPr>
    </w:p>
    <w:p w:rsidR="00B65076" w:rsidRDefault="00B65076" w:rsidP="00F41CE3">
      <w:pPr>
        <w:jc w:val="both"/>
      </w:pPr>
    </w:p>
    <w:p w:rsidR="00B65076" w:rsidRDefault="00B65076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3C79D8" w:rsidRDefault="003C79D8" w:rsidP="00F41CE3">
      <w:pPr>
        <w:jc w:val="both"/>
      </w:pPr>
    </w:p>
    <w:p w:rsidR="003C79D8" w:rsidRDefault="003C79D8" w:rsidP="00F41CE3">
      <w:pPr>
        <w:jc w:val="both"/>
      </w:pPr>
    </w:p>
    <w:p w:rsidR="00243371" w:rsidRDefault="00243371" w:rsidP="00F41CE3">
      <w:pPr>
        <w:jc w:val="both"/>
      </w:pPr>
    </w:p>
    <w:p w:rsidR="00DA3EBE" w:rsidRDefault="00DA3EBE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62EB"/>
    <w:multiLevelType w:val="hybridMultilevel"/>
    <w:tmpl w:val="0A6C0E86"/>
    <w:lvl w:ilvl="0" w:tplc="AACCE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3E3B2E"/>
    <w:multiLevelType w:val="hybridMultilevel"/>
    <w:tmpl w:val="59AC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2BDF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B1FD7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653F3"/>
    <w:rsid w:val="00170241"/>
    <w:rsid w:val="00171E54"/>
    <w:rsid w:val="001812B2"/>
    <w:rsid w:val="001825C3"/>
    <w:rsid w:val="001A4B32"/>
    <w:rsid w:val="001B079D"/>
    <w:rsid w:val="001C2BA8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43371"/>
    <w:rsid w:val="00250338"/>
    <w:rsid w:val="00252AFD"/>
    <w:rsid w:val="00253CBE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1290"/>
    <w:rsid w:val="002E4DF5"/>
    <w:rsid w:val="002F46D0"/>
    <w:rsid w:val="002F6EB7"/>
    <w:rsid w:val="00304D22"/>
    <w:rsid w:val="00311FBB"/>
    <w:rsid w:val="0031388F"/>
    <w:rsid w:val="00314F4D"/>
    <w:rsid w:val="003155B8"/>
    <w:rsid w:val="0032586C"/>
    <w:rsid w:val="00353DDE"/>
    <w:rsid w:val="00357EFF"/>
    <w:rsid w:val="003650CE"/>
    <w:rsid w:val="00382E16"/>
    <w:rsid w:val="00383C0F"/>
    <w:rsid w:val="003846F9"/>
    <w:rsid w:val="00385287"/>
    <w:rsid w:val="00386E91"/>
    <w:rsid w:val="00394164"/>
    <w:rsid w:val="003B4160"/>
    <w:rsid w:val="003C12AF"/>
    <w:rsid w:val="003C589A"/>
    <w:rsid w:val="003C79D8"/>
    <w:rsid w:val="003E628E"/>
    <w:rsid w:val="003E7F7E"/>
    <w:rsid w:val="003F19E9"/>
    <w:rsid w:val="003F48E1"/>
    <w:rsid w:val="003F692F"/>
    <w:rsid w:val="0040261F"/>
    <w:rsid w:val="00423B06"/>
    <w:rsid w:val="00436F35"/>
    <w:rsid w:val="00445222"/>
    <w:rsid w:val="00446FEC"/>
    <w:rsid w:val="0045458A"/>
    <w:rsid w:val="004631E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13686"/>
    <w:rsid w:val="00515526"/>
    <w:rsid w:val="00516BBC"/>
    <w:rsid w:val="00523CF2"/>
    <w:rsid w:val="00525FF7"/>
    <w:rsid w:val="00534E31"/>
    <w:rsid w:val="00566C7A"/>
    <w:rsid w:val="00575C36"/>
    <w:rsid w:val="00586C35"/>
    <w:rsid w:val="00593145"/>
    <w:rsid w:val="00594080"/>
    <w:rsid w:val="005946D4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9493B"/>
    <w:rsid w:val="006B14EF"/>
    <w:rsid w:val="006B31DA"/>
    <w:rsid w:val="006B58C7"/>
    <w:rsid w:val="006C2A77"/>
    <w:rsid w:val="006C71A6"/>
    <w:rsid w:val="006C7C2D"/>
    <w:rsid w:val="006F43AC"/>
    <w:rsid w:val="0070618B"/>
    <w:rsid w:val="00712B36"/>
    <w:rsid w:val="00716364"/>
    <w:rsid w:val="00717785"/>
    <w:rsid w:val="00720E37"/>
    <w:rsid w:val="00722965"/>
    <w:rsid w:val="0072710D"/>
    <w:rsid w:val="00731549"/>
    <w:rsid w:val="00745966"/>
    <w:rsid w:val="00752935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8A4218"/>
    <w:rsid w:val="008E0522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80090"/>
    <w:rsid w:val="00981B87"/>
    <w:rsid w:val="00995AE5"/>
    <w:rsid w:val="009A7D9D"/>
    <w:rsid w:val="009A7F80"/>
    <w:rsid w:val="009B195B"/>
    <w:rsid w:val="009C1023"/>
    <w:rsid w:val="009C503A"/>
    <w:rsid w:val="009E050E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2B9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53402"/>
    <w:rsid w:val="00B65076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15E7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64E79"/>
    <w:rsid w:val="00D856D1"/>
    <w:rsid w:val="00D9491C"/>
    <w:rsid w:val="00DA3EBE"/>
    <w:rsid w:val="00DA57A9"/>
    <w:rsid w:val="00DA6282"/>
    <w:rsid w:val="00DA69D2"/>
    <w:rsid w:val="00DC1A0C"/>
    <w:rsid w:val="00DC2211"/>
    <w:rsid w:val="00DC70DE"/>
    <w:rsid w:val="00DD58B5"/>
    <w:rsid w:val="00DF1DB9"/>
    <w:rsid w:val="00DF6598"/>
    <w:rsid w:val="00E12A1A"/>
    <w:rsid w:val="00E151AD"/>
    <w:rsid w:val="00E57948"/>
    <w:rsid w:val="00E65079"/>
    <w:rsid w:val="00E654E9"/>
    <w:rsid w:val="00E75A2B"/>
    <w:rsid w:val="00E8113C"/>
    <w:rsid w:val="00E90B18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B3C00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C79D8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65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C79D8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C79D8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65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C79D8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909458921?pwd=dVhBYjRoUVA2d2VyaWF1VVFqTzBI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3</cp:revision>
  <cp:lastPrinted>2022-10-06T13:49:00Z</cp:lastPrinted>
  <dcterms:created xsi:type="dcterms:W3CDTF">2023-03-03T09:47:00Z</dcterms:created>
  <dcterms:modified xsi:type="dcterms:W3CDTF">2023-03-03T09:51:00Z</dcterms:modified>
</cp:coreProperties>
</file>